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60" w:rsidRDefault="00702EF0">
      <w:r>
        <w:rPr>
          <w:noProof/>
        </w:rPr>
        <w:pict>
          <v:group id="Group 2" o:spid="_x0000_s1026" style="position:absolute;margin-left:130.5pt;margin-top:-18pt;width:175.5pt;height:63pt;z-index:251660288" coordsize="22288,8001" wrapcoords="5908 0 5908 13114 18000 13114 18000 0 5908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6286;width:12173;height:49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">
              <v:imagedata r:id="rId7" o:title="" croptop="659f" cropbottom="659f"/>
            </v:shape>
            <v:shapetype id="_x0000_t202" coordsize="21600,21600" o:spt="202" path="m,l,21600r21600,l21600,xe">
              <v:stroke joinstyle="miter"/>
              <v:path gradientshapeok="t" o:connecttype="rect"/>
            </v:shapetype>
            <v:shape id="Text Box 2" o:spid="_x0000_s1028" type="#_x0000_t202" style="position:absolute;top:4362;width:22288;height:36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7E5460" w:rsidRPr="00B62412" w:rsidRDefault="007E5460" w:rsidP="00C016AB">
                    <w:pPr>
                      <w:jc w:val="center"/>
                      <w:rPr>
                        <w:color w:val="333399"/>
                        <w:sz w:val="44"/>
                      </w:rPr>
                    </w:pPr>
                    <w:r w:rsidRPr="00B62412">
                      <w:rPr>
                        <w:color w:val="333399"/>
                        <w:sz w:val="44"/>
                      </w:rPr>
                      <w:t>20</w:t>
                    </w:r>
                    <w:r w:rsidR="00813F4B">
                      <w:rPr>
                        <w:color w:val="333399"/>
                        <w:sz w:val="44"/>
                      </w:rPr>
                      <w:t>20</w:t>
                    </w:r>
                    <w:r w:rsidR="00C25374">
                      <w:rPr>
                        <w:color w:val="333399"/>
                        <w:sz w:val="44"/>
                      </w:rPr>
                      <w:t>-21</w:t>
                    </w:r>
                    <w:r w:rsidRPr="00B62412">
                      <w:rPr>
                        <w:color w:val="333399"/>
                        <w:sz w:val="44"/>
                      </w:rPr>
                      <w:t xml:space="preserve"> Calendar</w:t>
                    </w:r>
                  </w:p>
                </w:txbxContent>
              </v:textbox>
            </v:shape>
            <w10:wrap type="through"/>
          </v:group>
        </w:pict>
      </w:r>
    </w:p>
    <w:p w:rsidR="007E5460" w:rsidRDefault="007E5460"/>
    <w:tbl>
      <w:tblPr>
        <w:tblStyle w:val="TableGrid"/>
        <w:tblW w:w="0" w:type="auto"/>
        <w:tblLook w:val="04A0"/>
      </w:tblPr>
      <w:tblGrid>
        <w:gridCol w:w="3055"/>
        <w:gridCol w:w="3178"/>
        <w:gridCol w:w="3117"/>
      </w:tblGrid>
      <w:tr w:rsidR="00C742FF" w:rsidRPr="007E5460" w:rsidTr="00C742FF">
        <w:trPr>
          <w:trHeight w:val="2915"/>
        </w:trPr>
        <w:tc>
          <w:tcPr>
            <w:tcW w:w="3055" w:type="dxa"/>
          </w:tcPr>
          <w:p w:rsidR="007E5460" w:rsidRDefault="00720249" w:rsidP="00C742FF">
            <w:pPr>
              <w:rPr>
                <w:sz w:val="24"/>
                <w:szCs w:val="24"/>
              </w:rPr>
            </w:pPr>
            <w:r>
              <w:rPr>
                <w:rFonts w:asciiTheme="majorHAnsi" w:hAnsiTheme="majorHAnsi" w:cstheme="majorHAnsi"/>
                <w:b/>
                <w:color w:val="333399"/>
                <w:sz w:val="32"/>
                <w:szCs w:val="24"/>
              </w:rPr>
              <w:t xml:space="preserve">          February        </w:t>
            </w:r>
          </w:p>
          <w:p w:rsidR="007E5460" w:rsidRPr="00FE704D" w:rsidRDefault="007E5460" w:rsidP="00C742FF">
            <w:pPr>
              <w:rPr>
                <w:sz w:val="16"/>
                <w:szCs w:val="24"/>
              </w:rPr>
            </w:pPr>
          </w:p>
          <w:p w:rsidR="007E5460" w:rsidRPr="00DE250C" w:rsidRDefault="00C25374" w:rsidP="00C742FF">
            <w:pPr>
              <w:pStyle w:val="ListParagraph"/>
              <w:numPr>
                <w:ilvl w:val="0"/>
                <w:numId w:val="2"/>
              </w:numPr>
              <w:rPr>
                <w:sz w:val="24"/>
                <w:szCs w:val="24"/>
              </w:rPr>
            </w:pPr>
            <w:r>
              <w:rPr>
                <w:color w:val="333399"/>
                <w:sz w:val="28"/>
                <w:szCs w:val="24"/>
              </w:rPr>
              <w:t xml:space="preserve">At </w:t>
            </w:r>
            <w:r w:rsidR="00E15D98" w:rsidRPr="00DE250C">
              <w:rPr>
                <w:color w:val="333399"/>
                <w:sz w:val="28"/>
                <w:szCs w:val="24"/>
              </w:rPr>
              <w:t>PETS – Learn about RYLA</w:t>
            </w:r>
          </w:p>
          <w:p w:rsidR="007E5460" w:rsidRPr="007E5460" w:rsidRDefault="00DE250C" w:rsidP="00C742FF">
            <w:pPr>
              <w:rPr>
                <w:sz w:val="24"/>
                <w:szCs w:val="24"/>
              </w:rPr>
            </w:pPr>
            <w:r>
              <w:rPr>
                <w:b/>
                <w:noProof/>
                <w:sz w:val="28"/>
              </w:rPr>
              <w:t xml:space="preserve">          </w:t>
            </w:r>
            <w:r>
              <w:rPr>
                <w:b/>
                <w:noProof/>
                <w:sz w:val="28"/>
              </w:rPr>
              <w:drawing>
                <wp:inline distT="0" distB="0" distL="0" distR="0">
                  <wp:extent cx="1007185" cy="970915"/>
                  <wp:effectExtent l="0" t="0" r="254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eam-building1[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6880" cy="989901"/>
                          </a:xfrm>
                          <a:prstGeom prst="rect">
                            <a:avLst/>
                          </a:prstGeom>
                        </pic:spPr>
                      </pic:pic>
                    </a:graphicData>
                  </a:graphic>
                </wp:inline>
              </w:drawing>
            </w:r>
          </w:p>
        </w:tc>
        <w:tc>
          <w:tcPr>
            <w:tcW w:w="3178" w:type="dxa"/>
          </w:tcPr>
          <w:p w:rsidR="007E5460" w:rsidRPr="002A34E3" w:rsidRDefault="00720249" w:rsidP="00C742FF">
            <w:pPr>
              <w:rPr>
                <w:rFonts w:asciiTheme="majorHAnsi" w:hAnsiTheme="majorHAnsi" w:cstheme="majorHAnsi"/>
                <w:b/>
                <w:color w:val="CC0000"/>
                <w:sz w:val="32"/>
                <w:szCs w:val="24"/>
              </w:rPr>
            </w:pPr>
            <w:r>
              <w:rPr>
                <w:rFonts w:asciiTheme="majorHAnsi" w:hAnsiTheme="majorHAnsi" w:cstheme="majorHAnsi"/>
                <w:b/>
                <w:color w:val="333399"/>
                <w:sz w:val="32"/>
                <w:szCs w:val="24"/>
              </w:rPr>
              <w:t xml:space="preserve">             </w:t>
            </w:r>
            <w:r w:rsidRPr="002A34E3">
              <w:rPr>
                <w:rFonts w:asciiTheme="majorHAnsi" w:hAnsiTheme="majorHAnsi" w:cstheme="majorHAnsi"/>
                <w:b/>
                <w:color w:val="CC0000"/>
                <w:sz w:val="32"/>
                <w:szCs w:val="24"/>
              </w:rPr>
              <w:t>March</w:t>
            </w:r>
          </w:p>
          <w:p w:rsidR="00E15D98" w:rsidRPr="002A34E3" w:rsidRDefault="00E15D98" w:rsidP="00C742FF">
            <w:pPr>
              <w:rPr>
                <w:rFonts w:asciiTheme="majorHAnsi" w:hAnsiTheme="majorHAnsi" w:cstheme="majorHAnsi"/>
                <w:b/>
                <w:color w:val="CC0000"/>
                <w:sz w:val="16"/>
                <w:szCs w:val="24"/>
              </w:rPr>
            </w:pPr>
          </w:p>
          <w:p w:rsidR="00E15D98" w:rsidRPr="002A34E3" w:rsidRDefault="00E15D98" w:rsidP="00C742FF">
            <w:pPr>
              <w:pStyle w:val="ListParagraph"/>
              <w:numPr>
                <w:ilvl w:val="0"/>
                <w:numId w:val="2"/>
              </w:numPr>
              <w:rPr>
                <w:rFonts w:cstheme="minorHAnsi"/>
                <w:color w:val="CC0000"/>
                <w:sz w:val="24"/>
                <w:szCs w:val="24"/>
              </w:rPr>
            </w:pPr>
            <w:r w:rsidRPr="002A34E3">
              <w:rPr>
                <w:rFonts w:cstheme="minorHAnsi"/>
                <w:color w:val="CC0000"/>
                <w:sz w:val="28"/>
                <w:szCs w:val="24"/>
              </w:rPr>
              <w:t>Establish your RYLA budget</w:t>
            </w:r>
          </w:p>
          <w:p w:rsidR="00E15D98" w:rsidRPr="002A34E3" w:rsidRDefault="00E15D98" w:rsidP="00C742FF">
            <w:pPr>
              <w:pStyle w:val="ListParagraph"/>
              <w:numPr>
                <w:ilvl w:val="1"/>
                <w:numId w:val="3"/>
              </w:numPr>
              <w:rPr>
                <w:rFonts w:cstheme="minorHAnsi"/>
                <w:color w:val="CC0000"/>
                <w:sz w:val="24"/>
                <w:szCs w:val="24"/>
              </w:rPr>
            </w:pPr>
            <w:r w:rsidRPr="002A34E3">
              <w:rPr>
                <w:rFonts w:cstheme="minorHAnsi"/>
                <w:color w:val="CC0000"/>
                <w:sz w:val="24"/>
                <w:szCs w:val="24"/>
              </w:rPr>
              <w:t>$400 Delegates &amp; Jr Counselors</w:t>
            </w:r>
            <w:r w:rsidR="00B003CC">
              <w:rPr>
                <w:rFonts w:cstheme="minorHAnsi"/>
                <w:color w:val="CC0000"/>
                <w:sz w:val="24"/>
                <w:szCs w:val="24"/>
              </w:rPr>
              <w:t>*</w:t>
            </w:r>
          </w:p>
          <w:p w:rsidR="00E15D98" w:rsidRPr="00B003CC" w:rsidRDefault="00E15D98" w:rsidP="00C742FF">
            <w:pPr>
              <w:pStyle w:val="ListParagraph"/>
              <w:numPr>
                <w:ilvl w:val="1"/>
                <w:numId w:val="3"/>
              </w:numPr>
              <w:rPr>
                <w:rFonts w:asciiTheme="majorHAnsi" w:hAnsiTheme="majorHAnsi" w:cstheme="majorHAnsi"/>
                <w:b/>
                <w:color w:val="CC0000"/>
                <w:sz w:val="24"/>
                <w:szCs w:val="24"/>
              </w:rPr>
            </w:pPr>
            <w:r w:rsidRPr="002A34E3">
              <w:rPr>
                <w:rFonts w:cstheme="minorHAnsi"/>
                <w:color w:val="CC0000"/>
                <w:sz w:val="24"/>
                <w:szCs w:val="24"/>
              </w:rPr>
              <w:t>$200 Adult Advisors</w:t>
            </w:r>
            <w:r w:rsidR="00B003CC">
              <w:rPr>
                <w:rFonts w:cstheme="minorHAnsi"/>
                <w:color w:val="CC0000"/>
                <w:sz w:val="24"/>
                <w:szCs w:val="24"/>
              </w:rPr>
              <w:t>*</w:t>
            </w:r>
          </w:p>
          <w:p w:rsidR="00B003CC" w:rsidRPr="00E15D98" w:rsidRDefault="00B003CC" w:rsidP="00C742FF">
            <w:pPr>
              <w:pStyle w:val="ListParagraph"/>
              <w:ind w:left="360"/>
              <w:rPr>
                <w:rFonts w:asciiTheme="majorHAnsi" w:hAnsiTheme="majorHAnsi" w:cstheme="majorHAnsi"/>
                <w:b/>
                <w:color w:val="CC0000"/>
                <w:sz w:val="24"/>
                <w:szCs w:val="24"/>
              </w:rPr>
            </w:pPr>
            <w:r>
              <w:rPr>
                <w:rFonts w:cstheme="minorHAnsi"/>
                <w:color w:val="CC0000"/>
                <w:sz w:val="24"/>
                <w:szCs w:val="24"/>
              </w:rPr>
              <w:t xml:space="preserve">*Contingent on </w:t>
            </w:r>
            <w:r w:rsidR="00813F4B">
              <w:rPr>
                <w:rFonts w:cstheme="minorHAnsi"/>
                <w:color w:val="CC0000"/>
                <w:sz w:val="24"/>
                <w:szCs w:val="24"/>
              </w:rPr>
              <w:t>Chapel Rock &amp; Bus contract fees</w:t>
            </w:r>
          </w:p>
        </w:tc>
        <w:tc>
          <w:tcPr>
            <w:tcW w:w="3117" w:type="dxa"/>
          </w:tcPr>
          <w:p w:rsidR="007E5460" w:rsidRDefault="00720249" w:rsidP="00C742FF">
            <w:pPr>
              <w:rPr>
                <w:rFonts w:asciiTheme="majorHAnsi" w:hAnsiTheme="majorHAnsi" w:cstheme="majorHAnsi"/>
                <w:b/>
                <w:color w:val="009999"/>
                <w:sz w:val="32"/>
                <w:szCs w:val="24"/>
              </w:rPr>
            </w:pPr>
            <w:r w:rsidRPr="00E15D98">
              <w:rPr>
                <w:rFonts w:asciiTheme="majorHAnsi" w:hAnsiTheme="majorHAnsi" w:cstheme="majorHAnsi"/>
                <w:b/>
                <w:color w:val="009999"/>
                <w:sz w:val="32"/>
                <w:szCs w:val="24"/>
              </w:rPr>
              <w:t xml:space="preserve">             April</w:t>
            </w:r>
          </w:p>
          <w:p w:rsidR="00E15D98" w:rsidRPr="00FE704D" w:rsidRDefault="00E15D98" w:rsidP="00C742FF">
            <w:pPr>
              <w:rPr>
                <w:rFonts w:asciiTheme="majorHAnsi" w:hAnsiTheme="majorHAnsi" w:cstheme="majorHAnsi"/>
                <w:b/>
                <w:color w:val="009999"/>
                <w:sz w:val="16"/>
                <w:szCs w:val="24"/>
              </w:rPr>
            </w:pPr>
          </w:p>
          <w:p w:rsidR="00E15D98" w:rsidRPr="00E15D98" w:rsidRDefault="00E15D98" w:rsidP="00C742FF">
            <w:pPr>
              <w:pStyle w:val="ListParagraph"/>
              <w:numPr>
                <w:ilvl w:val="0"/>
                <w:numId w:val="2"/>
              </w:numPr>
              <w:rPr>
                <w:color w:val="009999"/>
                <w:sz w:val="24"/>
                <w:szCs w:val="24"/>
              </w:rPr>
            </w:pPr>
            <w:r>
              <w:rPr>
                <w:color w:val="009999"/>
                <w:sz w:val="28"/>
                <w:szCs w:val="24"/>
              </w:rPr>
              <w:t>Choose a RYLA Chair</w:t>
            </w:r>
          </w:p>
        </w:tc>
      </w:tr>
      <w:tr w:rsidR="00C742FF" w:rsidRPr="007E5460" w:rsidTr="00C742FF">
        <w:trPr>
          <w:trHeight w:val="1871"/>
        </w:trPr>
        <w:tc>
          <w:tcPr>
            <w:tcW w:w="3055" w:type="dxa"/>
          </w:tcPr>
          <w:p w:rsidR="00720249" w:rsidRDefault="00720249" w:rsidP="00C742FF">
            <w:pPr>
              <w:rPr>
                <w:rFonts w:asciiTheme="majorHAnsi" w:hAnsiTheme="majorHAnsi" w:cstheme="majorHAnsi"/>
                <w:b/>
                <w:color w:val="FF9900"/>
                <w:sz w:val="32"/>
                <w:szCs w:val="24"/>
              </w:rPr>
            </w:pPr>
            <w:r w:rsidRPr="00296581">
              <w:rPr>
                <w:rFonts w:asciiTheme="majorHAnsi" w:hAnsiTheme="majorHAnsi" w:cstheme="majorHAnsi"/>
                <w:b/>
                <w:color w:val="FF9900"/>
                <w:sz w:val="32"/>
                <w:szCs w:val="24"/>
              </w:rPr>
              <w:t xml:space="preserve">               May</w:t>
            </w:r>
          </w:p>
          <w:p w:rsidR="00DE250C" w:rsidRPr="00296581" w:rsidRDefault="00DE250C" w:rsidP="00C742FF">
            <w:pPr>
              <w:rPr>
                <w:color w:val="FF9900"/>
                <w:sz w:val="24"/>
                <w:szCs w:val="24"/>
              </w:rPr>
            </w:pPr>
          </w:p>
          <w:p w:rsidR="00720249" w:rsidRPr="007E5460" w:rsidRDefault="00DE250C" w:rsidP="00C742FF">
            <w:pPr>
              <w:rPr>
                <w:sz w:val="24"/>
                <w:szCs w:val="24"/>
              </w:rPr>
            </w:pPr>
            <w:r>
              <w:rPr>
                <w:b/>
                <w:noProof/>
                <w:sz w:val="28"/>
              </w:rPr>
              <w:t xml:space="preserve">              </w:t>
            </w:r>
            <w:r>
              <w:rPr>
                <w:b/>
                <w:noProof/>
                <w:sz w:val="28"/>
              </w:rPr>
              <w:drawing>
                <wp:inline distT="0" distB="0" distL="0" distR="0">
                  <wp:extent cx="645779" cy="6400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ful_Flowers[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4497" cy="668544"/>
                          </a:xfrm>
                          <a:prstGeom prst="rect">
                            <a:avLst/>
                          </a:prstGeom>
                        </pic:spPr>
                      </pic:pic>
                    </a:graphicData>
                  </a:graphic>
                </wp:inline>
              </w:drawing>
            </w:r>
          </w:p>
        </w:tc>
        <w:tc>
          <w:tcPr>
            <w:tcW w:w="3178" w:type="dxa"/>
          </w:tcPr>
          <w:p w:rsidR="00720249" w:rsidRDefault="00720249" w:rsidP="00C742FF">
            <w:pPr>
              <w:rPr>
                <w:rFonts w:asciiTheme="majorHAnsi" w:hAnsiTheme="majorHAnsi" w:cstheme="majorHAnsi"/>
                <w:b/>
                <w:color w:val="333399"/>
                <w:sz w:val="32"/>
                <w:szCs w:val="24"/>
              </w:rPr>
            </w:pPr>
            <w:r>
              <w:rPr>
                <w:rFonts w:asciiTheme="majorHAnsi" w:hAnsiTheme="majorHAnsi" w:cstheme="majorHAnsi"/>
                <w:b/>
                <w:color w:val="333399"/>
                <w:sz w:val="32"/>
                <w:szCs w:val="24"/>
              </w:rPr>
              <w:t xml:space="preserve">               June</w:t>
            </w:r>
          </w:p>
          <w:p w:rsidR="00DE250C" w:rsidRPr="00DE250C" w:rsidRDefault="00DE250C" w:rsidP="00C742FF">
            <w:pPr>
              <w:rPr>
                <w:rFonts w:asciiTheme="majorHAnsi" w:hAnsiTheme="majorHAnsi" w:cstheme="majorHAnsi"/>
                <w:b/>
                <w:color w:val="333399"/>
                <w:sz w:val="12"/>
                <w:szCs w:val="24"/>
              </w:rPr>
            </w:pPr>
          </w:p>
          <w:p w:rsidR="00DE250C" w:rsidRDefault="00DE250C" w:rsidP="00C742FF">
            <w:pPr>
              <w:rPr>
                <w:rFonts w:asciiTheme="majorHAnsi" w:hAnsiTheme="majorHAnsi" w:cstheme="majorHAnsi"/>
                <w:b/>
                <w:color w:val="333399"/>
                <w:sz w:val="32"/>
                <w:szCs w:val="24"/>
              </w:rPr>
            </w:pPr>
            <w:r>
              <w:rPr>
                <w:b/>
                <w:noProof/>
                <w:sz w:val="28"/>
              </w:rPr>
              <w:t xml:space="preserve">              </w:t>
            </w:r>
            <w:r>
              <w:rPr>
                <w:b/>
                <w:noProof/>
                <w:sz w:val="28"/>
              </w:rPr>
              <w:drawing>
                <wp:inline distT="0" distB="0" distL="0" distR="0">
                  <wp:extent cx="685800" cy="655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mmer_Sun[1].gif"/>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4082" cy="682663"/>
                          </a:xfrm>
                          <a:prstGeom prst="rect">
                            <a:avLst/>
                          </a:prstGeom>
                        </pic:spPr>
                      </pic:pic>
                    </a:graphicData>
                  </a:graphic>
                </wp:inline>
              </w:drawing>
            </w:r>
          </w:p>
          <w:p w:rsidR="00DE250C" w:rsidRPr="00720249" w:rsidRDefault="00DE250C" w:rsidP="00C742FF">
            <w:pPr>
              <w:rPr>
                <w:rFonts w:asciiTheme="majorHAnsi" w:hAnsiTheme="majorHAnsi" w:cstheme="majorHAnsi"/>
                <w:b/>
                <w:sz w:val="24"/>
                <w:szCs w:val="24"/>
              </w:rPr>
            </w:pPr>
            <w:r>
              <w:rPr>
                <w:b/>
                <w:noProof/>
                <w:sz w:val="28"/>
              </w:rPr>
              <w:t xml:space="preserve">             </w:t>
            </w:r>
          </w:p>
        </w:tc>
        <w:tc>
          <w:tcPr>
            <w:tcW w:w="3117" w:type="dxa"/>
          </w:tcPr>
          <w:p w:rsidR="008D155C" w:rsidRPr="002A34E3" w:rsidRDefault="00720249" w:rsidP="00C742FF">
            <w:pPr>
              <w:rPr>
                <w:rFonts w:asciiTheme="majorHAnsi" w:hAnsiTheme="majorHAnsi" w:cstheme="majorHAnsi"/>
                <w:b/>
                <w:color w:val="CC0000"/>
                <w:sz w:val="32"/>
                <w:szCs w:val="24"/>
              </w:rPr>
            </w:pPr>
            <w:r w:rsidRPr="00BD6ADD">
              <w:rPr>
                <w:rFonts w:asciiTheme="majorHAnsi" w:hAnsiTheme="majorHAnsi" w:cstheme="majorHAnsi"/>
                <w:b/>
                <w:color w:val="CC0000"/>
                <w:sz w:val="32"/>
                <w:szCs w:val="24"/>
              </w:rPr>
              <w:t xml:space="preserve">             </w:t>
            </w:r>
            <w:r w:rsidRPr="002A34E3">
              <w:rPr>
                <w:rFonts w:asciiTheme="majorHAnsi" w:hAnsiTheme="majorHAnsi" w:cstheme="majorHAnsi"/>
                <w:b/>
                <w:color w:val="CC0000"/>
                <w:sz w:val="32"/>
                <w:szCs w:val="24"/>
              </w:rPr>
              <w:t>July</w:t>
            </w:r>
          </w:p>
          <w:p w:rsidR="008D155C" w:rsidRPr="002A34E3" w:rsidRDefault="008D155C" w:rsidP="00C742FF">
            <w:pPr>
              <w:rPr>
                <w:rFonts w:asciiTheme="majorHAnsi" w:hAnsiTheme="majorHAnsi" w:cstheme="majorHAnsi"/>
                <w:b/>
                <w:color w:val="CC0000"/>
                <w:sz w:val="20"/>
                <w:szCs w:val="24"/>
              </w:rPr>
            </w:pPr>
          </w:p>
          <w:p w:rsidR="00E15D98" w:rsidRPr="008D155C" w:rsidRDefault="00010BEE" w:rsidP="00C742FF">
            <w:pPr>
              <w:pStyle w:val="ListParagraph"/>
              <w:numPr>
                <w:ilvl w:val="0"/>
                <w:numId w:val="2"/>
              </w:numPr>
              <w:rPr>
                <w:rFonts w:asciiTheme="majorHAnsi" w:hAnsiTheme="majorHAnsi" w:cstheme="majorHAnsi"/>
                <w:b/>
                <w:color w:val="CC0000"/>
                <w:sz w:val="32"/>
                <w:szCs w:val="24"/>
              </w:rPr>
            </w:pPr>
            <w:r w:rsidRPr="002A34E3">
              <w:rPr>
                <w:b/>
                <w:color w:val="CC0000"/>
                <w:sz w:val="28"/>
                <w:szCs w:val="24"/>
              </w:rPr>
              <w:t>1</w:t>
            </w:r>
            <w:r w:rsidRPr="002A34E3">
              <w:rPr>
                <w:b/>
                <w:color w:val="CC0000"/>
                <w:sz w:val="28"/>
                <w:szCs w:val="24"/>
                <w:vertAlign w:val="superscript"/>
              </w:rPr>
              <w:t>st</w:t>
            </w:r>
            <w:r w:rsidRPr="002A34E3">
              <w:rPr>
                <w:color w:val="CC0000"/>
                <w:sz w:val="28"/>
                <w:szCs w:val="24"/>
              </w:rPr>
              <w:t xml:space="preserve"> -</w:t>
            </w:r>
            <w:r w:rsidR="00510DFA" w:rsidRPr="002A34E3">
              <w:rPr>
                <w:color w:val="CC0000"/>
                <w:sz w:val="28"/>
                <w:szCs w:val="24"/>
              </w:rPr>
              <w:t>Send check to Registrar to r</w:t>
            </w:r>
            <w:r w:rsidR="00E15D98" w:rsidRPr="002A34E3">
              <w:rPr>
                <w:color w:val="CC0000"/>
                <w:sz w:val="28"/>
                <w:szCs w:val="24"/>
              </w:rPr>
              <w:t>eserve spaces for RYLA</w:t>
            </w:r>
          </w:p>
        </w:tc>
      </w:tr>
      <w:tr w:rsidR="00C742FF" w:rsidRPr="007E5460" w:rsidTr="00C742FF">
        <w:trPr>
          <w:trHeight w:val="3068"/>
        </w:trPr>
        <w:tc>
          <w:tcPr>
            <w:tcW w:w="3055" w:type="dxa"/>
          </w:tcPr>
          <w:p w:rsidR="00720249" w:rsidRPr="00BD6ADD" w:rsidRDefault="00720249" w:rsidP="00C742FF">
            <w:pPr>
              <w:rPr>
                <w:color w:val="009999"/>
                <w:sz w:val="24"/>
                <w:szCs w:val="24"/>
              </w:rPr>
            </w:pPr>
            <w:r w:rsidRPr="00BD6ADD">
              <w:rPr>
                <w:rFonts w:asciiTheme="majorHAnsi" w:hAnsiTheme="majorHAnsi" w:cstheme="majorHAnsi"/>
                <w:b/>
                <w:color w:val="009999"/>
                <w:sz w:val="32"/>
                <w:szCs w:val="24"/>
              </w:rPr>
              <w:t xml:space="preserve">             August</w:t>
            </w:r>
          </w:p>
          <w:p w:rsidR="00720249" w:rsidRPr="00FE704D" w:rsidRDefault="00720249" w:rsidP="00C742FF">
            <w:pPr>
              <w:rPr>
                <w:color w:val="009999"/>
                <w:sz w:val="16"/>
                <w:szCs w:val="24"/>
              </w:rPr>
            </w:pPr>
          </w:p>
          <w:p w:rsidR="0078159D" w:rsidRPr="0078159D" w:rsidRDefault="00E15D98" w:rsidP="00C742FF">
            <w:pPr>
              <w:pStyle w:val="ListParagraph"/>
              <w:numPr>
                <w:ilvl w:val="0"/>
                <w:numId w:val="9"/>
              </w:numPr>
              <w:rPr>
                <w:color w:val="009999"/>
                <w:sz w:val="24"/>
                <w:szCs w:val="24"/>
              </w:rPr>
            </w:pPr>
            <w:r w:rsidRPr="008D155C">
              <w:rPr>
                <w:color w:val="009999"/>
                <w:sz w:val="28"/>
                <w:szCs w:val="24"/>
              </w:rPr>
              <w:t xml:space="preserve">Begin recruiting </w:t>
            </w:r>
            <w:r w:rsidRPr="00BD6ADD">
              <w:rPr>
                <w:color w:val="009999"/>
                <w:sz w:val="28"/>
                <w:szCs w:val="24"/>
              </w:rPr>
              <w:t>candidates from schools &amp; Interact Clubs</w:t>
            </w:r>
            <w:r w:rsidR="00A8681F" w:rsidRPr="00BD6ADD">
              <w:rPr>
                <w:color w:val="009999"/>
                <w:sz w:val="28"/>
                <w:szCs w:val="24"/>
              </w:rPr>
              <w:t xml:space="preserve"> </w:t>
            </w:r>
          </w:p>
          <w:p w:rsidR="00720249" w:rsidRPr="0078159D" w:rsidRDefault="00C35CDB" w:rsidP="00C742FF">
            <w:pPr>
              <w:pStyle w:val="ListParagraph"/>
              <w:numPr>
                <w:ilvl w:val="0"/>
                <w:numId w:val="9"/>
              </w:numPr>
              <w:rPr>
                <w:color w:val="009999"/>
                <w:sz w:val="24"/>
                <w:szCs w:val="24"/>
              </w:rPr>
            </w:pPr>
            <w:r w:rsidRPr="0078159D">
              <w:rPr>
                <w:color w:val="009999"/>
                <w:sz w:val="28"/>
                <w:szCs w:val="24"/>
              </w:rPr>
              <w:t>Any 20</w:t>
            </w:r>
            <w:r w:rsidR="00C25374">
              <w:rPr>
                <w:color w:val="009999"/>
                <w:sz w:val="28"/>
                <w:szCs w:val="24"/>
              </w:rPr>
              <w:t>20</w:t>
            </w:r>
            <w:r w:rsidRPr="0078159D">
              <w:rPr>
                <w:color w:val="009999"/>
                <w:sz w:val="28"/>
                <w:szCs w:val="24"/>
              </w:rPr>
              <w:t xml:space="preserve"> Delegates interested in applying to be a JC?</w:t>
            </w:r>
          </w:p>
        </w:tc>
        <w:tc>
          <w:tcPr>
            <w:tcW w:w="3178" w:type="dxa"/>
          </w:tcPr>
          <w:p w:rsidR="008D155C" w:rsidRDefault="00720249" w:rsidP="00C742FF">
            <w:pPr>
              <w:rPr>
                <w:rFonts w:asciiTheme="majorHAnsi" w:hAnsiTheme="majorHAnsi" w:cstheme="majorHAnsi"/>
                <w:b/>
                <w:color w:val="FF9900"/>
                <w:sz w:val="32"/>
                <w:szCs w:val="24"/>
              </w:rPr>
            </w:pPr>
            <w:r w:rsidRPr="00600B03">
              <w:rPr>
                <w:rFonts w:asciiTheme="majorHAnsi" w:hAnsiTheme="majorHAnsi" w:cstheme="majorHAnsi"/>
                <w:b/>
                <w:color w:val="FFC000"/>
                <w:sz w:val="32"/>
                <w:szCs w:val="24"/>
              </w:rPr>
              <w:t xml:space="preserve">           </w:t>
            </w:r>
            <w:r w:rsidRPr="008D155C">
              <w:rPr>
                <w:rFonts w:asciiTheme="majorHAnsi" w:hAnsiTheme="majorHAnsi" w:cstheme="majorHAnsi"/>
                <w:b/>
                <w:color w:val="FF9900"/>
                <w:sz w:val="32"/>
                <w:szCs w:val="24"/>
              </w:rPr>
              <w:t>September</w:t>
            </w:r>
          </w:p>
          <w:p w:rsidR="008D155C" w:rsidRPr="00FE704D" w:rsidRDefault="008D155C" w:rsidP="00C742FF">
            <w:pPr>
              <w:rPr>
                <w:rFonts w:asciiTheme="majorHAnsi" w:hAnsiTheme="majorHAnsi" w:cstheme="majorHAnsi"/>
                <w:b/>
                <w:color w:val="FF9900"/>
                <w:sz w:val="16"/>
                <w:szCs w:val="24"/>
              </w:rPr>
            </w:pPr>
          </w:p>
          <w:p w:rsidR="003E08E3" w:rsidRPr="003E08E3" w:rsidRDefault="00A8681F" w:rsidP="00C742FF">
            <w:pPr>
              <w:pStyle w:val="ListParagraph"/>
              <w:numPr>
                <w:ilvl w:val="0"/>
                <w:numId w:val="8"/>
              </w:numPr>
              <w:rPr>
                <w:rFonts w:asciiTheme="majorHAnsi" w:hAnsiTheme="majorHAnsi" w:cstheme="majorHAnsi"/>
                <w:b/>
                <w:color w:val="FF9900"/>
                <w:sz w:val="32"/>
                <w:szCs w:val="24"/>
              </w:rPr>
            </w:pPr>
            <w:r w:rsidRPr="008D155C">
              <w:rPr>
                <w:color w:val="FF9900"/>
                <w:sz w:val="28"/>
                <w:szCs w:val="24"/>
              </w:rPr>
              <w:t>Recruit</w:t>
            </w:r>
            <w:r w:rsidR="00E15D98" w:rsidRPr="008D155C">
              <w:rPr>
                <w:color w:val="FF9900"/>
                <w:sz w:val="28"/>
                <w:szCs w:val="24"/>
              </w:rPr>
              <w:t xml:space="preserve"> candidates &amp; </w:t>
            </w:r>
            <w:r w:rsidRPr="008D155C">
              <w:rPr>
                <w:color w:val="FF9900"/>
                <w:sz w:val="28"/>
                <w:szCs w:val="24"/>
              </w:rPr>
              <w:t>collect application forms</w:t>
            </w:r>
          </w:p>
          <w:p w:rsidR="003E08E3" w:rsidRPr="003E08E3" w:rsidRDefault="003E08E3" w:rsidP="00C742FF">
            <w:pPr>
              <w:rPr>
                <w:rFonts w:asciiTheme="majorHAnsi" w:hAnsiTheme="majorHAnsi" w:cstheme="majorHAnsi"/>
                <w:b/>
                <w:color w:val="FF9900"/>
                <w:sz w:val="12"/>
                <w:szCs w:val="24"/>
              </w:rPr>
            </w:pPr>
          </w:p>
          <w:p w:rsidR="00E15D98" w:rsidRPr="008D155C" w:rsidRDefault="003E08E3" w:rsidP="00C742FF">
            <w:pPr>
              <w:pStyle w:val="ListParagraph"/>
              <w:ind w:left="360"/>
              <w:rPr>
                <w:rFonts w:asciiTheme="majorHAnsi" w:hAnsiTheme="majorHAnsi" w:cstheme="majorHAnsi"/>
                <w:b/>
                <w:color w:val="FF9900"/>
                <w:sz w:val="32"/>
                <w:szCs w:val="24"/>
              </w:rPr>
            </w:pPr>
            <w:r>
              <w:rPr>
                <w:b/>
                <w:noProof/>
                <w:sz w:val="28"/>
              </w:rPr>
              <w:drawing>
                <wp:inline distT="0" distB="0" distL="0" distR="0">
                  <wp:extent cx="1276350" cy="5174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am[1].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1281333" cy="519459"/>
                          </a:xfrm>
                          <a:prstGeom prst="rect">
                            <a:avLst/>
                          </a:prstGeom>
                        </pic:spPr>
                      </pic:pic>
                    </a:graphicData>
                  </a:graphic>
                </wp:inline>
              </w:drawing>
            </w:r>
          </w:p>
        </w:tc>
        <w:tc>
          <w:tcPr>
            <w:tcW w:w="3117" w:type="dxa"/>
          </w:tcPr>
          <w:p w:rsidR="00720249" w:rsidRPr="00BD6ADD" w:rsidRDefault="00720249" w:rsidP="00C742FF">
            <w:pPr>
              <w:rPr>
                <w:rFonts w:asciiTheme="majorHAnsi" w:hAnsiTheme="majorHAnsi" w:cstheme="majorHAnsi"/>
                <w:b/>
                <w:color w:val="333399"/>
                <w:sz w:val="32"/>
                <w:szCs w:val="24"/>
              </w:rPr>
            </w:pPr>
            <w:r>
              <w:rPr>
                <w:rFonts w:asciiTheme="majorHAnsi" w:hAnsiTheme="majorHAnsi" w:cstheme="majorHAnsi"/>
                <w:b/>
                <w:color w:val="333399"/>
                <w:sz w:val="32"/>
                <w:szCs w:val="24"/>
              </w:rPr>
              <w:t xml:space="preserve">           </w:t>
            </w:r>
            <w:r w:rsidRPr="00BD6ADD">
              <w:rPr>
                <w:rFonts w:asciiTheme="majorHAnsi" w:hAnsiTheme="majorHAnsi" w:cstheme="majorHAnsi"/>
                <w:b/>
                <w:color w:val="333399"/>
                <w:sz w:val="32"/>
                <w:szCs w:val="24"/>
              </w:rPr>
              <w:t>October</w:t>
            </w:r>
          </w:p>
          <w:p w:rsidR="00A8681F" w:rsidRPr="00FE704D" w:rsidRDefault="00A8681F" w:rsidP="00C742FF">
            <w:pPr>
              <w:rPr>
                <w:rFonts w:asciiTheme="majorHAnsi" w:hAnsiTheme="majorHAnsi" w:cstheme="majorHAnsi"/>
                <w:b/>
                <w:color w:val="333399"/>
                <w:sz w:val="16"/>
                <w:szCs w:val="24"/>
              </w:rPr>
            </w:pPr>
          </w:p>
          <w:p w:rsidR="00BD6ADD" w:rsidRPr="00BD6ADD" w:rsidRDefault="00A8681F" w:rsidP="00C742FF">
            <w:pPr>
              <w:pStyle w:val="ListParagraph"/>
              <w:numPr>
                <w:ilvl w:val="0"/>
                <w:numId w:val="2"/>
              </w:numPr>
              <w:rPr>
                <w:color w:val="333399"/>
                <w:sz w:val="24"/>
                <w:szCs w:val="24"/>
              </w:rPr>
            </w:pPr>
            <w:r w:rsidRPr="00BD6ADD">
              <w:rPr>
                <w:color w:val="333399"/>
                <w:sz w:val="28"/>
                <w:szCs w:val="24"/>
              </w:rPr>
              <w:t>Interview candidates &amp; select Delegates. Send applications to Registrar</w:t>
            </w:r>
          </w:p>
          <w:p w:rsidR="00A8681F" w:rsidRPr="00BD6ADD" w:rsidRDefault="00AF76C5" w:rsidP="00C742FF">
            <w:pPr>
              <w:pStyle w:val="ListParagraph"/>
              <w:numPr>
                <w:ilvl w:val="0"/>
                <w:numId w:val="2"/>
              </w:numPr>
              <w:rPr>
                <w:color w:val="333399"/>
                <w:sz w:val="24"/>
                <w:szCs w:val="24"/>
              </w:rPr>
            </w:pPr>
            <w:r w:rsidRPr="00BD6ADD">
              <w:rPr>
                <w:color w:val="333399"/>
                <w:sz w:val="28"/>
                <w:szCs w:val="24"/>
              </w:rPr>
              <w:t xml:space="preserve">Send </w:t>
            </w:r>
            <w:r w:rsidR="00A8681F" w:rsidRPr="00BD6ADD">
              <w:rPr>
                <w:color w:val="333399"/>
                <w:sz w:val="28"/>
                <w:szCs w:val="24"/>
              </w:rPr>
              <w:t>JC</w:t>
            </w:r>
            <w:r w:rsidR="00813F4B">
              <w:rPr>
                <w:color w:val="333399"/>
                <w:sz w:val="28"/>
                <w:szCs w:val="24"/>
              </w:rPr>
              <w:t xml:space="preserve"> &amp; Adult Advisor</w:t>
            </w:r>
            <w:r w:rsidR="00A8681F" w:rsidRPr="00BD6ADD">
              <w:rPr>
                <w:color w:val="333399"/>
                <w:sz w:val="28"/>
                <w:szCs w:val="24"/>
              </w:rPr>
              <w:t xml:space="preserve"> applications to Registrar</w:t>
            </w:r>
            <w:r w:rsidR="00510DFA">
              <w:rPr>
                <w:color w:val="333399"/>
                <w:sz w:val="28"/>
                <w:szCs w:val="24"/>
              </w:rPr>
              <w:br/>
            </w:r>
          </w:p>
        </w:tc>
      </w:tr>
      <w:tr w:rsidR="00C742FF" w:rsidRPr="007E5460" w:rsidTr="00C742FF">
        <w:trPr>
          <w:trHeight w:val="3788"/>
        </w:trPr>
        <w:tc>
          <w:tcPr>
            <w:tcW w:w="3055" w:type="dxa"/>
          </w:tcPr>
          <w:p w:rsidR="00720249" w:rsidRPr="002A34E3" w:rsidRDefault="00720249" w:rsidP="00C742FF">
            <w:pPr>
              <w:rPr>
                <w:rFonts w:asciiTheme="majorHAnsi" w:hAnsiTheme="majorHAnsi" w:cstheme="majorHAnsi"/>
                <w:b/>
                <w:color w:val="CC0000"/>
                <w:sz w:val="32"/>
                <w:szCs w:val="24"/>
              </w:rPr>
            </w:pPr>
            <w:r>
              <w:rPr>
                <w:rFonts w:asciiTheme="majorHAnsi" w:hAnsiTheme="majorHAnsi" w:cstheme="majorHAnsi"/>
                <w:b/>
                <w:color w:val="333399"/>
                <w:sz w:val="32"/>
                <w:szCs w:val="24"/>
              </w:rPr>
              <w:t xml:space="preserve">           </w:t>
            </w:r>
            <w:r w:rsidRPr="002A34E3">
              <w:rPr>
                <w:rFonts w:asciiTheme="majorHAnsi" w:hAnsiTheme="majorHAnsi" w:cstheme="majorHAnsi"/>
                <w:b/>
                <w:color w:val="CC0000"/>
                <w:sz w:val="32"/>
                <w:szCs w:val="24"/>
              </w:rPr>
              <w:t>November</w:t>
            </w:r>
          </w:p>
          <w:p w:rsidR="00A8681F" w:rsidRPr="002A34E3" w:rsidRDefault="00A8681F" w:rsidP="00C742FF">
            <w:pPr>
              <w:rPr>
                <w:color w:val="CC0000"/>
                <w:sz w:val="20"/>
                <w:szCs w:val="24"/>
              </w:rPr>
            </w:pPr>
          </w:p>
          <w:p w:rsidR="00720249" w:rsidRPr="002A34E3" w:rsidRDefault="00A8681F" w:rsidP="00C742FF">
            <w:pPr>
              <w:pStyle w:val="ListParagraph"/>
              <w:numPr>
                <w:ilvl w:val="0"/>
                <w:numId w:val="4"/>
              </w:numPr>
              <w:rPr>
                <w:color w:val="CC0000"/>
                <w:sz w:val="28"/>
                <w:szCs w:val="24"/>
              </w:rPr>
            </w:pPr>
            <w:r w:rsidRPr="002A34E3">
              <w:rPr>
                <w:b/>
                <w:color w:val="CC0000"/>
                <w:sz w:val="28"/>
                <w:szCs w:val="24"/>
              </w:rPr>
              <w:t>1</w:t>
            </w:r>
            <w:r w:rsidRPr="002A34E3">
              <w:rPr>
                <w:b/>
                <w:color w:val="CC0000"/>
                <w:sz w:val="28"/>
                <w:szCs w:val="24"/>
                <w:vertAlign w:val="superscript"/>
              </w:rPr>
              <w:t>st</w:t>
            </w:r>
            <w:r w:rsidRPr="002A34E3">
              <w:rPr>
                <w:b/>
                <w:color w:val="CC0000"/>
                <w:sz w:val="28"/>
                <w:szCs w:val="24"/>
              </w:rPr>
              <w:t xml:space="preserve"> </w:t>
            </w:r>
            <w:r w:rsidRPr="002A34E3">
              <w:rPr>
                <w:color w:val="CC0000"/>
                <w:sz w:val="28"/>
                <w:szCs w:val="24"/>
              </w:rPr>
              <w:t xml:space="preserve">– </w:t>
            </w:r>
            <w:r w:rsidRPr="002A34E3">
              <w:rPr>
                <w:b/>
                <w:i/>
                <w:color w:val="CC0000"/>
                <w:sz w:val="28"/>
                <w:szCs w:val="24"/>
              </w:rPr>
              <w:t>All applications due to Registrar</w:t>
            </w:r>
          </w:p>
          <w:p w:rsidR="00BD6ADD" w:rsidRPr="002A34E3" w:rsidRDefault="0009689C" w:rsidP="00C742FF">
            <w:pPr>
              <w:pStyle w:val="ListParagraph"/>
              <w:numPr>
                <w:ilvl w:val="0"/>
                <w:numId w:val="4"/>
              </w:numPr>
              <w:rPr>
                <w:color w:val="CC0000"/>
                <w:sz w:val="28"/>
                <w:szCs w:val="24"/>
              </w:rPr>
            </w:pPr>
            <w:r w:rsidRPr="002A34E3">
              <w:rPr>
                <w:b/>
                <w:color w:val="CC0000"/>
                <w:sz w:val="28"/>
                <w:szCs w:val="24"/>
              </w:rPr>
              <w:t>10</w:t>
            </w:r>
            <w:r w:rsidRPr="002A34E3">
              <w:rPr>
                <w:b/>
                <w:color w:val="CC0000"/>
                <w:sz w:val="28"/>
                <w:szCs w:val="24"/>
                <w:vertAlign w:val="superscript"/>
              </w:rPr>
              <w:t>th</w:t>
            </w:r>
            <w:r w:rsidRPr="002A34E3">
              <w:rPr>
                <w:color w:val="CC0000"/>
                <w:sz w:val="28"/>
                <w:szCs w:val="24"/>
              </w:rPr>
              <w:t xml:space="preserve"> – Registrar may cancel reservations if applications have not been received</w:t>
            </w:r>
          </w:p>
          <w:p w:rsidR="00720249" w:rsidRPr="00BD6ADD" w:rsidRDefault="00A8681F" w:rsidP="00C742FF">
            <w:pPr>
              <w:pStyle w:val="ListParagraph"/>
              <w:numPr>
                <w:ilvl w:val="0"/>
                <w:numId w:val="4"/>
              </w:numPr>
              <w:rPr>
                <w:color w:val="CC0000"/>
                <w:sz w:val="28"/>
                <w:szCs w:val="24"/>
              </w:rPr>
            </w:pPr>
            <w:r w:rsidRPr="002A34E3">
              <w:rPr>
                <w:color w:val="CC0000"/>
                <w:sz w:val="28"/>
                <w:szCs w:val="24"/>
              </w:rPr>
              <w:t>JC &amp; Adult Advisor Candidate interviews (</w:t>
            </w:r>
            <w:r w:rsidR="00C25374">
              <w:rPr>
                <w:color w:val="CC0000"/>
                <w:sz w:val="28"/>
                <w:szCs w:val="24"/>
              </w:rPr>
              <w:t xml:space="preserve">RYLA </w:t>
            </w:r>
            <w:r w:rsidRPr="002A34E3">
              <w:rPr>
                <w:color w:val="CC0000"/>
                <w:sz w:val="28"/>
                <w:szCs w:val="24"/>
              </w:rPr>
              <w:t>Admin Team)</w:t>
            </w:r>
          </w:p>
        </w:tc>
        <w:tc>
          <w:tcPr>
            <w:tcW w:w="3178" w:type="dxa"/>
          </w:tcPr>
          <w:p w:rsidR="00720249" w:rsidRPr="00701169" w:rsidRDefault="00720249" w:rsidP="00C742FF">
            <w:pPr>
              <w:rPr>
                <w:rFonts w:asciiTheme="majorHAnsi" w:hAnsiTheme="majorHAnsi" w:cstheme="majorHAnsi"/>
                <w:b/>
                <w:color w:val="009999"/>
                <w:sz w:val="32"/>
                <w:szCs w:val="24"/>
              </w:rPr>
            </w:pPr>
            <w:r>
              <w:rPr>
                <w:rFonts w:asciiTheme="majorHAnsi" w:hAnsiTheme="majorHAnsi" w:cstheme="majorHAnsi"/>
                <w:b/>
                <w:color w:val="333399"/>
                <w:sz w:val="32"/>
                <w:szCs w:val="24"/>
              </w:rPr>
              <w:t xml:space="preserve">          </w:t>
            </w:r>
            <w:r w:rsidRPr="00701169">
              <w:rPr>
                <w:rFonts w:asciiTheme="majorHAnsi" w:hAnsiTheme="majorHAnsi" w:cstheme="majorHAnsi"/>
                <w:b/>
                <w:color w:val="009999"/>
                <w:sz w:val="32"/>
                <w:szCs w:val="24"/>
              </w:rPr>
              <w:t>December</w:t>
            </w:r>
          </w:p>
          <w:p w:rsidR="0009689C" w:rsidRPr="00B62412" w:rsidRDefault="0009689C" w:rsidP="00C742FF">
            <w:pPr>
              <w:rPr>
                <w:rFonts w:asciiTheme="majorHAnsi" w:hAnsiTheme="majorHAnsi" w:cstheme="majorHAnsi"/>
                <w:b/>
                <w:color w:val="009999"/>
                <w:sz w:val="20"/>
                <w:szCs w:val="24"/>
              </w:rPr>
            </w:pPr>
          </w:p>
          <w:p w:rsidR="006F5113" w:rsidRPr="006F5113" w:rsidRDefault="006F5113" w:rsidP="00C742FF">
            <w:pPr>
              <w:pStyle w:val="ListParagraph"/>
              <w:numPr>
                <w:ilvl w:val="0"/>
                <w:numId w:val="5"/>
              </w:numPr>
              <w:rPr>
                <w:rFonts w:cstheme="minorHAnsi"/>
                <w:color w:val="009999"/>
                <w:sz w:val="24"/>
                <w:szCs w:val="24"/>
              </w:rPr>
            </w:pPr>
            <w:r w:rsidRPr="009A48DD">
              <w:rPr>
                <w:rFonts w:cstheme="minorHAnsi"/>
                <w:b/>
                <w:color w:val="009999"/>
                <w:sz w:val="28"/>
                <w:szCs w:val="24"/>
              </w:rPr>
              <w:t>1st</w:t>
            </w:r>
            <w:r w:rsidR="0009689C" w:rsidRPr="00701169">
              <w:rPr>
                <w:rFonts w:cstheme="minorHAnsi"/>
                <w:color w:val="009999"/>
                <w:sz w:val="28"/>
                <w:szCs w:val="24"/>
              </w:rPr>
              <w:t xml:space="preserve"> – </w:t>
            </w:r>
            <w:r>
              <w:rPr>
                <w:rFonts w:cstheme="minorHAnsi"/>
                <w:color w:val="009999"/>
                <w:sz w:val="28"/>
                <w:szCs w:val="24"/>
              </w:rPr>
              <w:t>JCs &amp; Adult Advisors notified of selection</w:t>
            </w:r>
          </w:p>
          <w:p w:rsidR="00BD6ADD" w:rsidRPr="00BD6ADD" w:rsidRDefault="006F5113" w:rsidP="00C742FF">
            <w:pPr>
              <w:pStyle w:val="ListParagraph"/>
              <w:numPr>
                <w:ilvl w:val="0"/>
                <w:numId w:val="5"/>
              </w:numPr>
              <w:rPr>
                <w:rFonts w:cstheme="minorHAnsi"/>
                <w:color w:val="009999"/>
                <w:sz w:val="24"/>
                <w:szCs w:val="24"/>
              </w:rPr>
            </w:pPr>
            <w:r>
              <w:rPr>
                <w:rFonts w:cstheme="minorHAnsi"/>
                <w:color w:val="009999"/>
                <w:sz w:val="28"/>
                <w:szCs w:val="24"/>
              </w:rPr>
              <w:t xml:space="preserve">Welcome email </w:t>
            </w:r>
            <w:r w:rsidR="0009689C" w:rsidRPr="00701169">
              <w:rPr>
                <w:rFonts w:cstheme="minorHAnsi"/>
                <w:color w:val="009999"/>
                <w:sz w:val="28"/>
                <w:szCs w:val="24"/>
              </w:rPr>
              <w:t>to Delegates</w:t>
            </w:r>
          </w:p>
          <w:p w:rsidR="0009689C" w:rsidRPr="00BD6ADD" w:rsidRDefault="0009689C" w:rsidP="00C742FF">
            <w:pPr>
              <w:pStyle w:val="ListParagraph"/>
              <w:numPr>
                <w:ilvl w:val="0"/>
                <w:numId w:val="5"/>
              </w:numPr>
              <w:rPr>
                <w:rFonts w:cstheme="minorHAnsi"/>
                <w:color w:val="009999"/>
                <w:sz w:val="24"/>
                <w:szCs w:val="24"/>
              </w:rPr>
            </w:pPr>
            <w:r w:rsidRPr="009A48DD">
              <w:rPr>
                <w:rFonts w:cstheme="minorHAnsi"/>
                <w:b/>
                <w:color w:val="009999"/>
                <w:sz w:val="28"/>
                <w:szCs w:val="24"/>
              </w:rPr>
              <w:t>10</w:t>
            </w:r>
            <w:r w:rsidRPr="009A48DD">
              <w:rPr>
                <w:rFonts w:cstheme="minorHAnsi"/>
                <w:b/>
                <w:color w:val="009999"/>
                <w:sz w:val="28"/>
                <w:szCs w:val="24"/>
                <w:vertAlign w:val="superscript"/>
              </w:rPr>
              <w:t>th</w:t>
            </w:r>
            <w:r w:rsidRPr="009A48DD">
              <w:rPr>
                <w:rFonts w:cstheme="minorHAnsi"/>
                <w:b/>
                <w:color w:val="009999"/>
                <w:sz w:val="28"/>
                <w:szCs w:val="24"/>
              </w:rPr>
              <w:t xml:space="preserve"> </w:t>
            </w:r>
            <w:r w:rsidRPr="00BD6ADD">
              <w:rPr>
                <w:rFonts w:cstheme="minorHAnsi"/>
                <w:color w:val="009999"/>
                <w:sz w:val="28"/>
                <w:szCs w:val="24"/>
              </w:rPr>
              <w:t xml:space="preserve">– </w:t>
            </w:r>
            <w:r w:rsidRPr="00BD6ADD">
              <w:rPr>
                <w:rFonts w:cstheme="minorHAnsi"/>
                <w:b/>
                <w:i/>
                <w:color w:val="009999"/>
                <w:sz w:val="28"/>
                <w:szCs w:val="24"/>
              </w:rPr>
              <w:t>No refunds for cancellations after this date</w:t>
            </w:r>
            <w:r w:rsidRPr="00BD6ADD">
              <w:rPr>
                <w:rFonts w:asciiTheme="majorHAnsi" w:hAnsiTheme="majorHAnsi" w:cstheme="majorHAnsi"/>
                <w:color w:val="009999"/>
                <w:sz w:val="28"/>
                <w:szCs w:val="24"/>
              </w:rPr>
              <w:t xml:space="preserve"> </w:t>
            </w:r>
          </w:p>
        </w:tc>
        <w:tc>
          <w:tcPr>
            <w:tcW w:w="3117" w:type="dxa"/>
          </w:tcPr>
          <w:p w:rsidR="00720249" w:rsidRPr="00296581" w:rsidRDefault="00720249" w:rsidP="00C742FF">
            <w:pPr>
              <w:rPr>
                <w:rFonts w:asciiTheme="majorHAnsi" w:hAnsiTheme="majorHAnsi" w:cstheme="majorHAnsi"/>
                <w:b/>
                <w:color w:val="FF9900"/>
                <w:sz w:val="32"/>
                <w:szCs w:val="24"/>
              </w:rPr>
            </w:pPr>
            <w:r w:rsidRPr="00296581">
              <w:rPr>
                <w:rFonts w:asciiTheme="majorHAnsi" w:hAnsiTheme="majorHAnsi" w:cstheme="majorHAnsi"/>
                <w:b/>
                <w:color w:val="FF9900"/>
                <w:sz w:val="32"/>
                <w:szCs w:val="24"/>
              </w:rPr>
              <w:t xml:space="preserve">           January</w:t>
            </w:r>
          </w:p>
          <w:p w:rsidR="00701169" w:rsidRPr="00296581" w:rsidRDefault="00701169" w:rsidP="00C742FF">
            <w:pPr>
              <w:rPr>
                <w:rFonts w:asciiTheme="majorHAnsi" w:hAnsiTheme="majorHAnsi" w:cstheme="majorHAnsi"/>
                <w:b/>
                <w:color w:val="FF9900"/>
                <w:sz w:val="20"/>
                <w:szCs w:val="24"/>
              </w:rPr>
            </w:pPr>
          </w:p>
          <w:p w:rsidR="00296581" w:rsidRPr="00D24406" w:rsidRDefault="00BD6ADD" w:rsidP="00C742FF">
            <w:pPr>
              <w:pStyle w:val="ListParagraph"/>
              <w:numPr>
                <w:ilvl w:val="0"/>
                <w:numId w:val="6"/>
              </w:numPr>
              <w:rPr>
                <w:rFonts w:cstheme="minorHAnsi"/>
                <w:color w:val="FF9900"/>
                <w:sz w:val="24"/>
                <w:szCs w:val="24"/>
              </w:rPr>
            </w:pPr>
            <w:r w:rsidRPr="009A48DD">
              <w:rPr>
                <w:rFonts w:cstheme="minorHAnsi"/>
                <w:b/>
                <w:color w:val="FF9900"/>
                <w:sz w:val="28"/>
                <w:szCs w:val="24"/>
              </w:rPr>
              <w:t>1-1</w:t>
            </w:r>
            <w:r w:rsidR="00813F4B">
              <w:rPr>
                <w:rFonts w:cstheme="minorHAnsi"/>
                <w:b/>
                <w:color w:val="FF9900"/>
                <w:sz w:val="28"/>
                <w:szCs w:val="24"/>
              </w:rPr>
              <w:t>0</w:t>
            </w:r>
            <w:r w:rsidRPr="00296581">
              <w:rPr>
                <w:rFonts w:cstheme="minorHAnsi"/>
                <w:color w:val="FF9900"/>
                <w:sz w:val="28"/>
                <w:szCs w:val="24"/>
              </w:rPr>
              <w:t xml:space="preserve"> – Talk to your Delegates to be sure they are ready to attend</w:t>
            </w:r>
          </w:p>
          <w:p w:rsidR="00D24406" w:rsidRPr="00296581" w:rsidRDefault="00C25374" w:rsidP="00C742FF">
            <w:pPr>
              <w:pStyle w:val="ListParagraph"/>
              <w:numPr>
                <w:ilvl w:val="0"/>
                <w:numId w:val="6"/>
              </w:numPr>
              <w:rPr>
                <w:rFonts w:cstheme="minorHAnsi"/>
                <w:color w:val="FF9900"/>
                <w:sz w:val="24"/>
                <w:szCs w:val="24"/>
              </w:rPr>
            </w:pPr>
            <w:r>
              <w:rPr>
                <w:rFonts w:cstheme="minorHAnsi"/>
                <w:color w:val="FF9900"/>
                <w:sz w:val="28"/>
                <w:szCs w:val="24"/>
              </w:rPr>
              <w:t>M</w:t>
            </w:r>
            <w:r w:rsidR="00D24406">
              <w:rPr>
                <w:rFonts w:cstheme="minorHAnsi"/>
                <w:color w:val="FF9900"/>
                <w:sz w:val="28"/>
                <w:szCs w:val="24"/>
              </w:rPr>
              <w:t>andatory JC &amp; Adult Advisor Training</w:t>
            </w:r>
          </w:p>
          <w:p w:rsidR="00BD6ADD" w:rsidRPr="00296581" w:rsidRDefault="00BD6ADD" w:rsidP="00C25374">
            <w:pPr>
              <w:pStyle w:val="ListParagraph"/>
              <w:ind w:left="360"/>
              <w:rPr>
                <w:rFonts w:cstheme="minorHAnsi"/>
                <w:color w:val="FF9900"/>
                <w:sz w:val="24"/>
                <w:szCs w:val="24"/>
              </w:rPr>
            </w:pPr>
          </w:p>
        </w:tc>
      </w:tr>
    </w:tbl>
    <w:p w:rsidR="00FE704D" w:rsidRPr="00B5055B" w:rsidRDefault="00FE704D" w:rsidP="00B62412">
      <w:pPr>
        <w:rPr>
          <w:b/>
          <w:color w:val="3333CC"/>
          <w:sz w:val="2"/>
        </w:rPr>
      </w:pPr>
    </w:p>
    <w:p w:rsidR="00C742FF" w:rsidRDefault="006C523E" w:rsidP="00B62412">
      <w:pPr>
        <w:rPr>
          <w:b/>
          <w:noProof/>
          <w:sz w:val="28"/>
        </w:rPr>
      </w:pPr>
      <w:r w:rsidRPr="00B5055B">
        <w:rPr>
          <w:b/>
          <w:color w:val="3333CC"/>
          <w:sz w:val="28"/>
        </w:rPr>
        <w:t xml:space="preserve">RYLA Information &amp; Applications: </w:t>
      </w:r>
      <w:r w:rsidR="00C92573" w:rsidRPr="00B5055B">
        <w:rPr>
          <w:b/>
          <w:color w:val="3333CC"/>
          <w:sz w:val="28"/>
        </w:rPr>
        <w:t xml:space="preserve">   </w:t>
      </w:r>
      <w:hyperlink r:id="rId12" w:history="1">
        <w:r w:rsidR="00DE250C" w:rsidRPr="00B5055B">
          <w:rPr>
            <w:rStyle w:val="Hyperlink"/>
            <w:b/>
            <w:color w:val="3333CC"/>
            <w:sz w:val="28"/>
          </w:rPr>
          <w:t>https://www.rylad5500.org</w:t>
        </w:r>
      </w:hyperlink>
      <w:r w:rsidR="00DE250C">
        <w:rPr>
          <w:b/>
          <w:noProof/>
          <w:sz w:val="28"/>
        </w:rPr>
        <w:t xml:space="preserve">    </w:t>
      </w:r>
    </w:p>
    <w:p w:rsidR="00C742FF" w:rsidRDefault="00C742FF">
      <w:pPr>
        <w:rPr>
          <w:b/>
          <w:noProof/>
          <w:sz w:val="28"/>
        </w:rPr>
      </w:pPr>
      <w:r>
        <w:rPr>
          <w:b/>
          <w:noProof/>
          <w:sz w:val="28"/>
        </w:rPr>
        <w:br w:type="page"/>
      </w:r>
    </w:p>
    <w:p w:rsidR="00B942E1" w:rsidRDefault="00DE250C" w:rsidP="00B62412">
      <w:pPr>
        <w:rPr>
          <w:b/>
          <w:noProof/>
          <w:sz w:val="28"/>
        </w:rPr>
      </w:pPr>
      <w:r>
        <w:rPr>
          <w:b/>
          <w:noProof/>
          <w:sz w:val="28"/>
        </w:rPr>
        <w:lastRenderedPageBreak/>
        <w:t xml:space="preserve"> </w:t>
      </w:r>
      <w:r w:rsidR="00B942E1">
        <w:rPr>
          <w:rFonts w:ascii="Times New Roman" w:hAnsi="Times New Roman" w:cs="Times New Roman"/>
          <w:noProof/>
          <w:sz w:val="24"/>
          <w:szCs w:val="24"/>
        </w:rPr>
        <w:drawing>
          <wp:anchor distT="36576" distB="36576" distL="36576" distR="36576" simplePos="0" relativeHeight="251662336" behindDoc="0" locked="0" layoutInCell="1" allowOverlap="1">
            <wp:simplePos x="0" y="0"/>
            <wp:positionH relativeFrom="column">
              <wp:posOffset>0</wp:posOffset>
            </wp:positionH>
            <wp:positionV relativeFrom="paragraph">
              <wp:posOffset>29210</wp:posOffset>
            </wp:positionV>
            <wp:extent cx="1219200" cy="492093"/>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006" b="1006"/>
                    <a:stretch>
                      <a:fillRect/>
                    </a:stretch>
                  </pic:blipFill>
                  <pic:spPr bwMode="auto">
                    <a:xfrm>
                      <a:off x="0" y="0"/>
                      <a:ext cx="1219200" cy="492093"/>
                    </a:xfrm>
                    <a:prstGeom prst="rect">
                      <a:avLst/>
                    </a:prstGeom>
                    <a:noFill/>
                    <a:ln>
                      <a:noFill/>
                    </a:ln>
                    <a:effectLst/>
                  </pic:spPr>
                </pic:pic>
              </a:graphicData>
            </a:graphic>
          </wp:anchor>
        </w:drawing>
      </w:r>
    </w:p>
    <w:p w:rsidR="002A34E3" w:rsidRDefault="002A34E3" w:rsidP="00B62412">
      <w:pPr>
        <w:rPr>
          <w:b/>
          <w:noProof/>
          <w:sz w:val="28"/>
        </w:rPr>
      </w:pPr>
    </w:p>
    <w:p w:rsidR="00DE250C" w:rsidRPr="0003756E" w:rsidRDefault="00CD5008" w:rsidP="00B62412">
      <w:pPr>
        <w:rPr>
          <w:b/>
          <w:noProof/>
          <w:color w:val="CC0000"/>
          <w:sz w:val="28"/>
        </w:rPr>
      </w:pPr>
      <w:r w:rsidRPr="0003756E">
        <w:rPr>
          <w:b/>
          <w:noProof/>
          <w:color w:val="CC0000"/>
          <w:sz w:val="28"/>
        </w:rPr>
        <w:t xml:space="preserve">KEYS TO </w:t>
      </w:r>
      <w:r w:rsidR="00EB4A1F" w:rsidRPr="0003756E">
        <w:rPr>
          <w:b/>
          <w:noProof/>
          <w:color w:val="CC0000"/>
          <w:sz w:val="28"/>
        </w:rPr>
        <w:t xml:space="preserve">CLUB </w:t>
      </w:r>
      <w:r w:rsidRPr="0003756E">
        <w:rPr>
          <w:b/>
          <w:noProof/>
          <w:color w:val="CC0000"/>
          <w:sz w:val="28"/>
        </w:rPr>
        <w:t>SUCCESS WITH RYLA</w:t>
      </w:r>
    </w:p>
    <w:p w:rsidR="0003756E" w:rsidRPr="0003756E" w:rsidRDefault="0003756E" w:rsidP="003C364F">
      <w:pPr>
        <w:pStyle w:val="ListParagraph"/>
        <w:numPr>
          <w:ilvl w:val="0"/>
          <w:numId w:val="10"/>
        </w:numPr>
        <w:rPr>
          <w:color w:val="009999"/>
          <w:sz w:val="26"/>
          <w:szCs w:val="26"/>
          <w:u w:val="single"/>
        </w:rPr>
      </w:pPr>
      <w:r w:rsidRPr="0003756E">
        <w:rPr>
          <w:color w:val="009999"/>
          <w:sz w:val="26"/>
          <w:szCs w:val="26"/>
          <w:u w:val="single"/>
        </w:rPr>
        <w:t>Select Delegates who will benefit from RYLA</w:t>
      </w:r>
      <w:r w:rsidRPr="0003756E">
        <w:rPr>
          <w:color w:val="009999"/>
          <w:sz w:val="26"/>
          <w:szCs w:val="26"/>
        </w:rPr>
        <w:t xml:space="preserve"> </w:t>
      </w:r>
    </w:p>
    <w:p w:rsidR="0003756E" w:rsidRPr="0003756E" w:rsidRDefault="0003756E" w:rsidP="0003756E">
      <w:pPr>
        <w:pStyle w:val="ListParagraph"/>
        <w:numPr>
          <w:ilvl w:val="1"/>
          <w:numId w:val="10"/>
        </w:numPr>
        <w:rPr>
          <w:color w:val="009999"/>
          <w:sz w:val="26"/>
          <w:szCs w:val="26"/>
        </w:rPr>
      </w:pPr>
      <w:r w:rsidRPr="0003756E">
        <w:rPr>
          <w:color w:val="009999"/>
          <w:sz w:val="26"/>
          <w:szCs w:val="26"/>
        </w:rPr>
        <w:t>RYLA helps kids develop leadership skills &amp; self-confidence but cannot address problem behavior. Advisors and staff are all volunteers and not trained to handle troubled kids.</w:t>
      </w:r>
      <w:r w:rsidRPr="0003756E">
        <w:rPr>
          <w:color w:val="009999"/>
          <w:sz w:val="26"/>
          <w:szCs w:val="26"/>
        </w:rPr>
        <w:br/>
      </w:r>
    </w:p>
    <w:p w:rsidR="003C364F" w:rsidRPr="0003756E" w:rsidRDefault="003C364F" w:rsidP="003C364F">
      <w:pPr>
        <w:pStyle w:val="ListParagraph"/>
        <w:numPr>
          <w:ilvl w:val="0"/>
          <w:numId w:val="10"/>
        </w:numPr>
        <w:rPr>
          <w:b/>
          <w:color w:val="009999"/>
          <w:sz w:val="26"/>
          <w:szCs w:val="26"/>
          <w:u w:val="single"/>
        </w:rPr>
      </w:pPr>
      <w:r w:rsidRPr="0003756E">
        <w:rPr>
          <w:color w:val="009999"/>
          <w:sz w:val="26"/>
          <w:szCs w:val="26"/>
          <w:u w:val="single"/>
        </w:rPr>
        <w:t xml:space="preserve">Establish a connection with your RYLA candidates </w:t>
      </w:r>
      <w:r w:rsidR="00CD5008" w:rsidRPr="0003756E">
        <w:rPr>
          <w:color w:val="009999"/>
          <w:sz w:val="26"/>
          <w:szCs w:val="26"/>
          <w:u w:val="single"/>
        </w:rPr>
        <w:t xml:space="preserve">and their parents </w:t>
      </w:r>
      <w:r w:rsidRPr="0003756E">
        <w:rPr>
          <w:color w:val="009999"/>
          <w:sz w:val="26"/>
          <w:szCs w:val="26"/>
          <w:u w:val="single"/>
        </w:rPr>
        <w:t>so they understand the opportunity you are giving their child</w:t>
      </w:r>
      <w:r w:rsidR="00C06E54" w:rsidRPr="0003756E">
        <w:rPr>
          <w:color w:val="009999"/>
          <w:sz w:val="26"/>
          <w:szCs w:val="26"/>
          <w:u w:val="single"/>
        </w:rPr>
        <w:t>. Let them know they are receiving a $400 scholarship to attend.</w:t>
      </w:r>
      <w:r w:rsidR="00200722" w:rsidRPr="0003756E">
        <w:rPr>
          <w:color w:val="009999"/>
          <w:sz w:val="26"/>
          <w:szCs w:val="26"/>
          <w:u w:val="single"/>
        </w:rPr>
        <w:t xml:space="preserve"> Most have no ide</w:t>
      </w:r>
      <w:r w:rsidR="00F70ED3" w:rsidRPr="0003756E">
        <w:rPr>
          <w:color w:val="009999"/>
          <w:sz w:val="26"/>
          <w:szCs w:val="26"/>
          <w:u w:val="single"/>
        </w:rPr>
        <w:t>a.</w:t>
      </w:r>
    </w:p>
    <w:p w:rsidR="003C364F" w:rsidRPr="0003756E" w:rsidRDefault="003C364F" w:rsidP="003C364F">
      <w:pPr>
        <w:pStyle w:val="ListParagraph"/>
        <w:numPr>
          <w:ilvl w:val="1"/>
          <w:numId w:val="11"/>
        </w:numPr>
        <w:rPr>
          <w:color w:val="009999"/>
          <w:sz w:val="26"/>
          <w:szCs w:val="26"/>
        </w:rPr>
      </w:pPr>
      <w:r w:rsidRPr="0003756E">
        <w:rPr>
          <w:color w:val="009999"/>
          <w:sz w:val="26"/>
          <w:szCs w:val="26"/>
        </w:rPr>
        <w:t xml:space="preserve">Schools and Interact clubs can do </w:t>
      </w:r>
      <w:r w:rsidR="00B936D0" w:rsidRPr="0003756E">
        <w:rPr>
          <w:color w:val="009999"/>
          <w:sz w:val="26"/>
          <w:szCs w:val="26"/>
        </w:rPr>
        <w:t>i</w:t>
      </w:r>
      <w:r w:rsidRPr="0003756E">
        <w:rPr>
          <w:color w:val="009999"/>
          <w:sz w:val="26"/>
          <w:szCs w:val="26"/>
        </w:rPr>
        <w:t xml:space="preserve">nitial recruiting, but </w:t>
      </w:r>
      <w:r w:rsidR="00A0358E" w:rsidRPr="0003756E">
        <w:rPr>
          <w:color w:val="009999"/>
          <w:sz w:val="26"/>
          <w:szCs w:val="26"/>
        </w:rPr>
        <w:t>involve</w:t>
      </w:r>
      <w:r w:rsidRPr="0003756E">
        <w:rPr>
          <w:color w:val="009999"/>
          <w:sz w:val="26"/>
          <w:szCs w:val="26"/>
        </w:rPr>
        <w:t xml:space="preserve"> members of your club </w:t>
      </w:r>
      <w:r w:rsidR="00A0358E" w:rsidRPr="0003756E">
        <w:rPr>
          <w:color w:val="009999"/>
          <w:sz w:val="26"/>
          <w:szCs w:val="26"/>
        </w:rPr>
        <w:t xml:space="preserve">in interviewing and selecting the </w:t>
      </w:r>
      <w:r w:rsidRPr="0003756E">
        <w:rPr>
          <w:color w:val="009999"/>
          <w:sz w:val="26"/>
          <w:szCs w:val="26"/>
        </w:rPr>
        <w:t xml:space="preserve">Delegates and Jr Counselors </w:t>
      </w:r>
      <w:r w:rsidR="00A0358E" w:rsidRPr="0003756E">
        <w:rPr>
          <w:color w:val="009999"/>
          <w:sz w:val="26"/>
          <w:szCs w:val="26"/>
        </w:rPr>
        <w:t>your club will sponsor</w:t>
      </w:r>
    </w:p>
    <w:p w:rsidR="003C364F" w:rsidRPr="0003756E" w:rsidRDefault="003C364F" w:rsidP="003C364F">
      <w:pPr>
        <w:pStyle w:val="ListParagraph"/>
        <w:numPr>
          <w:ilvl w:val="1"/>
          <w:numId w:val="11"/>
        </w:numPr>
        <w:rPr>
          <w:color w:val="009999"/>
          <w:sz w:val="26"/>
          <w:szCs w:val="26"/>
        </w:rPr>
      </w:pPr>
      <w:r w:rsidRPr="0003756E">
        <w:rPr>
          <w:color w:val="009999"/>
          <w:sz w:val="26"/>
          <w:szCs w:val="26"/>
        </w:rPr>
        <w:t xml:space="preserve">Meet the parents of </w:t>
      </w:r>
      <w:r w:rsidR="00CD5008" w:rsidRPr="0003756E">
        <w:rPr>
          <w:color w:val="009999"/>
          <w:sz w:val="26"/>
          <w:szCs w:val="26"/>
        </w:rPr>
        <w:t xml:space="preserve">your </w:t>
      </w:r>
      <w:r w:rsidRPr="0003756E">
        <w:rPr>
          <w:color w:val="009999"/>
          <w:sz w:val="26"/>
          <w:szCs w:val="26"/>
        </w:rPr>
        <w:t>selected delegates</w:t>
      </w:r>
      <w:r w:rsidR="00A0358E" w:rsidRPr="0003756E">
        <w:rPr>
          <w:color w:val="009999"/>
          <w:sz w:val="26"/>
          <w:szCs w:val="26"/>
        </w:rPr>
        <w:t xml:space="preserve"> before they attend</w:t>
      </w:r>
    </w:p>
    <w:p w:rsidR="003C364F" w:rsidRPr="0003756E" w:rsidRDefault="003C364F" w:rsidP="003C364F">
      <w:pPr>
        <w:pStyle w:val="ListParagraph"/>
        <w:numPr>
          <w:ilvl w:val="1"/>
          <w:numId w:val="11"/>
        </w:numPr>
        <w:rPr>
          <w:color w:val="009999"/>
          <w:sz w:val="26"/>
          <w:szCs w:val="26"/>
        </w:rPr>
      </w:pPr>
      <w:r w:rsidRPr="0003756E">
        <w:rPr>
          <w:color w:val="009999"/>
          <w:sz w:val="26"/>
          <w:szCs w:val="26"/>
        </w:rPr>
        <w:t xml:space="preserve">Talk to your Delegates </w:t>
      </w:r>
      <w:r w:rsidR="00CD5008" w:rsidRPr="0003756E">
        <w:rPr>
          <w:color w:val="009999"/>
          <w:sz w:val="26"/>
          <w:szCs w:val="26"/>
        </w:rPr>
        <w:t xml:space="preserve">before RYLA – including the day before - to make sure they are still planning to attend, have everything they need (e.g. sleeping bag, warm clothes), and </w:t>
      </w:r>
      <w:r w:rsidR="00CD5008" w:rsidRPr="0003756E">
        <w:rPr>
          <w:color w:val="009999"/>
          <w:sz w:val="26"/>
          <w:szCs w:val="26"/>
          <w:u w:val="single"/>
        </w:rPr>
        <w:t>know what time to be at the bus stop</w:t>
      </w:r>
      <w:r w:rsidR="00CD5008" w:rsidRPr="0003756E">
        <w:rPr>
          <w:color w:val="009999"/>
          <w:sz w:val="26"/>
          <w:szCs w:val="26"/>
        </w:rPr>
        <w:t>.</w:t>
      </w:r>
    </w:p>
    <w:p w:rsidR="00CD5008" w:rsidRPr="0003756E" w:rsidRDefault="00C06E54" w:rsidP="00CD5008">
      <w:pPr>
        <w:pStyle w:val="ListParagraph"/>
        <w:numPr>
          <w:ilvl w:val="1"/>
          <w:numId w:val="11"/>
        </w:numPr>
        <w:rPr>
          <w:color w:val="C00000"/>
          <w:sz w:val="26"/>
          <w:szCs w:val="26"/>
        </w:rPr>
      </w:pPr>
      <w:r w:rsidRPr="0003756E">
        <w:rPr>
          <w:i/>
          <w:color w:val="C00000"/>
          <w:sz w:val="26"/>
          <w:szCs w:val="26"/>
        </w:rPr>
        <w:t>Delegates need to be reminded to talk with their boss or coach well in advance of RYLA about needing the weekend off. Failing to do this resulted in delegates having to cancel at the last minute.</w:t>
      </w:r>
      <w:r w:rsidR="00200722" w:rsidRPr="0003756E">
        <w:rPr>
          <w:i/>
          <w:color w:val="C00000"/>
          <w:sz w:val="26"/>
          <w:szCs w:val="26"/>
        </w:rPr>
        <w:t xml:space="preserve"> </w:t>
      </w:r>
      <w:r w:rsidR="00200722" w:rsidRPr="0003756E">
        <w:rPr>
          <w:i/>
          <w:color w:val="C00000"/>
          <w:sz w:val="26"/>
          <w:szCs w:val="26"/>
          <w:u w:val="single"/>
        </w:rPr>
        <w:t>Very few cancel due to last minute illness</w:t>
      </w:r>
      <w:r w:rsidR="00E24946" w:rsidRPr="0003756E">
        <w:rPr>
          <w:i/>
          <w:color w:val="C00000"/>
          <w:sz w:val="26"/>
          <w:szCs w:val="26"/>
          <w:u w:val="single"/>
        </w:rPr>
        <w:br/>
      </w:r>
    </w:p>
    <w:p w:rsidR="00E24946" w:rsidRPr="0003756E" w:rsidRDefault="00E24946" w:rsidP="00E24946">
      <w:pPr>
        <w:pStyle w:val="ListParagraph"/>
        <w:numPr>
          <w:ilvl w:val="0"/>
          <w:numId w:val="12"/>
        </w:numPr>
        <w:ind w:left="810" w:hanging="450"/>
        <w:rPr>
          <w:color w:val="009999"/>
          <w:sz w:val="26"/>
          <w:szCs w:val="26"/>
          <w:u w:val="single"/>
        </w:rPr>
      </w:pPr>
      <w:r w:rsidRPr="0003756E">
        <w:rPr>
          <w:color w:val="009999"/>
          <w:sz w:val="26"/>
          <w:szCs w:val="26"/>
          <w:u w:val="single"/>
        </w:rPr>
        <w:t>Send in money to reserve spaces for Delegates beginning in early July</w:t>
      </w:r>
    </w:p>
    <w:p w:rsidR="00E24946" w:rsidRPr="0003756E" w:rsidRDefault="00E24946" w:rsidP="00E24946">
      <w:pPr>
        <w:pStyle w:val="ListParagraph"/>
        <w:numPr>
          <w:ilvl w:val="1"/>
          <w:numId w:val="12"/>
        </w:numPr>
        <w:ind w:left="1530" w:hanging="450"/>
        <w:rPr>
          <w:color w:val="009999"/>
          <w:sz w:val="26"/>
          <w:szCs w:val="26"/>
        </w:rPr>
      </w:pPr>
      <w:r w:rsidRPr="0003756E">
        <w:rPr>
          <w:color w:val="009999"/>
          <w:sz w:val="26"/>
          <w:szCs w:val="26"/>
        </w:rPr>
        <w:t>Guaranteed spaces have typically filled by September</w:t>
      </w:r>
    </w:p>
    <w:p w:rsidR="00E24946" w:rsidRPr="0003756E" w:rsidRDefault="00E24946" w:rsidP="00E24946">
      <w:pPr>
        <w:pStyle w:val="ListParagraph"/>
        <w:numPr>
          <w:ilvl w:val="1"/>
          <w:numId w:val="12"/>
        </w:numPr>
        <w:ind w:left="1530" w:hanging="450"/>
        <w:rPr>
          <w:color w:val="009999"/>
          <w:sz w:val="26"/>
          <w:szCs w:val="26"/>
        </w:rPr>
      </w:pPr>
      <w:r w:rsidRPr="0003756E">
        <w:rPr>
          <w:color w:val="009999"/>
          <w:sz w:val="26"/>
          <w:szCs w:val="26"/>
        </w:rPr>
        <w:t>A waiting list is started as soon as the 96 spaces are paid for; we ARE able to move most, if not all kids off that list to guaranteed spaces</w:t>
      </w:r>
    </w:p>
    <w:p w:rsidR="00E24946" w:rsidRPr="0003756E" w:rsidRDefault="00E24946" w:rsidP="00E24946">
      <w:pPr>
        <w:pStyle w:val="ListParagraph"/>
        <w:numPr>
          <w:ilvl w:val="1"/>
          <w:numId w:val="12"/>
        </w:numPr>
        <w:ind w:left="1530" w:hanging="450"/>
        <w:rPr>
          <w:color w:val="009999"/>
          <w:sz w:val="26"/>
          <w:szCs w:val="26"/>
        </w:rPr>
      </w:pPr>
      <w:r w:rsidRPr="0003756E">
        <w:rPr>
          <w:color w:val="009999"/>
          <w:sz w:val="26"/>
          <w:szCs w:val="26"/>
        </w:rPr>
        <w:t>We will fill vacancies that pop up until the day before RYLA starts</w:t>
      </w:r>
      <w:r w:rsidRPr="0003756E">
        <w:rPr>
          <w:color w:val="009999"/>
          <w:sz w:val="26"/>
          <w:szCs w:val="26"/>
        </w:rPr>
        <w:br/>
      </w:r>
    </w:p>
    <w:p w:rsidR="00CD5008" w:rsidRPr="0003756E" w:rsidRDefault="00CD5008" w:rsidP="00CD5008">
      <w:pPr>
        <w:pStyle w:val="ListParagraph"/>
        <w:numPr>
          <w:ilvl w:val="0"/>
          <w:numId w:val="12"/>
        </w:numPr>
        <w:ind w:left="720"/>
        <w:rPr>
          <w:color w:val="009999"/>
          <w:sz w:val="26"/>
          <w:szCs w:val="26"/>
          <w:u w:val="single"/>
        </w:rPr>
      </w:pPr>
      <w:r w:rsidRPr="0003756E">
        <w:rPr>
          <w:color w:val="009999"/>
          <w:sz w:val="26"/>
          <w:szCs w:val="26"/>
          <w:u w:val="single"/>
        </w:rPr>
        <w:t>Notify</w:t>
      </w:r>
      <w:r w:rsidR="00C25374">
        <w:rPr>
          <w:color w:val="009999"/>
          <w:sz w:val="26"/>
          <w:szCs w:val="26"/>
          <w:u w:val="single"/>
        </w:rPr>
        <w:t xml:space="preserve"> the RYLA</w:t>
      </w:r>
      <w:r w:rsidRPr="0003756E">
        <w:rPr>
          <w:color w:val="009999"/>
          <w:sz w:val="26"/>
          <w:szCs w:val="26"/>
          <w:u w:val="single"/>
        </w:rPr>
        <w:t xml:space="preserve"> Registrar immediately if your selected Delegate(s) are unable to attend so that someone else can have the opportunity to </w:t>
      </w:r>
      <w:r w:rsidR="00A0358E" w:rsidRPr="0003756E">
        <w:rPr>
          <w:color w:val="009999"/>
          <w:sz w:val="26"/>
          <w:szCs w:val="26"/>
          <w:u w:val="single"/>
        </w:rPr>
        <w:t>go</w:t>
      </w:r>
    </w:p>
    <w:p w:rsidR="00CD5008" w:rsidRPr="0003756E" w:rsidRDefault="00CD5008" w:rsidP="00CD5008">
      <w:pPr>
        <w:pStyle w:val="ListParagraph"/>
        <w:numPr>
          <w:ilvl w:val="1"/>
          <w:numId w:val="12"/>
        </w:numPr>
        <w:ind w:left="1530" w:hanging="450"/>
        <w:rPr>
          <w:color w:val="009999"/>
          <w:sz w:val="26"/>
          <w:szCs w:val="26"/>
        </w:rPr>
      </w:pPr>
      <w:r w:rsidRPr="0003756E">
        <w:rPr>
          <w:color w:val="009999"/>
          <w:sz w:val="26"/>
          <w:szCs w:val="26"/>
        </w:rPr>
        <w:t>We were able to fill spaces from the waiting list as late as the day before RYLA</w:t>
      </w:r>
      <w:r w:rsidR="00924541" w:rsidRPr="0003756E">
        <w:rPr>
          <w:color w:val="009999"/>
          <w:sz w:val="26"/>
          <w:szCs w:val="26"/>
        </w:rPr>
        <w:t>,</w:t>
      </w:r>
      <w:r w:rsidRPr="0003756E">
        <w:rPr>
          <w:color w:val="009999"/>
          <w:sz w:val="26"/>
          <w:szCs w:val="26"/>
        </w:rPr>
        <w:t xml:space="preserve"> when we were notified.</w:t>
      </w:r>
      <w:r w:rsidR="00E24946" w:rsidRPr="0003756E">
        <w:rPr>
          <w:color w:val="009999"/>
          <w:sz w:val="26"/>
          <w:szCs w:val="26"/>
        </w:rPr>
        <w:t xml:space="preserve"> This year we contacted EVERY delegate on the waiting list – and could have placed a few more.</w:t>
      </w:r>
      <w:r w:rsidR="008E5765">
        <w:rPr>
          <w:color w:val="009999"/>
          <w:sz w:val="26"/>
          <w:szCs w:val="26"/>
        </w:rPr>
        <w:br/>
      </w:r>
    </w:p>
    <w:sectPr w:rsidR="00CD5008" w:rsidRPr="0003756E" w:rsidSect="00C742FF">
      <w:pgSz w:w="12240" w:h="15840"/>
      <w:pgMar w:top="63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E7" w:rsidRDefault="00733FE7" w:rsidP="00C742FF">
      <w:pPr>
        <w:spacing w:after="0" w:line="240" w:lineRule="auto"/>
      </w:pPr>
      <w:r>
        <w:separator/>
      </w:r>
    </w:p>
  </w:endnote>
  <w:endnote w:type="continuationSeparator" w:id="0">
    <w:p w:rsidR="00733FE7" w:rsidRDefault="00733FE7" w:rsidP="00C74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E7" w:rsidRDefault="00733FE7" w:rsidP="00C742FF">
      <w:pPr>
        <w:spacing w:after="0" w:line="240" w:lineRule="auto"/>
      </w:pPr>
      <w:r>
        <w:separator/>
      </w:r>
    </w:p>
  </w:footnote>
  <w:footnote w:type="continuationSeparator" w:id="0">
    <w:p w:rsidR="00733FE7" w:rsidRDefault="00733FE7" w:rsidP="00C742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25A1"/>
    <w:multiLevelType w:val="hybridMultilevel"/>
    <w:tmpl w:val="9BDCB378"/>
    <w:lvl w:ilvl="0" w:tplc="FCD86EC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0B587F"/>
    <w:multiLevelType w:val="hybridMultilevel"/>
    <w:tmpl w:val="70027752"/>
    <w:lvl w:ilvl="0" w:tplc="FCD86EC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D67E49"/>
    <w:multiLevelType w:val="hybridMultilevel"/>
    <w:tmpl w:val="2548ACA4"/>
    <w:lvl w:ilvl="0" w:tplc="E30AB32C">
      <w:start w:val="1"/>
      <w:numFmt w:val="bullet"/>
      <w:lvlText w:val=""/>
      <w:lvlJc w:val="left"/>
      <w:pPr>
        <w:ind w:left="720" w:hanging="360"/>
      </w:pPr>
      <w:rPr>
        <w:rFonts w:ascii="Wingdings" w:hAnsi="Wingdings" w:hint="default"/>
        <w:color w:val="009999"/>
        <w:u w:color="FFC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AC2836"/>
    <w:multiLevelType w:val="hybridMultilevel"/>
    <w:tmpl w:val="ACC21C20"/>
    <w:lvl w:ilvl="0" w:tplc="081C5DB4">
      <w:start w:val="1"/>
      <w:numFmt w:val="bullet"/>
      <w:lvlText w:val=""/>
      <w:lvlJc w:val="left"/>
      <w:pPr>
        <w:ind w:left="360" w:hanging="360"/>
      </w:pPr>
      <w:rPr>
        <w:rFonts w:ascii="Wingdings" w:hAnsi="Wingdings" w:hint="default"/>
        <w:u w:color="FFC000"/>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F50F34"/>
    <w:multiLevelType w:val="hybridMultilevel"/>
    <w:tmpl w:val="BC8CDA66"/>
    <w:lvl w:ilvl="0" w:tplc="FCD86ECE">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4C3ECE"/>
    <w:multiLevelType w:val="hybridMultilevel"/>
    <w:tmpl w:val="6172E622"/>
    <w:lvl w:ilvl="0" w:tplc="081C5DB4">
      <w:start w:val="1"/>
      <w:numFmt w:val="bullet"/>
      <w:lvlText w:val=""/>
      <w:lvlJc w:val="left"/>
      <w:pPr>
        <w:ind w:left="360" w:hanging="360"/>
      </w:pPr>
      <w:rPr>
        <w:rFonts w:ascii="Wingdings" w:hAnsi="Wingdings" w:hint="default"/>
        <w:u w:color="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43829"/>
    <w:multiLevelType w:val="hybridMultilevel"/>
    <w:tmpl w:val="7EDC435C"/>
    <w:lvl w:ilvl="0" w:tplc="8F6CBFEE">
      <w:start w:val="1"/>
      <w:numFmt w:val="bullet"/>
      <w:lvlText w:val=""/>
      <w:lvlJc w:val="left"/>
      <w:pPr>
        <w:ind w:left="360" w:hanging="360"/>
      </w:pPr>
      <w:rPr>
        <w:rFonts w:ascii="Wingdings" w:hAnsi="Wingdings" w:hint="default"/>
        <w:sz w:val="28"/>
        <w:u w:color="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70AC5"/>
    <w:multiLevelType w:val="hybridMultilevel"/>
    <w:tmpl w:val="45EE1FB6"/>
    <w:lvl w:ilvl="0" w:tplc="081C5DB4">
      <w:start w:val="1"/>
      <w:numFmt w:val="bullet"/>
      <w:lvlText w:val=""/>
      <w:lvlJc w:val="left"/>
      <w:pPr>
        <w:ind w:left="360" w:hanging="360"/>
      </w:pPr>
      <w:rPr>
        <w:rFonts w:ascii="Wingdings" w:hAnsi="Wingdings" w:hint="default"/>
        <w:u w:color="FFC000"/>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866A7A"/>
    <w:multiLevelType w:val="hybridMultilevel"/>
    <w:tmpl w:val="4A180C06"/>
    <w:lvl w:ilvl="0" w:tplc="E30AB32C">
      <w:start w:val="1"/>
      <w:numFmt w:val="bullet"/>
      <w:lvlText w:val=""/>
      <w:lvlJc w:val="left"/>
      <w:pPr>
        <w:ind w:left="720" w:hanging="360"/>
      </w:pPr>
      <w:rPr>
        <w:rFonts w:ascii="Wingdings" w:hAnsi="Wingdings" w:hint="default"/>
        <w:color w:val="009999"/>
        <w:u w:color="FFC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326259"/>
    <w:multiLevelType w:val="hybridMultilevel"/>
    <w:tmpl w:val="6E9CBECE"/>
    <w:lvl w:ilvl="0" w:tplc="A33E335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7E7D66"/>
    <w:multiLevelType w:val="hybridMultilevel"/>
    <w:tmpl w:val="0DA01C8E"/>
    <w:lvl w:ilvl="0" w:tplc="FCD86EC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E86482"/>
    <w:multiLevelType w:val="hybridMultilevel"/>
    <w:tmpl w:val="8F02E66C"/>
    <w:lvl w:ilvl="0" w:tplc="417226C0">
      <w:start w:val="1"/>
      <w:numFmt w:val="bullet"/>
      <w:lvlText w:val=""/>
      <w:lvlJc w:val="left"/>
      <w:pPr>
        <w:ind w:left="360" w:hanging="360"/>
      </w:pPr>
      <w:rPr>
        <w:rFonts w:ascii="Wingdings" w:hAnsi="Wingdings" w:hint="default"/>
        <w:sz w:val="28"/>
        <w:u w:color="FFC000"/>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4"/>
  </w:num>
  <w:num w:numId="4">
    <w:abstractNumId w:val="0"/>
  </w:num>
  <w:num w:numId="5">
    <w:abstractNumId w:val="1"/>
  </w:num>
  <w:num w:numId="6">
    <w:abstractNumId w:val="10"/>
  </w:num>
  <w:num w:numId="7">
    <w:abstractNumId w:val="5"/>
  </w:num>
  <w:num w:numId="8">
    <w:abstractNumId w:val="6"/>
  </w:num>
  <w:num w:numId="9">
    <w:abstractNumId w:val="3"/>
  </w:num>
  <w:num w:numId="10">
    <w:abstractNumId w:val="2"/>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E5460"/>
    <w:rsid w:val="00010BEE"/>
    <w:rsid w:val="0003756E"/>
    <w:rsid w:val="0009689C"/>
    <w:rsid w:val="000B44EC"/>
    <w:rsid w:val="00200722"/>
    <w:rsid w:val="00296581"/>
    <w:rsid w:val="002A34E3"/>
    <w:rsid w:val="00345185"/>
    <w:rsid w:val="003C364F"/>
    <w:rsid w:val="003D2E88"/>
    <w:rsid w:val="003E08E3"/>
    <w:rsid w:val="004C2203"/>
    <w:rsid w:val="00510DFA"/>
    <w:rsid w:val="00600B03"/>
    <w:rsid w:val="006C523E"/>
    <w:rsid w:val="006F5113"/>
    <w:rsid w:val="00701169"/>
    <w:rsid w:val="00702EF0"/>
    <w:rsid w:val="00720249"/>
    <w:rsid w:val="00733FE7"/>
    <w:rsid w:val="0078159D"/>
    <w:rsid w:val="007E5460"/>
    <w:rsid w:val="00813F4B"/>
    <w:rsid w:val="00832ABA"/>
    <w:rsid w:val="008D155C"/>
    <w:rsid w:val="008E5765"/>
    <w:rsid w:val="00924541"/>
    <w:rsid w:val="009A48DD"/>
    <w:rsid w:val="00A0358E"/>
    <w:rsid w:val="00A8681F"/>
    <w:rsid w:val="00AB3353"/>
    <w:rsid w:val="00AF76C5"/>
    <w:rsid w:val="00B003CC"/>
    <w:rsid w:val="00B13347"/>
    <w:rsid w:val="00B5055B"/>
    <w:rsid w:val="00B62412"/>
    <w:rsid w:val="00B936D0"/>
    <w:rsid w:val="00B942E1"/>
    <w:rsid w:val="00BD6ADD"/>
    <w:rsid w:val="00C016AB"/>
    <w:rsid w:val="00C06E54"/>
    <w:rsid w:val="00C25374"/>
    <w:rsid w:val="00C34470"/>
    <w:rsid w:val="00C35CDB"/>
    <w:rsid w:val="00C45CBC"/>
    <w:rsid w:val="00C742FF"/>
    <w:rsid w:val="00C92573"/>
    <w:rsid w:val="00CD5008"/>
    <w:rsid w:val="00D24406"/>
    <w:rsid w:val="00DE250C"/>
    <w:rsid w:val="00E1206D"/>
    <w:rsid w:val="00E15D98"/>
    <w:rsid w:val="00E24946"/>
    <w:rsid w:val="00E403D8"/>
    <w:rsid w:val="00EB4A1F"/>
    <w:rsid w:val="00F70ED3"/>
    <w:rsid w:val="00FE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5D98"/>
    <w:pPr>
      <w:ind w:left="720"/>
      <w:contextualSpacing/>
    </w:pPr>
  </w:style>
  <w:style w:type="paragraph" w:styleId="BalloonText">
    <w:name w:val="Balloon Text"/>
    <w:basedOn w:val="Normal"/>
    <w:link w:val="BalloonTextChar"/>
    <w:uiPriority w:val="99"/>
    <w:semiHidden/>
    <w:unhideWhenUsed/>
    <w:rsid w:val="006C5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23E"/>
    <w:rPr>
      <w:rFonts w:ascii="Segoe UI" w:hAnsi="Segoe UI" w:cs="Segoe UI"/>
      <w:sz w:val="18"/>
      <w:szCs w:val="18"/>
    </w:rPr>
  </w:style>
  <w:style w:type="character" w:styleId="Hyperlink">
    <w:name w:val="Hyperlink"/>
    <w:basedOn w:val="DefaultParagraphFont"/>
    <w:uiPriority w:val="99"/>
    <w:unhideWhenUsed/>
    <w:rsid w:val="00DE250C"/>
    <w:rPr>
      <w:color w:val="0563C1" w:themeColor="hyperlink"/>
      <w:u w:val="single"/>
    </w:rPr>
  </w:style>
  <w:style w:type="paragraph" w:styleId="Header">
    <w:name w:val="header"/>
    <w:basedOn w:val="Normal"/>
    <w:link w:val="HeaderChar"/>
    <w:uiPriority w:val="99"/>
    <w:unhideWhenUsed/>
    <w:rsid w:val="00C742F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42FF"/>
  </w:style>
  <w:style w:type="paragraph" w:styleId="Footer">
    <w:name w:val="footer"/>
    <w:basedOn w:val="Normal"/>
    <w:link w:val="FooterChar"/>
    <w:uiPriority w:val="99"/>
    <w:unhideWhenUsed/>
    <w:rsid w:val="00C742F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742F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ylad550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Harrison</dc:creator>
  <cp:lastModifiedBy>Bob Nidiffer</cp:lastModifiedBy>
  <cp:revision>2</cp:revision>
  <cp:lastPrinted>2018-02-05T21:39:00Z</cp:lastPrinted>
  <dcterms:created xsi:type="dcterms:W3CDTF">2021-07-10T20:34:00Z</dcterms:created>
  <dcterms:modified xsi:type="dcterms:W3CDTF">2021-07-10T20:34:00Z</dcterms:modified>
</cp:coreProperties>
</file>