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8BC" w:rsidRDefault="005348BC" w:rsidP="004C7178">
      <w:pPr>
        <w:pStyle w:val="QADBody"/>
        <w:jc w:val="right"/>
      </w:pPr>
    </w:p>
    <w:p w:rsidR="00821242" w:rsidRDefault="008A4582" w:rsidP="004C7178">
      <w:pPr>
        <w:pStyle w:val="QADBody"/>
        <w:jc w:val="right"/>
      </w:pPr>
      <w:r>
        <w:rPr>
          <w:noProof/>
          <w:lang w:eastAsia="ja-JP"/>
        </w:rPr>
        <w:drawing>
          <wp:inline distT="0" distB="0" distL="0" distR="0">
            <wp:extent cx="4673971" cy="1005792"/>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683686" cy="1007883"/>
                    </a:xfrm>
                    <a:prstGeom prst="rect">
                      <a:avLst/>
                    </a:prstGeom>
                    <a:noFill/>
                    <a:ln w="9525">
                      <a:noFill/>
                      <a:miter lim="800000"/>
                      <a:headEnd/>
                      <a:tailEnd/>
                    </a:ln>
                  </pic:spPr>
                </pic:pic>
              </a:graphicData>
            </a:graphic>
          </wp:inline>
        </w:drawing>
      </w:r>
    </w:p>
    <w:p w:rsidR="008A4582" w:rsidRPr="004C7178" w:rsidRDefault="008A4582" w:rsidP="004C7178">
      <w:pPr>
        <w:spacing w:before="360"/>
        <w:jc w:val="center"/>
        <w:rPr>
          <w:rFonts w:ascii="Arial" w:hAnsi="Arial"/>
          <w:b/>
          <w:sz w:val="28"/>
          <w:szCs w:val="28"/>
        </w:rPr>
      </w:pPr>
      <w:r w:rsidRPr="004C7178">
        <w:rPr>
          <w:rFonts w:ascii="Arial" w:hAnsi="Arial"/>
          <w:b/>
          <w:sz w:val="28"/>
          <w:szCs w:val="28"/>
        </w:rPr>
        <w:t>Grant Application</w:t>
      </w:r>
    </w:p>
    <w:p w:rsidR="00C2048B" w:rsidRPr="004C7178" w:rsidRDefault="00932D5D" w:rsidP="004C7178">
      <w:pPr>
        <w:jc w:val="center"/>
        <w:rPr>
          <w:rFonts w:ascii="Arial" w:hAnsi="Arial"/>
          <w:b/>
          <w:sz w:val="24"/>
          <w:szCs w:val="24"/>
        </w:rPr>
      </w:pPr>
      <w:r>
        <w:rPr>
          <w:rFonts w:ascii="Arial" w:hAnsi="Arial"/>
          <w:b/>
          <w:sz w:val="24"/>
          <w:szCs w:val="24"/>
        </w:rPr>
        <w:t>Rotary Year 2017-2018</w:t>
      </w:r>
      <w:r w:rsidR="008A4582" w:rsidRPr="004C7178">
        <w:rPr>
          <w:rFonts w:ascii="Arial" w:hAnsi="Arial"/>
          <w:b/>
          <w:sz w:val="24"/>
          <w:szCs w:val="24"/>
        </w:rPr>
        <w:t xml:space="preserve">, </w:t>
      </w:r>
      <w:r w:rsidR="00BF0F64">
        <w:rPr>
          <w:rFonts w:ascii="Arial" w:hAnsi="Arial"/>
          <w:b/>
          <w:sz w:val="24"/>
          <w:szCs w:val="24"/>
        </w:rPr>
        <w:t>Fall</w:t>
      </w:r>
      <w:r w:rsidR="00C2048B" w:rsidRPr="004C7178">
        <w:rPr>
          <w:rFonts w:ascii="Arial" w:hAnsi="Arial"/>
          <w:b/>
          <w:sz w:val="24"/>
          <w:szCs w:val="24"/>
        </w:rPr>
        <w:t xml:space="preserve"> </w:t>
      </w:r>
      <w:r>
        <w:rPr>
          <w:rFonts w:ascii="Arial" w:hAnsi="Arial"/>
          <w:b/>
          <w:sz w:val="24"/>
          <w:szCs w:val="24"/>
        </w:rPr>
        <w:t>2017</w:t>
      </w:r>
      <w:r w:rsidR="00C2048B" w:rsidRPr="004C7178">
        <w:rPr>
          <w:rFonts w:ascii="Arial" w:hAnsi="Arial"/>
          <w:b/>
          <w:sz w:val="24"/>
          <w:szCs w:val="24"/>
        </w:rPr>
        <w:t xml:space="preserve"> Grant Cycle</w:t>
      </w:r>
    </w:p>
    <w:p w:rsidR="00C2048B" w:rsidRPr="004C7178" w:rsidRDefault="00404733" w:rsidP="004C7178">
      <w:pPr>
        <w:jc w:val="center"/>
        <w:rPr>
          <w:rFonts w:ascii="Arial" w:hAnsi="Arial"/>
          <w:b/>
          <w:i/>
        </w:rPr>
      </w:pPr>
      <w:r>
        <w:rPr>
          <w:rFonts w:ascii="Arial" w:hAnsi="Arial"/>
          <w:b/>
          <w:i/>
        </w:rPr>
        <w:t>(d</w:t>
      </w:r>
      <w:r w:rsidR="00C2048B" w:rsidRPr="004C7178">
        <w:rPr>
          <w:rFonts w:ascii="Arial" w:hAnsi="Arial"/>
          <w:b/>
          <w:i/>
        </w:rPr>
        <w:t xml:space="preserve">ue </w:t>
      </w:r>
      <w:r w:rsidR="00932D5D">
        <w:rPr>
          <w:rFonts w:ascii="Arial" w:hAnsi="Arial"/>
          <w:b/>
          <w:i/>
        </w:rPr>
        <w:t>Tuesday</w:t>
      </w:r>
      <w:r w:rsidR="00C2048B" w:rsidRPr="004C7178">
        <w:rPr>
          <w:rFonts w:ascii="Arial" w:hAnsi="Arial"/>
          <w:b/>
          <w:i/>
        </w:rPr>
        <w:t xml:space="preserve">, </w:t>
      </w:r>
      <w:r w:rsidR="00932D5D" w:rsidRPr="00932D5D">
        <w:rPr>
          <w:rFonts w:ascii="Arial" w:hAnsi="Arial"/>
          <w:b/>
          <w:i/>
          <w:u w:val="single"/>
        </w:rPr>
        <w:t>October 24, 2017</w:t>
      </w:r>
      <w:r w:rsidR="00C2048B" w:rsidRPr="004C7178">
        <w:rPr>
          <w:rFonts w:ascii="Arial" w:hAnsi="Arial"/>
          <w:b/>
          <w:i/>
        </w:rPr>
        <w:t xml:space="preserve"> by 5:00 p.m.)</w:t>
      </w:r>
    </w:p>
    <w:p w:rsidR="004C7178" w:rsidRDefault="004C7178">
      <w:pPr>
        <w:rPr>
          <w:rFonts w:ascii="Arial" w:hAnsi="Arial"/>
          <w:sz w:val="20"/>
          <w:szCs w:val="20"/>
        </w:rPr>
      </w:pPr>
    </w:p>
    <w:p w:rsidR="00821242" w:rsidRDefault="008A4582">
      <w:pPr>
        <w:rPr>
          <w:rFonts w:ascii="Arial" w:hAnsi="Arial"/>
          <w:sz w:val="20"/>
          <w:szCs w:val="20"/>
        </w:rPr>
      </w:pPr>
      <w:r>
        <w:rPr>
          <w:rFonts w:ascii="Arial" w:hAnsi="Arial"/>
          <w:sz w:val="20"/>
          <w:szCs w:val="20"/>
        </w:rPr>
        <w:br/>
      </w:r>
    </w:p>
    <w:p w:rsidR="00821242" w:rsidRPr="008A4582" w:rsidRDefault="00C2048B" w:rsidP="00932D5D">
      <w:pPr>
        <w:pBdr>
          <w:top w:val="single" w:sz="4" w:space="1" w:color="auto"/>
          <w:between w:val="single" w:sz="4" w:space="1" w:color="auto"/>
        </w:pBdr>
        <w:spacing w:after="480"/>
        <w:ind w:left="6480"/>
        <w:rPr>
          <w:rFonts w:ascii="Arial" w:hAnsi="Arial"/>
          <w:b/>
          <w:sz w:val="20"/>
          <w:szCs w:val="20"/>
        </w:rPr>
      </w:pPr>
      <w:r w:rsidRPr="008A4582">
        <w:rPr>
          <w:rFonts w:ascii="Arial" w:hAnsi="Arial"/>
          <w:b/>
          <w:sz w:val="20"/>
          <w:szCs w:val="20"/>
        </w:rPr>
        <w:t xml:space="preserve">Date submitted </w:t>
      </w:r>
    </w:p>
    <w:p w:rsidR="00821242" w:rsidRPr="008A4582" w:rsidRDefault="00C2048B" w:rsidP="004C7178">
      <w:pPr>
        <w:pBdr>
          <w:top w:val="single" w:sz="4" w:space="1" w:color="auto"/>
          <w:between w:val="single" w:sz="4" w:space="1" w:color="auto"/>
        </w:pBdr>
        <w:spacing w:after="480"/>
        <w:rPr>
          <w:rFonts w:ascii="Arial" w:hAnsi="Arial"/>
          <w:b/>
          <w:sz w:val="20"/>
          <w:szCs w:val="20"/>
        </w:rPr>
      </w:pPr>
      <w:r w:rsidRPr="008A4582">
        <w:rPr>
          <w:rFonts w:ascii="Arial" w:hAnsi="Arial"/>
          <w:b/>
          <w:sz w:val="20"/>
          <w:szCs w:val="20"/>
        </w:rPr>
        <w:t xml:space="preserve">Legal Name of Organization </w:t>
      </w:r>
    </w:p>
    <w:p w:rsidR="00821242" w:rsidRPr="008A4582" w:rsidRDefault="00C2048B" w:rsidP="004C7178">
      <w:pPr>
        <w:pBdr>
          <w:top w:val="single" w:sz="4" w:space="1" w:color="auto"/>
          <w:between w:val="single" w:sz="4" w:space="1" w:color="auto"/>
        </w:pBdr>
        <w:spacing w:after="480"/>
        <w:rPr>
          <w:rFonts w:ascii="Arial" w:hAnsi="Arial"/>
          <w:b/>
          <w:sz w:val="20"/>
          <w:szCs w:val="20"/>
        </w:rPr>
      </w:pPr>
      <w:r w:rsidRPr="008A4582">
        <w:rPr>
          <w:rFonts w:ascii="Arial" w:hAnsi="Arial"/>
          <w:b/>
          <w:sz w:val="20"/>
          <w:szCs w:val="20"/>
        </w:rPr>
        <w:t xml:space="preserve">Street Mailing Address </w:t>
      </w:r>
    </w:p>
    <w:p w:rsidR="00821242" w:rsidRPr="008A4582" w:rsidRDefault="008A4582" w:rsidP="004C7178">
      <w:pPr>
        <w:pBdr>
          <w:top w:val="single" w:sz="4" w:space="1" w:color="auto"/>
          <w:between w:val="single" w:sz="4" w:space="1" w:color="auto"/>
        </w:pBdr>
        <w:tabs>
          <w:tab w:val="left" w:pos="5760"/>
          <w:tab w:val="left" w:pos="7920"/>
        </w:tabs>
        <w:spacing w:after="480"/>
        <w:rPr>
          <w:rFonts w:ascii="Arial" w:hAnsi="Arial"/>
          <w:b/>
          <w:sz w:val="20"/>
          <w:szCs w:val="20"/>
        </w:rPr>
      </w:pPr>
      <w:r w:rsidRPr="008A4582">
        <w:rPr>
          <w:rFonts w:ascii="Arial" w:hAnsi="Arial"/>
          <w:b/>
          <w:sz w:val="20"/>
          <w:szCs w:val="20"/>
        </w:rPr>
        <w:t>City</w:t>
      </w:r>
      <w:r w:rsidRPr="008A4582">
        <w:rPr>
          <w:rFonts w:ascii="Arial" w:hAnsi="Arial"/>
          <w:b/>
          <w:sz w:val="20"/>
          <w:szCs w:val="20"/>
        </w:rPr>
        <w:tab/>
        <w:t>State</w:t>
      </w:r>
      <w:r w:rsidRPr="008A4582">
        <w:rPr>
          <w:rFonts w:ascii="Arial" w:hAnsi="Arial"/>
          <w:b/>
          <w:sz w:val="20"/>
          <w:szCs w:val="20"/>
        </w:rPr>
        <w:tab/>
      </w:r>
      <w:r w:rsidR="00C2048B" w:rsidRPr="008A4582">
        <w:rPr>
          <w:rFonts w:ascii="Arial" w:hAnsi="Arial"/>
          <w:b/>
          <w:sz w:val="20"/>
          <w:szCs w:val="20"/>
        </w:rPr>
        <w:t xml:space="preserve">Zip Code </w:t>
      </w:r>
    </w:p>
    <w:p w:rsidR="00821242" w:rsidRPr="008A4582" w:rsidRDefault="00C2048B" w:rsidP="004C7178">
      <w:pPr>
        <w:pBdr>
          <w:top w:val="single" w:sz="4" w:space="1" w:color="auto"/>
          <w:between w:val="single" w:sz="4" w:space="1" w:color="auto"/>
        </w:pBdr>
        <w:spacing w:after="480"/>
        <w:rPr>
          <w:rFonts w:ascii="Arial" w:hAnsi="Arial"/>
          <w:b/>
          <w:sz w:val="20"/>
          <w:szCs w:val="20"/>
        </w:rPr>
      </w:pPr>
      <w:r w:rsidRPr="008A4582">
        <w:rPr>
          <w:rFonts w:ascii="Arial" w:hAnsi="Arial"/>
          <w:b/>
          <w:sz w:val="20"/>
          <w:szCs w:val="20"/>
        </w:rPr>
        <w:t xml:space="preserve">Chief Executive Officer of Organization </w:t>
      </w:r>
    </w:p>
    <w:p w:rsidR="00821242" w:rsidRPr="008A4582" w:rsidRDefault="008A4582" w:rsidP="004C7178">
      <w:pPr>
        <w:pBdr>
          <w:top w:val="single" w:sz="4" w:space="1" w:color="auto"/>
          <w:between w:val="single" w:sz="4" w:space="1" w:color="auto"/>
        </w:pBdr>
        <w:tabs>
          <w:tab w:val="left" w:pos="5760"/>
        </w:tabs>
        <w:spacing w:after="480"/>
        <w:rPr>
          <w:rFonts w:ascii="Arial" w:hAnsi="Arial"/>
          <w:b/>
          <w:sz w:val="20"/>
          <w:szCs w:val="20"/>
        </w:rPr>
      </w:pPr>
      <w:r w:rsidRPr="008A4582">
        <w:rPr>
          <w:rFonts w:ascii="Arial" w:hAnsi="Arial"/>
          <w:b/>
          <w:sz w:val="20"/>
          <w:szCs w:val="20"/>
        </w:rPr>
        <w:t>Contact Person</w:t>
      </w:r>
      <w:r w:rsidRPr="008A4582">
        <w:rPr>
          <w:rFonts w:ascii="Arial" w:hAnsi="Arial"/>
          <w:b/>
          <w:sz w:val="20"/>
          <w:szCs w:val="20"/>
        </w:rPr>
        <w:tab/>
      </w:r>
      <w:r w:rsidR="00C2048B" w:rsidRPr="008A4582">
        <w:rPr>
          <w:rFonts w:ascii="Arial" w:hAnsi="Arial"/>
          <w:b/>
          <w:sz w:val="20"/>
          <w:szCs w:val="20"/>
        </w:rPr>
        <w:t xml:space="preserve">Position Held </w:t>
      </w:r>
    </w:p>
    <w:p w:rsidR="00821242" w:rsidRPr="008A4582" w:rsidRDefault="008A4582" w:rsidP="004C7178">
      <w:pPr>
        <w:pBdr>
          <w:top w:val="single" w:sz="4" w:space="1" w:color="auto"/>
          <w:between w:val="single" w:sz="4" w:space="1" w:color="auto"/>
        </w:pBdr>
        <w:tabs>
          <w:tab w:val="left" w:pos="5760"/>
        </w:tabs>
        <w:spacing w:after="480"/>
        <w:rPr>
          <w:rFonts w:ascii="Arial" w:hAnsi="Arial"/>
          <w:b/>
          <w:sz w:val="20"/>
          <w:szCs w:val="20"/>
        </w:rPr>
      </w:pPr>
      <w:r w:rsidRPr="008A4582">
        <w:rPr>
          <w:rFonts w:ascii="Arial" w:hAnsi="Arial"/>
          <w:b/>
          <w:sz w:val="20"/>
          <w:szCs w:val="20"/>
        </w:rPr>
        <w:t>Telephone Number</w:t>
      </w:r>
      <w:r w:rsidRPr="008A4582">
        <w:rPr>
          <w:rFonts w:ascii="Arial" w:hAnsi="Arial"/>
          <w:b/>
          <w:sz w:val="20"/>
          <w:szCs w:val="20"/>
        </w:rPr>
        <w:tab/>
      </w:r>
      <w:r w:rsidR="00C2048B" w:rsidRPr="008A4582">
        <w:rPr>
          <w:rFonts w:ascii="Arial" w:hAnsi="Arial"/>
          <w:b/>
          <w:sz w:val="20"/>
          <w:szCs w:val="20"/>
        </w:rPr>
        <w:t xml:space="preserve">Fax Number </w:t>
      </w:r>
    </w:p>
    <w:p w:rsidR="00496670" w:rsidRPr="005348BC" w:rsidRDefault="008A4582" w:rsidP="005348BC">
      <w:pPr>
        <w:pBdr>
          <w:top w:val="single" w:sz="4" w:space="1" w:color="auto"/>
          <w:between w:val="single" w:sz="4" w:space="1" w:color="auto"/>
        </w:pBdr>
        <w:spacing w:after="480"/>
        <w:rPr>
          <w:rFonts w:ascii="Arial" w:hAnsi="Arial"/>
          <w:b/>
          <w:sz w:val="20"/>
          <w:szCs w:val="20"/>
        </w:rPr>
      </w:pPr>
      <w:r w:rsidRPr="008A4582">
        <w:rPr>
          <w:rFonts w:ascii="Arial" w:hAnsi="Arial"/>
          <w:b/>
          <w:sz w:val="20"/>
          <w:szCs w:val="20"/>
        </w:rPr>
        <w:t>E-mail Address</w:t>
      </w:r>
    </w:p>
    <w:p w:rsidR="008A4582" w:rsidRDefault="008A4582" w:rsidP="00496670">
      <w:pPr>
        <w:tabs>
          <w:tab w:val="right" w:leader="underscore" w:pos="9360"/>
        </w:tabs>
        <w:spacing w:before="240" w:after="360"/>
        <w:rPr>
          <w:rFonts w:ascii="Arial" w:hAnsi="Arial"/>
          <w:sz w:val="20"/>
          <w:szCs w:val="20"/>
        </w:rPr>
      </w:pPr>
      <w:r w:rsidRPr="004C7178">
        <w:rPr>
          <w:rFonts w:ascii="Arial" w:hAnsi="Arial"/>
          <w:sz w:val="20"/>
          <w:szCs w:val="20"/>
        </w:rPr>
        <w:t>Briefly describe the mission of your organization:</w:t>
      </w:r>
      <w:r w:rsidR="00496670">
        <w:rPr>
          <w:rFonts w:ascii="Arial" w:hAnsi="Arial"/>
          <w:sz w:val="20"/>
          <w:szCs w:val="20"/>
        </w:rPr>
        <w:tab/>
      </w:r>
    </w:p>
    <w:p w:rsidR="00496670" w:rsidRDefault="00496670" w:rsidP="00496670">
      <w:pPr>
        <w:tabs>
          <w:tab w:val="right" w:leader="underscore" w:pos="9360"/>
        </w:tabs>
        <w:spacing w:after="360"/>
        <w:rPr>
          <w:rFonts w:ascii="Arial" w:hAnsi="Arial"/>
          <w:sz w:val="20"/>
          <w:szCs w:val="20"/>
        </w:rPr>
      </w:pPr>
      <w:r>
        <w:rPr>
          <w:rFonts w:ascii="Arial" w:hAnsi="Arial"/>
          <w:sz w:val="20"/>
          <w:szCs w:val="20"/>
        </w:rPr>
        <w:tab/>
      </w:r>
    </w:p>
    <w:p w:rsidR="00496670" w:rsidRPr="004C7178" w:rsidRDefault="00496670" w:rsidP="00496670">
      <w:pPr>
        <w:tabs>
          <w:tab w:val="right" w:leader="underscore" w:pos="9360"/>
        </w:tabs>
        <w:spacing w:after="360"/>
        <w:rPr>
          <w:rFonts w:ascii="Arial" w:hAnsi="Arial"/>
          <w:sz w:val="20"/>
          <w:szCs w:val="20"/>
        </w:rPr>
      </w:pPr>
      <w:r>
        <w:rPr>
          <w:rFonts w:ascii="Arial" w:hAnsi="Arial"/>
          <w:sz w:val="20"/>
          <w:szCs w:val="20"/>
        </w:rPr>
        <w:tab/>
      </w:r>
    </w:p>
    <w:p w:rsidR="004C7178" w:rsidRDefault="004C7178" w:rsidP="00496670">
      <w:pPr>
        <w:tabs>
          <w:tab w:val="right" w:leader="underscore" w:pos="9360"/>
        </w:tabs>
        <w:spacing w:after="360"/>
        <w:rPr>
          <w:rFonts w:ascii="Arial" w:hAnsi="Arial"/>
          <w:sz w:val="20"/>
          <w:szCs w:val="20"/>
        </w:rPr>
      </w:pPr>
      <w:r w:rsidRPr="004C7178">
        <w:rPr>
          <w:rFonts w:ascii="Arial" w:hAnsi="Arial"/>
          <w:sz w:val="20"/>
          <w:szCs w:val="20"/>
        </w:rPr>
        <w:t>Briefly describe the project or program for which funds are requested:</w:t>
      </w:r>
      <w:r w:rsidR="00496670">
        <w:rPr>
          <w:rFonts w:ascii="Arial" w:hAnsi="Arial"/>
          <w:sz w:val="20"/>
          <w:szCs w:val="20"/>
        </w:rPr>
        <w:tab/>
      </w:r>
    </w:p>
    <w:p w:rsidR="00496670" w:rsidRDefault="00496670" w:rsidP="00496670">
      <w:pPr>
        <w:tabs>
          <w:tab w:val="right" w:leader="underscore" w:pos="9360"/>
        </w:tabs>
        <w:spacing w:after="360"/>
        <w:rPr>
          <w:rFonts w:ascii="Arial" w:hAnsi="Arial"/>
          <w:sz w:val="20"/>
          <w:szCs w:val="20"/>
        </w:rPr>
      </w:pPr>
      <w:r>
        <w:rPr>
          <w:rFonts w:ascii="Arial" w:hAnsi="Arial"/>
          <w:sz w:val="20"/>
          <w:szCs w:val="20"/>
        </w:rPr>
        <w:tab/>
      </w:r>
    </w:p>
    <w:p w:rsidR="00496670" w:rsidRPr="004C7178" w:rsidRDefault="00496670" w:rsidP="00496670">
      <w:pPr>
        <w:tabs>
          <w:tab w:val="right" w:leader="underscore" w:pos="9360"/>
        </w:tabs>
        <w:spacing w:after="360"/>
        <w:rPr>
          <w:rFonts w:ascii="Arial" w:hAnsi="Arial"/>
          <w:sz w:val="20"/>
          <w:szCs w:val="20"/>
        </w:rPr>
      </w:pPr>
      <w:r>
        <w:rPr>
          <w:rFonts w:ascii="Arial" w:hAnsi="Arial"/>
          <w:sz w:val="20"/>
          <w:szCs w:val="20"/>
        </w:rPr>
        <w:tab/>
      </w:r>
    </w:p>
    <w:p w:rsidR="00496670" w:rsidRDefault="00496670" w:rsidP="00496670">
      <w:pPr>
        <w:tabs>
          <w:tab w:val="right" w:leader="underscore" w:pos="9360"/>
        </w:tabs>
        <w:spacing w:after="360"/>
        <w:rPr>
          <w:rFonts w:ascii="Arial" w:hAnsi="Arial"/>
          <w:sz w:val="20"/>
          <w:szCs w:val="20"/>
        </w:rPr>
      </w:pPr>
    </w:p>
    <w:p w:rsidR="004C7178" w:rsidRDefault="005348BC" w:rsidP="00496670">
      <w:pPr>
        <w:tabs>
          <w:tab w:val="right" w:leader="underscore" w:pos="9360"/>
        </w:tabs>
        <w:spacing w:after="360"/>
        <w:rPr>
          <w:rFonts w:ascii="Arial" w:hAnsi="Arial"/>
          <w:sz w:val="20"/>
          <w:szCs w:val="20"/>
        </w:rPr>
      </w:pPr>
      <w:r>
        <w:rPr>
          <w:rFonts w:ascii="Arial" w:hAnsi="Arial"/>
          <w:sz w:val="20"/>
          <w:szCs w:val="20"/>
        </w:rPr>
        <w:br/>
      </w:r>
      <w:r w:rsidR="004C7178" w:rsidRPr="004C7178">
        <w:rPr>
          <w:rFonts w:ascii="Arial" w:hAnsi="Arial"/>
          <w:sz w:val="20"/>
          <w:szCs w:val="20"/>
        </w:rPr>
        <w:t>How many people will benefit directly from this project or progam?</w:t>
      </w:r>
      <w:r w:rsidR="00496670">
        <w:rPr>
          <w:rFonts w:ascii="Arial" w:hAnsi="Arial"/>
          <w:sz w:val="20"/>
          <w:szCs w:val="20"/>
        </w:rPr>
        <w:tab/>
      </w:r>
    </w:p>
    <w:p w:rsidR="00496670" w:rsidRPr="004C7178" w:rsidRDefault="00496670" w:rsidP="00496670">
      <w:pPr>
        <w:tabs>
          <w:tab w:val="right" w:leader="underscore" w:pos="9360"/>
        </w:tabs>
        <w:spacing w:after="360"/>
        <w:rPr>
          <w:rFonts w:ascii="Arial" w:hAnsi="Arial"/>
          <w:sz w:val="20"/>
          <w:szCs w:val="20"/>
        </w:rPr>
      </w:pPr>
      <w:r>
        <w:rPr>
          <w:rFonts w:ascii="Arial" w:hAnsi="Arial"/>
          <w:sz w:val="20"/>
          <w:szCs w:val="20"/>
        </w:rPr>
        <w:tab/>
      </w:r>
    </w:p>
    <w:p w:rsidR="008A4582" w:rsidRDefault="004C7178" w:rsidP="00496670">
      <w:pPr>
        <w:tabs>
          <w:tab w:val="right" w:leader="underscore" w:pos="9360"/>
        </w:tabs>
        <w:spacing w:after="240"/>
        <w:rPr>
          <w:rFonts w:ascii="Arial" w:hAnsi="Arial"/>
          <w:sz w:val="20"/>
          <w:szCs w:val="20"/>
        </w:rPr>
      </w:pPr>
      <w:r w:rsidRPr="004C7178">
        <w:rPr>
          <w:rFonts w:ascii="Arial" w:hAnsi="Arial"/>
          <w:sz w:val="20"/>
          <w:szCs w:val="20"/>
        </w:rPr>
        <w:t>What geographica</w:t>
      </w:r>
      <w:r>
        <w:rPr>
          <w:rFonts w:ascii="Arial" w:hAnsi="Arial"/>
          <w:sz w:val="20"/>
          <w:szCs w:val="20"/>
        </w:rPr>
        <w:t>l area will your project or prog</w:t>
      </w:r>
      <w:r w:rsidRPr="004C7178">
        <w:rPr>
          <w:rFonts w:ascii="Arial" w:hAnsi="Arial"/>
          <w:sz w:val="20"/>
          <w:szCs w:val="20"/>
        </w:rPr>
        <w:t xml:space="preserve">ram serve? (e.g. Montecito, </w:t>
      </w:r>
      <w:r>
        <w:rPr>
          <w:rFonts w:ascii="Arial" w:hAnsi="Arial"/>
          <w:sz w:val="20"/>
          <w:szCs w:val="20"/>
        </w:rPr>
        <w:t>Greater Santa Barbara, Goleta, South County, Santa Barbara County</w:t>
      </w:r>
      <w:r w:rsidR="00496670">
        <w:rPr>
          <w:rFonts w:ascii="Arial" w:hAnsi="Arial"/>
          <w:sz w:val="20"/>
          <w:szCs w:val="20"/>
        </w:rPr>
        <w:t>, other)</w:t>
      </w:r>
    </w:p>
    <w:p w:rsidR="00496670" w:rsidRDefault="00496670" w:rsidP="00496670">
      <w:pPr>
        <w:tabs>
          <w:tab w:val="right" w:leader="underscore" w:pos="9360"/>
        </w:tabs>
        <w:rPr>
          <w:rFonts w:ascii="Arial" w:hAnsi="Arial"/>
          <w:sz w:val="20"/>
          <w:szCs w:val="20"/>
        </w:rPr>
      </w:pPr>
      <w:r>
        <w:rPr>
          <w:rFonts w:ascii="Arial" w:hAnsi="Arial"/>
          <w:sz w:val="20"/>
          <w:szCs w:val="20"/>
        </w:rPr>
        <w:tab/>
      </w:r>
    </w:p>
    <w:p w:rsidR="00496670" w:rsidRDefault="00496670" w:rsidP="00496670">
      <w:pPr>
        <w:tabs>
          <w:tab w:val="right" w:leader="underscore" w:pos="9360"/>
        </w:tabs>
        <w:rPr>
          <w:rFonts w:ascii="Arial" w:hAnsi="Arial"/>
          <w:sz w:val="20"/>
          <w:szCs w:val="20"/>
        </w:rPr>
      </w:pPr>
    </w:p>
    <w:p w:rsidR="00496670" w:rsidRDefault="00496670" w:rsidP="00496670">
      <w:pPr>
        <w:tabs>
          <w:tab w:val="right" w:leader="underscore" w:pos="9360"/>
        </w:tabs>
        <w:spacing w:after="240"/>
        <w:rPr>
          <w:rFonts w:ascii="Arial" w:hAnsi="Arial"/>
          <w:sz w:val="20"/>
          <w:szCs w:val="20"/>
        </w:rPr>
      </w:pPr>
      <w:r>
        <w:rPr>
          <w:rFonts w:ascii="Arial" w:hAnsi="Arial"/>
          <w:sz w:val="20"/>
          <w:szCs w:val="20"/>
        </w:rPr>
        <w:t xml:space="preserve">Please explain </w:t>
      </w:r>
      <w:r w:rsidR="00043AA0">
        <w:rPr>
          <w:rFonts w:ascii="Arial" w:hAnsi="Arial"/>
          <w:sz w:val="20"/>
          <w:szCs w:val="20"/>
        </w:rPr>
        <w:t>why you</w:t>
      </w:r>
      <w:r>
        <w:rPr>
          <w:rFonts w:ascii="Arial" w:hAnsi="Arial"/>
          <w:sz w:val="20"/>
          <w:szCs w:val="20"/>
        </w:rPr>
        <w:t xml:space="preserve"> believe your project will provide an essential service to the community.</w:t>
      </w:r>
    </w:p>
    <w:p w:rsidR="00496670" w:rsidRDefault="00496670" w:rsidP="00496670">
      <w:pPr>
        <w:tabs>
          <w:tab w:val="right" w:leader="underscore" w:pos="9360"/>
        </w:tabs>
        <w:spacing w:after="360"/>
        <w:rPr>
          <w:rFonts w:ascii="Arial" w:hAnsi="Arial"/>
          <w:sz w:val="20"/>
          <w:szCs w:val="20"/>
        </w:rPr>
      </w:pPr>
      <w:r>
        <w:rPr>
          <w:rFonts w:ascii="Arial" w:hAnsi="Arial"/>
          <w:sz w:val="20"/>
          <w:szCs w:val="20"/>
        </w:rPr>
        <w:tab/>
      </w:r>
    </w:p>
    <w:p w:rsidR="00496670" w:rsidRDefault="00496670" w:rsidP="00C80387">
      <w:pPr>
        <w:tabs>
          <w:tab w:val="right" w:leader="underscore" w:pos="9360"/>
        </w:tabs>
        <w:spacing w:after="360"/>
        <w:rPr>
          <w:rFonts w:ascii="Arial" w:hAnsi="Arial"/>
          <w:sz w:val="20"/>
          <w:szCs w:val="20"/>
        </w:rPr>
      </w:pPr>
      <w:r>
        <w:rPr>
          <w:rFonts w:ascii="Arial" w:hAnsi="Arial"/>
          <w:sz w:val="20"/>
          <w:szCs w:val="20"/>
        </w:rPr>
        <w:tab/>
      </w:r>
    </w:p>
    <w:p w:rsidR="005348BC" w:rsidRDefault="005348BC" w:rsidP="004C7178">
      <w:pPr>
        <w:rPr>
          <w:rFonts w:ascii="Arial" w:hAnsi="Arial"/>
          <w:b/>
          <w:sz w:val="20"/>
          <w:szCs w:val="20"/>
        </w:rPr>
      </w:pPr>
    </w:p>
    <w:p w:rsidR="00496670" w:rsidRDefault="00496670" w:rsidP="009E2421">
      <w:pPr>
        <w:spacing w:after="240"/>
        <w:rPr>
          <w:rFonts w:ascii="Arial" w:hAnsi="Arial"/>
          <w:b/>
          <w:sz w:val="20"/>
          <w:szCs w:val="20"/>
        </w:rPr>
      </w:pPr>
      <w:r w:rsidRPr="00496670">
        <w:rPr>
          <w:rFonts w:ascii="Arial" w:hAnsi="Arial"/>
          <w:b/>
          <w:sz w:val="20"/>
          <w:szCs w:val="20"/>
        </w:rPr>
        <w:t xml:space="preserve">Please attach one copy of </w:t>
      </w:r>
      <w:r w:rsidR="00404733">
        <w:rPr>
          <w:rFonts w:ascii="Arial" w:hAnsi="Arial"/>
          <w:b/>
          <w:sz w:val="20"/>
          <w:szCs w:val="20"/>
        </w:rPr>
        <w:t xml:space="preserve">each of </w:t>
      </w:r>
      <w:r w:rsidRPr="00496670">
        <w:rPr>
          <w:rFonts w:ascii="Arial" w:hAnsi="Arial"/>
          <w:b/>
          <w:sz w:val="20"/>
          <w:szCs w:val="20"/>
        </w:rPr>
        <w:t>the following to this application:</w:t>
      </w:r>
    </w:p>
    <w:p w:rsidR="00496670" w:rsidRDefault="00496670" w:rsidP="00496670">
      <w:pPr>
        <w:pStyle w:val="ListParagraph"/>
        <w:numPr>
          <w:ilvl w:val="0"/>
          <w:numId w:val="43"/>
        </w:numPr>
        <w:rPr>
          <w:rFonts w:ascii="Arial" w:hAnsi="Arial"/>
          <w:sz w:val="20"/>
          <w:szCs w:val="20"/>
        </w:rPr>
      </w:pPr>
      <w:r>
        <w:rPr>
          <w:rFonts w:ascii="Arial" w:hAnsi="Arial"/>
          <w:sz w:val="20"/>
          <w:szCs w:val="20"/>
        </w:rPr>
        <w:t>A l</w:t>
      </w:r>
      <w:r w:rsidR="00C2048B" w:rsidRPr="00496670">
        <w:rPr>
          <w:rFonts w:ascii="Arial" w:hAnsi="Arial"/>
          <w:sz w:val="20"/>
          <w:szCs w:val="20"/>
        </w:rPr>
        <w:t xml:space="preserve">ist of the members of your board of directors </w:t>
      </w:r>
      <w:r>
        <w:rPr>
          <w:rFonts w:ascii="Arial" w:hAnsi="Arial"/>
          <w:sz w:val="20"/>
          <w:szCs w:val="20"/>
        </w:rPr>
        <w:t>with</w:t>
      </w:r>
      <w:r w:rsidR="00C2048B" w:rsidRPr="00496670">
        <w:rPr>
          <w:rFonts w:ascii="Arial" w:hAnsi="Arial"/>
          <w:sz w:val="20"/>
          <w:szCs w:val="20"/>
        </w:rPr>
        <w:t xml:space="preserve"> their addresses and phone numbers</w:t>
      </w:r>
    </w:p>
    <w:p w:rsidR="00496670" w:rsidRDefault="00496670" w:rsidP="00496670">
      <w:pPr>
        <w:pStyle w:val="ListParagraph"/>
        <w:numPr>
          <w:ilvl w:val="0"/>
          <w:numId w:val="43"/>
        </w:numPr>
        <w:rPr>
          <w:rFonts w:ascii="Arial" w:hAnsi="Arial"/>
          <w:sz w:val="20"/>
          <w:szCs w:val="20"/>
        </w:rPr>
      </w:pPr>
      <w:r>
        <w:rPr>
          <w:rFonts w:ascii="Arial" w:hAnsi="Arial"/>
          <w:sz w:val="20"/>
          <w:szCs w:val="20"/>
        </w:rPr>
        <w:t xml:space="preserve">A </w:t>
      </w:r>
      <w:r w:rsidR="00C2048B" w:rsidRPr="00496670">
        <w:rPr>
          <w:rFonts w:ascii="Arial" w:hAnsi="Arial"/>
          <w:sz w:val="20"/>
          <w:szCs w:val="20"/>
        </w:rPr>
        <w:t>copy of the appl</w:t>
      </w:r>
      <w:r>
        <w:rPr>
          <w:rFonts w:ascii="Arial" w:hAnsi="Arial"/>
          <w:sz w:val="20"/>
          <w:szCs w:val="20"/>
        </w:rPr>
        <w:t xml:space="preserve">icant </w:t>
      </w:r>
      <w:r w:rsidR="00C2048B" w:rsidRPr="00496670">
        <w:rPr>
          <w:rFonts w:ascii="Arial" w:hAnsi="Arial"/>
          <w:sz w:val="20"/>
          <w:szCs w:val="20"/>
        </w:rPr>
        <w:t xml:space="preserve">organization’s 501(c) 3 designation letter. </w:t>
      </w:r>
    </w:p>
    <w:p w:rsidR="00496670" w:rsidRPr="00496670" w:rsidRDefault="005348BC" w:rsidP="00496670">
      <w:pPr>
        <w:rPr>
          <w:rFonts w:ascii="Arial" w:hAnsi="Arial"/>
        </w:rPr>
      </w:pPr>
      <w:r>
        <w:rPr>
          <w:rFonts w:ascii="Arial" w:hAnsi="Arial"/>
        </w:rPr>
        <w:br/>
      </w:r>
    </w:p>
    <w:p w:rsidR="00297540" w:rsidRDefault="004E5C17" w:rsidP="00404733">
      <w:pPr>
        <w:rPr>
          <w:rFonts w:ascii="Arial" w:hAnsi="Arial"/>
          <w:b/>
          <w:sz w:val="24"/>
          <w:szCs w:val="24"/>
        </w:rPr>
      </w:pPr>
      <w:r>
        <w:rPr>
          <w:rFonts w:ascii="Arial" w:hAnsi="Arial"/>
          <w:b/>
          <w:sz w:val="24"/>
          <w:szCs w:val="24"/>
        </w:rPr>
        <w:t>Important Information</w:t>
      </w:r>
      <w:r w:rsidR="00404733">
        <w:rPr>
          <w:rFonts w:ascii="Arial" w:hAnsi="Arial"/>
          <w:b/>
          <w:sz w:val="24"/>
          <w:szCs w:val="24"/>
        </w:rPr>
        <w:t xml:space="preserve"> about </w:t>
      </w:r>
      <w:r w:rsidR="009E2421">
        <w:rPr>
          <w:rFonts w:ascii="Arial" w:hAnsi="Arial"/>
          <w:b/>
          <w:sz w:val="24"/>
          <w:szCs w:val="24"/>
        </w:rPr>
        <w:t xml:space="preserve">the </w:t>
      </w:r>
      <w:r w:rsidR="00404733">
        <w:rPr>
          <w:rFonts w:ascii="Arial" w:hAnsi="Arial"/>
          <w:b/>
          <w:sz w:val="24"/>
          <w:szCs w:val="24"/>
        </w:rPr>
        <w:t>Rotary Club of Montecito Foundation Grants</w:t>
      </w:r>
      <w:r>
        <w:rPr>
          <w:rFonts w:ascii="Arial" w:hAnsi="Arial"/>
          <w:b/>
          <w:sz w:val="24"/>
          <w:szCs w:val="24"/>
        </w:rPr>
        <w:br/>
      </w:r>
    </w:p>
    <w:p w:rsidR="00297540" w:rsidRPr="00297540" w:rsidRDefault="00297540" w:rsidP="00297540">
      <w:pPr>
        <w:pStyle w:val="ListParagraph"/>
        <w:numPr>
          <w:ilvl w:val="0"/>
          <w:numId w:val="44"/>
        </w:numPr>
        <w:rPr>
          <w:rFonts w:ascii="Arial" w:hAnsi="Arial"/>
          <w:sz w:val="20"/>
          <w:szCs w:val="20"/>
        </w:rPr>
      </w:pPr>
      <w:r w:rsidRPr="00297540">
        <w:rPr>
          <w:rFonts w:ascii="Arial" w:hAnsi="Arial"/>
          <w:sz w:val="20"/>
          <w:szCs w:val="20"/>
        </w:rPr>
        <w:t>There are two grant cycles per fiscal year.</w:t>
      </w:r>
    </w:p>
    <w:p w:rsidR="00297540" w:rsidRPr="00297540" w:rsidRDefault="00297540" w:rsidP="00297540">
      <w:pPr>
        <w:pStyle w:val="ListParagraph"/>
        <w:numPr>
          <w:ilvl w:val="0"/>
          <w:numId w:val="44"/>
        </w:numPr>
        <w:rPr>
          <w:rFonts w:ascii="Arial" w:hAnsi="Arial"/>
          <w:sz w:val="20"/>
          <w:szCs w:val="20"/>
        </w:rPr>
      </w:pPr>
      <w:r w:rsidRPr="00297540">
        <w:rPr>
          <w:rFonts w:ascii="Arial" w:hAnsi="Arial"/>
          <w:sz w:val="20"/>
          <w:szCs w:val="20"/>
        </w:rPr>
        <w:t>Grants will usually be made in the $300 to $500 range per organization</w:t>
      </w:r>
    </w:p>
    <w:p w:rsidR="00297540" w:rsidRPr="00297540" w:rsidRDefault="00297540" w:rsidP="00297540">
      <w:pPr>
        <w:pStyle w:val="ListParagraph"/>
        <w:numPr>
          <w:ilvl w:val="0"/>
          <w:numId w:val="44"/>
        </w:numPr>
        <w:rPr>
          <w:rFonts w:ascii="Arial" w:hAnsi="Arial"/>
          <w:sz w:val="20"/>
          <w:szCs w:val="20"/>
        </w:rPr>
      </w:pPr>
      <w:r w:rsidRPr="00297540">
        <w:rPr>
          <w:rFonts w:ascii="Arial" w:hAnsi="Arial"/>
          <w:sz w:val="20"/>
          <w:szCs w:val="20"/>
        </w:rPr>
        <w:t xml:space="preserve">Grants from the Rotary Club of Montecito Foundation are only made to organizations with </w:t>
      </w:r>
      <w:r w:rsidR="004E5C17">
        <w:rPr>
          <w:rFonts w:ascii="Arial" w:hAnsi="Arial"/>
          <w:sz w:val="20"/>
          <w:szCs w:val="20"/>
        </w:rPr>
        <w:br/>
      </w:r>
      <w:r w:rsidRPr="00297540">
        <w:rPr>
          <w:rFonts w:ascii="Arial" w:hAnsi="Arial"/>
          <w:sz w:val="20"/>
          <w:szCs w:val="20"/>
        </w:rPr>
        <w:t xml:space="preserve">501 (c) 3 designations. (Non 501 (c) 3 contributions must be solicited directly from the </w:t>
      </w:r>
      <w:r w:rsidR="004E5C17">
        <w:rPr>
          <w:rFonts w:ascii="Arial" w:hAnsi="Arial"/>
          <w:sz w:val="20"/>
          <w:szCs w:val="20"/>
        </w:rPr>
        <w:br/>
      </w:r>
      <w:r w:rsidRPr="00297540">
        <w:rPr>
          <w:rFonts w:ascii="Arial" w:hAnsi="Arial"/>
          <w:sz w:val="20"/>
          <w:szCs w:val="20"/>
        </w:rPr>
        <w:t>Rotary Club of Montecito).</w:t>
      </w:r>
    </w:p>
    <w:p w:rsidR="00297540" w:rsidRPr="00297540" w:rsidRDefault="00297540" w:rsidP="00297540">
      <w:pPr>
        <w:pStyle w:val="ListParagraph"/>
        <w:numPr>
          <w:ilvl w:val="0"/>
          <w:numId w:val="44"/>
        </w:numPr>
        <w:rPr>
          <w:rFonts w:ascii="Arial" w:hAnsi="Arial"/>
          <w:sz w:val="20"/>
          <w:szCs w:val="20"/>
        </w:rPr>
      </w:pPr>
      <w:r w:rsidRPr="00297540">
        <w:rPr>
          <w:rFonts w:ascii="Arial" w:hAnsi="Arial"/>
          <w:sz w:val="20"/>
          <w:szCs w:val="20"/>
        </w:rPr>
        <w:t xml:space="preserve">Traditionally the Rotary Club of Montecito Foundation does not fund capital projects or provide general operating support. </w:t>
      </w:r>
    </w:p>
    <w:p w:rsidR="00297540" w:rsidRPr="00297540" w:rsidRDefault="00297540" w:rsidP="00297540">
      <w:pPr>
        <w:pStyle w:val="ListParagraph"/>
        <w:numPr>
          <w:ilvl w:val="0"/>
          <w:numId w:val="44"/>
        </w:numPr>
        <w:rPr>
          <w:rFonts w:ascii="Arial" w:hAnsi="Arial"/>
          <w:sz w:val="20"/>
          <w:szCs w:val="20"/>
        </w:rPr>
      </w:pPr>
      <w:r w:rsidRPr="00297540">
        <w:rPr>
          <w:rFonts w:ascii="Arial" w:hAnsi="Arial"/>
          <w:sz w:val="20"/>
          <w:szCs w:val="20"/>
        </w:rPr>
        <w:t>The Fou</w:t>
      </w:r>
      <w:r w:rsidR="00043AA0">
        <w:rPr>
          <w:rFonts w:ascii="Arial" w:hAnsi="Arial"/>
          <w:sz w:val="20"/>
          <w:szCs w:val="20"/>
        </w:rPr>
        <w:t>ndation prefers to fund project-</w:t>
      </w:r>
      <w:r w:rsidRPr="00297540">
        <w:rPr>
          <w:rFonts w:ascii="Arial" w:hAnsi="Arial"/>
          <w:sz w:val="20"/>
          <w:szCs w:val="20"/>
        </w:rPr>
        <w:t xml:space="preserve">specific requests. </w:t>
      </w:r>
    </w:p>
    <w:p w:rsidR="00297540" w:rsidRPr="00297540" w:rsidRDefault="00297540" w:rsidP="00297540">
      <w:pPr>
        <w:pStyle w:val="ListParagraph"/>
        <w:numPr>
          <w:ilvl w:val="0"/>
          <w:numId w:val="44"/>
        </w:numPr>
        <w:rPr>
          <w:rFonts w:ascii="Arial" w:hAnsi="Arial"/>
          <w:sz w:val="20"/>
          <w:szCs w:val="20"/>
        </w:rPr>
      </w:pPr>
      <w:r w:rsidRPr="00297540">
        <w:rPr>
          <w:rFonts w:ascii="Arial" w:hAnsi="Arial"/>
          <w:sz w:val="20"/>
          <w:szCs w:val="20"/>
        </w:rPr>
        <w:t xml:space="preserve">The Foundation prefers to fund local projects. </w:t>
      </w:r>
    </w:p>
    <w:p w:rsidR="00297540" w:rsidRPr="00297540" w:rsidRDefault="00297540" w:rsidP="00297540">
      <w:pPr>
        <w:pStyle w:val="ListParagraph"/>
        <w:numPr>
          <w:ilvl w:val="0"/>
          <w:numId w:val="44"/>
        </w:numPr>
        <w:rPr>
          <w:rFonts w:ascii="Arial" w:hAnsi="Arial"/>
          <w:sz w:val="20"/>
          <w:szCs w:val="20"/>
        </w:rPr>
      </w:pPr>
      <w:r w:rsidRPr="00297540">
        <w:rPr>
          <w:rFonts w:ascii="Arial" w:hAnsi="Arial"/>
          <w:sz w:val="20"/>
          <w:szCs w:val="20"/>
        </w:rPr>
        <w:t xml:space="preserve">A member of the Rotary Club of Montecito must sponsor </w:t>
      </w:r>
      <w:r w:rsidR="00043AA0">
        <w:rPr>
          <w:rFonts w:ascii="Arial" w:hAnsi="Arial"/>
          <w:sz w:val="20"/>
          <w:szCs w:val="20"/>
        </w:rPr>
        <w:t>each</w:t>
      </w:r>
      <w:r w:rsidRPr="00297540">
        <w:rPr>
          <w:rFonts w:ascii="Arial" w:hAnsi="Arial"/>
          <w:sz w:val="20"/>
          <w:szCs w:val="20"/>
        </w:rPr>
        <w:t xml:space="preserve"> grant request. </w:t>
      </w:r>
    </w:p>
    <w:p w:rsidR="00297540" w:rsidRPr="00297540" w:rsidRDefault="00297540" w:rsidP="00297540">
      <w:pPr>
        <w:pStyle w:val="ListParagraph"/>
        <w:numPr>
          <w:ilvl w:val="0"/>
          <w:numId w:val="44"/>
        </w:numPr>
        <w:rPr>
          <w:rFonts w:ascii="Arial" w:hAnsi="Arial"/>
          <w:sz w:val="20"/>
          <w:szCs w:val="20"/>
        </w:rPr>
      </w:pPr>
      <w:r w:rsidRPr="00297540">
        <w:rPr>
          <w:rFonts w:ascii="Arial" w:hAnsi="Arial"/>
          <w:sz w:val="20"/>
          <w:szCs w:val="20"/>
        </w:rPr>
        <w:t>THE FOUNDATION WILL ONLY FUND FUTURE PROJECTS</w:t>
      </w:r>
      <w:r w:rsidR="00043AA0">
        <w:rPr>
          <w:rFonts w:ascii="Arial" w:hAnsi="Arial"/>
          <w:sz w:val="20"/>
          <w:szCs w:val="20"/>
        </w:rPr>
        <w:t>,</w:t>
      </w:r>
      <w:r w:rsidRPr="00297540">
        <w:rPr>
          <w:rFonts w:ascii="Arial" w:hAnsi="Arial"/>
          <w:sz w:val="20"/>
          <w:szCs w:val="20"/>
        </w:rPr>
        <w:t xml:space="preserve"> not projects that have already been completed. </w:t>
      </w:r>
    </w:p>
    <w:p w:rsidR="00297540" w:rsidRPr="00496670" w:rsidRDefault="00297540" w:rsidP="00297540">
      <w:pPr>
        <w:rPr>
          <w:rFonts w:ascii="Arial" w:hAnsi="Arial"/>
        </w:rPr>
      </w:pPr>
    </w:p>
    <w:p w:rsidR="004E5C17" w:rsidRPr="004E5C17" w:rsidRDefault="00297540" w:rsidP="00404733">
      <w:pPr>
        <w:rPr>
          <w:rFonts w:ascii="Arial" w:hAnsi="Arial"/>
          <w:b/>
          <w:sz w:val="24"/>
          <w:szCs w:val="24"/>
        </w:rPr>
      </w:pPr>
      <w:r>
        <w:rPr>
          <w:rFonts w:ascii="Arial" w:hAnsi="Arial"/>
          <w:b/>
          <w:sz w:val="24"/>
          <w:szCs w:val="24"/>
        </w:rPr>
        <w:t>Key Dates</w:t>
      </w:r>
      <w:r w:rsidR="004E5C17">
        <w:rPr>
          <w:rFonts w:ascii="Arial" w:hAnsi="Arial"/>
          <w:b/>
          <w:sz w:val="24"/>
          <w:szCs w:val="24"/>
        </w:rPr>
        <w:br/>
      </w:r>
    </w:p>
    <w:p w:rsidR="004E5C17" w:rsidRDefault="00404733" w:rsidP="004E5C17">
      <w:pPr>
        <w:pStyle w:val="ListParagraph"/>
        <w:numPr>
          <w:ilvl w:val="0"/>
          <w:numId w:val="44"/>
        </w:numPr>
        <w:rPr>
          <w:rFonts w:ascii="Arial" w:hAnsi="Arial"/>
          <w:sz w:val="20"/>
          <w:szCs w:val="20"/>
        </w:rPr>
      </w:pPr>
      <w:r>
        <w:rPr>
          <w:rFonts w:ascii="Arial" w:hAnsi="Arial"/>
          <w:sz w:val="20"/>
          <w:szCs w:val="20"/>
        </w:rPr>
        <w:t xml:space="preserve">The deadline to apply for funding in the </w:t>
      </w:r>
      <w:proofErr w:type="gramStart"/>
      <w:r w:rsidR="00BF0F64">
        <w:rPr>
          <w:rFonts w:ascii="Arial" w:hAnsi="Arial"/>
          <w:sz w:val="20"/>
          <w:szCs w:val="20"/>
        </w:rPr>
        <w:t>Fall</w:t>
      </w:r>
      <w:proofErr w:type="gramEnd"/>
      <w:r w:rsidR="00723904">
        <w:rPr>
          <w:rFonts w:ascii="Arial" w:hAnsi="Arial"/>
          <w:sz w:val="20"/>
          <w:szCs w:val="20"/>
        </w:rPr>
        <w:t xml:space="preserve"> 2017</w:t>
      </w:r>
      <w:r w:rsidR="004E5C17">
        <w:rPr>
          <w:rFonts w:ascii="Arial" w:hAnsi="Arial"/>
          <w:sz w:val="20"/>
          <w:szCs w:val="20"/>
        </w:rPr>
        <w:t xml:space="preserve"> grant cycle is </w:t>
      </w:r>
      <w:r w:rsidR="00723904">
        <w:rPr>
          <w:rFonts w:ascii="Arial" w:hAnsi="Arial"/>
          <w:sz w:val="20"/>
          <w:szCs w:val="20"/>
        </w:rPr>
        <w:t>Tuesday</w:t>
      </w:r>
      <w:r w:rsidR="004E5C17">
        <w:rPr>
          <w:rFonts w:ascii="Arial" w:hAnsi="Arial"/>
          <w:sz w:val="20"/>
          <w:szCs w:val="20"/>
        </w:rPr>
        <w:t xml:space="preserve">, </w:t>
      </w:r>
      <w:r w:rsidR="00723904">
        <w:rPr>
          <w:rFonts w:ascii="Arial" w:hAnsi="Arial"/>
          <w:sz w:val="20"/>
          <w:szCs w:val="20"/>
        </w:rPr>
        <w:t>October 24, 2017</w:t>
      </w:r>
      <w:r w:rsidR="009E2421">
        <w:rPr>
          <w:rFonts w:ascii="Arial" w:hAnsi="Arial"/>
          <w:sz w:val="20"/>
          <w:szCs w:val="20"/>
        </w:rPr>
        <w:t>.</w:t>
      </w:r>
      <w:r w:rsidR="004E5C17">
        <w:rPr>
          <w:rFonts w:ascii="Arial" w:hAnsi="Arial"/>
          <w:sz w:val="20"/>
          <w:szCs w:val="20"/>
        </w:rPr>
        <w:t xml:space="preserve"> </w:t>
      </w:r>
    </w:p>
    <w:p w:rsidR="00297540" w:rsidRPr="004E5C17" w:rsidRDefault="00297540" w:rsidP="004E5C17">
      <w:pPr>
        <w:pStyle w:val="ListParagraph"/>
        <w:numPr>
          <w:ilvl w:val="0"/>
          <w:numId w:val="44"/>
        </w:numPr>
        <w:rPr>
          <w:rFonts w:ascii="Arial" w:hAnsi="Arial"/>
          <w:sz w:val="20"/>
          <w:szCs w:val="20"/>
        </w:rPr>
      </w:pPr>
      <w:r w:rsidRPr="00496670">
        <w:rPr>
          <w:rFonts w:ascii="Arial" w:hAnsi="Arial"/>
          <w:sz w:val="20"/>
          <w:szCs w:val="20"/>
        </w:rPr>
        <w:t xml:space="preserve">The Foundation will make a decision on this application by </w:t>
      </w:r>
      <w:r w:rsidR="00043AA0">
        <w:rPr>
          <w:rFonts w:ascii="Arial" w:hAnsi="Arial"/>
          <w:sz w:val="20"/>
          <w:szCs w:val="20"/>
        </w:rPr>
        <w:t>November 1</w:t>
      </w:r>
      <w:r w:rsidR="004E5C17">
        <w:rPr>
          <w:rFonts w:ascii="Arial" w:hAnsi="Arial"/>
          <w:sz w:val="20"/>
          <w:szCs w:val="20"/>
        </w:rPr>
        <w:t>, 201</w:t>
      </w:r>
      <w:r w:rsidR="00043AA0">
        <w:rPr>
          <w:rFonts w:ascii="Arial" w:hAnsi="Arial"/>
          <w:sz w:val="20"/>
          <w:szCs w:val="20"/>
        </w:rPr>
        <w:t>7</w:t>
      </w:r>
      <w:r w:rsidRPr="00496670">
        <w:rPr>
          <w:rFonts w:ascii="Arial" w:hAnsi="Arial"/>
          <w:sz w:val="20"/>
          <w:szCs w:val="20"/>
        </w:rPr>
        <w:t>.</w:t>
      </w:r>
    </w:p>
    <w:p w:rsidR="00297540" w:rsidRPr="004E5C17" w:rsidRDefault="004E5C17" w:rsidP="004E5C17">
      <w:pPr>
        <w:pStyle w:val="ListParagraph"/>
        <w:numPr>
          <w:ilvl w:val="0"/>
          <w:numId w:val="44"/>
        </w:numPr>
        <w:rPr>
          <w:rFonts w:ascii="Arial" w:hAnsi="Arial"/>
          <w:sz w:val="20"/>
          <w:szCs w:val="20"/>
        </w:rPr>
      </w:pPr>
      <w:r>
        <w:rPr>
          <w:rFonts w:ascii="Arial" w:hAnsi="Arial"/>
          <w:sz w:val="20"/>
          <w:szCs w:val="20"/>
        </w:rPr>
        <w:t>A</w:t>
      </w:r>
      <w:r w:rsidR="00297540" w:rsidRPr="00496670">
        <w:rPr>
          <w:rFonts w:ascii="Arial" w:hAnsi="Arial"/>
          <w:sz w:val="20"/>
          <w:szCs w:val="20"/>
        </w:rPr>
        <w:t xml:space="preserve">wards will be presented at a Rotary luncheon on Tuesday, </w:t>
      </w:r>
      <w:r>
        <w:rPr>
          <w:rFonts w:ascii="Arial" w:hAnsi="Arial"/>
          <w:sz w:val="20"/>
          <w:szCs w:val="20"/>
        </w:rPr>
        <w:t>November 1</w:t>
      </w:r>
      <w:r w:rsidR="00043AA0">
        <w:rPr>
          <w:rFonts w:ascii="Arial" w:hAnsi="Arial"/>
          <w:sz w:val="20"/>
          <w:szCs w:val="20"/>
        </w:rPr>
        <w:t>4</w:t>
      </w:r>
      <w:r w:rsidR="00297540" w:rsidRPr="00496670">
        <w:rPr>
          <w:rFonts w:ascii="Arial" w:hAnsi="Arial"/>
          <w:sz w:val="20"/>
          <w:szCs w:val="20"/>
        </w:rPr>
        <w:t>, 201</w:t>
      </w:r>
      <w:r w:rsidR="00043AA0">
        <w:rPr>
          <w:rFonts w:ascii="Arial" w:hAnsi="Arial"/>
          <w:sz w:val="20"/>
          <w:szCs w:val="20"/>
        </w:rPr>
        <w:t>7</w:t>
      </w:r>
      <w:r w:rsidR="00297540" w:rsidRPr="00496670">
        <w:rPr>
          <w:rFonts w:ascii="Arial" w:hAnsi="Arial"/>
          <w:sz w:val="20"/>
          <w:szCs w:val="20"/>
        </w:rPr>
        <w:t xml:space="preserve"> </w:t>
      </w:r>
      <w:r>
        <w:rPr>
          <w:rFonts w:ascii="Arial" w:hAnsi="Arial"/>
          <w:sz w:val="20"/>
          <w:szCs w:val="20"/>
        </w:rPr>
        <w:t xml:space="preserve">at 12:00 </w:t>
      </w:r>
      <w:r w:rsidR="009E2421">
        <w:rPr>
          <w:rFonts w:ascii="Arial" w:hAnsi="Arial"/>
          <w:sz w:val="20"/>
          <w:szCs w:val="20"/>
        </w:rPr>
        <w:t>PM</w:t>
      </w:r>
      <w:r>
        <w:rPr>
          <w:rFonts w:ascii="Arial" w:hAnsi="Arial"/>
          <w:sz w:val="20"/>
          <w:szCs w:val="20"/>
        </w:rPr>
        <w:t xml:space="preserve">. </w:t>
      </w:r>
    </w:p>
    <w:p w:rsidR="00297540" w:rsidRDefault="00297540" w:rsidP="00496670">
      <w:pPr>
        <w:jc w:val="center"/>
        <w:rPr>
          <w:rFonts w:ascii="Arial" w:hAnsi="Arial"/>
          <w:b/>
          <w:sz w:val="24"/>
          <w:szCs w:val="24"/>
        </w:rPr>
      </w:pPr>
    </w:p>
    <w:p w:rsidR="005963FF" w:rsidRDefault="005963FF" w:rsidP="005348BC">
      <w:pPr>
        <w:jc w:val="center"/>
        <w:rPr>
          <w:rFonts w:ascii="Arial" w:hAnsi="Arial"/>
          <w:b/>
          <w:sz w:val="24"/>
          <w:szCs w:val="24"/>
        </w:rPr>
      </w:pPr>
    </w:p>
    <w:p w:rsidR="00404733" w:rsidRDefault="00404733" w:rsidP="00404733">
      <w:pPr>
        <w:jc w:val="center"/>
        <w:rPr>
          <w:rFonts w:ascii="Arial" w:hAnsi="Arial"/>
          <w:b/>
          <w:sz w:val="28"/>
          <w:szCs w:val="28"/>
        </w:rPr>
      </w:pPr>
    </w:p>
    <w:p w:rsidR="00496670" w:rsidRPr="00404733" w:rsidRDefault="00496670" w:rsidP="00404733">
      <w:pPr>
        <w:jc w:val="center"/>
        <w:rPr>
          <w:rFonts w:ascii="Arial" w:hAnsi="Arial"/>
          <w:b/>
          <w:sz w:val="28"/>
          <w:szCs w:val="28"/>
        </w:rPr>
      </w:pPr>
      <w:r w:rsidRPr="00404733">
        <w:rPr>
          <w:rFonts w:ascii="Arial" w:hAnsi="Arial"/>
          <w:b/>
          <w:sz w:val="28"/>
          <w:szCs w:val="28"/>
        </w:rPr>
        <w:t>Resolution</w:t>
      </w:r>
    </w:p>
    <w:p w:rsidR="005963FF" w:rsidRPr="00496670" w:rsidRDefault="005963FF" w:rsidP="005348BC">
      <w:pPr>
        <w:jc w:val="center"/>
        <w:rPr>
          <w:rFonts w:ascii="Arial" w:hAnsi="Arial"/>
          <w:b/>
          <w:sz w:val="24"/>
          <w:szCs w:val="24"/>
        </w:rPr>
      </w:pPr>
    </w:p>
    <w:p w:rsidR="00496670" w:rsidRDefault="00496670" w:rsidP="00496670">
      <w:pPr>
        <w:rPr>
          <w:rFonts w:ascii="Arial" w:hAnsi="Arial"/>
          <w:sz w:val="20"/>
          <w:szCs w:val="20"/>
        </w:rPr>
      </w:pPr>
      <w:r>
        <w:rPr>
          <w:rFonts w:ascii="Arial" w:hAnsi="Arial"/>
          <w:sz w:val="20"/>
          <w:szCs w:val="20"/>
        </w:rPr>
        <w:t xml:space="preserve">We </w:t>
      </w:r>
      <w:r w:rsidR="00C2048B" w:rsidRPr="00496670">
        <w:rPr>
          <w:rFonts w:ascii="Arial" w:hAnsi="Arial"/>
          <w:sz w:val="20"/>
          <w:szCs w:val="20"/>
        </w:rPr>
        <w:t xml:space="preserve">certify that the foregoing is an accurate representation of the funds requested in this application and we resolve that the project or program described in this application to the Rotary Club of Montecito Foundation furthers the purposes for which this organization was established. </w:t>
      </w:r>
    </w:p>
    <w:p w:rsidR="00297540" w:rsidRDefault="00297540" w:rsidP="00C80387">
      <w:pPr>
        <w:tabs>
          <w:tab w:val="right" w:leader="underscore" w:pos="5760"/>
        </w:tabs>
        <w:rPr>
          <w:rFonts w:ascii="Arial" w:hAnsi="Arial"/>
          <w:sz w:val="20"/>
          <w:szCs w:val="20"/>
        </w:rPr>
      </w:pPr>
    </w:p>
    <w:p w:rsidR="00496670" w:rsidRDefault="00C2048B" w:rsidP="00C80387">
      <w:pPr>
        <w:tabs>
          <w:tab w:val="right" w:leader="underscore" w:pos="5760"/>
        </w:tabs>
        <w:rPr>
          <w:rFonts w:ascii="Arial" w:hAnsi="Arial"/>
          <w:sz w:val="20"/>
          <w:szCs w:val="20"/>
        </w:rPr>
      </w:pPr>
      <w:r w:rsidRPr="00496670">
        <w:rPr>
          <w:rFonts w:ascii="Arial" w:hAnsi="Arial"/>
          <w:sz w:val="20"/>
          <w:szCs w:val="20"/>
        </w:rPr>
        <w:t xml:space="preserve">With this application, we request a grant for: </w:t>
      </w:r>
      <w:r w:rsidR="00C80387">
        <w:rPr>
          <w:rFonts w:ascii="Arial" w:hAnsi="Arial"/>
          <w:sz w:val="20"/>
          <w:szCs w:val="20"/>
        </w:rPr>
        <w:t xml:space="preserve">  </w:t>
      </w:r>
      <w:r w:rsidRPr="00496670">
        <w:rPr>
          <w:rFonts w:ascii="Arial" w:hAnsi="Arial"/>
          <w:sz w:val="20"/>
          <w:szCs w:val="20"/>
        </w:rPr>
        <w:t>$</w:t>
      </w:r>
      <w:r w:rsidR="00C80387">
        <w:rPr>
          <w:rFonts w:ascii="Arial" w:hAnsi="Arial"/>
          <w:sz w:val="20"/>
          <w:szCs w:val="20"/>
        </w:rPr>
        <w:tab/>
      </w:r>
      <w:r w:rsidRPr="00496670">
        <w:rPr>
          <w:rFonts w:ascii="Arial" w:hAnsi="Arial"/>
          <w:sz w:val="20"/>
          <w:szCs w:val="20"/>
        </w:rPr>
        <w:t xml:space="preserve"> </w:t>
      </w:r>
    </w:p>
    <w:p w:rsidR="00C80387" w:rsidRPr="00C80387" w:rsidRDefault="00C80387" w:rsidP="00297540">
      <w:pPr>
        <w:spacing w:before="240"/>
      </w:pPr>
    </w:p>
    <w:p w:rsidR="00496670" w:rsidRPr="00C80387" w:rsidRDefault="00C2048B" w:rsidP="00C80387">
      <w:pPr>
        <w:pBdr>
          <w:top w:val="single" w:sz="4" w:space="1" w:color="auto"/>
          <w:between w:val="single" w:sz="4" w:space="1" w:color="auto"/>
        </w:pBdr>
        <w:spacing w:after="480"/>
        <w:rPr>
          <w:rFonts w:ascii="Arial" w:hAnsi="Arial"/>
          <w:b/>
          <w:sz w:val="20"/>
          <w:szCs w:val="20"/>
        </w:rPr>
      </w:pPr>
      <w:r w:rsidRPr="00C80387">
        <w:rPr>
          <w:rFonts w:ascii="Arial" w:hAnsi="Arial"/>
          <w:b/>
          <w:sz w:val="20"/>
          <w:szCs w:val="20"/>
        </w:rPr>
        <w:t xml:space="preserve">Print Chief Executive Officer Name of the Organization </w:t>
      </w:r>
    </w:p>
    <w:p w:rsidR="00C80387" w:rsidRPr="00C80387" w:rsidRDefault="00C2048B" w:rsidP="00C80387">
      <w:pPr>
        <w:pBdr>
          <w:top w:val="single" w:sz="4" w:space="1" w:color="auto"/>
          <w:between w:val="single" w:sz="4" w:space="1" w:color="auto"/>
        </w:pBdr>
        <w:spacing w:after="480"/>
        <w:rPr>
          <w:rFonts w:ascii="Arial" w:hAnsi="Arial"/>
          <w:b/>
          <w:sz w:val="20"/>
          <w:szCs w:val="20"/>
        </w:rPr>
      </w:pPr>
      <w:r w:rsidRPr="00C80387">
        <w:rPr>
          <w:rFonts w:ascii="Arial" w:hAnsi="Arial"/>
          <w:b/>
          <w:sz w:val="20"/>
          <w:szCs w:val="20"/>
        </w:rPr>
        <w:t xml:space="preserve">Chief Executive Officer’s Signature of the Organization </w:t>
      </w:r>
    </w:p>
    <w:p w:rsidR="00C80387" w:rsidRPr="00C80387" w:rsidRDefault="00C2048B" w:rsidP="00C80387">
      <w:pPr>
        <w:pBdr>
          <w:top w:val="single" w:sz="4" w:space="1" w:color="auto"/>
          <w:between w:val="single" w:sz="4" w:space="1" w:color="auto"/>
        </w:pBdr>
        <w:spacing w:after="480"/>
        <w:rPr>
          <w:rFonts w:ascii="Arial" w:hAnsi="Arial"/>
          <w:b/>
          <w:sz w:val="20"/>
          <w:szCs w:val="20"/>
        </w:rPr>
      </w:pPr>
      <w:r w:rsidRPr="00C80387">
        <w:rPr>
          <w:rFonts w:ascii="Arial" w:hAnsi="Arial"/>
          <w:b/>
          <w:sz w:val="20"/>
          <w:szCs w:val="20"/>
        </w:rPr>
        <w:t xml:space="preserve">Rotarian Sponsor’s Name (printed) </w:t>
      </w:r>
    </w:p>
    <w:p w:rsidR="00C80387" w:rsidRPr="00C80387" w:rsidRDefault="00C2048B" w:rsidP="00C80387">
      <w:pPr>
        <w:pBdr>
          <w:top w:val="single" w:sz="4" w:space="1" w:color="auto"/>
          <w:between w:val="single" w:sz="4" w:space="1" w:color="auto"/>
        </w:pBdr>
        <w:spacing w:after="480"/>
        <w:rPr>
          <w:rFonts w:ascii="Arial" w:hAnsi="Arial"/>
          <w:b/>
          <w:sz w:val="20"/>
          <w:szCs w:val="20"/>
        </w:rPr>
      </w:pPr>
      <w:r w:rsidRPr="00C80387">
        <w:rPr>
          <w:rFonts w:ascii="Arial" w:hAnsi="Arial"/>
          <w:b/>
          <w:sz w:val="20"/>
          <w:szCs w:val="20"/>
        </w:rPr>
        <w:t>Rotarian’s Sponsor’s connectio</w:t>
      </w:r>
      <w:r w:rsidR="00C80387" w:rsidRPr="00C80387">
        <w:rPr>
          <w:rFonts w:ascii="Arial" w:hAnsi="Arial"/>
          <w:b/>
          <w:sz w:val="20"/>
          <w:szCs w:val="20"/>
        </w:rPr>
        <w:t>n with applying organization. (e</w:t>
      </w:r>
      <w:r w:rsidRPr="00C80387">
        <w:rPr>
          <w:rFonts w:ascii="Arial" w:hAnsi="Arial"/>
          <w:b/>
          <w:sz w:val="20"/>
          <w:szCs w:val="20"/>
        </w:rPr>
        <w:t xml:space="preserve">.g. Board Member, Staff, Donor, Friend of Organization,etc.) </w:t>
      </w:r>
    </w:p>
    <w:p w:rsidR="00C80387" w:rsidRPr="00C80387" w:rsidRDefault="00C2048B" w:rsidP="00C80387">
      <w:pPr>
        <w:pBdr>
          <w:top w:val="single" w:sz="4" w:space="1" w:color="auto"/>
          <w:between w:val="single" w:sz="4" w:space="1" w:color="auto"/>
        </w:pBdr>
        <w:spacing w:after="480"/>
        <w:rPr>
          <w:rFonts w:ascii="Arial" w:hAnsi="Arial"/>
          <w:b/>
          <w:sz w:val="20"/>
          <w:szCs w:val="20"/>
        </w:rPr>
      </w:pPr>
      <w:r w:rsidRPr="00C80387">
        <w:rPr>
          <w:rFonts w:ascii="Arial" w:hAnsi="Arial"/>
          <w:b/>
          <w:sz w:val="20"/>
          <w:szCs w:val="20"/>
        </w:rPr>
        <w:t xml:space="preserve">Rotarian Sponsor Signature </w:t>
      </w:r>
      <w:r w:rsidR="00C80387" w:rsidRPr="00C80387">
        <w:rPr>
          <w:rFonts w:ascii="Arial" w:hAnsi="Arial"/>
          <w:b/>
          <w:sz w:val="20"/>
          <w:szCs w:val="20"/>
        </w:rPr>
        <w:tab/>
      </w:r>
      <w:r w:rsidR="00723904">
        <w:rPr>
          <w:rFonts w:ascii="Arial" w:hAnsi="Arial"/>
          <w:b/>
          <w:sz w:val="20"/>
          <w:szCs w:val="20"/>
        </w:rPr>
        <w:t xml:space="preserve">                                                                  </w:t>
      </w:r>
      <w:r w:rsidR="00C80387" w:rsidRPr="00C80387">
        <w:rPr>
          <w:rFonts w:ascii="Arial" w:hAnsi="Arial"/>
          <w:b/>
          <w:sz w:val="20"/>
          <w:szCs w:val="20"/>
        </w:rPr>
        <w:t xml:space="preserve">Date </w:t>
      </w:r>
    </w:p>
    <w:p w:rsidR="005963FF" w:rsidRDefault="005963FF" w:rsidP="00496670">
      <w:pPr>
        <w:rPr>
          <w:rFonts w:ascii="Arial" w:hAnsi="Arial"/>
          <w:sz w:val="20"/>
          <w:szCs w:val="20"/>
        </w:rPr>
      </w:pPr>
    </w:p>
    <w:p w:rsidR="005963FF" w:rsidRPr="005963FF" w:rsidRDefault="00C2048B" w:rsidP="00496670">
      <w:pPr>
        <w:rPr>
          <w:rFonts w:ascii="Arial" w:hAnsi="Arial"/>
          <w:b/>
          <w:sz w:val="24"/>
          <w:szCs w:val="24"/>
        </w:rPr>
      </w:pPr>
      <w:r w:rsidRPr="005963FF">
        <w:rPr>
          <w:rFonts w:ascii="Arial" w:hAnsi="Arial"/>
          <w:b/>
          <w:sz w:val="24"/>
          <w:szCs w:val="24"/>
        </w:rPr>
        <w:t>Please return the original signed application via e-mail to</w:t>
      </w:r>
      <w:r w:rsidR="005963FF" w:rsidRPr="005963FF">
        <w:rPr>
          <w:rFonts w:ascii="Arial" w:hAnsi="Arial"/>
          <w:b/>
          <w:sz w:val="24"/>
          <w:szCs w:val="24"/>
        </w:rPr>
        <w:t>:</w:t>
      </w:r>
    </w:p>
    <w:p w:rsidR="005963FF" w:rsidRPr="005963FF" w:rsidRDefault="00C2048B" w:rsidP="005963FF">
      <w:pPr>
        <w:pStyle w:val="ListParagraph"/>
        <w:numPr>
          <w:ilvl w:val="0"/>
          <w:numId w:val="46"/>
        </w:numPr>
        <w:rPr>
          <w:rFonts w:ascii="Arial" w:hAnsi="Arial"/>
          <w:sz w:val="20"/>
          <w:szCs w:val="20"/>
        </w:rPr>
      </w:pPr>
      <w:r w:rsidRPr="005963FF">
        <w:rPr>
          <w:rFonts w:ascii="Arial" w:hAnsi="Arial"/>
          <w:sz w:val="20"/>
          <w:szCs w:val="20"/>
        </w:rPr>
        <w:t xml:space="preserve">Foundation President </w:t>
      </w:r>
      <w:r w:rsidR="00723904">
        <w:rPr>
          <w:rFonts w:ascii="Arial" w:hAnsi="Arial"/>
          <w:sz w:val="20"/>
          <w:szCs w:val="20"/>
        </w:rPr>
        <w:t>Bernadette Bagley</w:t>
      </w:r>
      <w:r w:rsidR="00723904" w:rsidRPr="005963FF">
        <w:rPr>
          <w:rFonts w:ascii="Arial" w:hAnsi="Arial"/>
          <w:sz w:val="20"/>
          <w:szCs w:val="20"/>
        </w:rPr>
        <w:t xml:space="preserve"> (</w:t>
      </w:r>
      <w:r w:rsidR="00723904">
        <w:rPr>
          <w:rFonts w:ascii="Arial" w:hAnsi="Arial"/>
          <w:sz w:val="20"/>
          <w:szCs w:val="20"/>
        </w:rPr>
        <w:t>b.bagley@verizon.net</w:t>
      </w:r>
      <w:r w:rsidR="00723904" w:rsidRPr="005963FF">
        <w:rPr>
          <w:rFonts w:ascii="Arial" w:hAnsi="Arial"/>
          <w:sz w:val="20"/>
          <w:szCs w:val="20"/>
        </w:rPr>
        <w:t>)</w:t>
      </w:r>
    </w:p>
    <w:p w:rsidR="005963FF" w:rsidRDefault="005963FF" w:rsidP="005963FF">
      <w:pPr>
        <w:pStyle w:val="ListParagraph"/>
        <w:numPr>
          <w:ilvl w:val="0"/>
          <w:numId w:val="46"/>
        </w:numPr>
        <w:rPr>
          <w:rFonts w:ascii="Arial" w:hAnsi="Arial"/>
          <w:sz w:val="20"/>
          <w:szCs w:val="20"/>
        </w:rPr>
      </w:pPr>
      <w:r w:rsidRPr="005963FF">
        <w:rPr>
          <w:rFonts w:ascii="Arial" w:hAnsi="Arial"/>
          <w:sz w:val="20"/>
          <w:szCs w:val="20"/>
        </w:rPr>
        <w:t xml:space="preserve">Foundation </w:t>
      </w:r>
      <w:r w:rsidR="00C2048B" w:rsidRPr="005963FF">
        <w:rPr>
          <w:rFonts w:ascii="Arial" w:hAnsi="Arial"/>
          <w:sz w:val="20"/>
          <w:szCs w:val="20"/>
        </w:rPr>
        <w:t>Treasurer John Glanville (</w:t>
      </w:r>
      <w:r w:rsidRPr="005963FF">
        <w:rPr>
          <w:rFonts w:ascii="Arial" w:hAnsi="Arial"/>
          <w:sz w:val="20"/>
          <w:szCs w:val="20"/>
        </w:rPr>
        <w:t>jhg@athcap.com</w:t>
      </w:r>
      <w:r>
        <w:rPr>
          <w:rFonts w:ascii="Arial" w:hAnsi="Arial"/>
          <w:sz w:val="20"/>
          <w:szCs w:val="20"/>
        </w:rPr>
        <w:t>)</w:t>
      </w:r>
    </w:p>
    <w:p w:rsidR="005963FF" w:rsidRDefault="005963FF" w:rsidP="005963FF">
      <w:pPr>
        <w:rPr>
          <w:rFonts w:ascii="Arial" w:hAnsi="Arial"/>
          <w:sz w:val="20"/>
          <w:szCs w:val="20"/>
        </w:rPr>
      </w:pPr>
    </w:p>
    <w:p w:rsidR="005963FF" w:rsidRPr="005963FF" w:rsidRDefault="005963FF" w:rsidP="005963FF">
      <w:pPr>
        <w:rPr>
          <w:rFonts w:ascii="Arial" w:hAnsi="Arial"/>
          <w:sz w:val="20"/>
          <w:szCs w:val="20"/>
        </w:rPr>
      </w:pPr>
      <w:r>
        <w:rPr>
          <w:rFonts w:ascii="Arial" w:hAnsi="Arial"/>
          <w:sz w:val="20"/>
          <w:szCs w:val="20"/>
        </w:rPr>
        <w:t xml:space="preserve">Include the words </w:t>
      </w:r>
      <w:r w:rsidRPr="005963FF">
        <w:rPr>
          <w:rFonts w:ascii="Arial" w:hAnsi="Arial"/>
          <w:b/>
          <w:sz w:val="20"/>
          <w:szCs w:val="20"/>
        </w:rPr>
        <w:t>Montecito</w:t>
      </w:r>
      <w:r>
        <w:rPr>
          <w:rFonts w:ascii="Arial" w:hAnsi="Arial"/>
          <w:sz w:val="20"/>
          <w:szCs w:val="20"/>
        </w:rPr>
        <w:t xml:space="preserve"> </w:t>
      </w:r>
      <w:r w:rsidRPr="005963FF">
        <w:rPr>
          <w:rFonts w:ascii="Arial" w:hAnsi="Arial"/>
          <w:b/>
          <w:sz w:val="20"/>
          <w:szCs w:val="20"/>
        </w:rPr>
        <w:t xml:space="preserve">Rotary </w:t>
      </w:r>
      <w:r>
        <w:rPr>
          <w:rFonts w:ascii="Arial" w:hAnsi="Arial"/>
          <w:b/>
          <w:sz w:val="20"/>
          <w:szCs w:val="20"/>
        </w:rPr>
        <w:t xml:space="preserve">Foundation </w:t>
      </w:r>
      <w:r w:rsidR="00BF0F64">
        <w:rPr>
          <w:rFonts w:ascii="Arial" w:hAnsi="Arial"/>
          <w:b/>
          <w:sz w:val="20"/>
          <w:szCs w:val="20"/>
        </w:rPr>
        <w:t>Fall</w:t>
      </w:r>
      <w:r w:rsidR="00723904">
        <w:rPr>
          <w:rFonts w:ascii="Arial" w:hAnsi="Arial"/>
          <w:b/>
          <w:sz w:val="20"/>
          <w:szCs w:val="20"/>
        </w:rPr>
        <w:t xml:space="preserve"> 2017</w:t>
      </w:r>
      <w:r w:rsidRPr="005963FF">
        <w:rPr>
          <w:rFonts w:ascii="Arial" w:hAnsi="Arial"/>
          <w:b/>
          <w:sz w:val="20"/>
          <w:szCs w:val="20"/>
        </w:rPr>
        <w:t xml:space="preserve"> Grant Application</w:t>
      </w:r>
      <w:r w:rsidR="00C2048B" w:rsidRPr="005963FF">
        <w:rPr>
          <w:rFonts w:ascii="Arial" w:hAnsi="Arial"/>
          <w:sz w:val="20"/>
          <w:szCs w:val="20"/>
        </w:rPr>
        <w:t xml:space="preserve"> </w:t>
      </w:r>
      <w:r>
        <w:rPr>
          <w:rFonts w:ascii="Arial" w:hAnsi="Arial"/>
          <w:sz w:val="20"/>
          <w:szCs w:val="20"/>
        </w:rPr>
        <w:t>in the subject line.</w:t>
      </w:r>
      <w:r w:rsidRPr="005963FF">
        <w:rPr>
          <w:rFonts w:ascii="Arial" w:hAnsi="Arial"/>
          <w:sz w:val="20"/>
          <w:szCs w:val="20"/>
        </w:rPr>
        <w:br/>
      </w:r>
    </w:p>
    <w:p w:rsidR="005963FF" w:rsidRDefault="00C2048B" w:rsidP="00496670">
      <w:pPr>
        <w:rPr>
          <w:rFonts w:ascii="Arial" w:hAnsi="Arial"/>
          <w:sz w:val="20"/>
          <w:szCs w:val="20"/>
        </w:rPr>
      </w:pPr>
      <w:r w:rsidRPr="00496670">
        <w:rPr>
          <w:rFonts w:ascii="Arial" w:hAnsi="Arial"/>
          <w:sz w:val="20"/>
          <w:szCs w:val="20"/>
        </w:rPr>
        <w:t xml:space="preserve">You may mail a copy (not required) to our address: </w:t>
      </w:r>
      <w:r w:rsidR="005963FF">
        <w:rPr>
          <w:rFonts w:ascii="Arial" w:hAnsi="Arial"/>
          <w:sz w:val="20"/>
          <w:szCs w:val="20"/>
        </w:rPr>
        <w:br/>
      </w:r>
    </w:p>
    <w:p w:rsidR="005963FF" w:rsidRDefault="00C2048B" w:rsidP="005963FF">
      <w:pPr>
        <w:ind w:firstLine="720"/>
        <w:rPr>
          <w:rFonts w:ascii="Arial" w:hAnsi="Arial"/>
          <w:sz w:val="20"/>
          <w:szCs w:val="20"/>
        </w:rPr>
      </w:pPr>
      <w:r w:rsidRPr="00496670">
        <w:rPr>
          <w:rFonts w:ascii="Arial" w:hAnsi="Arial"/>
          <w:sz w:val="20"/>
          <w:szCs w:val="20"/>
        </w:rPr>
        <w:t xml:space="preserve">Rotary Club of Montecito Foundation </w:t>
      </w:r>
    </w:p>
    <w:p w:rsidR="005963FF" w:rsidRDefault="00C2048B" w:rsidP="005963FF">
      <w:pPr>
        <w:ind w:left="720"/>
        <w:rPr>
          <w:rFonts w:ascii="Arial" w:hAnsi="Arial"/>
          <w:sz w:val="20"/>
          <w:szCs w:val="20"/>
        </w:rPr>
      </w:pPr>
      <w:r w:rsidRPr="00496670">
        <w:rPr>
          <w:rFonts w:ascii="Arial" w:hAnsi="Arial"/>
          <w:sz w:val="20"/>
          <w:szCs w:val="20"/>
        </w:rPr>
        <w:t xml:space="preserve">Post Office Box 40218 </w:t>
      </w:r>
    </w:p>
    <w:p w:rsidR="00DD3F0E" w:rsidRPr="00496670" w:rsidRDefault="00C2048B" w:rsidP="005963FF">
      <w:pPr>
        <w:ind w:left="720"/>
        <w:rPr>
          <w:rFonts w:ascii="Arial" w:hAnsi="Arial"/>
          <w:sz w:val="20"/>
          <w:szCs w:val="20"/>
        </w:rPr>
      </w:pPr>
      <w:r w:rsidRPr="00496670">
        <w:rPr>
          <w:rFonts w:ascii="Arial" w:hAnsi="Arial"/>
          <w:sz w:val="20"/>
          <w:szCs w:val="20"/>
        </w:rPr>
        <w:t>Santa Barbara, CA 93140</w:t>
      </w:r>
    </w:p>
    <w:sectPr w:rsidR="00DD3F0E" w:rsidRPr="00496670" w:rsidSect="005348BC">
      <w:footerReference w:type="default" r:id="rId8"/>
      <w:pgSz w:w="12240" w:h="15840"/>
      <w:pgMar w:top="432"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57D" w:rsidRDefault="0061757D" w:rsidP="004E5C17">
      <w:pPr>
        <w:spacing w:before="0" w:after="0"/>
      </w:pPr>
      <w:r>
        <w:separator/>
      </w:r>
    </w:p>
  </w:endnote>
  <w:endnote w:type="continuationSeparator" w:id="0">
    <w:p w:rsidR="0061757D" w:rsidRDefault="0061757D" w:rsidP="004E5C1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39271"/>
      <w:docPartObj>
        <w:docPartGallery w:val="Page Numbers (Bottom of Page)"/>
        <w:docPartUnique/>
      </w:docPartObj>
    </w:sdtPr>
    <w:sdtContent>
      <w:sdt>
        <w:sdtPr>
          <w:id w:val="565050477"/>
          <w:docPartObj>
            <w:docPartGallery w:val="Page Numbers (Top of Page)"/>
            <w:docPartUnique/>
          </w:docPartObj>
        </w:sdtPr>
        <w:sdtContent>
          <w:p w:rsidR="005348BC" w:rsidRDefault="005348BC" w:rsidP="005348BC">
            <w:pPr>
              <w:pStyle w:val="Footer"/>
              <w:jc w:val="center"/>
            </w:pPr>
            <w:r>
              <w:t xml:space="preserve">Page </w:t>
            </w:r>
            <w:r w:rsidR="0098731D">
              <w:rPr>
                <w:b/>
                <w:sz w:val="24"/>
                <w:szCs w:val="24"/>
              </w:rPr>
              <w:fldChar w:fldCharType="begin"/>
            </w:r>
            <w:r>
              <w:rPr>
                <w:b/>
              </w:rPr>
              <w:instrText xml:space="preserve"> PAGE </w:instrText>
            </w:r>
            <w:r w:rsidR="0098731D">
              <w:rPr>
                <w:b/>
                <w:sz w:val="24"/>
                <w:szCs w:val="24"/>
              </w:rPr>
              <w:fldChar w:fldCharType="separate"/>
            </w:r>
            <w:r w:rsidR="002332A6">
              <w:rPr>
                <w:b/>
                <w:noProof/>
              </w:rPr>
              <w:t>1</w:t>
            </w:r>
            <w:r w:rsidR="0098731D">
              <w:rPr>
                <w:b/>
                <w:sz w:val="24"/>
                <w:szCs w:val="24"/>
              </w:rPr>
              <w:fldChar w:fldCharType="end"/>
            </w:r>
            <w:r>
              <w:t xml:space="preserve"> of </w:t>
            </w:r>
            <w:r w:rsidR="0098731D">
              <w:rPr>
                <w:b/>
                <w:sz w:val="24"/>
                <w:szCs w:val="24"/>
              </w:rPr>
              <w:fldChar w:fldCharType="begin"/>
            </w:r>
            <w:r>
              <w:rPr>
                <w:b/>
              </w:rPr>
              <w:instrText xml:space="preserve"> NUMPAGES  </w:instrText>
            </w:r>
            <w:r w:rsidR="0098731D">
              <w:rPr>
                <w:b/>
                <w:sz w:val="24"/>
                <w:szCs w:val="24"/>
              </w:rPr>
              <w:fldChar w:fldCharType="separate"/>
            </w:r>
            <w:r w:rsidR="002332A6">
              <w:rPr>
                <w:b/>
                <w:noProof/>
              </w:rPr>
              <w:t>3</w:t>
            </w:r>
            <w:r w:rsidR="0098731D">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57D" w:rsidRDefault="0061757D" w:rsidP="004E5C17">
      <w:pPr>
        <w:spacing w:before="0" w:after="0"/>
      </w:pPr>
      <w:r>
        <w:separator/>
      </w:r>
    </w:p>
  </w:footnote>
  <w:footnote w:type="continuationSeparator" w:id="0">
    <w:p w:rsidR="0061757D" w:rsidRDefault="0061757D" w:rsidP="004E5C17">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44E4F2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2E51A55"/>
    <w:multiLevelType w:val="hybridMultilevel"/>
    <w:tmpl w:val="0720A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0962AE"/>
    <w:multiLevelType w:val="hybridMultilevel"/>
    <w:tmpl w:val="F4B083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A73458"/>
    <w:multiLevelType w:val="hybridMultilevel"/>
    <w:tmpl w:val="8E780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AF48E1"/>
    <w:multiLevelType w:val="multilevel"/>
    <w:tmpl w:val="3EB280A2"/>
    <w:lvl w:ilvl="0">
      <w:start w:val="1"/>
      <w:numFmt w:val="bullet"/>
      <w:lvlText w:val="●"/>
      <w:lvlJc w:val="left"/>
      <w:pPr>
        <w:ind w:left="720" w:firstLine="360"/>
      </w:pPr>
      <w:rPr>
        <w:rFonts w:ascii="Arial" w:eastAsia="Arial" w:hAnsi="Arial" w:cs="Arial"/>
        <w:color w:val="000000"/>
        <w:sz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20825D35"/>
    <w:multiLevelType w:val="hybridMultilevel"/>
    <w:tmpl w:val="2E04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EE0236"/>
    <w:multiLevelType w:val="hybridMultilevel"/>
    <w:tmpl w:val="3D044890"/>
    <w:lvl w:ilvl="0" w:tplc="E8D0FE26">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A82CF7"/>
    <w:multiLevelType w:val="hybridMultilevel"/>
    <w:tmpl w:val="8BEC730C"/>
    <w:lvl w:ilvl="0" w:tplc="EA369D2C">
      <w:start w:val="1"/>
      <w:numFmt w:val="bullet"/>
      <w:pStyle w:val="QADBullet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CB11FD5"/>
    <w:multiLevelType w:val="hybridMultilevel"/>
    <w:tmpl w:val="7602AF7E"/>
    <w:lvl w:ilvl="0" w:tplc="0A303548">
      <w:start w:val="1"/>
      <w:numFmt w:val="bullet"/>
      <w:pStyle w:val="QADBullet2"/>
      <w:lvlText w:val="o"/>
      <w:lvlJc w:val="left"/>
      <w:pPr>
        <w:ind w:left="1368"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744F6B"/>
    <w:multiLevelType w:val="hybridMultilevel"/>
    <w:tmpl w:val="096601A4"/>
    <w:lvl w:ilvl="0" w:tplc="AAB2F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2F5C13"/>
    <w:multiLevelType w:val="hybridMultilevel"/>
    <w:tmpl w:val="360CB882"/>
    <w:lvl w:ilvl="0" w:tplc="AAB2F82A">
      <w:start w:val="1"/>
      <w:numFmt w:val="bullet"/>
      <w:pStyle w:val="NoSpacing"/>
      <w:lvlText w:val=""/>
      <w:lvlJc w:val="left"/>
      <w:pPr>
        <w:ind w:left="1080" w:hanging="360"/>
      </w:pPr>
      <w:rPr>
        <w:rFonts w:ascii="Symbol" w:hAnsi="Symbol" w:hint="default"/>
        <w:color w:val="auto"/>
        <w:sz w:val="20"/>
        <w:szCs w:val="36"/>
      </w:rPr>
    </w:lvl>
    <w:lvl w:ilvl="1" w:tplc="CF14E910"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7E36692"/>
    <w:multiLevelType w:val="hybridMultilevel"/>
    <w:tmpl w:val="55680C6C"/>
    <w:lvl w:ilvl="0" w:tplc="CD52454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84648DC"/>
    <w:multiLevelType w:val="hybridMultilevel"/>
    <w:tmpl w:val="BF024042"/>
    <w:lvl w:ilvl="0" w:tplc="5404B516">
      <w:start w:val="1"/>
      <w:numFmt w:val="bullet"/>
      <w:pStyle w:val="QADBullet3"/>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6"/>
  </w:num>
  <w:num w:numId="3">
    <w:abstractNumId w:val="7"/>
  </w:num>
  <w:num w:numId="4">
    <w:abstractNumId w:val="10"/>
  </w:num>
  <w:num w:numId="5">
    <w:abstractNumId w:val="6"/>
  </w:num>
  <w:num w:numId="6">
    <w:abstractNumId w:val="7"/>
  </w:num>
  <w:num w:numId="7">
    <w:abstractNumId w:val="7"/>
  </w:num>
  <w:num w:numId="8">
    <w:abstractNumId w:val="0"/>
  </w:num>
  <w:num w:numId="9">
    <w:abstractNumId w:val="0"/>
  </w:num>
  <w:num w:numId="10">
    <w:abstractNumId w:val="10"/>
  </w:num>
  <w:num w:numId="11">
    <w:abstractNumId w:val="6"/>
  </w:num>
  <w:num w:numId="12">
    <w:abstractNumId w:val="7"/>
  </w:num>
  <w:num w:numId="13">
    <w:abstractNumId w:val="12"/>
  </w:num>
  <w:num w:numId="14">
    <w:abstractNumId w:val="8"/>
  </w:num>
  <w:num w:numId="15">
    <w:abstractNumId w:val="10"/>
  </w:num>
  <w:num w:numId="16">
    <w:abstractNumId w:val="6"/>
  </w:num>
  <w:num w:numId="17">
    <w:abstractNumId w:val="7"/>
  </w:num>
  <w:num w:numId="18">
    <w:abstractNumId w:val="10"/>
  </w:num>
  <w:num w:numId="19">
    <w:abstractNumId w:val="6"/>
  </w:num>
  <w:num w:numId="20">
    <w:abstractNumId w:val="7"/>
  </w:num>
  <w:num w:numId="21">
    <w:abstractNumId w:val="7"/>
  </w:num>
  <w:num w:numId="22">
    <w:abstractNumId w:val="8"/>
  </w:num>
  <w:num w:numId="23">
    <w:abstractNumId w:val="8"/>
  </w:num>
  <w:num w:numId="24">
    <w:abstractNumId w:val="6"/>
  </w:num>
  <w:num w:numId="25">
    <w:abstractNumId w:val="7"/>
  </w:num>
  <w:num w:numId="26">
    <w:abstractNumId w:val="10"/>
  </w:num>
  <w:num w:numId="27">
    <w:abstractNumId w:val="6"/>
  </w:num>
  <w:num w:numId="28">
    <w:abstractNumId w:val="7"/>
  </w:num>
  <w:num w:numId="29">
    <w:abstractNumId w:val="10"/>
  </w:num>
  <w:num w:numId="30">
    <w:abstractNumId w:val="6"/>
  </w:num>
  <w:num w:numId="31">
    <w:abstractNumId w:val="7"/>
  </w:num>
  <w:num w:numId="32">
    <w:abstractNumId w:val="6"/>
  </w:num>
  <w:num w:numId="33">
    <w:abstractNumId w:val="7"/>
  </w:num>
  <w:num w:numId="34">
    <w:abstractNumId w:val="11"/>
  </w:num>
  <w:num w:numId="35">
    <w:abstractNumId w:val="6"/>
  </w:num>
  <w:num w:numId="36">
    <w:abstractNumId w:val="7"/>
  </w:num>
  <w:num w:numId="37">
    <w:abstractNumId w:val="6"/>
  </w:num>
  <w:num w:numId="38">
    <w:abstractNumId w:val="7"/>
  </w:num>
  <w:num w:numId="39">
    <w:abstractNumId w:val="9"/>
  </w:num>
  <w:num w:numId="40">
    <w:abstractNumId w:val="2"/>
  </w:num>
  <w:num w:numId="41">
    <w:abstractNumId w:val="10"/>
  </w:num>
  <w:num w:numId="42">
    <w:abstractNumId w:val="6"/>
  </w:num>
  <w:num w:numId="43">
    <w:abstractNumId w:val="1"/>
  </w:num>
  <w:num w:numId="44">
    <w:abstractNumId w:val="5"/>
  </w:num>
  <w:num w:numId="45">
    <w:abstractNumId w:val="6"/>
  </w:num>
  <w:num w:numId="4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grammar="clean"/>
  <w:stylePaneFormatFilter w:val="D024"/>
  <w:stylePaneSortMethod w:val="0000"/>
  <w:defaultTabStop w:val="720"/>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C2048B"/>
    <w:rsid w:val="000017C9"/>
    <w:rsid w:val="00035CE9"/>
    <w:rsid w:val="00043AA0"/>
    <w:rsid w:val="000562A1"/>
    <w:rsid w:val="001278C0"/>
    <w:rsid w:val="0015431B"/>
    <w:rsid w:val="001C224B"/>
    <w:rsid w:val="001F5C9E"/>
    <w:rsid w:val="002332A6"/>
    <w:rsid w:val="002405FA"/>
    <w:rsid w:val="00297540"/>
    <w:rsid w:val="002A5A2E"/>
    <w:rsid w:val="003C0737"/>
    <w:rsid w:val="003D2088"/>
    <w:rsid w:val="00404733"/>
    <w:rsid w:val="00405019"/>
    <w:rsid w:val="0041554E"/>
    <w:rsid w:val="00450B06"/>
    <w:rsid w:val="004818CC"/>
    <w:rsid w:val="00496670"/>
    <w:rsid w:val="004C07CF"/>
    <w:rsid w:val="004C7178"/>
    <w:rsid w:val="004E5C17"/>
    <w:rsid w:val="00524445"/>
    <w:rsid w:val="00530392"/>
    <w:rsid w:val="005348BC"/>
    <w:rsid w:val="00575DB0"/>
    <w:rsid w:val="005963FF"/>
    <w:rsid w:val="00596A97"/>
    <w:rsid w:val="005B1A3A"/>
    <w:rsid w:val="0061757D"/>
    <w:rsid w:val="00672074"/>
    <w:rsid w:val="006820C3"/>
    <w:rsid w:val="0069275B"/>
    <w:rsid w:val="006E2058"/>
    <w:rsid w:val="006F227F"/>
    <w:rsid w:val="007232A1"/>
    <w:rsid w:val="00723904"/>
    <w:rsid w:val="007456AF"/>
    <w:rsid w:val="00752B7D"/>
    <w:rsid w:val="007D2BBA"/>
    <w:rsid w:val="008024C5"/>
    <w:rsid w:val="00816D92"/>
    <w:rsid w:val="00821242"/>
    <w:rsid w:val="008661E8"/>
    <w:rsid w:val="008A4582"/>
    <w:rsid w:val="009024F9"/>
    <w:rsid w:val="00932D5D"/>
    <w:rsid w:val="009435E2"/>
    <w:rsid w:val="00964DB2"/>
    <w:rsid w:val="0097259C"/>
    <w:rsid w:val="0098731D"/>
    <w:rsid w:val="00995FC1"/>
    <w:rsid w:val="009E2421"/>
    <w:rsid w:val="009E5E0F"/>
    <w:rsid w:val="00A4765A"/>
    <w:rsid w:val="00A60C73"/>
    <w:rsid w:val="00AE0988"/>
    <w:rsid w:val="00B1557D"/>
    <w:rsid w:val="00B22FAE"/>
    <w:rsid w:val="00B60005"/>
    <w:rsid w:val="00B766F6"/>
    <w:rsid w:val="00BF0F64"/>
    <w:rsid w:val="00C159A2"/>
    <w:rsid w:val="00C2048B"/>
    <w:rsid w:val="00C51D36"/>
    <w:rsid w:val="00C63543"/>
    <w:rsid w:val="00C726F0"/>
    <w:rsid w:val="00C80387"/>
    <w:rsid w:val="00C95836"/>
    <w:rsid w:val="00CC5A72"/>
    <w:rsid w:val="00CD3A8E"/>
    <w:rsid w:val="00D946B0"/>
    <w:rsid w:val="00DA7357"/>
    <w:rsid w:val="00DD3F0E"/>
    <w:rsid w:val="00E355A0"/>
    <w:rsid w:val="00E710B8"/>
    <w:rsid w:val="00E8700A"/>
    <w:rsid w:val="00EA47AA"/>
    <w:rsid w:val="00EB41F8"/>
    <w:rsid w:val="00EE0987"/>
    <w:rsid w:val="00F05EB0"/>
    <w:rsid w:val="00F15825"/>
    <w:rsid w:val="00F317AC"/>
    <w:rsid w:val="00FA744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imes New Roman" w:hAnsi="Century Gothic" w:cs="Arial"/>
        <w:sz w:val="22"/>
        <w:szCs w:val="22"/>
        <w:lang w:val="en-US" w:eastAsia="zh-CN" w:bidi="ar-SA"/>
      </w:rPr>
    </w:rPrDefault>
    <w:pPrDefault>
      <w:pPr>
        <w:spacing w:before="120" w:after="120"/>
      </w:pPr>
    </w:pPrDefault>
  </w:docDefaults>
  <w:latentStyles w:defLockedState="0" w:defUIPriority="99"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qFormat="1"/>
    <w:lsdException w:name="heading 4" w:uiPriority="9" w:qFormat="1"/>
    <w:lsdException w:name="heading 5" w:qFormat="1"/>
    <w:lsdException w:name="heading 6" w:qFormat="1"/>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uiPriority="77"/>
    <w:lsdException w:name="Subtitle" w:semiHidden="0" w:uiPriority="11" w:unhideWhenUsed="0" w:qFormat="1"/>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99"/>
    <w:rsid w:val="00C51D36"/>
    <w:rPr>
      <w:noProof/>
    </w:rPr>
  </w:style>
  <w:style w:type="paragraph" w:styleId="Heading1">
    <w:name w:val="heading 1"/>
    <w:aliases w:val="QAD Heading 1"/>
    <w:basedOn w:val="Normal"/>
    <w:next w:val="Normal"/>
    <w:link w:val="Heading1Char"/>
    <w:autoRedefine/>
    <w:uiPriority w:val="9"/>
    <w:qFormat/>
    <w:rsid w:val="00B766F6"/>
    <w:pPr>
      <w:keepNext/>
      <w:pageBreakBefore/>
      <w:spacing w:before="360" w:after="60"/>
      <w:outlineLvl w:val="0"/>
    </w:pPr>
    <w:rPr>
      <w:rFonts w:eastAsiaTheme="majorEastAsia"/>
      <w:b/>
      <w:bCs/>
      <w:iCs/>
      <w:color w:val="5A87C5"/>
      <w:kern w:val="32"/>
      <w:sz w:val="36"/>
      <w:szCs w:val="32"/>
    </w:rPr>
  </w:style>
  <w:style w:type="paragraph" w:styleId="Heading2">
    <w:name w:val="heading 2"/>
    <w:aliases w:val="QAD Heading 2"/>
    <w:basedOn w:val="Normal"/>
    <w:next w:val="Normal"/>
    <w:link w:val="Heading2Char"/>
    <w:autoRedefine/>
    <w:uiPriority w:val="9"/>
    <w:qFormat/>
    <w:rsid w:val="00C2048B"/>
    <w:pPr>
      <w:keepNext/>
      <w:spacing w:before="240" w:after="60"/>
      <w:jc w:val="center"/>
      <w:outlineLvl w:val="1"/>
    </w:pPr>
    <w:rPr>
      <w:rFonts w:ascii="Arial" w:eastAsiaTheme="majorEastAsia" w:hAnsi="Arial"/>
      <w:b/>
      <w:bCs/>
      <w:iCs/>
      <w:noProof w:val="0"/>
      <w:sz w:val="48"/>
      <w:szCs w:val="48"/>
    </w:rPr>
  </w:style>
  <w:style w:type="paragraph" w:styleId="Heading3">
    <w:name w:val="heading 3"/>
    <w:aliases w:val="QAD Heading 3"/>
    <w:basedOn w:val="Normal"/>
    <w:next w:val="Normal"/>
    <w:link w:val="Heading3Char"/>
    <w:autoRedefine/>
    <w:uiPriority w:val="99"/>
    <w:qFormat/>
    <w:rsid w:val="00B766F6"/>
    <w:pPr>
      <w:keepNext/>
      <w:spacing w:before="240" w:after="60"/>
      <w:outlineLvl w:val="2"/>
    </w:pPr>
    <w:rPr>
      <w:rFonts w:eastAsiaTheme="majorEastAsia"/>
      <w:b/>
      <w:bCs/>
      <w:iCs/>
      <w:noProof w:val="0"/>
      <w:color w:val="000000" w:themeColor="text1"/>
      <w:sz w:val="28"/>
      <w:szCs w:val="26"/>
    </w:rPr>
  </w:style>
  <w:style w:type="paragraph" w:styleId="Heading4">
    <w:name w:val="heading 4"/>
    <w:aliases w:val="QAD Heading 4"/>
    <w:basedOn w:val="Normal"/>
    <w:next w:val="Normal"/>
    <w:link w:val="Heading4Char"/>
    <w:autoRedefine/>
    <w:uiPriority w:val="9"/>
    <w:qFormat/>
    <w:rsid w:val="00B766F6"/>
    <w:pPr>
      <w:keepNext/>
      <w:spacing w:before="240" w:after="60"/>
      <w:outlineLvl w:val="3"/>
    </w:pPr>
    <w:rPr>
      <w:rFonts w:eastAsiaTheme="majorEastAsia" w:cstheme="majorBidi"/>
      <w:b/>
      <w:bCs/>
      <w:iCs/>
      <w:noProof w:val="0"/>
      <w:color w:val="5A87C5"/>
      <w:szCs w:val="20"/>
    </w:rPr>
  </w:style>
  <w:style w:type="paragraph" w:styleId="Heading5">
    <w:name w:val="heading 5"/>
    <w:aliases w:val="QAD Heading 5"/>
    <w:basedOn w:val="Normal"/>
    <w:next w:val="Normal"/>
    <w:link w:val="Heading5Char"/>
    <w:autoRedefine/>
    <w:uiPriority w:val="99"/>
    <w:qFormat/>
    <w:rsid w:val="00B766F6"/>
    <w:pPr>
      <w:spacing w:before="240" w:after="60"/>
      <w:outlineLvl w:val="4"/>
    </w:pPr>
    <w:rPr>
      <w:rFonts w:eastAsiaTheme="majorEastAsia" w:cstheme="majorBidi"/>
      <w:b/>
      <w:bCs/>
      <w:i/>
      <w:noProof w:val="0"/>
      <w:sz w:val="26"/>
      <w:szCs w:val="26"/>
    </w:rPr>
  </w:style>
  <w:style w:type="paragraph" w:styleId="Heading6">
    <w:name w:val="heading 6"/>
    <w:aliases w:val="QAD Heading 6"/>
    <w:basedOn w:val="Normal"/>
    <w:next w:val="Normal"/>
    <w:link w:val="Heading6Char"/>
    <w:autoRedefine/>
    <w:uiPriority w:val="99"/>
    <w:qFormat/>
    <w:rsid w:val="00B766F6"/>
    <w:pPr>
      <w:spacing w:before="240" w:after="60"/>
      <w:outlineLvl w:val="5"/>
    </w:pPr>
    <w:rPr>
      <w:rFonts w:eastAsiaTheme="majorEastAsia" w:cstheme="majorBidi"/>
      <w:b/>
      <w:bCs/>
      <w:iCs/>
      <w:noProof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ADStyle">
    <w:name w:val="QAD Style"/>
    <w:basedOn w:val="TableNormal"/>
    <w:uiPriority w:val="99"/>
    <w:qFormat/>
    <w:rsid w:val="005B1A3A"/>
    <w:pPr>
      <w:spacing w:after="0"/>
    </w:pPr>
    <w:tblPr>
      <w:tblStyleRowBandSize w:val="1"/>
      <w:tblStyleColBandSize w:val="1"/>
      <w:tblInd w:w="0" w:type="dxa"/>
      <w:tblCellMar>
        <w:top w:w="0" w:type="dxa"/>
        <w:left w:w="108" w:type="dxa"/>
        <w:bottom w:w="0" w:type="dxa"/>
        <w:right w:w="108" w:type="dxa"/>
      </w:tblCellMar>
    </w:tblPr>
    <w:tblStylePr w:type="firstRow">
      <w:rPr>
        <w:rFonts w:ascii="Century Gothic" w:hAnsi="Century Gothic"/>
        <w:b/>
        <w:color w:val="FFFFFF" w:themeColor="background1"/>
        <w:sz w:val="22"/>
      </w:rPr>
      <w:tblPr/>
      <w:tcPr>
        <w:tcBorders>
          <w:top w:val="nil"/>
          <w:left w:val="nil"/>
          <w:bottom w:val="nil"/>
          <w:right w:val="nil"/>
          <w:insideH w:val="nil"/>
          <w:insideV w:val="nil"/>
        </w:tcBorders>
      </w:tcPr>
    </w:tblStylePr>
    <w:tblStylePr w:type="lastRow">
      <w:rPr>
        <w:rFonts w:ascii="Century Gothic" w:hAnsi="Century Gothic"/>
        <w:sz w:val="22"/>
      </w:rPr>
    </w:tblStylePr>
    <w:tblStylePr w:type="band1Horz">
      <w:rPr>
        <w:rFonts w:ascii="Century Gothic" w:hAnsi="Century Gothic"/>
        <w:sz w:val="22"/>
      </w:rPr>
      <w:tblPr/>
      <w:tcPr>
        <w:shd w:val="clear" w:color="auto" w:fill="D9D9D9" w:themeFill="background1" w:themeFillShade="D9"/>
      </w:tcPr>
    </w:tblStylePr>
    <w:tblStylePr w:type="band2Horz">
      <w:rPr>
        <w:rFonts w:ascii="Century Gothic" w:hAnsi="Century Gothic"/>
        <w:sz w:val="22"/>
      </w:rPr>
      <w:tblPr/>
      <w:tcPr>
        <w:shd w:val="clear" w:color="auto" w:fill="FFFFFF" w:themeFill="background1"/>
      </w:tcPr>
    </w:tblStylePr>
  </w:style>
  <w:style w:type="table" w:customStyle="1" w:styleId="QADTableStyle">
    <w:name w:val="QAD Table Style"/>
    <w:basedOn w:val="TableNormal"/>
    <w:uiPriority w:val="99"/>
    <w:qFormat/>
    <w:rsid w:val="005B1A3A"/>
    <w:pPr>
      <w:spacing w:before="0" w:after="0"/>
    </w:pPr>
    <w:tblPr>
      <w:tblStyleRow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rFonts w:ascii="Century Gothic" w:hAnsi="Century Gothic"/>
        <w:sz w:val="22"/>
      </w:rPr>
      <w:tblPr/>
      <w:tcPr>
        <w:shd w:val="clear" w:color="auto" w:fill="595959" w:themeFill="text1" w:themeFillTint="A6"/>
      </w:tcPr>
    </w:tblStylePr>
    <w:tblStylePr w:type="band2Horz">
      <w:pPr>
        <w:jc w:val="left"/>
      </w:p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6A6A6" w:themeFill="background1" w:themeFillShade="A6"/>
      </w:tcPr>
    </w:tblStylePr>
  </w:style>
  <w:style w:type="table" w:customStyle="1" w:styleId="QADTable">
    <w:name w:val="QAD Table"/>
    <w:basedOn w:val="TableNormal"/>
    <w:uiPriority w:val="99"/>
    <w:qFormat/>
    <w:rsid w:val="005B1A3A"/>
    <w:pPr>
      <w:spacing w:after="0"/>
    </w:pPr>
    <w:tblPr>
      <w:tblStyleRowBandSize w:val="1"/>
      <w:tblStyleColBandSize w:val="1"/>
      <w:tblInd w:w="0" w:type="dxa"/>
      <w:tblCellMar>
        <w:top w:w="0" w:type="dxa"/>
        <w:left w:w="108" w:type="dxa"/>
        <w:bottom w:w="0" w:type="dxa"/>
        <w:right w:w="108" w:type="dxa"/>
      </w:tblCellMar>
    </w:tblPr>
    <w:tblStylePr w:type="firstRow">
      <w:tblPr/>
      <w:tcPr>
        <w:shd w:val="clear" w:color="auto" w:fill="808080" w:themeFill="background1" w:themeFillShade="80"/>
      </w:tcPr>
    </w:tblStylePr>
    <w:tblStylePr w:type="band1Vert">
      <w:tblPr/>
      <w:tcPr>
        <w:shd w:val="clear" w:color="auto" w:fill="FFFFFF" w:themeFill="background1"/>
      </w:tcPr>
    </w:tblStylePr>
    <w:tblStylePr w:type="band1Horz">
      <w:tblPr/>
      <w:tcPr>
        <w:shd w:val="clear" w:color="auto" w:fill="F2F2F2" w:themeFill="background1" w:themeFillShade="F2"/>
      </w:tcPr>
    </w:tblStylePr>
  </w:style>
  <w:style w:type="character" w:customStyle="1" w:styleId="Heading1Char">
    <w:name w:val="Heading 1 Char"/>
    <w:aliases w:val="QAD Heading 1 Char"/>
    <w:basedOn w:val="DefaultParagraphFont"/>
    <w:link w:val="Heading1"/>
    <w:uiPriority w:val="9"/>
    <w:rsid w:val="00B766F6"/>
    <w:rPr>
      <w:rFonts w:eastAsiaTheme="majorEastAsia"/>
      <w:b/>
      <w:bCs/>
      <w:iCs/>
      <w:noProof/>
      <w:color w:val="5A87C5"/>
      <w:kern w:val="32"/>
      <w:sz w:val="36"/>
      <w:szCs w:val="32"/>
    </w:rPr>
  </w:style>
  <w:style w:type="character" w:customStyle="1" w:styleId="Heading2Char">
    <w:name w:val="Heading 2 Char"/>
    <w:aliases w:val="QAD Heading 2 Char"/>
    <w:basedOn w:val="DefaultParagraphFont"/>
    <w:link w:val="Heading2"/>
    <w:uiPriority w:val="9"/>
    <w:rsid w:val="00C2048B"/>
    <w:rPr>
      <w:rFonts w:ascii="Arial" w:eastAsiaTheme="majorEastAsia" w:hAnsi="Arial"/>
      <w:b/>
      <w:bCs/>
      <w:iCs/>
      <w:sz w:val="48"/>
      <w:szCs w:val="48"/>
    </w:rPr>
  </w:style>
  <w:style w:type="character" w:customStyle="1" w:styleId="Heading3Char">
    <w:name w:val="Heading 3 Char"/>
    <w:aliases w:val="QAD Heading 3 Char"/>
    <w:basedOn w:val="DefaultParagraphFont"/>
    <w:link w:val="Heading3"/>
    <w:uiPriority w:val="99"/>
    <w:rsid w:val="00B766F6"/>
    <w:rPr>
      <w:rFonts w:eastAsiaTheme="majorEastAsia"/>
      <w:b/>
      <w:bCs/>
      <w:iCs/>
      <w:color w:val="000000" w:themeColor="text1"/>
      <w:sz w:val="28"/>
      <w:szCs w:val="26"/>
    </w:rPr>
  </w:style>
  <w:style w:type="character" w:customStyle="1" w:styleId="Heading4Char">
    <w:name w:val="Heading 4 Char"/>
    <w:aliases w:val="QAD Heading 4 Char"/>
    <w:basedOn w:val="DefaultParagraphFont"/>
    <w:link w:val="Heading4"/>
    <w:uiPriority w:val="9"/>
    <w:rsid w:val="00B766F6"/>
    <w:rPr>
      <w:rFonts w:eastAsiaTheme="majorEastAsia" w:cstheme="majorBidi"/>
      <w:b/>
      <w:bCs/>
      <w:iCs/>
      <w:color w:val="5A87C5"/>
      <w:szCs w:val="20"/>
    </w:rPr>
  </w:style>
  <w:style w:type="character" w:customStyle="1" w:styleId="Heading5Char">
    <w:name w:val="Heading 5 Char"/>
    <w:aliases w:val="QAD Heading 5 Char"/>
    <w:basedOn w:val="DefaultParagraphFont"/>
    <w:link w:val="Heading5"/>
    <w:uiPriority w:val="99"/>
    <w:rsid w:val="00B766F6"/>
    <w:rPr>
      <w:rFonts w:eastAsiaTheme="majorEastAsia" w:cstheme="majorBidi"/>
      <w:b/>
      <w:bCs/>
      <w:i/>
      <w:sz w:val="26"/>
      <w:szCs w:val="26"/>
    </w:rPr>
  </w:style>
  <w:style w:type="character" w:customStyle="1" w:styleId="Heading6Char">
    <w:name w:val="Heading 6 Char"/>
    <w:aliases w:val="QAD Heading 6 Char"/>
    <w:basedOn w:val="DefaultParagraphFont"/>
    <w:link w:val="Heading6"/>
    <w:uiPriority w:val="99"/>
    <w:rsid w:val="00B766F6"/>
    <w:rPr>
      <w:rFonts w:eastAsiaTheme="majorEastAsia" w:cstheme="majorBidi"/>
      <w:b/>
      <w:bCs/>
      <w:iCs/>
      <w:szCs w:val="20"/>
    </w:rPr>
  </w:style>
  <w:style w:type="paragraph" w:styleId="TOC1">
    <w:name w:val="toc 1"/>
    <w:aliases w:val="QAD TOC 1"/>
    <w:basedOn w:val="Normal"/>
    <w:next w:val="Normal"/>
    <w:link w:val="TOC1Char"/>
    <w:uiPriority w:val="39"/>
    <w:qFormat/>
    <w:rsid w:val="00B766F6"/>
    <w:rPr>
      <w:rFonts w:eastAsiaTheme="minorEastAsia"/>
      <w:b/>
      <w:bCs/>
      <w:iCs/>
      <w:noProof w:val="0"/>
      <w:sz w:val="24"/>
      <w:szCs w:val="20"/>
    </w:rPr>
  </w:style>
  <w:style w:type="character" w:customStyle="1" w:styleId="TOC1Char">
    <w:name w:val="TOC 1 Char"/>
    <w:aliases w:val="QAD TOC 1 Char"/>
    <w:basedOn w:val="DefaultParagraphFont"/>
    <w:link w:val="TOC1"/>
    <w:uiPriority w:val="39"/>
    <w:rsid w:val="00B766F6"/>
    <w:rPr>
      <w:rFonts w:eastAsiaTheme="minorEastAsia"/>
      <w:b/>
      <w:bCs/>
      <w:iCs/>
      <w:sz w:val="24"/>
      <w:szCs w:val="20"/>
    </w:rPr>
  </w:style>
  <w:style w:type="paragraph" w:styleId="TOC2">
    <w:name w:val="toc 2"/>
    <w:aliases w:val="QAD TOC 2"/>
    <w:basedOn w:val="Normal"/>
    <w:next w:val="Normal"/>
    <w:uiPriority w:val="39"/>
    <w:qFormat/>
    <w:rsid w:val="00B766F6"/>
    <w:pPr>
      <w:ind w:left="200"/>
    </w:pPr>
    <w:rPr>
      <w:rFonts w:asciiTheme="minorHAnsi" w:eastAsiaTheme="minorEastAsia" w:hAnsiTheme="minorHAnsi" w:cstheme="minorBidi"/>
      <w:iCs/>
      <w:noProof w:val="0"/>
      <w:szCs w:val="20"/>
    </w:rPr>
  </w:style>
  <w:style w:type="paragraph" w:styleId="TOC3">
    <w:name w:val="toc 3"/>
    <w:aliases w:val="QAD TOC 3"/>
    <w:basedOn w:val="Normal"/>
    <w:next w:val="Normal"/>
    <w:uiPriority w:val="39"/>
    <w:unhideWhenUsed/>
    <w:qFormat/>
    <w:rsid w:val="00B766F6"/>
    <w:pPr>
      <w:ind w:left="400"/>
    </w:pPr>
    <w:rPr>
      <w:rFonts w:asciiTheme="minorHAnsi" w:eastAsiaTheme="minorEastAsia" w:hAnsiTheme="minorHAnsi"/>
      <w:noProof w:val="0"/>
      <w:szCs w:val="20"/>
    </w:rPr>
  </w:style>
  <w:style w:type="paragraph" w:styleId="Header">
    <w:name w:val="header"/>
    <w:aliases w:val="QAD Header"/>
    <w:basedOn w:val="Normal"/>
    <w:link w:val="HeaderChar"/>
    <w:uiPriority w:val="99"/>
    <w:unhideWhenUsed/>
    <w:qFormat/>
    <w:rsid w:val="00B766F6"/>
    <w:pPr>
      <w:tabs>
        <w:tab w:val="center" w:pos="4680"/>
        <w:tab w:val="right" w:pos="9360"/>
      </w:tabs>
      <w:spacing w:after="0"/>
    </w:pPr>
    <w:rPr>
      <w:iCs/>
      <w:noProof w:val="0"/>
      <w:szCs w:val="20"/>
    </w:rPr>
  </w:style>
  <w:style w:type="character" w:customStyle="1" w:styleId="HeaderChar">
    <w:name w:val="Header Char"/>
    <w:aliases w:val="QAD Header Char"/>
    <w:basedOn w:val="DefaultParagraphFont"/>
    <w:link w:val="Header"/>
    <w:uiPriority w:val="99"/>
    <w:rsid w:val="00B766F6"/>
    <w:rPr>
      <w:iCs/>
      <w:szCs w:val="20"/>
    </w:rPr>
  </w:style>
  <w:style w:type="paragraph" w:styleId="Footer">
    <w:name w:val="footer"/>
    <w:aliases w:val="QAD Footer"/>
    <w:basedOn w:val="Normal"/>
    <w:link w:val="FooterChar"/>
    <w:uiPriority w:val="99"/>
    <w:unhideWhenUsed/>
    <w:qFormat/>
    <w:rsid w:val="00B766F6"/>
    <w:pPr>
      <w:tabs>
        <w:tab w:val="center" w:pos="4320"/>
        <w:tab w:val="right" w:pos="8640"/>
      </w:tabs>
      <w:spacing w:after="0" w:line="300" w:lineRule="auto"/>
    </w:pPr>
    <w:rPr>
      <w:iCs/>
      <w:noProof w:val="0"/>
      <w:szCs w:val="20"/>
    </w:rPr>
  </w:style>
  <w:style w:type="character" w:customStyle="1" w:styleId="FooterChar">
    <w:name w:val="Footer Char"/>
    <w:aliases w:val="QAD Footer Char"/>
    <w:basedOn w:val="DefaultParagraphFont"/>
    <w:link w:val="Footer"/>
    <w:uiPriority w:val="99"/>
    <w:rsid w:val="00B766F6"/>
    <w:rPr>
      <w:iCs/>
      <w:szCs w:val="20"/>
    </w:rPr>
  </w:style>
  <w:style w:type="paragraph" w:styleId="Caption">
    <w:name w:val="caption"/>
    <w:aliases w:val="QAD Caption"/>
    <w:basedOn w:val="Normal"/>
    <w:next w:val="Normal"/>
    <w:link w:val="CaptionChar"/>
    <w:unhideWhenUsed/>
    <w:qFormat/>
    <w:rsid w:val="00B766F6"/>
    <w:pPr>
      <w:spacing w:after="200"/>
      <w:jc w:val="center"/>
    </w:pPr>
    <w:rPr>
      <w:rFonts w:eastAsiaTheme="minorEastAsia" w:cstheme="minorBidi"/>
      <w:b/>
      <w:bCs/>
      <w:iCs/>
      <w:noProof w:val="0"/>
      <w:color w:val="4F81BD" w:themeColor="accent1"/>
      <w:sz w:val="18"/>
      <w:szCs w:val="18"/>
    </w:rPr>
  </w:style>
  <w:style w:type="character" w:customStyle="1" w:styleId="CaptionChar">
    <w:name w:val="Caption Char"/>
    <w:aliases w:val="QAD Caption Char"/>
    <w:link w:val="Caption"/>
    <w:rsid w:val="00B766F6"/>
    <w:rPr>
      <w:rFonts w:eastAsiaTheme="minorEastAsia" w:cstheme="minorBidi"/>
      <w:b/>
      <w:bCs/>
      <w:iCs/>
      <w:color w:val="4F81BD" w:themeColor="accent1"/>
      <w:sz w:val="18"/>
      <w:szCs w:val="18"/>
    </w:rPr>
  </w:style>
  <w:style w:type="paragraph" w:styleId="Title">
    <w:name w:val="Title"/>
    <w:aliases w:val="QAD Document Title,Document Title"/>
    <w:basedOn w:val="Normal"/>
    <w:link w:val="TitleChar"/>
    <w:uiPriority w:val="10"/>
    <w:qFormat/>
    <w:rsid w:val="00B766F6"/>
    <w:pPr>
      <w:jc w:val="right"/>
    </w:pPr>
    <w:rPr>
      <w:rFonts w:eastAsia="Arial Unicode MS"/>
      <w:bCs/>
      <w:noProof w:val="0"/>
      <w:color w:val="6D6E71"/>
      <w:sz w:val="40"/>
    </w:rPr>
  </w:style>
  <w:style w:type="character" w:customStyle="1" w:styleId="TitleChar">
    <w:name w:val="Title Char"/>
    <w:aliases w:val="QAD Document Title Char,Document Title Char"/>
    <w:basedOn w:val="DefaultParagraphFont"/>
    <w:link w:val="Title"/>
    <w:uiPriority w:val="10"/>
    <w:rsid w:val="00B766F6"/>
    <w:rPr>
      <w:rFonts w:eastAsia="Arial Unicode MS"/>
      <w:bCs/>
      <w:color w:val="6D6E71"/>
      <w:sz w:val="40"/>
    </w:rPr>
  </w:style>
  <w:style w:type="paragraph" w:styleId="Subtitle">
    <w:name w:val="Subtitle"/>
    <w:aliases w:val="QAD Subtitle Date &amp; Emphasis,Author,Date &amp; Emphasis"/>
    <w:basedOn w:val="Normal"/>
    <w:next w:val="Normal"/>
    <w:link w:val="SubtitleChar"/>
    <w:autoRedefine/>
    <w:uiPriority w:val="11"/>
    <w:qFormat/>
    <w:rsid w:val="00B766F6"/>
    <w:pPr>
      <w:spacing w:after="60"/>
      <w:jc w:val="right"/>
    </w:pPr>
    <w:rPr>
      <w:rFonts w:eastAsiaTheme="majorEastAsia"/>
      <w:iCs/>
      <w:noProof w:val="0"/>
      <w:color w:val="595959"/>
      <w:sz w:val="24"/>
      <w:szCs w:val="24"/>
    </w:rPr>
  </w:style>
  <w:style w:type="character" w:customStyle="1" w:styleId="SubtitleChar">
    <w:name w:val="Subtitle Char"/>
    <w:aliases w:val="QAD Subtitle Date &amp; Emphasis Char,Author Char,Date &amp; Emphasis Char"/>
    <w:basedOn w:val="DefaultParagraphFont"/>
    <w:link w:val="Subtitle"/>
    <w:uiPriority w:val="11"/>
    <w:rsid w:val="00B766F6"/>
    <w:rPr>
      <w:rFonts w:eastAsiaTheme="majorEastAsia"/>
      <w:iCs/>
      <w:color w:val="595959"/>
      <w:sz w:val="24"/>
      <w:szCs w:val="24"/>
    </w:rPr>
  </w:style>
  <w:style w:type="character" w:styleId="Strong">
    <w:name w:val="Strong"/>
    <w:aliases w:val="QAD Strong"/>
    <w:qFormat/>
    <w:rsid w:val="00B766F6"/>
    <w:rPr>
      <w:rFonts w:ascii="Century Gothic" w:hAnsi="Century Gothic"/>
      <w:b/>
      <w:bCs/>
      <w:sz w:val="22"/>
    </w:rPr>
  </w:style>
  <w:style w:type="paragraph" w:styleId="NoSpacing">
    <w:name w:val="No Spacing"/>
    <w:aliases w:val="QAD Bullet No Spacing between lines,Bullet No Spacing between lines"/>
    <w:link w:val="NoSpacingChar"/>
    <w:autoRedefine/>
    <w:uiPriority w:val="1"/>
    <w:qFormat/>
    <w:rsid w:val="00B766F6"/>
    <w:pPr>
      <w:numPr>
        <w:numId w:val="4"/>
      </w:numPr>
    </w:pPr>
    <w:rPr>
      <w:rFonts w:eastAsiaTheme="minorHAnsi" w:cstheme="minorBidi"/>
    </w:rPr>
  </w:style>
  <w:style w:type="character" w:customStyle="1" w:styleId="NoSpacingChar">
    <w:name w:val="No Spacing Char"/>
    <w:aliases w:val="QAD Bullet No Spacing between lines Char,Bullet No Spacing between lines Char"/>
    <w:basedOn w:val="DefaultParagraphFont"/>
    <w:link w:val="NoSpacing"/>
    <w:uiPriority w:val="1"/>
    <w:rsid w:val="00B766F6"/>
    <w:rPr>
      <w:rFonts w:eastAsiaTheme="minorHAnsi" w:cstheme="minorBidi"/>
    </w:rPr>
  </w:style>
  <w:style w:type="paragraph" w:styleId="ListParagraph">
    <w:name w:val="List Paragraph"/>
    <w:aliases w:val="QAD numbered list,Table Header,Table/Graphic Title"/>
    <w:basedOn w:val="Normal"/>
    <w:link w:val="ListParagraphChar"/>
    <w:uiPriority w:val="99"/>
    <w:qFormat/>
    <w:rsid w:val="00A4765A"/>
    <w:pPr>
      <w:numPr>
        <w:numId w:val="5"/>
      </w:numPr>
      <w:suppressAutoHyphens/>
    </w:pPr>
    <w:rPr>
      <w:rFonts w:eastAsiaTheme="minorEastAsia"/>
      <w:iCs/>
      <w:noProof w:val="0"/>
      <w:szCs w:val="24"/>
      <w:lang w:eastAsia="ar-SA"/>
    </w:rPr>
  </w:style>
  <w:style w:type="character" w:customStyle="1" w:styleId="ListParagraphChar">
    <w:name w:val="List Paragraph Char"/>
    <w:aliases w:val="QAD numbered list Char,Table Header Char,Table/Graphic Title Char"/>
    <w:basedOn w:val="DefaultParagraphFont"/>
    <w:link w:val="ListParagraph"/>
    <w:uiPriority w:val="99"/>
    <w:rsid w:val="00A4765A"/>
    <w:rPr>
      <w:rFonts w:eastAsiaTheme="minorEastAsia"/>
      <w:iCs/>
      <w:szCs w:val="24"/>
      <w:lang w:eastAsia="ar-SA"/>
    </w:rPr>
  </w:style>
  <w:style w:type="paragraph" w:styleId="TOCHeading">
    <w:name w:val="TOC Heading"/>
    <w:aliases w:val="QAD TOC Heading"/>
    <w:basedOn w:val="Heading1"/>
    <w:next w:val="Normal"/>
    <w:uiPriority w:val="39"/>
    <w:qFormat/>
    <w:rsid w:val="00B766F6"/>
    <w:pPr>
      <w:keepLines/>
      <w:tabs>
        <w:tab w:val="num" w:pos="0"/>
      </w:tabs>
      <w:suppressAutoHyphens/>
      <w:spacing w:before="480" w:beforeAutospacing="1" w:after="0" w:afterAutospacing="1" w:line="276" w:lineRule="auto"/>
      <w:outlineLvl w:val="9"/>
    </w:pPr>
    <w:rPr>
      <w:rFonts w:eastAsia="Arial Unicode MS"/>
      <w:color w:val="365F91"/>
      <w:kern w:val="0"/>
      <w:sz w:val="28"/>
      <w:szCs w:val="28"/>
      <w:lang w:eastAsia="ar-SA"/>
    </w:rPr>
  </w:style>
  <w:style w:type="paragraph" w:customStyle="1" w:styleId="QADTableHeading">
    <w:name w:val="QAD Table Heading"/>
    <w:basedOn w:val="Normal"/>
    <w:uiPriority w:val="49"/>
    <w:qFormat/>
    <w:rsid w:val="00B766F6"/>
    <w:pPr>
      <w:keepNext/>
      <w:keepLines/>
      <w:spacing w:before="80" w:after="80"/>
      <w:jc w:val="center"/>
    </w:pPr>
    <w:rPr>
      <w:rFonts w:cstheme="minorBidi"/>
      <w:b/>
      <w:iCs/>
      <w:noProof w:val="0"/>
      <w:color w:val="FFFFFF" w:themeColor="background1"/>
      <w:szCs w:val="20"/>
    </w:rPr>
  </w:style>
  <w:style w:type="paragraph" w:customStyle="1" w:styleId="QADBody">
    <w:name w:val="QAD Body"/>
    <w:basedOn w:val="Normal"/>
    <w:link w:val="QADBodyChar"/>
    <w:autoRedefine/>
    <w:qFormat/>
    <w:rsid w:val="004C7178"/>
    <w:pPr>
      <w:spacing w:line="320" w:lineRule="atLeast"/>
      <w:jc w:val="center"/>
    </w:pPr>
    <w:rPr>
      <w:rFonts w:ascii="Arial" w:hAnsi="Arial"/>
      <w:b/>
      <w:noProof w:val="0"/>
      <w:sz w:val="16"/>
      <w:szCs w:val="16"/>
    </w:rPr>
  </w:style>
  <w:style w:type="character" w:customStyle="1" w:styleId="QADBodyChar">
    <w:name w:val="QAD Body Char"/>
    <w:basedOn w:val="DefaultParagraphFont"/>
    <w:link w:val="QADBody"/>
    <w:rsid w:val="004C7178"/>
    <w:rPr>
      <w:rFonts w:ascii="Arial" w:hAnsi="Arial"/>
      <w:b/>
      <w:sz w:val="16"/>
      <w:szCs w:val="16"/>
    </w:rPr>
  </w:style>
  <w:style w:type="paragraph" w:customStyle="1" w:styleId="QADBullet1">
    <w:name w:val="QAD Bullet 1"/>
    <w:basedOn w:val="Normal"/>
    <w:link w:val="QADBullet1Char"/>
    <w:qFormat/>
    <w:rsid w:val="00B766F6"/>
    <w:pPr>
      <w:numPr>
        <w:numId w:val="6"/>
      </w:numPr>
    </w:pPr>
    <w:rPr>
      <w:iCs/>
      <w:noProof w:val="0"/>
      <w:szCs w:val="20"/>
    </w:rPr>
  </w:style>
  <w:style w:type="character" w:customStyle="1" w:styleId="QADBullet1Char">
    <w:name w:val="QAD Bullet 1 Char"/>
    <w:basedOn w:val="DefaultParagraphFont"/>
    <w:link w:val="QADBullet1"/>
    <w:rsid w:val="00B766F6"/>
    <w:rPr>
      <w:iCs/>
      <w:szCs w:val="20"/>
    </w:rPr>
  </w:style>
  <w:style w:type="paragraph" w:customStyle="1" w:styleId="QADTableItem">
    <w:name w:val="QAD Table Item"/>
    <w:basedOn w:val="Normal"/>
    <w:uiPriority w:val="51"/>
    <w:qFormat/>
    <w:rsid w:val="00B766F6"/>
    <w:pPr>
      <w:keepNext/>
    </w:pPr>
    <w:rPr>
      <w:rFonts w:eastAsiaTheme="minorEastAsia"/>
      <w:iCs/>
      <w:noProof w:val="0"/>
      <w:szCs w:val="20"/>
    </w:rPr>
  </w:style>
  <w:style w:type="paragraph" w:customStyle="1" w:styleId="QADTablenumericdata">
    <w:name w:val="QAD Table numeric data"/>
    <w:basedOn w:val="QADBody"/>
    <w:link w:val="QADTablenumericdataChar"/>
    <w:qFormat/>
    <w:rsid w:val="00B766F6"/>
    <w:pPr>
      <w:ind w:left="115"/>
      <w:jc w:val="right"/>
    </w:pPr>
    <w:rPr>
      <w:rFonts w:eastAsiaTheme="minorEastAsia"/>
    </w:rPr>
  </w:style>
  <w:style w:type="character" w:customStyle="1" w:styleId="QADTablenumericdataChar">
    <w:name w:val="QAD Table numeric data Char"/>
    <w:basedOn w:val="DefaultParagraphFont"/>
    <w:link w:val="QADTablenumericdata"/>
    <w:rsid w:val="00B766F6"/>
    <w:rPr>
      <w:rFonts w:eastAsiaTheme="minorEastAsia"/>
    </w:rPr>
  </w:style>
  <w:style w:type="paragraph" w:styleId="TOC4">
    <w:name w:val="toc 4"/>
    <w:basedOn w:val="Normal"/>
    <w:next w:val="Normal"/>
    <w:autoRedefine/>
    <w:uiPriority w:val="39"/>
    <w:unhideWhenUsed/>
    <w:rsid w:val="005B1A3A"/>
    <w:pPr>
      <w:spacing w:before="0" w:after="100" w:line="276"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5B1A3A"/>
    <w:pPr>
      <w:spacing w:before="0" w:after="100" w:line="276"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5B1A3A"/>
    <w:pPr>
      <w:spacing w:before="0" w:after="100" w:line="276"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5B1A3A"/>
    <w:pPr>
      <w:spacing w:before="0" w:after="100" w:line="276"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5B1A3A"/>
    <w:pPr>
      <w:spacing w:before="0" w:after="100" w:line="276"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5B1A3A"/>
    <w:pPr>
      <w:spacing w:before="0" w:after="100" w:line="276" w:lineRule="auto"/>
      <w:ind w:left="1760"/>
    </w:pPr>
    <w:rPr>
      <w:rFonts w:asciiTheme="minorHAnsi" w:eastAsiaTheme="minorEastAsia" w:hAnsiTheme="minorHAnsi" w:cstheme="minorBidi"/>
    </w:rPr>
  </w:style>
  <w:style w:type="paragraph" w:styleId="CommentText">
    <w:name w:val="annotation text"/>
    <w:basedOn w:val="Normal"/>
    <w:link w:val="CommentTextChar"/>
    <w:uiPriority w:val="99"/>
    <w:rsid w:val="005B1A3A"/>
    <w:pPr>
      <w:spacing w:before="0" w:after="0"/>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5B1A3A"/>
    <w:rPr>
      <w:rFonts w:ascii="Times New Roman" w:hAnsi="Times New Roman" w:cs="Times New Roman"/>
      <w:sz w:val="20"/>
      <w:szCs w:val="20"/>
    </w:rPr>
  </w:style>
  <w:style w:type="character" w:styleId="CommentReference">
    <w:name w:val="annotation reference"/>
    <w:basedOn w:val="DefaultParagraphFont"/>
    <w:uiPriority w:val="99"/>
    <w:rsid w:val="005B1A3A"/>
    <w:rPr>
      <w:sz w:val="16"/>
      <w:szCs w:val="16"/>
    </w:rPr>
  </w:style>
  <w:style w:type="paragraph" w:styleId="ListBullet">
    <w:name w:val="List Bullet"/>
    <w:basedOn w:val="Normal"/>
    <w:uiPriority w:val="99"/>
    <w:rsid w:val="005B1A3A"/>
    <w:pPr>
      <w:numPr>
        <w:numId w:val="9"/>
      </w:numPr>
      <w:tabs>
        <w:tab w:val="left" w:pos="720"/>
      </w:tabs>
      <w:spacing w:before="0" w:after="160"/>
    </w:pPr>
    <w:rPr>
      <w:rFonts w:ascii="Times New Roman" w:hAnsi="Times New Roman" w:cs="Times New Roman"/>
      <w:sz w:val="21"/>
      <w:szCs w:val="20"/>
    </w:rPr>
  </w:style>
  <w:style w:type="paragraph" w:styleId="BodyText">
    <w:name w:val="Body Text"/>
    <w:basedOn w:val="Normal"/>
    <w:link w:val="BodyTextChar"/>
    <w:uiPriority w:val="77"/>
    <w:unhideWhenUsed/>
    <w:rsid w:val="005B1A3A"/>
  </w:style>
  <w:style w:type="character" w:customStyle="1" w:styleId="BodyTextChar">
    <w:name w:val="Body Text Char"/>
    <w:basedOn w:val="DefaultParagraphFont"/>
    <w:link w:val="BodyText"/>
    <w:uiPriority w:val="77"/>
    <w:rsid w:val="005B1A3A"/>
  </w:style>
  <w:style w:type="paragraph" w:styleId="BodyTextFirstIndent">
    <w:name w:val="Body Text First Indent"/>
    <w:basedOn w:val="BodyText"/>
    <w:link w:val="BodyTextFirstIndentChar"/>
    <w:uiPriority w:val="99"/>
    <w:semiHidden/>
    <w:unhideWhenUsed/>
    <w:rsid w:val="005B1A3A"/>
    <w:pPr>
      <w:ind w:firstLine="360"/>
    </w:pPr>
    <w:rPr>
      <w:iCs/>
      <w:szCs w:val="20"/>
    </w:rPr>
  </w:style>
  <w:style w:type="character" w:customStyle="1" w:styleId="BodyTextFirstIndentChar">
    <w:name w:val="Body Text First Indent Char"/>
    <w:basedOn w:val="BodyTextChar"/>
    <w:link w:val="BodyTextFirstIndent"/>
    <w:uiPriority w:val="99"/>
    <w:semiHidden/>
    <w:rsid w:val="005B1A3A"/>
    <w:rPr>
      <w:iCs/>
      <w:szCs w:val="20"/>
    </w:rPr>
  </w:style>
  <w:style w:type="character" w:styleId="Hyperlink">
    <w:name w:val="Hyperlink"/>
    <w:basedOn w:val="DefaultParagraphFont"/>
    <w:uiPriority w:val="99"/>
    <w:unhideWhenUsed/>
    <w:rsid w:val="005B1A3A"/>
    <w:rPr>
      <w:color w:val="5A87C5" w:themeColor="hyperlink"/>
      <w:u w:val="single"/>
    </w:rPr>
  </w:style>
  <w:style w:type="character" w:styleId="FollowedHyperlink">
    <w:name w:val="FollowedHyperlink"/>
    <w:basedOn w:val="DefaultParagraphFont"/>
    <w:uiPriority w:val="99"/>
    <w:semiHidden/>
    <w:unhideWhenUsed/>
    <w:rsid w:val="005B1A3A"/>
    <w:rPr>
      <w:color w:val="86A3D5" w:themeColor="followedHyperlink"/>
      <w:u w:val="single"/>
    </w:rPr>
  </w:style>
  <w:style w:type="paragraph" w:styleId="NormalWeb">
    <w:name w:val="Normal (Web)"/>
    <w:basedOn w:val="Normal"/>
    <w:uiPriority w:val="99"/>
    <w:semiHidden/>
    <w:unhideWhenUsed/>
    <w:rsid w:val="005B1A3A"/>
    <w:pPr>
      <w:spacing w:before="100" w:beforeAutospacing="1" w:after="100" w:afterAutospacing="1"/>
    </w:pPr>
    <w:rPr>
      <w:rFonts w:ascii="Times" w:eastAsiaTheme="minorEastAsia" w:hAnsi="Times" w:cs="Times New Roman"/>
      <w:sz w:val="20"/>
      <w:szCs w:val="20"/>
    </w:rPr>
  </w:style>
  <w:style w:type="paragraph" w:styleId="CommentSubject">
    <w:name w:val="annotation subject"/>
    <w:basedOn w:val="CommentText"/>
    <w:next w:val="CommentText"/>
    <w:link w:val="CommentSubjectChar"/>
    <w:uiPriority w:val="99"/>
    <w:semiHidden/>
    <w:unhideWhenUsed/>
    <w:rsid w:val="005B1A3A"/>
    <w:pPr>
      <w:spacing w:before="120" w:after="120"/>
    </w:pPr>
    <w:rPr>
      <w:rFonts w:ascii="Century Gothic" w:hAnsi="Century Gothic" w:cs="Arial"/>
      <w:b/>
      <w:bCs/>
      <w:iCs/>
    </w:rPr>
  </w:style>
  <w:style w:type="character" w:customStyle="1" w:styleId="CommentSubjectChar">
    <w:name w:val="Comment Subject Char"/>
    <w:basedOn w:val="CommentTextChar"/>
    <w:link w:val="CommentSubject"/>
    <w:uiPriority w:val="99"/>
    <w:semiHidden/>
    <w:rsid w:val="005B1A3A"/>
    <w:rPr>
      <w:rFonts w:ascii="Times New Roman" w:hAnsi="Times New Roman" w:cs="Times New Roman"/>
      <w:b/>
      <w:bCs/>
      <w:iCs/>
      <w:sz w:val="20"/>
      <w:szCs w:val="20"/>
    </w:rPr>
  </w:style>
  <w:style w:type="paragraph" w:styleId="BalloonText">
    <w:name w:val="Balloon Text"/>
    <w:basedOn w:val="Normal"/>
    <w:link w:val="BalloonTextChar"/>
    <w:uiPriority w:val="99"/>
    <w:semiHidden/>
    <w:unhideWhenUsed/>
    <w:rsid w:val="005B1A3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A3A"/>
    <w:rPr>
      <w:rFonts w:ascii="Tahoma" w:hAnsi="Tahoma" w:cs="Tahoma"/>
      <w:sz w:val="16"/>
      <w:szCs w:val="16"/>
    </w:rPr>
  </w:style>
  <w:style w:type="table" w:styleId="TableGrid">
    <w:name w:val="Table Grid"/>
    <w:aliases w:val="QAD Default"/>
    <w:basedOn w:val="TableNormal"/>
    <w:uiPriority w:val="59"/>
    <w:rsid w:val="0041554E"/>
    <w:pPr>
      <w:spacing w:before="0" w:after="0"/>
    </w:pPr>
    <w:rPr>
      <w:rFonts w:cs="Times New Roman"/>
      <w:sz w:val="20"/>
      <w:szCs w:val="20"/>
    </w:rPr>
    <w:tblPr>
      <w:tblStyleRow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tblStylePr w:type="firstRow">
      <w:pPr>
        <w:jc w:val="center"/>
      </w:pPr>
      <w:rPr>
        <w:rFonts w:ascii="Century Gothic" w:hAnsi="Century Gothic"/>
        <w:b/>
        <w:color w:val="FFFFFF" w:themeColor="background1"/>
        <w:sz w:val="22"/>
      </w:rPr>
      <w:tblPr/>
      <w:tcPr>
        <w:shd w:val="clear" w:color="auto" w:fill="808080" w:themeFill="background1" w:themeFillShade="80"/>
      </w:tcPr>
    </w:tblStylePr>
    <w:tblStylePr w:type="lastRow">
      <w:rPr>
        <w:rFonts w:ascii="Century Gothic" w:hAnsi="Century Gothic"/>
        <w:b/>
        <w:sz w:val="22"/>
      </w:rPr>
    </w:tblStylePr>
    <w:tblStylePr w:type="firstCol">
      <w:rPr>
        <w:rFonts w:ascii="Century Gothic" w:hAnsi="Century Gothic"/>
        <w:sz w:val="22"/>
      </w:rPr>
    </w:tblStylePr>
    <w:tblStylePr w:type="lastCol">
      <w:pPr>
        <w:jc w:val="right"/>
      </w:pPr>
      <w:rPr>
        <w:rFonts w:ascii="Century Gothic" w:hAnsi="Century Gothic"/>
        <w:sz w:val="22"/>
      </w:rPr>
      <w:tblPr/>
      <w:tcPr>
        <w:vAlign w:val="center"/>
      </w:tcPr>
    </w:tblStylePr>
    <w:tblStylePr w:type="band1Horz">
      <w:rPr>
        <w:rFonts w:ascii="Century Gothic" w:hAnsi="Century Gothic"/>
        <w:sz w:val="22"/>
      </w:rPr>
    </w:tblStylePr>
    <w:tblStylePr w:type="band2Horz">
      <w:rPr>
        <w:rFonts w:ascii="Century Gothic" w:hAnsi="Century Gothic"/>
        <w:sz w:val="22"/>
      </w:rPr>
      <w:tblPr/>
      <w:tcPr>
        <w:shd w:val="clear" w:color="auto" w:fill="D9D9D9" w:themeFill="background1" w:themeFillShade="D9"/>
      </w:tcPr>
    </w:tblStylePr>
  </w:style>
  <w:style w:type="table" w:styleId="MediumGrid1-Accent4">
    <w:name w:val="Medium Grid 1 Accent 4"/>
    <w:basedOn w:val="TableNormal"/>
    <w:uiPriority w:val="67"/>
    <w:rsid w:val="005B1A3A"/>
    <w:pPr>
      <w:spacing w:before="0" w:after="0"/>
    </w:pPr>
    <w:tblPr>
      <w:tblStyleRowBandSize w:val="1"/>
      <w:tblStyleColBandSize w:val="1"/>
      <w:tblInd w:w="0" w:type="dxa"/>
      <w:tblBorders>
        <w:top w:val="single" w:sz="8" w:space="0" w:color="CCCDCF" w:themeColor="accent4" w:themeTint="BF"/>
        <w:left w:val="single" w:sz="8" w:space="0" w:color="CCCDCF" w:themeColor="accent4" w:themeTint="BF"/>
        <w:bottom w:val="single" w:sz="8" w:space="0" w:color="CCCDCF" w:themeColor="accent4" w:themeTint="BF"/>
        <w:right w:val="single" w:sz="8" w:space="0" w:color="CCCDCF" w:themeColor="accent4" w:themeTint="BF"/>
        <w:insideH w:val="single" w:sz="8" w:space="0" w:color="CCCDCF" w:themeColor="accent4" w:themeTint="BF"/>
        <w:insideV w:val="single" w:sz="8" w:space="0" w:color="CCCDCF" w:themeColor="accent4" w:themeTint="BF"/>
      </w:tblBorders>
      <w:tblCellMar>
        <w:top w:w="0" w:type="dxa"/>
        <w:left w:w="108" w:type="dxa"/>
        <w:bottom w:w="0" w:type="dxa"/>
        <w:right w:w="108" w:type="dxa"/>
      </w:tblCellMar>
    </w:tblPr>
    <w:tcPr>
      <w:shd w:val="clear" w:color="auto" w:fill="EEEEEF" w:themeFill="accent4" w:themeFillTint="3F"/>
    </w:tcPr>
    <w:tblStylePr w:type="firstRow">
      <w:rPr>
        <w:b/>
        <w:bCs/>
      </w:rPr>
    </w:tblStylePr>
    <w:tblStylePr w:type="lastRow">
      <w:rPr>
        <w:b/>
        <w:bCs/>
      </w:rPr>
      <w:tblPr/>
      <w:tcPr>
        <w:tcBorders>
          <w:top w:val="single" w:sz="18" w:space="0" w:color="CCCDCF" w:themeColor="accent4" w:themeTint="BF"/>
        </w:tcBorders>
      </w:tcPr>
    </w:tblStylePr>
    <w:tblStylePr w:type="firstCol">
      <w:rPr>
        <w:b/>
        <w:bCs/>
      </w:rPr>
    </w:tblStylePr>
    <w:tblStylePr w:type="lastCol">
      <w:rPr>
        <w:b/>
        <w:bCs/>
      </w:rPr>
    </w:tblStylePr>
    <w:tblStylePr w:type="band1Vert">
      <w:tblPr/>
      <w:tcPr>
        <w:shd w:val="clear" w:color="auto" w:fill="DDDDDF" w:themeFill="accent4" w:themeFillTint="7F"/>
      </w:tcPr>
    </w:tblStylePr>
    <w:tblStylePr w:type="band1Horz">
      <w:tblPr/>
      <w:tcPr>
        <w:shd w:val="clear" w:color="auto" w:fill="DDDDDF" w:themeFill="accent4" w:themeFillTint="7F"/>
      </w:tcPr>
    </w:tblStylePr>
  </w:style>
  <w:style w:type="paragraph" w:customStyle="1" w:styleId="QADBullet3">
    <w:name w:val="QAD Bullet3"/>
    <w:basedOn w:val="Normal"/>
    <w:uiPriority w:val="1"/>
    <w:rsid w:val="005B1A3A"/>
    <w:pPr>
      <w:numPr>
        <w:numId w:val="13"/>
      </w:numPr>
    </w:pPr>
    <w:rPr>
      <w:iCs/>
      <w:szCs w:val="20"/>
    </w:rPr>
  </w:style>
  <w:style w:type="paragraph" w:customStyle="1" w:styleId="QADSubhead">
    <w:name w:val="QAD Subhead"/>
    <w:basedOn w:val="Normal"/>
    <w:uiPriority w:val="13"/>
    <w:rsid w:val="005B1A3A"/>
    <w:pPr>
      <w:keepNext/>
      <w:spacing w:after="240"/>
    </w:pPr>
    <w:rPr>
      <w:rFonts w:ascii="Arial" w:hAnsi="Arial"/>
      <w:b/>
      <w:iCs/>
      <w:color w:val="666699"/>
      <w:sz w:val="28"/>
      <w:szCs w:val="28"/>
    </w:rPr>
  </w:style>
  <w:style w:type="paragraph" w:customStyle="1" w:styleId="QADHeading">
    <w:name w:val="QAD Heading"/>
    <w:basedOn w:val="Normal"/>
    <w:uiPriority w:val="1"/>
    <w:rsid w:val="005B1A3A"/>
    <w:pPr>
      <w:pBdr>
        <w:bottom w:val="single" w:sz="8" w:space="6" w:color="808080"/>
      </w:pBdr>
      <w:ind w:right="2880"/>
    </w:pPr>
    <w:rPr>
      <w:rFonts w:ascii="Arial Narrow" w:hAnsi="Arial Narrow"/>
      <w:b/>
      <w:iCs/>
      <w:color w:val="000080"/>
      <w:sz w:val="32"/>
      <w:szCs w:val="32"/>
    </w:rPr>
  </w:style>
  <w:style w:type="paragraph" w:customStyle="1" w:styleId="QADBullet2">
    <w:name w:val="QAD Bullet 2"/>
    <w:basedOn w:val="Normal"/>
    <w:uiPriority w:val="1"/>
    <w:rsid w:val="005B1A3A"/>
    <w:pPr>
      <w:numPr>
        <w:numId w:val="23"/>
      </w:numPr>
    </w:pPr>
    <w:rPr>
      <w:iCs/>
      <w:szCs w:val="20"/>
    </w:rPr>
  </w:style>
  <w:style w:type="paragraph" w:customStyle="1" w:styleId="QADStyleSet">
    <w:name w:val="QAD Style Set"/>
    <w:basedOn w:val="QADBody"/>
    <w:uiPriority w:val="14"/>
    <w:rsid w:val="005B1A3A"/>
    <w:pPr>
      <w:spacing w:line="240" w:lineRule="auto"/>
    </w:pPr>
  </w:style>
  <w:style w:type="paragraph" w:customStyle="1" w:styleId="BodyText1">
    <w:name w:val="Body Text1"/>
    <w:basedOn w:val="Normal"/>
    <w:autoRedefine/>
    <w:uiPriority w:val="66"/>
    <w:rsid w:val="005B1A3A"/>
    <w:pPr>
      <w:ind w:left="360"/>
    </w:pPr>
  </w:style>
  <w:style w:type="table" w:customStyle="1" w:styleId="LightList1">
    <w:name w:val="Light List1"/>
    <w:basedOn w:val="TableNormal"/>
    <w:uiPriority w:val="61"/>
    <w:rsid w:val="005B1A3A"/>
    <w:pPr>
      <w:spacing w:before="0"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ableHeading">
    <w:name w:val="Table Heading"/>
    <w:basedOn w:val="Normal"/>
    <w:uiPriority w:val="49"/>
    <w:rsid w:val="005B1A3A"/>
    <w:pPr>
      <w:keepNext/>
      <w:keepLines/>
      <w:spacing w:before="80" w:after="80"/>
    </w:pPr>
    <w:rPr>
      <w:rFonts w:cs="Times New Roman"/>
      <w:b/>
      <w:szCs w:val="20"/>
    </w:rPr>
  </w:style>
  <w:style w:type="paragraph" w:customStyle="1" w:styleId="TableItem">
    <w:name w:val="Table Item"/>
    <w:basedOn w:val="Normal"/>
    <w:uiPriority w:val="51"/>
    <w:rsid w:val="005B1A3A"/>
    <w:pPr>
      <w:spacing w:before="80" w:after="80"/>
    </w:pPr>
    <w:rPr>
      <w:rFonts w:ascii="Times New Roman" w:hAnsi="Times New Roman" w:cs="Times New Roman"/>
      <w:szCs w:val="20"/>
    </w:rPr>
  </w:style>
  <w:style w:type="paragraph" w:customStyle="1" w:styleId="BulletText">
    <w:name w:val="Bullet Text"/>
    <w:basedOn w:val="BodyTextFirstIndent"/>
    <w:autoRedefine/>
    <w:uiPriority w:val="73"/>
    <w:rsid w:val="005B1A3A"/>
    <w:pPr>
      <w:ind w:left="720" w:hanging="360"/>
    </w:pPr>
    <w:rPr>
      <w:rFonts w:eastAsiaTheme="minorEastAsia" w:cstheme="minorBidi"/>
      <w:iCs w:val="0"/>
      <w:szCs w:val="22"/>
    </w:rPr>
  </w:style>
  <w:style w:type="table" w:customStyle="1" w:styleId="MediumShading11">
    <w:name w:val="Medium Shading 11"/>
    <w:basedOn w:val="TableNormal"/>
    <w:uiPriority w:val="63"/>
    <w:rsid w:val="005B1A3A"/>
    <w:pPr>
      <w:spacing w:before="0"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2">
    <w:name w:val="Medium Shading 12"/>
    <w:basedOn w:val="TableNormal"/>
    <w:uiPriority w:val="63"/>
    <w:rsid w:val="005B1A3A"/>
    <w:pPr>
      <w:spacing w:before="0"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2Vert">
      <w:tblPr/>
      <w:tcPr>
        <w:shd w:val="clear" w:color="auto" w:fill="D9D9D9" w:themeFill="background1" w:themeFillShade="D9"/>
      </w:tcPr>
    </w:tblStylePr>
    <w:tblStylePr w:type="band2Horz">
      <w:tblPr/>
      <w:tcPr>
        <w:tcBorders>
          <w:insideH w:val="nil"/>
          <w:insideV w:val="nil"/>
        </w:tcBorders>
      </w:tcPr>
    </w:tblStylePr>
  </w:style>
  <w:style w:type="table" w:customStyle="1" w:styleId="MediumGrid21">
    <w:name w:val="Medium Grid 21"/>
    <w:basedOn w:val="TableNormal"/>
    <w:uiPriority w:val="68"/>
    <w:rsid w:val="005B1A3A"/>
    <w:pPr>
      <w:spacing w:before="0"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ColorfulList1">
    <w:name w:val="Colorful List1"/>
    <w:aliases w:val="QAD Vertical Columns"/>
    <w:basedOn w:val="TableNormal"/>
    <w:uiPriority w:val="72"/>
    <w:rsid w:val="005B1A3A"/>
    <w:pPr>
      <w:spacing w:before="0" w:after="0"/>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shd w:val="clear" w:color="auto" w:fill="auto"/>
    </w:tcPr>
    <w:tblStylePr w:type="firstRow">
      <w:rPr>
        <w:b/>
        <w:bCs/>
        <w:color w:val="FFFFFF" w:themeColor="background1"/>
      </w:rPr>
      <w:tblPr/>
      <w:tcPr>
        <w:tcBorders>
          <w:bottom w:val="single" w:sz="12" w:space="0" w:color="FFFFFF" w:themeColor="background1"/>
        </w:tcBorders>
        <w:shd w:val="clear" w:color="auto" w:fill="57575A" w:themeFill="accent2" w:themeFillShade="CC"/>
      </w:tcPr>
    </w:tblStylePr>
    <w:tblStylePr w:type="lastRow">
      <w:rPr>
        <w:rFonts w:ascii="Century Gothic" w:hAnsi="Century Gothic"/>
        <w:b/>
        <w:bCs/>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firstCol">
      <w:rPr>
        <w:b w:val="0"/>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tblStylePr w:type="lastCol">
      <w:rPr>
        <w:b/>
        <w:bCs/>
      </w:rPr>
    </w:tblStylePr>
    <w:tblStylePr w:type="band1Vert">
      <w:rPr>
        <w:rFonts w:ascii="Century Gothic" w:hAnsi="Century Gothic"/>
        <w:color w:val="auto"/>
        <w:sz w:val="22"/>
      </w:rPr>
    </w:tblStylePr>
    <w:tblStylePr w:type="band2Vert">
      <w:rPr>
        <w:color w:val="auto"/>
      </w:rPr>
      <w:tblPr/>
      <w:tcPr>
        <w:shd w:val="clear" w:color="auto" w:fill="D9D9D9" w:themeFill="background1" w:themeFillShade="D9"/>
      </w:tcPr>
    </w:tblStylePr>
    <w:tblStylePr w:type="band2Horz">
      <w:rPr>
        <w:color w:val="auto"/>
      </w:rPr>
    </w:tblStylePr>
  </w:style>
  <w:style w:type="table" w:customStyle="1" w:styleId="QADVertical">
    <w:name w:val="QAD Vertical"/>
    <w:basedOn w:val="TableNormal"/>
    <w:uiPriority w:val="99"/>
    <w:qFormat/>
    <w:rsid w:val="005B1A3A"/>
    <w:pPr>
      <w:spacing w:before="0" w:after="0"/>
    </w:pPr>
    <w:tblPr>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Century Gothic" w:hAnsi="Century Gothic"/>
        <w:b/>
        <w:color w:val="FFFFFF" w:themeColor="background1"/>
        <w:sz w:val="20"/>
      </w:rPr>
      <w:tblPr/>
      <w:tcPr>
        <w:shd w:val="clear" w:color="auto" w:fill="000000" w:themeFill="text1"/>
      </w:tcPr>
    </w:tblStylePr>
    <w:tblStylePr w:type="band2Vert">
      <w:tblPr/>
      <w:tcPr>
        <w:shd w:val="clear" w:color="auto" w:fill="D9D9D9" w:themeFill="background1" w:themeFillShade="D9"/>
      </w:tcPr>
    </w:tblStylePr>
  </w:style>
  <w:style w:type="table" w:customStyle="1" w:styleId="QADProposalTable">
    <w:name w:val="QAD Proposal Table"/>
    <w:basedOn w:val="TableNormal"/>
    <w:uiPriority w:val="99"/>
    <w:qFormat/>
    <w:rsid w:val="005B1A3A"/>
    <w:pPr>
      <w:spacing w:before="0" w:after="0"/>
    </w:pPr>
    <w:tblPr>
      <w:tblStyleRowBandSize w:val="1"/>
      <w:tblInd w:w="0" w:type="dxa"/>
      <w:tblBorders>
        <w:top w:val="single" w:sz="4" w:space="0" w:color="6D6E71" w:themeColor="accent2"/>
        <w:left w:val="single" w:sz="4" w:space="0" w:color="6D6E71" w:themeColor="accent2"/>
        <w:bottom w:val="single" w:sz="4" w:space="0" w:color="6D6E71" w:themeColor="accent2"/>
        <w:right w:val="single" w:sz="4" w:space="0" w:color="6D6E71" w:themeColor="accent2"/>
        <w:insideH w:val="single" w:sz="4" w:space="0" w:color="6D6E71" w:themeColor="accent2"/>
        <w:insideV w:val="single" w:sz="4" w:space="0" w:color="6D6E71" w:themeColor="accent2"/>
      </w:tblBorders>
      <w:tblCellMar>
        <w:top w:w="0" w:type="dxa"/>
        <w:left w:w="108" w:type="dxa"/>
        <w:bottom w:w="0" w:type="dxa"/>
        <w:right w:w="108" w:type="dxa"/>
      </w:tblCellMar>
    </w:tblPr>
    <w:tblStylePr w:type="firstRow">
      <w:rPr>
        <w:color w:val="FFFFFF" w:themeColor="background1"/>
      </w:rPr>
      <w:tblPr/>
      <w:tcPr>
        <w:shd w:val="clear" w:color="auto" w:fill="6D6E71" w:themeFill="accent2"/>
      </w:tcPr>
    </w:tblStylePr>
    <w:tblStylePr w:type="band2Horz">
      <w:tblPr/>
      <w:tcPr>
        <w:shd w:val="clear" w:color="auto" w:fill="DDDDDD" w:themeFill="background2"/>
      </w:tcPr>
    </w:tblStylePr>
  </w:style>
  <w:style w:type="paragraph" w:customStyle="1" w:styleId="TableData">
    <w:name w:val="Table Data"/>
    <w:basedOn w:val="Normal"/>
    <w:uiPriority w:val="53"/>
    <w:rsid w:val="005B1A3A"/>
    <w:pPr>
      <w:spacing w:before="80" w:after="80"/>
      <w:jc w:val="right"/>
    </w:pPr>
    <w:rPr>
      <w:rFonts w:ascii="Times New Roman" w:hAnsi="Times New Roman" w:cs="Times New Roman"/>
      <w:sz w:val="20"/>
      <w:szCs w:val="20"/>
    </w:rPr>
  </w:style>
  <w:style w:type="table" w:customStyle="1" w:styleId="LightShading1">
    <w:name w:val="Light Shading1"/>
    <w:basedOn w:val="TableNormal"/>
    <w:uiPriority w:val="60"/>
    <w:rsid w:val="005B1A3A"/>
    <w:pPr>
      <w:spacing w:before="0"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Indentedtext">
    <w:name w:val="Indented text"/>
    <w:basedOn w:val="BodyText1"/>
    <w:uiPriority w:val="22"/>
    <w:rsid w:val="005B1A3A"/>
    <w:pPr>
      <w:ind w:left="720"/>
    </w:pPr>
    <w:rPr>
      <w:bCs/>
    </w:rPr>
  </w:style>
  <w:style w:type="table" w:customStyle="1" w:styleId="LightList-Accent11">
    <w:name w:val="Light List - Accent 11"/>
    <w:basedOn w:val="TableNormal"/>
    <w:uiPriority w:val="61"/>
    <w:rsid w:val="005B1A3A"/>
    <w:pPr>
      <w:spacing w:before="0" w:after="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2">
    <w:name w:val="Light List - Accent 12"/>
    <w:basedOn w:val="TableNormal"/>
    <w:uiPriority w:val="61"/>
    <w:rsid w:val="005B1A3A"/>
    <w:pPr>
      <w:spacing w:before="0" w:after="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font5">
    <w:name w:val="font5"/>
    <w:basedOn w:val="Normal"/>
    <w:uiPriority w:val="58"/>
    <w:rsid w:val="005B1A3A"/>
    <w:pPr>
      <w:spacing w:before="100" w:beforeAutospacing="1" w:after="100" w:afterAutospacing="1"/>
    </w:pPr>
    <w:rPr>
      <w:rFonts w:ascii="Tahoma" w:hAnsi="Tahoma" w:cs="Tahoma"/>
      <w:b/>
      <w:bCs/>
      <w:color w:val="000000"/>
      <w:sz w:val="18"/>
      <w:szCs w:val="18"/>
    </w:rPr>
  </w:style>
  <w:style w:type="paragraph" w:customStyle="1" w:styleId="font6">
    <w:name w:val="font6"/>
    <w:basedOn w:val="Normal"/>
    <w:uiPriority w:val="64"/>
    <w:rsid w:val="005B1A3A"/>
    <w:pPr>
      <w:spacing w:before="100" w:beforeAutospacing="1" w:after="100" w:afterAutospacing="1"/>
    </w:pPr>
    <w:rPr>
      <w:rFonts w:ascii="Tahoma" w:hAnsi="Tahoma" w:cs="Tahoma"/>
      <w:color w:val="000000"/>
      <w:sz w:val="18"/>
      <w:szCs w:val="18"/>
    </w:rPr>
  </w:style>
  <w:style w:type="paragraph" w:customStyle="1" w:styleId="font7">
    <w:name w:val="font7"/>
    <w:basedOn w:val="Normal"/>
    <w:uiPriority w:val="80"/>
    <w:rsid w:val="005B1A3A"/>
    <w:pPr>
      <w:spacing w:before="100" w:beforeAutospacing="1" w:after="100" w:afterAutospacing="1"/>
    </w:pPr>
    <w:rPr>
      <w:rFonts w:ascii="Calibri" w:hAnsi="Calibri" w:cs="Calibri"/>
      <w:b/>
      <w:bCs/>
      <w:color w:val="000000"/>
    </w:rPr>
  </w:style>
  <w:style w:type="paragraph" w:customStyle="1" w:styleId="font8">
    <w:name w:val="font8"/>
    <w:basedOn w:val="Normal"/>
    <w:uiPriority w:val="42"/>
    <w:rsid w:val="005B1A3A"/>
    <w:pPr>
      <w:spacing w:before="100" w:beforeAutospacing="1" w:after="100" w:afterAutospacing="1"/>
    </w:pPr>
    <w:rPr>
      <w:rFonts w:ascii="Calibri" w:hAnsi="Calibri" w:cs="Calibri"/>
      <w:i/>
      <w:iCs/>
    </w:rPr>
  </w:style>
  <w:style w:type="paragraph" w:customStyle="1" w:styleId="xl65">
    <w:name w:val="xl65"/>
    <w:basedOn w:val="Normal"/>
    <w:uiPriority w:val="53"/>
    <w:rsid w:val="005B1A3A"/>
    <w:pPr>
      <w:spacing w:before="100" w:beforeAutospacing="1" w:after="100" w:afterAutospacing="1"/>
      <w:textAlignment w:val="top"/>
    </w:pPr>
    <w:rPr>
      <w:rFonts w:ascii="Calibri" w:hAnsi="Calibri" w:cs="Calibri"/>
      <w:b/>
      <w:bCs/>
      <w:sz w:val="24"/>
      <w:szCs w:val="24"/>
    </w:rPr>
  </w:style>
  <w:style w:type="paragraph" w:customStyle="1" w:styleId="xl66">
    <w:name w:val="xl66"/>
    <w:basedOn w:val="Normal"/>
    <w:uiPriority w:val="18"/>
    <w:rsid w:val="005B1A3A"/>
    <w:pPr>
      <w:spacing w:before="100" w:beforeAutospacing="1" w:after="100" w:afterAutospacing="1"/>
      <w:textAlignment w:val="top"/>
    </w:pPr>
    <w:rPr>
      <w:rFonts w:ascii="Calibri" w:hAnsi="Calibri" w:cs="Calibri"/>
      <w:sz w:val="24"/>
      <w:szCs w:val="24"/>
    </w:rPr>
  </w:style>
  <w:style w:type="paragraph" w:customStyle="1" w:styleId="xl67">
    <w:name w:val="xl67"/>
    <w:basedOn w:val="Normal"/>
    <w:uiPriority w:val="18"/>
    <w:rsid w:val="005B1A3A"/>
    <w:pPr>
      <w:spacing w:before="100" w:beforeAutospacing="1" w:after="100" w:afterAutospacing="1"/>
      <w:textAlignment w:val="top"/>
    </w:pPr>
    <w:rPr>
      <w:rFonts w:ascii="Calibri" w:hAnsi="Calibri" w:cs="Calibri"/>
      <w:b/>
      <w:bCs/>
      <w:sz w:val="24"/>
      <w:szCs w:val="24"/>
    </w:rPr>
  </w:style>
  <w:style w:type="paragraph" w:customStyle="1" w:styleId="xl68">
    <w:name w:val="xl68"/>
    <w:basedOn w:val="Normal"/>
    <w:uiPriority w:val="18"/>
    <w:rsid w:val="005B1A3A"/>
    <w:pPr>
      <w:spacing w:before="100" w:beforeAutospacing="1" w:after="100" w:afterAutospacing="1"/>
      <w:textAlignment w:val="top"/>
    </w:pPr>
    <w:rPr>
      <w:rFonts w:ascii="Calibri" w:hAnsi="Calibri" w:cs="Calibri"/>
      <w:sz w:val="24"/>
      <w:szCs w:val="24"/>
    </w:rPr>
  </w:style>
  <w:style w:type="paragraph" w:customStyle="1" w:styleId="xl69">
    <w:name w:val="xl69"/>
    <w:basedOn w:val="Normal"/>
    <w:uiPriority w:val="18"/>
    <w:rsid w:val="005B1A3A"/>
    <w:pPr>
      <w:spacing w:before="100" w:beforeAutospacing="1" w:after="100" w:afterAutospacing="1"/>
      <w:textAlignment w:val="top"/>
    </w:pPr>
    <w:rPr>
      <w:rFonts w:ascii="Calibri" w:hAnsi="Calibri" w:cs="Calibri"/>
      <w:color w:val="000000"/>
      <w:sz w:val="24"/>
      <w:szCs w:val="24"/>
    </w:rPr>
  </w:style>
  <w:style w:type="paragraph" w:customStyle="1" w:styleId="xl70">
    <w:name w:val="xl70"/>
    <w:basedOn w:val="Normal"/>
    <w:uiPriority w:val="18"/>
    <w:rsid w:val="005B1A3A"/>
    <w:pPr>
      <w:shd w:val="clear" w:color="000000" w:fill="FFFFFF"/>
      <w:spacing w:before="100" w:beforeAutospacing="1" w:after="100" w:afterAutospacing="1"/>
      <w:textAlignment w:val="top"/>
    </w:pPr>
    <w:rPr>
      <w:rFonts w:ascii="Calibri" w:hAnsi="Calibri" w:cs="Calibri"/>
      <w:sz w:val="24"/>
      <w:szCs w:val="24"/>
    </w:rPr>
  </w:style>
  <w:style w:type="paragraph" w:customStyle="1" w:styleId="xl71">
    <w:name w:val="xl71"/>
    <w:basedOn w:val="Normal"/>
    <w:uiPriority w:val="18"/>
    <w:rsid w:val="005B1A3A"/>
    <w:pPr>
      <w:shd w:val="clear" w:color="000000" w:fill="FFFFFF"/>
      <w:spacing w:before="100" w:beforeAutospacing="1" w:after="100" w:afterAutospacing="1"/>
      <w:textAlignment w:val="top"/>
    </w:pPr>
    <w:rPr>
      <w:rFonts w:ascii="Calibri" w:hAnsi="Calibri" w:cs="Calibri"/>
      <w:b/>
      <w:bCs/>
      <w:sz w:val="24"/>
      <w:szCs w:val="24"/>
    </w:rPr>
  </w:style>
  <w:style w:type="paragraph" w:customStyle="1" w:styleId="xl72">
    <w:name w:val="xl72"/>
    <w:basedOn w:val="Normal"/>
    <w:uiPriority w:val="18"/>
    <w:rsid w:val="005B1A3A"/>
    <w:pPr>
      <w:spacing w:before="100" w:beforeAutospacing="1" w:after="100" w:afterAutospacing="1"/>
      <w:textAlignment w:val="top"/>
    </w:pPr>
    <w:rPr>
      <w:rFonts w:ascii="Calibri" w:hAnsi="Calibri" w:cs="Calibri"/>
      <w:color w:val="535353"/>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QAD Proposal">
      <a:dk1>
        <a:sysClr val="windowText" lastClr="000000"/>
      </a:dk1>
      <a:lt1>
        <a:sysClr val="window" lastClr="FFFFFF"/>
      </a:lt1>
      <a:dk2>
        <a:srgbClr val="5A87C5"/>
      </a:dk2>
      <a:lt2>
        <a:srgbClr val="DDDDDD"/>
      </a:lt2>
      <a:accent1>
        <a:srgbClr val="4F81BD"/>
      </a:accent1>
      <a:accent2>
        <a:srgbClr val="6D6E71"/>
      </a:accent2>
      <a:accent3>
        <a:srgbClr val="86A3D5"/>
      </a:accent3>
      <a:accent4>
        <a:srgbClr val="BCBDC0"/>
      </a:accent4>
      <a:accent5>
        <a:srgbClr val="231F20"/>
      </a:accent5>
      <a:accent6>
        <a:srgbClr val="EBF0F9"/>
      </a:accent6>
      <a:hlink>
        <a:srgbClr val="5A87C5"/>
      </a:hlink>
      <a:folHlink>
        <a:srgbClr val="86A3D5"/>
      </a:folHlink>
    </a:clrScheme>
    <a:fontScheme name="QAD Proposal">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QAD</Company>
  <LinksUpToDate>false</LinksUpToDate>
  <CharactersWithSpaces>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2017-09-26T18:06:00Z</cp:lastPrinted>
  <dcterms:created xsi:type="dcterms:W3CDTF">2017-09-26T18:04:00Z</dcterms:created>
  <dcterms:modified xsi:type="dcterms:W3CDTF">2017-09-26T18:06:00Z</dcterms:modified>
</cp:coreProperties>
</file>