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0A02" w:rsidRDefault="00040A02" w:rsidP="003A5FEF">
      <w:pPr>
        <w:rPr>
          <w:b/>
        </w:rPr>
      </w:pPr>
    </w:p>
    <w:p w:rsidR="00040A02" w:rsidRPr="00040A02" w:rsidRDefault="00040A02" w:rsidP="00040A02">
      <w:pPr>
        <w:ind w:firstLine="720"/>
        <w:jc w:val="center"/>
        <w:rPr>
          <w:b/>
        </w:rPr>
      </w:pPr>
      <w:r w:rsidRPr="00040A02">
        <w:rPr>
          <w:b/>
        </w:rPr>
        <w:t>Minutes</w:t>
      </w:r>
    </w:p>
    <w:p w:rsidR="00040A02" w:rsidRDefault="00040A02" w:rsidP="00040A02">
      <w:pPr>
        <w:ind w:firstLine="720"/>
      </w:pPr>
    </w:p>
    <w:p w:rsidR="00040A02" w:rsidRPr="00336417" w:rsidRDefault="00040A02" w:rsidP="00894A11">
      <w:pPr>
        <w:rPr>
          <w:rFonts w:asciiTheme="minorHAnsi" w:hAnsiTheme="minorHAnsi"/>
          <w:sz w:val="22"/>
          <w:szCs w:val="22"/>
        </w:rPr>
      </w:pPr>
      <w:r w:rsidRPr="006B5F49">
        <w:rPr>
          <w:rFonts w:asciiTheme="minorHAnsi" w:hAnsiTheme="minorHAnsi"/>
          <w:b/>
          <w:sz w:val="22"/>
          <w:szCs w:val="22"/>
        </w:rPr>
        <w:t xml:space="preserve">In Attendance:  </w:t>
      </w:r>
      <w:r>
        <w:rPr>
          <w:rFonts w:asciiTheme="minorHAnsi" w:hAnsiTheme="minorHAnsi"/>
          <w:sz w:val="22"/>
          <w:szCs w:val="22"/>
        </w:rPr>
        <w:t>Sheila</w:t>
      </w:r>
      <w:r w:rsidR="004B32E1">
        <w:rPr>
          <w:rFonts w:asciiTheme="minorHAnsi" w:hAnsiTheme="minorHAnsi"/>
          <w:sz w:val="22"/>
          <w:szCs w:val="22"/>
        </w:rPr>
        <w:t xml:space="preserve"> Gothmann</w:t>
      </w:r>
      <w:r>
        <w:rPr>
          <w:rFonts w:asciiTheme="minorHAnsi" w:hAnsiTheme="minorHAnsi"/>
          <w:sz w:val="22"/>
          <w:szCs w:val="22"/>
        </w:rPr>
        <w:t>, Maria</w:t>
      </w:r>
      <w:r w:rsidR="004B32E1">
        <w:rPr>
          <w:rFonts w:asciiTheme="minorHAnsi" w:hAnsiTheme="minorHAnsi"/>
          <w:sz w:val="22"/>
          <w:szCs w:val="22"/>
        </w:rPr>
        <w:t xml:space="preserve"> </w:t>
      </w:r>
      <w:proofErr w:type="spellStart"/>
      <w:r w:rsidR="004B32E1">
        <w:rPr>
          <w:rFonts w:asciiTheme="minorHAnsi" w:hAnsiTheme="minorHAnsi"/>
          <w:sz w:val="22"/>
          <w:szCs w:val="22"/>
        </w:rPr>
        <w:t>Bavendar</w:t>
      </w:r>
      <w:proofErr w:type="spellEnd"/>
      <w:r>
        <w:rPr>
          <w:rFonts w:asciiTheme="minorHAnsi" w:hAnsiTheme="minorHAnsi"/>
          <w:sz w:val="22"/>
          <w:szCs w:val="22"/>
        </w:rPr>
        <w:t>, Alex</w:t>
      </w:r>
      <w:r w:rsidR="004B32E1">
        <w:rPr>
          <w:rFonts w:asciiTheme="minorHAnsi" w:hAnsiTheme="minorHAnsi"/>
          <w:sz w:val="22"/>
          <w:szCs w:val="22"/>
        </w:rPr>
        <w:t xml:space="preserve"> Falenczykowski</w:t>
      </w:r>
      <w:r>
        <w:rPr>
          <w:rFonts w:asciiTheme="minorHAnsi" w:hAnsiTheme="minorHAnsi"/>
          <w:sz w:val="22"/>
          <w:szCs w:val="22"/>
        </w:rPr>
        <w:t>, Christine</w:t>
      </w:r>
      <w:r w:rsidR="00544FFE">
        <w:rPr>
          <w:rFonts w:asciiTheme="minorHAnsi" w:hAnsiTheme="minorHAnsi"/>
          <w:sz w:val="22"/>
          <w:szCs w:val="22"/>
        </w:rPr>
        <w:t xml:space="preserve"> Hutcheson, Jon Groth</w:t>
      </w:r>
      <w:r>
        <w:rPr>
          <w:rFonts w:asciiTheme="minorHAnsi" w:hAnsiTheme="minorHAnsi"/>
          <w:sz w:val="22"/>
          <w:szCs w:val="22"/>
        </w:rPr>
        <w:t>, Jim</w:t>
      </w:r>
      <w:r w:rsidR="004B32E1">
        <w:rPr>
          <w:rFonts w:asciiTheme="minorHAnsi" w:hAnsiTheme="minorHAnsi"/>
          <w:sz w:val="22"/>
          <w:szCs w:val="22"/>
        </w:rPr>
        <w:t xml:space="preserve"> Nelson</w:t>
      </w:r>
      <w:r>
        <w:rPr>
          <w:rFonts w:asciiTheme="minorHAnsi" w:hAnsiTheme="minorHAnsi"/>
          <w:sz w:val="22"/>
          <w:szCs w:val="22"/>
        </w:rPr>
        <w:t>, John</w:t>
      </w:r>
      <w:r w:rsidR="004B32E1">
        <w:rPr>
          <w:rFonts w:asciiTheme="minorHAnsi" w:hAnsiTheme="minorHAnsi"/>
          <w:sz w:val="22"/>
          <w:szCs w:val="22"/>
        </w:rPr>
        <w:t xml:space="preserve"> Vandermyde</w:t>
      </w:r>
      <w:r w:rsidR="00BB727E">
        <w:rPr>
          <w:rFonts w:asciiTheme="minorHAnsi" w:hAnsiTheme="minorHAnsi"/>
          <w:sz w:val="22"/>
          <w:szCs w:val="22"/>
        </w:rPr>
        <w:t>, Jim Eaton</w:t>
      </w:r>
    </w:p>
    <w:p w:rsidR="00040A02" w:rsidRDefault="00040A02" w:rsidP="00894A11"/>
    <w:tbl>
      <w:tblPr>
        <w:tblStyle w:val="TableGrid"/>
        <w:tblW w:w="9895" w:type="dxa"/>
        <w:tblLook w:val="04A0" w:firstRow="1" w:lastRow="0" w:firstColumn="1" w:lastColumn="0" w:noHBand="0" w:noVBand="1"/>
      </w:tblPr>
      <w:tblGrid>
        <w:gridCol w:w="7015"/>
        <w:gridCol w:w="2880"/>
      </w:tblGrid>
      <w:tr w:rsidR="00040A02" w:rsidTr="00126B2D">
        <w:tc>
          <w:tcPr>
            <w:tcW w:w="7015" w:type="dxa"/>
            <w:shd w:val="clear" w:color="auto" w:fill="F7CAAC" w:themeFill="accent2" w:themeFillTint="66"/>
          </w:tcPr>
          <w:p w:rsidR="00040A02" w:rsidRDefault="00040A02" w:rsidP="00126B2D">
            <w:r>
              <w:t>Agenda Item</w:t>
            </w:r>
          </w:p>
        </w:tc>
        <w:tc>
          <w:tcPr>
            <w:tcW w:w="2880" w:type="dxa"/>
            <w:shd w:val="clear" w:color="auto" w:fill="F7CAAC" w:themeFill="accent2" w:themeFillTint="66"/>
          </w:tcPr>
          <w:p w:rsidR="00040A02" w:rsidRDefault="00040A02" w:rsidP="00126B2D">
            <w:r>
              <w:t>Discussion Owner</w:t>
            </w:r>
          </w:p>
        </w:tc>
      </w:tr>
      <w:tr w:rsidR="00040A02" w:rsidRPr="00097747" w:rsidTr="00126B2D">
        <w:tc>
          <w:tcPr>
            <w:tcW w:w="7015" w:type="dxa"/>
          </w:tcPr>
          <w:p w:rsidR="00040A02" w:rsidRDefault="00040A02" w:rsidP="00126B2D"/>
          <w:p w:rsidR="00040A02" w:rsidRDefault="00040A02" w:rsidP="00126B2D">
            <w:r w:rsidRPr="00D61955">
              <w:rPr>
                <w:rFonts w:asciiTheme="minorHAnsi" w:hAnsiTheme="minorHAnsi" w:cstheme="minorHAnsi"/>
                <w:sz w:val="22"/>
                <w:szCs w:val="22"/>
              </w:rPr>
              <w:t xml:space="preserve">Meeting called to order at </w:t>
            </w:r>
            <w:r w:rsidR="00327D48" w:rsidRPr="00D61955">
              <w:rPr>
                <w:rFonts w:asciiTheme="minorHAnsi" w:hAnsiTheme="minorHAnsi" w:cstheme="minorHAnsi"/>
                <w:sz w:val="22"/>
                <w:szCs w:val="22"/>
              </w:rPr>
              <w:t>5:32. We did a round of introductions and shared fellowship</w:t>
            </w:r>
            <w:r w:rsidR="00327D48">
              <w:t xml:space="preserve"> </w:t>
            </w:r>
            <w:r w:rsidR="00327D48">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rsidR="00040A02" w:rsidRPr="00097747" w:rsidRDefault="00040A02" w:rsidP="00126B2D"/>
        </w:tc>
        <w:tc>
          <w:tcPr>
            <w:tcW w:w="2880" w:type="dxa"/>
          </w:tcPr>
          <w:p w:rsidR="00040A02" w:rsidRDefault="00040A02" w:rsidP="00126B2D"/>
          <w:p w:rsidR="00040A02" w:rsidRPr="00097747" w:rsidRDefault="00040A02" w:rsidP="00126B2D">
            <w:r>
              <w:t>Sheila</w:t>
            </w:r>
            <w:r w:rsidR="00327D48">
              <w:t xml:space="preserve"> Gothmann</w:t>
            </w:r>
          </w:p>
        </w:tc>
      </w:tr>
      <w:tr w:rsidR="00040A02" w:rsidRPr="00097747" w:rsidTr="00126B2D">
        <w:tc>
          <w:tcPr>
            <w:tcW w:w="7015" w:type="dxa"/>
          </w:tcPr>
          <w:p w:rsidR="00327D48" w:rsidRDefault="00327D48" w:rsidP="00327D48">
            <w:pPr>
              <w:pStyle w:val="ListParagraph"/>
              <w:numPr>
                <w:ilvl w:val="0"/>
                <w:numId w:val="2"/>
              </w:numPr>
              <w:rPr>
                <w:rFonts w:asciiTheme="minorHAnsi" w:hAnsiTheme="minorHAnsi" w:cstheme="minorHAnsi"/>
                <w:sz w:val="22"/>
                <w:szCs w:val="22"/>
              </w:rPr>
            </w:pPr>
            <w:r w:rsidRPr="00FF689C">
              <w:rPr>
                <w:rFonts w:asciiTheme="minorHAnsi" w:hAnsiTheme="minorHAnsi" w:cstheme="minorHAnsi"/>
                <w:sz w:val="22"/>
                <w:szCs w:val="22"/>
              </w:rPr>
              <w:t>Co-Chair Report</w:t>
            </w:r>
            <w:r>
              <w:rPr>
                <w:rFonts w:asciiTheme="minorHAnsi" w:hAnsiTheme="minorHAnsi" w:cstheme="minorHAnsi"/>
                <w:sz w:val="22"/>
                <w:szCs w:val="22"/>
              </w:rPr>
              <w:t xml:space="preserve">: Vote on </w:t>
            </w:r>
            <w:r w:rsidRPr="00FF689C">
              <w:rPr>
                <w:rFonts w:asciiTheme="minorHAnsi" w:hAnsiTheme="minorHAnsi" w:cstheme="minorHAnsi"/>
                <w:sz w:val="22"/>
                <w:szCs w:val="22"/>
              </w:rPr>
              <w:t xml:space="preserve">minutes </w:t>
            </w:r>
            <w:r>
              <w:rPr>
                <w:rFonts w:asciiTheme="minorHAnsi" w:hAnsiTheme="minorHAnsi" w:cstheme="minorHAnsi"/>
                <w:sz w:val="22"/>
                <w:szCs w:val="22"/>
              </w:rPr>
              <w:t>f</w:t>
            </w:r>
            <w:r w:rsidRPr="00FF689C">
              <w:rPr>
                <w:rFonts w:asciiTheme="minorHAnsi" w:hAnsiTheme="minorHAnsi" w:cstheme="minorHAnsi"/>
                <w:sz w:val="22"/>
                <w:szCs w:val="22"/>
              </w:rPr>
              <w:t>rom last meeting</w:t>
            </w:r>
          </w:p>
          <w:p w:rsidR="00327D48" w:rsidRDefault="00327D48" w:rsidP="00327D48">
            <w:pPr>
              <w:rPr>
                <w:rFonts w:asciiTheme="minorHAnsi" w:hAnsiTheme="minorHAnsi" w:cstheme="minorHAnsi"/>
                <w:sz w:val="22"/>
                <w:szCs w:val="22"/>
              </w:rPr>
            </w:pPr>
          </w:p>
          <w:p w:rsidR="00327D48" w:rsidRPr="00FF689C" w:rsidRDefault="00327D48" w:rsidP="00327D48">
            <w:pPr>
              <w:rPr>
                <w:rFonts w:asciiTheme="minorHAnsi" w:hAnsiTheme="minorHAnsi" w:cstheme="minorHAnsi"/>
                <w:sz w:val="22"/>
                <w:szCs w:val="22"/>
              </w:rPr>
            </w:pPr>
            <w:r>
              <w:rPr>
                <w:rFonts w:asciiTheme="minorHAnsi" w:hAnsiTheme="minorHAnsi" w:cstheme="minorHAnsi"/>
                <w:sz w:val="22"/>
                <w:szCs w:val="22"/>
              </w:rPr>
              <w:t>APPROVED!</w:t>
            </w:r>
          </w:p>
          <w:p w:rsidR="00040A02" w:rsidRPr="00097747" w:rsidRDefault="00040A02" w:rsidP="00327D48"/>
        </w:tc>
        <w:tc>
          <w:tcPr>
            <w:tcW w:w="2880" w:type="dxa"/>
          </w:tcPr>
          <w:p w:rsidR="00040A02" w:rsidRPr="00097747" w:rsidRDefault="00327D48" w:rsidP="00126B2D">
            <w:r>
              <w:t>Alex Falenczykowski</w:t>
            </w:r>
          </w:p>
        </w:tc>
      </w:tr>
      <w:tr w:rsidR="00327D48" w:rsidRPr="00097747" w:rsidTr="00126B2D">
        <w:tc>
          <w:tcPr>
            <w:tcW w:w="7015" w:type="dxa"/>
          </w:tcPr>
          <w:p w:rsidR="00327D48" w:rsidRDefault="00327D48" w:rsidP="00327D48">
            <w:pPr>
              <w:rPr>
                <w:rFonts w:asciiTheme="minorHAnsi" w:hAnsiTheme="minorHAnsi" w:cstheme="minorHAnsi"/>
                <w:sz w:val="22"/>
                <w:szCs w:val="22"/>
              </w:rPr>
            </w:pPr>
            <w:r>
              <w:rPr>
                <w:rFonts w:asciiTheme="minorHAnsi" w:hAnsiTheme="minorHAnsi" w:cstheme="minorHAnsi"/>
                <w:sz w:val="22"/>
                <w:szCs w:val="22"/>
              </w:rPr>
              <w:t>Review 2018-2019 ISC Goals: (See attached Matrix)</w:t>
            </w:r>
          </w:p>
          <w:p w:rsidR="00327D48" w:rsidRDefault="00327D48" w:rsidP="00327D48">
            <w:pPr>
              <w:rPr>
                <w:rFonts w:asciiTheme="minorHAnsi" w:hAnsiTheme="minorHAnsi" w:cstheme="minorHAnsi"/>
                <w:sz w:val="22"/>
                <w:szCs w:val="22"/>
              </w:rPr>
            </w:pPr>
          </w:p>
          <w:p w:rsidR="00327D48" w:rsidRDefault="00327D48" w:rsidP="00327D48">
            <w:pPr>
              <w:rPr>
                <w:rFonts w:asciiTheme="minorHAnsi" w:hAnsiTheme="minorHAnsi" w:cstheme="minorHAnsi"/>
                <w:sz w:val="22"/>
                <w:szCs w:val="22"/>
              </w:rPr>
            </w:pPr>
            <w:r w:rsidRPr="00FF689C">
              <w:rPr>
                <w:rFonts w:asciiTheme="minorHAnsi" w:hAnsiTheme="minorHAnsi" w:cstheme="minorHAnsi"/>
                <w:sz w:val="22"/>
                <w:szCs w:val="22"/>
              </w:rPr>
              <w:t>Review Board approved ISC budget</w:t>
            </w:r>
            <w:r>
              <w:rPr>
                <w:rFonts w:asciiTheme="minorHAnsi" w:hAnsiTheme="minorHAnsi" w:cstheme="minorHAnsi"/>
                <w:sz w:val="22"/>
                <w:szCs w:val="22"/>
              </w:rPr>
              <w:t>:</w:t>
            </w:r>
            <w:r w:rsidR="00B466DA">
              <w:rPr>
                <w:rFonts w:asciiTheme="minorHAnsi" w:hAnsiTheme="minorHAnsi" w:cstheme="minorHAnsi"/>
                <w:sz w:val="22"/>
                <w:szCs w:val="22"/>
              </w:rPr>
              <w:t xml:space="preserve"> received well by all. Everyone seemed excited for the hopefully positive impact the funds will make</w:t>
            </w:r>
          </w:p>
          <w:p w:rsidR="00327D48" w:rsidRPr="00F2090D" w:rsidRDefault="00327D48" w:rsidP="00327D48">
            <w:pPr>
              <w:pStyle w:val="ListParagraph"/>
            </w:pPr>
          </w:p>
        </w:tc>
        <w:tc>
          <w:tcPr>
            <w:tcW w:w="2880" w:type="dxa"/>
          </w:tcPr>
          <w:p w:rsidR="00327D48" w:rsidRDefault="00327D48" w:rsidP="00327D48">
            <w:r>
              <w:t>Sheila Gothmann</w:t>
            </w:r>
          </w:p>
        </w:tc>
      </w:tr>
      <w:tr w:rsidR="00327D48" w:rsidRPr="00097747" w:rsidTr="00126B2D">
        <w:tc>
          <w:tcPr>
            <w:tcW w:w="7015" w:type="dxa"/>
          </w:tcPr>
          <w:p w:rsidR="00327D48" w:rsidRPr="00FF689C" w:rsidRDefault="00327D48" w:rsidP="00327D48">
            <w:pPr>
              <w:rPr>
                <w:rFonts w:asciiTheme="minorHAnsi" w:hAnsiTheme="minorHAnsi" w:cstheme="minorHAnsi"/>
                <w:sz w:val="22"/>
                <w:szCs w:val="22"/>
              </w:rPr>
            </w:pPr>
            <w:r w:rsidRPr="00FF689C">
              <w:rPr>
                <w:rFonts w:asciiTheme="minorHAnsi" w:hAnsiTheme="minorHAnsi" w:cstheme="minorHAnsi"/>
                <w:sz w:val="22"/>
                <w:szCs w:val="22"/>
              </w:rPr>
              <w:t>Incoming Exchange Student from Thailand</w:t>
            </w:r>
          </w:p>
          <w:p w:rsidR="00327D48" w:rsidRPr="00FF689C" w:rsidRDefault="00327D48" w:rsidP="00327D48">
            <w:pPr>
              <w:rPr>
                <w:rFonts w:asciiTheme="minorHAnsi" w:hAnsiTheme="minorHAnsi" w:cstheme="minorHAnsi"/>
                <w:sz w:val="22"/>
                <w:szCs w:val="22"/>
              </w:rPr>
            </w:pPr>
            <w:r>
              <w:rPr>
                <w:rFonts w:asciiTheme="minorHAnsi" w:hAnsiTheme="minorHAnsi" w:cstheme="minorHAnsi"/>
                <w:sz w:val="22"/>
                <w:szCs w:val="22"/>
              </w:rPr>
              <w:t xml:space="preserve">Ms. </w:t>
            </w:r>
            <w:r w:rsidRPr="00FF689C">
              <w:rPr>
                <w:rFonts w:asciiTheme="minorHAnsi" w:hAnsiTheme="minorHAnsi" w:cstheme="minorHAnsi"/>
                <w:sz w:val="22"/>
                <w:szCs w:val="22"/>
              </w:rPr>
              <w:t>Nednapat Suyapor</w:t>
            </w:r>
            <w:r w:rsidR="00D61955">
              <w:rPr>
                <w:rFonts w:asciiTheme="minorHAnsi" w:hAnsiTheme="minorHAnsi" w:cstheme="minorHAnsi"/>
                <w:sz w:val="22"/>
                <w:szCs w:val="22"/>
              </w:rPr>
              <w:t xml:space="preserve">; nickname is </w:t>
            </w:r>
            <w:proofErr w:type="spellStart"/>
            <w:r w:rsidR="00D61955">
              <w:rPr>
                <w:rFonts w:asciiTheme="minorHAnsi" w:hAnsiTheme="minorHAnsi" w:cstheme="minorHAnsi"/>
                <w:sz w:val="22"/>
                <w:szCs w:val="22"/>
              </w:rPr>
              <w:t>Neen</w:t>
            </w:r>
            <w:proofErr w:type="spellEnd"/>
          </w:p>
          <w:p w:rsidR="00B466DA" w:rsidRPr="00B466DA" w:rsidRDefault="00327D48" w:rsidP="00B466DA">
            <w:pPr>
              <w:pStyle w:val="ListParagraph"/>
              <w:numPr>
                <w:ilvl w:val="0"/>
                <w:numId w:val="4"/>
              </w:numPr>
              <w:rPr>
                <w:rFonts w:asciiTheme="minorHAnsi" w:hAnsiTheme="minorHAnsi" w:cstheme="minorHAnsi"/>
                <w:sz w:val="22"/>
                <w:szCs w:val="22"/>
              </w:rPr>
            </w:pPr>
            <w:r w:rsidRPr="00FF689C">
              <w:rPr>
                <w:rFonts w:asciiTheme="minorHAnsi" w:hAnsiTheme="minorHAnsi" w:cstheme="minorHAnsi"/>
                <w:sz w:val="22"/>
                <w:szCs w:val="22"/>
              </w:rPr>
              <w:t xml:space="preserve">Arrival:  </w:t>
            </w:r>
            <w:r>
              <w:rPr>
                <w:rFonts w:asciiTheme="minorHAnsi" w:hAnsiTheme="minorHAnsi" w:cstheme="minorHAnsi"/>
                <w:sz w:val="22"/>
                <w:szCs w:val="22"/>
              </w:rPr>
              <w:t xml:space="preserve">Sunday, </w:t>
            </w:r>
            <w:r w:rsidRPr="00FF689C">
              <w:rPr>
                <w:rFonts w:asciiTheme="minorHAnsi" w:hAnsiTheme="minorHAnsi" w:cstheme="minorHAnsi"/>
                <w:sz w:val="22"/>
                <w:szCs w:val="22"/>
              </w:rPr>
              <w:t>August 19 on Delta flight # DL 1449 at 9:26 pm from Los Angeles</w:t>
            </w:r>
          </w:p>
          <w:p w:rsidR="00327D48" w:rsidRDefault="00327D48" w:rsidP="00327D48">
            <w:pPr>
              <w:pStyle w:val="ListParagraph"/>
              <w:numPr>
                <w:ilvl w:val="0"/>
                <w:numId w:val="4"/>
              </w:numPr>
              <w:rPr>
                <w:rFonts w:asciiTheme="minorHAnsi" w:hAnsiTheme="minorHAnsi" w:cstheme="minorHAnsi"/>
                <w:sz w:val="22"/>
                <w:szCs w:val="22"/>
              </w:rPr>
            </w:pPr>
            <w:r w:rsidRPr="00FF689C">
              <w:rPr>
                <w:rFonts w:asciiTheme="minorHAnsi" w:hAnsiTheme="minorHAnsi" w:cstheme="minorHAnsi"/>
                <w:sz w:val="22"/>
                <w:szCs w:val="22"/>
              </w:rPr>
              <w:t>What should ISC members do?</w:t>
            </w:r>
          </w:p>
          <w:p w:rsidR="00B466DA" w:rsidRDefault="00B466DA" w:rsidP="00B466DA">
            <w:pPr>
              <w:rPr>
                <w:rFonts w:asciiTheme="minorHAnsi" w:hAnsiTheme="minorHAnsi" w:cstheme="minorHAnsi"/>
                <w:sz w:val="22"/>
                <w:szCs w:val="22"/>
              </w:rPr>
            </w:pPr>
          </w:p>
          <w:p w:rsidR="00B466DA" w:rsidRPr="00B466DA" w:rsidRDefault="00BB727E" w:rsidP="00B466DA">
            <w:pPr>
              <w:rPr>
                <w:rFonts w:asciiTheme="minorHAnsi" w:hAnsiTheme="minorHAnsi" w:cstheme="minorHAnsi"/>
                <w:sz w:val="22"/>
                <w:szCs w:val="22"/>
              </w:rPr>
            </w:pPr>
            <w:r>
              <w:rPr>
                <w:rFonts w:asciiTheme="minorHAnsi" w:hAnsiTheme="minorHAnsi" w:cstheme="minorHAnsi"/>
                <w:sz w:val="22"/>
                <w:szCs w:val="22"/>
              </w:rPr>
              <w:t>John believes that having our members be more involved in the experience of the incoming student’s experience. Maria has been the Youth Counselor and is willing to pass the torch (it must be a person of the same sex)</w:t>
            </w:r>
            <w:r w:rsidR="00D61955">
              <w:rPr>
                <w:rFonts w:asciiTheme="minorHAnsi" w:hAnsiTheme="minorHAnsi" w:cstheme="minorHAnsi"/>
                <w:sz w:val="22"/>
                <w:szCs w:val="22"/>
              </w:rPr>
              <w:t xml:space="preserve">. </w:t>
            </w:r>
            <w:r w:rsidR="00D61955">
              <w:rPr>
                <w:rFonts w:asciiTheme="minorHAnsi" w:hAnsiTheme="minorHAnsi" w:cstheme="minorHAnsi"/>
                <w:sz w:val="22"/>
                <w:szCs w:val="22"/>
              </w:rPr>
              <w:t xml:space="preserve">Sheila, John and a few other members will go to the airport to welcome </w:t>
            </w:r>
            <w:proofErr w:type="spellStart"/>
            <w:r w:rsidR="00D61955">
              <w:rPr>
                <w:rFonts w:asciiTheme="minorHAnsi" w:hAnsiTheme="minorHAnsi" w:cstheme="minorHAnsi"/>
                <w:sz w:val="22"/>
                <w:szCs w:val="22"/>
              </w:rPr>
              <w:t>Neen</w:t>
            </w:r>
            <w:proofErr w:type="spellEnd"/>
            <w:r w:rsidR="00D61955">
              <w:rPr>
                <w:rFonts w:asciiTheme="minorHAnsi" w:hAnsiTheme="minorHAnsi" w:cstheme="minorHAnsi"/>
                <w:sz w:val="22"/>
                <w:szCs w:val="22"/>
              </w:rPr>
              <w:t xml:space="preserve"> on August 19.  </w:t>
            </w:r>
          </w:p>
          <w:p w:rsidR="00327D48" w:rsidRPr="00963A14" w:rsidRDefault="00327D48" w:rsidP="00327D48">
            <w:pPr>
              <w:pStyle w:val="ListParagraph"/>
            </w:pPr>
          </w:p>
        </w:tc>
        <w:tc>
          <w:tcPr>
            <w:tcW w:w="2880" w:type="dxa"/>
          </w:tcPr>
          <w:p w:rsidR="00327D48" w:rsidRDefault="00B466DA" w:rsidP="00327D48">
            <w:r>
              <w:t>John Vandermyde</w:t>
            </w:r>
          </w:p>
        </w:tc>
      </w:tr>
      <w:tr w:rsidR="00327D48" w:rsidRPr="00097747" w:rsidTr="00126B2D">
        <w:tc>
          <w:tcPr>
            <w:tcW w:w="7015" w:type="dxa"/>
          </w:tcPr>
          <w:p w:rsidR="00327D48" w:rsidRDefault="00327D48" w:rsidP="00327D48">
            <w:pPr>
              <w:rPr>
                <w:rFonts w:asciiTheme="minorHAnsi" w:hAnsiTheme="minorHAnsi" w:cstheme="minorHAnsi"/>
                <w:sz w:val="22"/>
                <w:szCs w:val="22"/>
              </w:rPr>
            </w:pPr>
            <w:r>
              <w:rPr>
                <w:rFonts w:asciiTheme="minorHAnsi" w:hAnsiTheme="minorHAnsi" w:cstheme="minorHAnsi"/>
                <w:sz w:val="22"/>
                <w:szCs w:val="22"/>
              </w:rPr>
              <w:t>Update on ShelterBox event/donation</w:t>
            </w:r>
          </w:p>
          <w:p w:rsidR="0052083B" w:rsidRDefault="0052083B" w:rsidP="00327D48">
            <w:pPr>
              <w:rPr>
                <w:rFonts w:asciiTheme="minorHAnsi" w:hAnsiTheme="minorHAnsi" w:cstheme="minorHAnsi"/>
                <w:sz w:val="22"/>
                <w:szCs w:val="22"/>
              </w:rPr>
            </w:pPr>
          </w:p>
          <w:p w:rsidR="0052083B" w:rsidRDefault="0052083B" w:rsidP="00327D48">
            <w:pPr>
              <w:rPr>
                <w:rFonts w:asciiTheme="minorHAnsi" w:hAnsiTheme="minorHAnsi" w:cstheme="minorHAnsi"/>
                <w:sz w:val="22"/>
                <w:szCs w:val="22"/>
              </w:rPr>
            </w:pPr>
            <w:r>
              <w:rPr>
                <w:rFonts w:asciiTheme="minorHAnsi" w:hAnsiTheme="minorHAnsi" w:cstheme="minorHAnsi"/>
                <w:sz w:val="22"/>
                <w:szCs w:val="22"/>
              </w:rPr>
              <w:t xml:space="preserve">Everyone agreed that giving the $500 match (that had already been approved) was warranted. </w:t>
            </w:r>
            <w:r w:rsidR="00D61955">
              <w:rPr>
                <w:rFonts w:asciiTheme="minorHAnsi" w:hAnsiTheme="minorHAnsi" w:cstheme="minorHAnsi"/>
                <w:sz w:val="22"/>
                <w:szCs w:val="22"/>
              </w:rPr>
              <w:t>Alex to submit paperwork to Sheila.</w:t>
            </w:r>
          </w:p>
          <w:p w:rsidR="00327D48" w:rsidRPr="006041A6" w:rsidRDefault="00327D48" w:rsidP="00327D48"/>
        </w:tc>
        <w:tc>
          <w:tcPr>
            <w:tcW w:w="2880" w:type="dxa"/>
          </w:tcPr>
          <w:p w:rsidR="00327D48" w:rsidRDefault="0052083B" w:rsidP="00327D48">
            <w:r>
              <w:t>Alex Falenczykowski</w:t>
            </w:r>
          </w:p>
        </w:tc>
      </w:tr>
      <w:tr w:rsidR="00327D48" w:rsidRPr="00097747" w:rsidTr="00126B2D">
        <w:tc>
          <w:tcPr>
            <w:tcW w:w="7015" w:type="dxa"/>
          </w:tcPr>
          <w:p w:rsidR="00327D48" w:rsidRDefault="00327D48" w:rsidP="00327D48">
            <w:pPr>
              <w:rPr>
                <w:rFonts w:asciiTheme="minorHAnsi" w:hAnsiTheme="minorHAnsi" w:cstheme="minorHAnsi"/>
                <w:sz w:val="22"/>
                <w:szCs w:val="22"/>
              </w:rPr>
            </w:pPr>
            <w:r>
              <w:rPr>
                <w:rFonts w:asciiTheme="minorHAnsi" w:hAnsiTheme="minorHAnsi" w:cstheme="minorHAnsi"/>
                <w:sz w:val="22"/>
                <w:szCs w:val="22"/>
              </w:rPr>
              <w:t>Update on South Africa project</w:t>
            </w:r>
          </w:p>
          <w:p w:rsidR="00327D48" w:rsidRDefault="00327D48" w:rsidP="00327D48">
            <w:pPr>
              <w:pStyle w:val="ListParagraph"/>
              <w:numPr>
                <w:ilvl w:val="0"/>
                <w:numId w:val="7"/>
              </w:numPr>
              <w:rPr>
                <w:rFonts w:asciiTheme="minorHAnsi" w:hAnsiTheme="minorHAnsi" w:cstheme="minorHAnsi"/>
                <w:sz w:val="22"/>
                <w:szCs w:val="22"/>
              </w:rPr>
            </w:pPr>
            <w:r>
              <w:rPr>
                <w:rFonts w:asciiTheme="minorHAnsi" w:hAnsiTheme="minorHAnsi" w:cstheme="minorHAnsi"/>
                <w:sz w:val="22"/>
                <w:szCs w:val="22"/>
              </w:rPr>
              <w:t>Grant process</w:t>
            </w:r>
          </w:p>
          <w:p w:rsidR="00327D48" w:rsidRDefault="00327D48" w:rsidP="00327D48">
            <w:pPr>
              <w:pStyle w:val="ListParagraph"/>
              <w:numPr>
                <w:ilvl w:val="0"/>
                <w:numId w:val="7"/>
              </w:numPr>
              <w:rPr>
                <w:rFonts w:asciiTheme="minorHAnsi" w:hAnsiTheme="minorHAnsi" w:cstheme="minorHAnsi"/>
                <w:sz w:val="22"/>
                <w:szCs w:val="22"/>
              </w:rPr>
            </w:pPr>
            <w:r>
              <w:rPr>
                <w:rFonts w:asciiTheme="minorHAnsi" w:hAnsiTheme="minorHAnsi" w:cstheme="minorHAnsi"/>
                <w:sz w:val="22"/>
                <w:szCs w:val="22"/>
              </w:rPr>
              <w:t>Travel opportunity</w:t>
            </w:r>
          </w:p>
          <w:p w:rsidR="0052083B" w:rsidRDefault="0052083B" w:rsidP="0052083B">
            <w:pPr>
              <w:rPr>
                <w:rFonts w:asciiTheme="minorHAnsi" w:hAnsiTheme="minorHAnsi" w:cstheme="minorHAnsi"/>
                <w:sz w:val="22"/>
                <w:szCs w:val="22"/>
              </w:rPr>
            </w:pPr>
          </w:p>
          <w:p w:rsidR="0052083B" w:rsidRDefault="0052083B" w:rsidP="0052083B">
            <w:pPr>
              <w:rPr>
                <w:rFonts w:asciiTheme="minorHAnsi" w:hAnsiTheme="minorHAnsi" w:cstheme="minorHAnsi"/>
                <w:sz w:val="22"/>
                <w:szCs w:val="22"/>
              </w:rPr>
            </w:pPr>
            <w:r>
              <w:rPr>
                <w:rFonts w:asciiTheme="minorHAnsi" w:hAnsiTheme="minorHAnsi" w:cstheme="minorHAnsi"/>
                <w:sz w:val="22"/>
                <w:szCs w:val="22"/>
              </w:rPr>
              <w:t xml:space="preserve">$24,000 cost to repair water infrastructure for a </w:t>
            </w:r>
            <w:proofErr w:type="gramStart"/>
            <w:r>
              <w:rPr>
                <w:rFonts w:asciiTheme="minorHAnsi" w:hAnsiTheme="minorHAnsi" w:cstheme="minorHAnsi"/>
                <w:sz w:val="22"/>
                <w:szCs w:val="22"/>
              </w:rPr>
              <w:t>100 person</w:t>
            </w:r>
            <w:proofErr w:type="gramEnd"/>
            <w:r>
              <w:rPr>
                <w:rFonts w:asciiTheme="minorHAnsi" w:hAnsiTheme="minorHAnsi" w:cstheme="minorHAnsi"/>
                <w:sz w:val="22"/>
                <w:szCs w:val="22"/>
              </w:rPr>
              <w:t xml:space="preserve"> home for the elderly in South Africa. We’ve already had matches and pledges (allowing more money to go towards other projects). Maria done by 9/1 and is clearly spearheading it. The timetable would allow Maria to get the district grant process started. District meeting is sometime in mid-September. Jim Nelson brought up that Maria should make sure there is a robust sweat equity component to ensure the grant is approved. </w:t>
            </w:r>
          </w:p>
          <w:p w:rsidR="0052083B" w:rsidRPr="0052083B" w:rsidRDefault="0052083B" w:rsidP="0052083B">
            <w:pPr>
              <w:rPr>
                <w:rFonts w:asciiTheme="minorHAnsi" w:hAnsiTheme="minorHAnsi" w:cstheme="minorHAnsi"/>
                <w:sz w:val="22"/>
                <w:szCs w:val="22"/>
              </w:rPr>
            </w:pPr>
            <w:r>
              <w:rPr>
                <w:rFonts w:asciiTheme="minorHAnsi" w:hAnsiTheme="minorHAnsi" w:cstheme="minorHAnsi"/>
                <w:sz w:val="22"/>
                <w:szCs w:val="22"/>
              </w:rPr>
              <w:t>Travelling to South Africa would be an opportunity for club members. Travel is expensive, but costs once there are minimal.</w:t>
            </w:r>
          </w:p>
          <w:p w:rsidR="00327D48" w:rsidRPr="00901725" w:rsidRDefault="00327D48" w:rsidP="00327D48"/>
        </w:tc>
        <w:tc>
          <w:tcPr>
            <w:tcW w:w="2880" w:type="dxa"/>
          </w:tcPr>
          <w:p w:rsidR="00327D48" w:rsidRDefault="0052083B" w:rsidP="00327D48">
            <w:r>
              <w:t xml:space="preserve">Maria </w:t>
            </w:r>
            <w:proofErr w:type="spellStart"/>
            <w:r>
              <w:t>Bavendar</w:t>
            </w:r>
            <w:proofErr w:type="spellEnd"/>
          </w:p>
        </w:tc>
      </w:tr>
      <w:tr w:rsidR="00327D48" w:rsidRPr="00097747" w:rsidTr="00126B2D">
        <w:trPr>
          <w:trHeight w:val="782"/>
        </w:trPr>
        <w:tc>
          <w:tcPr>
            <w:tcW w:w="7015" w:type="dxa"/>
          </w:tcPr>
          <w:p w:rsidR="00327D48" w:rsidRPr="00540D43" w:rsidRDefault="00327D48" w:rsidP="00327D48">
            <w:pPr>
              <w:rPr>
                <w:rFonts w:asciiTheme="minorHAnsi" w:hAnsiTheme="minorHAnsi" w:cstheme="minorHAnsi"/>
                <w:sz w:val="22"/>
                <w:szCs w:val="22"/>
              </w:rPr>
            </w:pPr>
            <w:r w:rsidRPr="00540D43">
              <w:rPr>
                <w:rFonts w:asciiTheme="minorHAnsi" w:hAnsiTheme="minorHAnsi" w:cstheme="minorHAnsi"/>
                <w:sz w:val="22"/>
                <w:szCs w:val="22"/>
              </w:rPr>
              <w:t>Update on Honduras WASH</w:t>
            </w:r>
          </w:p>
          <w:p w:rsidR="00327D48" w:rsidRPr="00540D43" w:rsidRDefault="00327D48" w:rsidP="00327D48">
            <w:pPr>
              <w:pStyle w:val="ListParagraph"/>
              <w:numPr>
                <w:ilvl w:val="0"/>
                <w:numId w:val="6"/>
              </w:numPr>
              <w:rPr>
                <w:rFonts w:asciiTheme="minorHAnsi" w:hAnsiTheme="minorHAnsi" w:cstheme="minorHAnsi"/>
                <w:sz w:val="22"/>
                <w:szCs w:val="22"/>
              </w:rPr>
            </w:pPr>
            <w:r w:rsidRPr="00540D43">
              <w:rPr>
                <w:rFonts w:asciiTheme="minorHAnsi" w:hAnsiTheme="minorHAnsi" w:cstheme="minorHAnsi"/>
                <w:sz w:val="22"/>
                <w:szCs w:val="22"/>
              </w:rPr>
              <w:t>Collecting pledges</w:t>
            </w:r>
          </w:p>
          <w:p w:rsidR="00327D48" w:rsidRPr="00540D43" w:rsidRDefault="00327D48" w:rsidP="00327D48">
            <w:pPr>
              <w:pStyle w:val="ListParagraph"/>
              <w:numPr>
                <w:ilvl w:val="0"/>
                <w:numId w:val="6"/>
              </w:numPr>
              <w:rPr>
                <w:rFonts w:asciiTheme="minorHAnsi" w:hAnsiTheme="minorHAnsi" w:cstheme="minorHAnsi"/>
                <w:sz w:val="22"/>
                <w:szCs w:val="22"/>
              </w:rPr>
            </w:pPr>
            <w:r w:rsidRPr="00540D43">
              <w:rPr>
                <w:rFonts w:asciiTheme="minorHAnsi" w:hAnsiTheme="minorHAnsi" w:cstheme="minorHAnsi"/>
                <w:sz w:val="22"/>
                <w:szCs w:val="22"/>
              </w:rPr>
              <w:t>Communications Plan</w:t>
            </w:r>
          </w:p>
          <w:p w:rsidR="00327D48" w:rsidRPr="00540D43" w:rsidRDefault="00327D48" w:rsidP="00327D48">
            <w:pPr>
              <w:pStyle w:val="ListParagraph"/>
              <w:numPr>
                <w:ilvl w:val="0"/>
                <w:numId w:val="6"/>
              </w:numPr>
              <w:rPr>
                <w:rFonts w:asciiTheme="minorHAnsi" w:hAnsiTheme="minorHAnsi" w:cstheme="minorHAnsi"/>
                <w:sz w:val="22"/>
                <w:szCs w:val="22"/>
              </w:rPr>
            </w:pPr>
            <w:r w:rsidRPr="00540D43">
              <w:rPr>
                <w:rFonts w:asciiTheme="minorHAnsi" w:hAnsiTheme="minorHAnsi" w:cstheme="minorHAnsi"/>
                <w:sz w:val="22"/>
                <w:szCs w:val="22"/>
              </w:rPr>
              <w:t>Implementation Schedule</w:t>
            </w:r>
          </w:p>
          <w:p w:rsidR="00327D48" w:rsidRPr="00540D43" w:rsidRDefault="00327D48" w:rsidP="00327D48">
            <w:pPr>
              <w:pStyle w:val="ListParagraph"/>
              <w:numPr>
                <w:ilvl w:val="0"/>
                <w:numId w:val="6"/>
              </w:numPr>
              <w:rPr>
                <w:rFonts w:asciiTheme="minorHAnsi" w:hAnsiTheme="minorHAnsi" w:cstheme="minorHAnsi"/>
                <w:sz w:val="22"/>
                <w:szCs w:val="22"/>
              </w:rPr>
            </w:pPr>
            <w:r w:rsidRPr="00540D43">
              <w:rPr>
                <w:rFonts w:asciiTheme="minorHAnsi" w:hAnsiTheme="minorHAnsi" w:cstheme="minorHAnsi"/>
                <w:sz w:val="22"/>
                <w:szCs w:val="22"/>
              </w:rPr>
              <w:t>When to travel to Honduras?</w:t>
            </w:r>
          </w:p>
          <w:p w:rsidR="00327D48" w:rsidRPr="00540D43" w:rsidRDefault="00327D48" w:rsidP="00327D48">
            <w:pPr>
              <w:rPr>
                <w:rFonts w:asciiTheme="minorHAnsi" w:hAnsiTheme="minorHAnsi"/>
                <w:sz w:val="22"/>
                <w:szCs w:val="22"/>
              </w:rPr>
            </w:pPr>
          </w:p>
          <w:p w:rsidR="00A54940" w:rsidRDefault="00540D43" w:rsidP="00327D48">
            <w:pPr>
              <w:rPr>
                <w:rFonts w:asciiTheme="minorHAnsi" w:hAnsiTheme="minorHAnsi"/>
                <w:sz w:val="22"/>
                <w:szCs w:val="22"/>
              </w:rPr>
            </w:pPr>
            <w:r w:rsidRPr="00540D43">
              <w:rPr>
                <w:rFonts w:asciiTheme="minorHAnsi" w:hAnsiTheme="minorHAnsi"/>
                <w:sz w:val="22"/>
                <w:szCs w:val="22"/>
              </w:rPr>
              <w:t>Jim is trying to get 1000 from Honduras cl</w:t>
            </w:r>
            <w:r>
              <w:rPr>
                <w:rFonts w:asciiTheme="minorHAnsi" w:hAnsiTheme="minorHAnsi"/>
                <w:sz w:val="22"/>
                <w:szCs w:val="22"/>
              </w:rPr>
              <w:t xml:space="preserve">ub and 8000 from Alexandria club. $20,000 from Edina too (along with some misc. pledges too). </w:t>
            </w:r>
            <w:r w:rsidR="00665766">
              <w:rPr>
                <w:rFonts w:asciiTheme="minorHAnsi" w:hAnsiTheme="minorHAnsi"/>
                <w:sz w:val="22"/>
                <w:szCs w:val="22"/>
              </w:rPr>
              <w:t>Jim and others will go to Edina to thank them for their donation in August.</w:t>
            </w:r>
          </w:p>
          <w:p w:rsidR="00540D43" w:rsidRDefault="00540D43" w:rsidP="00327D48">
            <w:pPr>
              <w:rPr>
                <w:rFonts w:asciiTheme="minorHAnsi" w:hAnsiTheme="minorHAnsi"/>
                <w:sz w:val="22"/>
                <w:szCs w:val="22"/>
              </w:rPr>
            </w:pPr>
            <w:r>
              <w:rPr>
                <w:rFonts w:asciiTheme="minorHAnsi" w:hAnsiTheme="minorHAnsi"/>
                <w:sz w:val="22"/>
                <w:szCs w:val="22"/>
              </w:rPr>
              <w:t>$800,000 project approved (72k clubs, 100k district match, plus mothership grant, plus world vision match)</w:t>
            </w:r>
          </w:p>
          <w:p w:rsidR="00540D43" w:rsidRDefault="00540D43" w:rsidP="00327D48">
            <w:pPr>
              <w:rPr>
                <w:rFonts w:asciiTheme="minorHAnsi" w:hAnsiTheme="minorHAnsi"/>
                <w:sz w:val="22"/>
                <w:szCs w:val="22"/>
              </w:rPr>
            </w:pPr>
            <w:r>
              <w:rPr>
                <w:rFonts w:asciiTheme="minorHAnsi" w:hAnsiTheme="minorHAnsi"/>
                <w:sz w:val="22"/>
                <w:szCs w:val="22"/>
              </w:rPr>
              <w:t xml:space="preserve">The project is expected to kick-off next month (2 </w:t>
            </w:r>
            <w:proofErr w:type="spellStart"/>
            <w:r>
              <w:rPr>
                <w:rFonts w:asciiTheme="minorHAnsi" w:hAnsiTheme="minorHAnsi"/>
                <w:sz w:val="22"/>
                <w:szCs w:val="22"/>
              </w:rPr>
              <w:t>yr</w:t>
            </w:r>
            <w:proofErr w:type="spellEnd"/>
            <w:r>
              <w:rPr>
                <w:rFonts w:asciiTheme="minorHAnsi" w:hAnsiTheme="minorHAnsi"/>
                <w:sz w:val="22"/>
                <w:szCs w:val="22"/>
              </w:rPr>
              <w:t xml:space="preserve"> project). It’s going to impact over 10,000 people!!!</w:t>
            </w:r>
          </w:p>
          <w:p w:rsidR="00540D43" w:rsidRPr="00540D43" w:rsidRDefault="00540D43" w:rsidP="00327D48">
            <w:pPr>
              <w:rPr>
                <w:rFonts w:asciiTheme="minorHAnsi" w:hAnsiTheme="minorHAnsi"/>
                <w:sz w:val="22"/>
                <w:szCs w:val="22"/>
              </w:rPr>
            </w:pPr>
            <w:r>
              <w:rPr>
                <w:rFonts w:asciiTheme="minorHAnsi" w:hAnsiTheme="minorHAnsi"/>
                <w:sz w:val="22"/>
                <w:szCs w:val="22"/>
              </w:rPr>
              <w:t>This will ALSO make a travel opportunity (possibly in 2019)</w:t>
            </w:r>
          </w:p>
          <w:p w:rsidR="00A54940" w:rsidRPr="00540D43" w:rsidRDefault="00A54940" w:rsidP="00327D48">
            <w:pPr>
              <w:rPr>
                <w:rFonts w:asciiTheme="minorHAnsi" w:hAnsiTheme="minorHAnsi"/>
                <w:sz w:val="22"/>
                <w:szCs w:val="22"/>
              </w:rPr>
            </w:pPr>
          </w:p>
        </w:tc>
        <w:tc>
          <w:tcPr>
            <w:tcW w:w="2880" w:type="dxa"/>
          </w:tcPr>
          <w:p w:rsidR="00327D48" w:rsidRPr="00097747" w:rsidRDefault="00540D43" w:rsidP="00327D48">
            <w:r>
              <w:t>Jim Nelson</w:t>
            </w:r>
          </w:p>
        </w:tc>
      </w:tr>
      <w:tr w:rsidR="00327D48" w:rsidRPr="00097747" w:rsidTr="00126B2D">
        <w:tc>
          <w:tcPr>
            <w:tcW w:w="7015" w:type="dxa"/>
          </w:tcPr>
          <w:p w:rsidR="00327D48" w:rsidRDefault="00327D48" w:rsidP="00327D48">
            <w:pPr>
              <w:pStyle w:val="ListParagraph"/>
              <w:rPr>
                <w:rFonts w:asciiTheme="minorHAnsi" w:hAnsiTheme="minorHAnsi" w:cstheme="minorHAnsi"/>
                <w:sz w:val="22"/>
                <w:szCs w:val="22"/>
              </w:rPr>
            </w:pPr>
            <w:r w:rsidRPr="00540D43">
              <w:rPr>
                <w:rFonts w:asciiTheme="minorHAnsi" w:hAnsiTheme="minorHAnsi" w:cstheme="minorHAnsi"/>
                <w:sz w:val="22"/>
                <w:szCs w:val="22"/>
              </w:rPr>
              <w:t>Other Business</w:t>
            </w:r>
            <w:r w:rsidR="00C54B2B">
              <w:rPr>
                <w:rFonts w:asciiTheme="minorHAnsi" w:hAnsiTheme="minorHAnsi" w:cstheme="minorHAnsi"/>
                <w:sz w:val="22"/>
                <w:szCs w:val="22"/>
              </w:rPr>
              <w:t>:</w:t>
            </w:r>
          </w:p>
          <w:p w:rsidR="00C54B2B" w:rsidRPr="00712873" w:rsidRDefault="00C54B2B" w:rsidP="00C54B2B">
            <w:pPr>
              <w:rPr>
                <w:rFonts w:asciiTheme="minorHAnsi" w:hAnsiTheme="minorHAnsi"/>
                <w:sz w:val="22"/>
                <w:szCs w:val="22"/>
              </w:rPr>
            </w:pPr>
            <w:r>
              <w:t>*</w:t>
            </w:r>
            <w:r w:rsidRPr="00712873">
              <w:rPr>
                <w:rFonts w:asciiTheme="minorHAnsi" w:hAnsiTheme="minorHAnsi"/>
                <w:sz w:val="22"/>
                <w:szCs w:val="22"/>
              </w:rPr>
              <w:t xml:space="preserve">John Vandermyde will reach out to Bill Jackson to see how the </w:t>
            </w:r>
            <w:r w:rsidR="00712873">
              <w:rPr>
                <w:rFonts w:asciiTheme="minorHAnsi" w:hAnsiTheme="minorHAnsi"/>
                <w:sz w:val="22"/>
                <w:szCs w:val="22"/>
              </w:rPr>
              <w:t>E</w:t>
            </w:r>
            <w:r w:rsidRPr="00712873">
              <w:rPr>
                <w:rFonts w:asciiTheme="minorHAnsi" w:hAnsiTheme="minorHAnsi"/>
                <w:sz w:val="22"/>
                <w:szCs w:val="22"/>
              </w:rPr>
              <w:t xml:space="preserve">ngineers </w:t>
            </w:r>
            <w:r w:rsidR="00712873">
              <w:rPr>
                <w:rFonts w:asciiTheme="minorHAnsi" w:hAnsiTheme="minorHAnsi"/>
                <w:sz w:val="22"/>
                <w:szCs w:val="22"/>
              </w:rPr>
              <w:t>W</w:t>
            </w:r>
            <w:r w:rsidRPr="00712873">
              <w:rPr>
                <w:rFonts w:asciiTheme="minorHAnsi" w:hAnsiTheme="minorHAnsi"/>
                <w:sz w:val="22"/>
                <w:szCs w:val="22"/>
              </w:rPr>
              <w:t xml:space="preserve">ithout </w:t>
            </w:r>
            <w:r w:rsidR="00712873">
              <w:rPr>
                <w:rFonts w:asciiTheme="minorHAnsi" w:hAnsiTheme="minorHAnsi"/>
                <w:sz w:val="22"/>
                <w:szCs w:val="22"/>
              </w:rPr>
              <w:t>B</w:t>
            </w:r>
            <w:r w:rsidRPr="00712873">
              <w:rPr>
                <w:rFonts w:asciiTheme="minorHAnsi" w:hAnsiTheme="minorHAnsi"/>
                <w:sz w:val="22"/>
                <w:szCs w:val="22"/>
              </w:rPr>
              <w:t>orders project got highlighted in the Star Tribune.</w:t>
            </w:r>
          </w:p>
          <w:p w:rsidR="00C54B2B" w:rsidRPr="00712873" w:rsidRDefault="00C54B2B" w:rsidP="00C54B2B">
            <w:pPr>
              <w:pStyle w:val="ListParagraph"/>
              <w:ind w:left="0"/>
              <w:rPr>
                <w:rFonts w:asciiTheme="minorHAnsi" w:hAnsiTheme="minorHAnsi"/>
                <w:sz w:val="22"/>
                <w:szCs w:val="22"/>
              </w:rPr>
            </w:pPr>
            <w:r w:rsidRPr="00712873">
              <w:rPr>
                <w:rFonts w:asciiTheme="minorHAnsi" w:hAnsiTheme="minorHAnsi"/>
                <w:sz w:val="22"/>
                <w:szCs w:val="22"/>
              </w:rPr>
              <w:t>*A stewardship event for our Honduras Wash donors w</w:t>
            </w:r>
            <w:r w:rsidR="00712873">
              <w:rPr>
                <w:rFonts w:asciiTheme="minorHAnsi" w:hAnsiTheme="minorHAnsi"/>
                <w:sz w:val="22"/>
                <w:szCs w:val="22"/>
              </w:rPr>
              <w:t>ill</w:t>
            </w:r>
            <w:r w:rsidRPr="00712873">
              <w:rPr>
                <w:rFonts w:asciiTheme="minorHAnsi" w:hAnsiTheme="minorHAnsi"/>
                <w:sz w:val="22"/>
                <w:szCs w:val="22"/>
              </w:rPr>
              <w:t xml:space="preserve"> be at Jim’s place in the fall. We voted to allow up to $500 towards the cost of the event (alcohol BYOB)</w:t>
            </w:r>
          </w:p>
          <w:p w:rsidR="00227497" w:rsidRPr="00540D43" w:rsidRDefault="00227497" w:rsidP="00C54B2B">
            <w:pPr>
              <w:pStyle w:val="ListParagraph"/>
              <w:ind w:left="0"/>
              <w:rPr>
                <w:rFonts w:asciiTheme="minorHAnsi" w:hAnsiTheme="minorHAnsi"/>
                <w:sz w:val="22"/>
                <w:szCs w:val="22"/>
              </w:rPr>
            </w:pPr>
            <w:r w:rsidRPr="00712873">
              <w:rPr>
                <w:rFonts w:asciiTheme="minorHAnsi" w:hAnsiTheme="minorHAnsi"/>
                <w:sz w:val="22"/>
                <w:szCs w:val="22"/>
              </w:rPr>
              <w:t>*We need to ask World Vision when they think it would be best for us to come down to the Honduras Project.</w:t>
            </w:r>
            <w:r>
              <w:t xml:space="preserve"> </w:t>
            </w:r>
          </w:p>
        </w:tc>
        <w:tc>
          <w:tcPr>
            <w:tcW w:w="2880" w:type="dxa"/>
          </w:tcPr>
          <w:p w:rsidR="00327D48" w:rsidRPr="00097747" w:rsidRDefault="00327D48" w:rsidP="00327D48"/>
        </w:tc>
      </w:tr>
      <w:tr w:rsidR="00327D48" w:rsidRPr="00097747" w:rsidTr="00126B2D">
        <w:tc>
          <w:tcPr>
            <w:tcW w:w="7015" w:type="dxa"/>
          </w:tcPr>
          <w:p w:rsidR="00327D48" w:rsidRDefault="00327D48" w:rsidP="00327D48">
            <w:r w:rsidRPr="00FF689C">
              <w:rPr>
                <w:rFonts w:asciiTheme="minorHAnsi" w:hAnsiTheme="minorHAnsi" w:cstheme="minorHAnsi"/>
                <w:sz w:val="22"/>
                <w:szCs w:val="22"/>
              </w:rPr>
              <w:t>Adjourn Meeting</w:t>
            </w:r>
            <w:r w:rsidR="00227497">
              <w:rPr>
                <w:rFonts w:asciiTheme="minorHAnsi" w:hAnsiTheme="minorHAnsi" w:cstheme="minorHAnsi"/>
                <w:sz w:val="22"/>
                <w:szCs w:val="22"/>
              </w:rPr>
              <w:t xml:space="preserve">: </w:t>
            </w:r>
          </w:p>
        </w:tc>
        <w:tc>
          <w:tcPr>
            <w:tcW w:w="2880" w:type="dxa"/>
          </w:tcPr>
          <w:p w:rsidR="00327D48" w:rsidRPr="00712873" w:rsidRDefault="00712873" w:rsidP="00327D48">
            <w:pPr>
              <w:rPr>
                <w:rFonts w:asciiTheme="minorHAnsi" w:hAnsiTheme="minorHAnsi" w:cstheme="minorHAnsi"/>
                <w:sz w:val="22"/>
                <w:szCs w:val="22"/>
              </w:rPr>
            </w:pPr>
            <w:r w:rsidRPr="00712873">
              <w:rPr>
                <w:rFonts w:asciiTheme="minorHAnsi" w:hAnsiTheme="minorHAnsi" w:cstheme="minorHAnsi"/>
                <w:sz w:val="22"/>
                <w:szCs w:val="22"/>
              </w:rPr>
              <w:t>Sheila Gothmann</w:t>
            </w:r>
          </w:p>
        </w:tc>
      </w:tr>
    </w:tbl>
    <w:p w:rsidR="00040A02" w:rsidRDefault="00040A02" w:rsidP="00894A11"/>
    <w:p w:rsidR="00712873" w:rsidRPr="00712873" w:rsidRDefault="00712873" w:rsidP="00894A11">
      <w:pPr>
        <w:rPr>
          <w:rFonts w:asciiTheme="minorHAnsi" w:hAnsiTheme="minorHAnsi" w:cstheme="minorHAnsi"/>
          <w:b/>
          <w:sz w:val="22"/>
          <w:szCs w:val="22"/>
          <w:u w:val="single"/>
        </w:rPr>
      </w:pPr>
      <w:r w:rsidRPr="00712873">
        <w:rPr>
          <w:rFonts w:asciiTheme="minorHAnsi" w:hAnsiTheme="minorHAnsi" w:cstheme="minorHAnsi"/>
          <w:b/>
          <w:sz w:val="22"/>
          <w:szCs w:val="22"/>
          <w:u w:val="single"/>
        </w:rPr>
        <w:t>Follow Up Action Items</w:t>
      </w:r>
      <w:r>
        <w:rPr>
          <w:rFonts w:asciiTheme="minorHAnsi" w:hAnsiTheme="minorHAnsi" w:cstheme="minorHAnsi"/>
          <w:b/>
          <w:sz w:val="22"/>
          <w:szCs w:val="22"/>
          <w:u w:val="single"/>
        </w:rPr>
        <w:tab/>
      </w:r>
      <w:r w:rsidR="00D61955">
        <w:rPr>
          <w:rFonts w:asciiTheme="minorHAnsi" w:hAnsiTheme="minorHAnsi" w:cstheme="minorHAnsi"/>
          <w:b/>
          <w:sz w:val="22"/>
          <w:szCs w:val="22"/>
        </w:rPr>
        <w:tab/>
      </w:r>
      <w:r w:rsidR="00D61955">
        <w:rPr>
          <w:rFonts w:asciiTheme="minorHAnsi" w:hAnsiTheme="minorHAnsi" w:cstheme="minorHAnsi"/>
          <w:b/>
          <w:sz w:val="22"/>
          <w:szCs w:val="22"/>
        </w:rPr>
        <w:tab/>
      </w:r>
      <w:r w:rsidR="00D61955">
        <w:rPr>
          <w:rFonts w:asciiTheme="minorHAnsi" w:hAnsiTheme="minorHAnsi" w:cstheme="minorHAnsi"/>
          <w:b/>
          <w:sz w:val="22"/>
          <w:szCs w:val="22"/>
        </w:rPr>
        <w:tab/>
      </w:r>
      <w:r w:rsidR="00D61955">
        <w:rPr>
          <w:rFonts w:asciiTheme="minorHAnsi" w:hAnsiTheme="minorHAnsi" w:cstheme="minorHAnsi"/>
          <w:b/>
          <w:sz w:val="22"/>
          <w:szCs w:val="22"/>
        </w:rPr>
        <w:tab/>
      </w:r>
      <w:r w:rsidR="00D61955">
        <w:rPr>
          <w:rFonts w:asciiTheme="minorHAnsi" w:hAnsiTheme="minorHAnsi" w:cstheme="minorHAnsi"/>
          <w:b/>
          <w:sz w:val="22"/>
          <w:szCs w:val="22"/>
        </w:rPr>
        <w:tab/>
      </w:r>
      <w:r>
        <w:rPr>
          <w:rFonts w:asciiTheme="minorHAnsi" w:hAnsiTheme="minorHAnsi" w:cstheme="minorHAnsi"/>
          <w:b/>
          <w:sz w:val="22"/>
          <w:szCs w:val="22"/>
          <w:u w:val="single"/>
        </w:rPr>
        <w:t>Owner</w:t>
      </w:r>
    </w:p>
    <w:tbl>
      <w:tblPr>
        <w:tblStyle w:val="TableGrid"/>
        <w:tblW w:w="0" w:type="auto"/>
        <w:tblLook w:val="04A0" w:firstRow="1" w:lastRow="0" w:firstColumn="1" w:lastColumn="0" w:noHBand="0" w:noVBand="1"/>
      </w:tblPr>
      <w:tblGrid>
        <w:gridCol w:w="5107"/>
        <w:gridCol w:w="5107"/>
      </w:tblGrid>
      <w:tr w:rsidR="00D61955" w:rsidTr="00712873">
        <w:tc>
          <w:tcPr>
            <w:tcW w:w="5107" w:type="dxa"/>
          </w:tcPr>
          <w:p w:rsidR="00D61955" w:rsidRDefault="00D61955" w:rsidP="00712873">
            <w:pPr>
              <w:pStyle w:val="ListParagraph"/>
              <w:numPr>
                <w:ilvl w:val="0"/>
                <w:numId w:val="13"/>
              </w:numPr>
              <w:rPr>
                <w:rFonts w:asciiTheme="minorHAnsi" w:hAnsiTheme="minorHAnsi" w:cstheme="minorHAnsi"/>
                <w:sz w:val="22"/>
                <w:szCs w:val="22"/>
              </w:rPr>
            </w:pPr>
            <w:r>
              <w:rPr>
                <w:rFonts w:asciiTheme="minorHAnsi" w:hAnsiTheme="minorHAnsi" w:cstheme="minorHAnsi"/>
                <w:sz w:val="22"/>
                <w:szCs w:val="22"/>
              </w:rPr>
              <w:t>Submit paperwork for check to ShelterBox</w:t>
            </w:r>
          </w:p>
        </w:tc>
        <w:tc>
          <w:tcPr>
            <w:tcW w:w="5107" w:type="dxa"/>
          </w:tcPr>
          <w:p w:rsidR="00D61955" w:rsidRDefault="00D61955" w:rsidP="00894A11">
            <w:pPr>
              <w:rPr>
                <w:rFonts w:asciiTheme="minorHAnsi" w:hAnsiTheme="minorHAnsi" w:cstheme="minorHAnsi"/>
                <w:sz w:val="22"/>
                <w:szCs w:val="22"/>
              </w:rPr>
            </w:pPr>
            <w:r>
              <w:rPr>
                <w:rFonts w:asciiTheme="minorHAnsi" w:hAnsiTheme="minorHAnsi" w:cstheme="minorHAnsi"/>
                <w:sz w:val="22"/>
                <w:szCs w:val="22"/>
              </w:rPr>
              <w:t>Alex Falenczykowski</w:t>
            </w:r>
          </w:p>
        </w:tc>
      </w:tr>
      <w:tr w:rsidR="00712873" w:rsidTr="00712873">
        <w:tc>
          <w:tcPr>
            <w:tcW w:w="5107" w:type="dxa"/>
          </w:tcPr>
          <w:p w:rsidR="00712873" w:rsidRPr="00712873" w:rsidRDefault="00712873" w:rsidP="00712873">
            <w:pPr>
              <w:pStyle w:val="ListParagraph"/>
              <w:numPr>
                <w:ilvl w:val="0"/>
                <w:numId w:val="13"/>
              </w:numPr>
              <w:rPr>
                <w:rFonts w:asciiTheme="minorHAnsi" w:hAnsiTheme="minorHAnsi" w:cstheme="minorHAnsi"/>
                <w:sz w:val="22"/>
                <w:szCs w:val="22"/>
              </w:rPr>
            </w:pPr>
            <w:r>
              <w:rPr>
                <w:rFonts w:asciiTheme="minorHAnsi" w:hAnsiTheme="minorHAnsi" w:cstheme="minorHAnsi"/>
                <w:sz w:val="22"/>
                <w:szCs w:val="22"/>
              </w:rPr>
              <w:t>C</w:t>
            </w:r>
            <w:r w:rsidRPr="00712873">
              <w:rPr>
                <w:rFonts w:asciiTheme="minorHAnsi" w:hAnsiTheme="minorHAnsi" w:cstheme="minorHAnsi"/>
                <w:sz w:val="22"/>
                <w:szCs w:val="22"/>
              </w:rPr>
              <w:t>ontact Engineers Without Borders re</w:t>
            </w:r>
            <w:r w:rsidR="00D61955">
              <w:rPr>
                <w:rFonts w:asciiTheme="minorHAnsi" w:hAnsiTheme="minorHAnsi" w:cstheme="minorHAnsi"/>
                <w:sz w:val="22"/>
                <w:szCs w:val="22"/>
              </w:rPr>
              <w:t>:</w:t>
            </w:r>
            <w:r w:rsidRPr="00712873">
              <w:rPr>
                <w:rFonts w:asciiTheme="minorHAnsi" w:hAnsiTheme="minorHAnsi" w:cstheme="minorHAnsi"/>
                <w:sz w:val="22"/>
                <w:szCs w:val="22"/>
              </w:rPr>
              <w:t xml:space="preserve"> media contact at Star Tribune</w:t>
            </w:r>
          </w:p>
        </w:tc>
        <w:tc>
          <w:tcPr>
            <w:tcW w:w="5107" w:type="dxa"/>
          </w:tcPr>
          <w:p w:rsidR="00712873" w:rsidRPr="00712873" w:rsidRDefault="00712873" w:rsidP="00894A11">
            <w:pPr>
              <w:rPr>
                <w:rFonts w:asciiTheme="minorHAnsi" w:hAnsiTheme="minorHAnsi" w:cstheme="minorHAnsi"/>
                <w:sz w:val="22"/>
                <w:szCs w:val="22"/>
              </w:rPr>
            </w:pPr>
            <w:r>
              <w:rPr>
                <w:rFonts w:asciiTheme="minorHAnsi" w:hAnsiTheme="minorHAnsi" w:cstheme="minorHAnsi"/>
                <w:sz w:val="22"/>
                <w:szCs w:val="22"/>
              </w:rPr>
              <w:t>John Vandermyde</w:t>
            </w:r>
          </w:p>
        </w:tc>
      </w:tr>
      <w:tr w:rsidR="00D61955" w:rsidTr="00712873">
        <w:tc>
          <w:tcPr>
            <w:tcW w:w="5107" w:type="dxa"/>
          </w:tcPr>
          <w:p w:rsidR="00D61955" w:rsidRDefault="00D61955" w:rsidP="00712873">
            <w:pPr>
              <w:pStyle w:val="ListParagraph"/>
              <w:numPr>
                <w:ilvl w:val="0"/>
                <w:numId w:val="13"/>
              </w:numPr>
              <w:rPr>
                <w:rFonts w:asciiTheme="minorHAnsi" w:hAnsiTheme="minorHAnsi" w:cstheme="minorHAnsi"/>
                <w:sz w:val="22"/>
                <w:szCs w:val="22"/>
              </w:rPr>
            </w:pPr>
            <w:r>
              <w:rPr>
                <w:rFonts w:asciiTheme="minorHAnsi" w:hAnsiTheme="minorHAnsi" w:cstheme="minorHAnsi"/>
                <w:sz w:val="22"/>
                <w:szCs w:val="22"/>
              </w:rPr>
              <w:t>Contact Carol Russell to request help on media contacts for Honduras WASH</w:t>
            </w:r>
          </w:p>
        </w:tc>
        <w:tc>
          <w:tcPr>
            <w:tcW w:w="5107" w:type="dxa"/>
          </w:tcPr>
          <w:p w:rsidR="00D61955" w:rsidRDefault="00D61955" w:rsidP="00894A11">
            <w:pPr>
              <w:rPr>
                <w:rFonts w:asciiTheme="minorHAnsi" w:hAnsiTheme="minorHAnsi" w:cstheme="minorHAnsi"/>
                <w:sz w:val="22"/>
                <w:szCs w:val="22"/>
              </w:rPr>
            </w:pPr>
            <w:r>
              <w:rPr>
                <w:rFonts w:asciiTheme="minorHAnsi" w:hAnsiTheme="minorHAnsi" w:cstheme="minorHAnsi"/>
                <w:sz w:val="22"/>
                <w:szCs w:val="22"/>
              </w:rPr>
              <w:t>Sheila Gothmann</w:t>
            </w:r>
          </w:p>
        </w:tc>
      </w:tr>
      <w:tr w:rsidR="00712873" w:rsidTr="00712873">
        <w:tc>
          <w:tcPr>
            <w:tcW w:w="5107" w:type="dxa"/>
          </w:tcPr>
          <w:p w:rsidR="00712873" w:rsidRPr="00712873" w:rsidRDefault="00712873" w:rsidP="00712873">
            <w:pPr>
              <w:pStyle w:val="ListParagraph"/>
              <w:numPr>
                <w:ilvl w:val="0"/>
                <w:numId w:val="13"/>
              </w:numPr>
              <w:rPr>
                <w:rFonts w:asciiTheme="minorHAnsi" w:hAnsiTheme="minorHAnsi" w:cstheme="minorHAnsi"/>
                <w:sz w:val="22"/>
                <w:szCs w:val="22"/>
              </w:rPr>
            </w:pPr>
            <w:r>
              <w:rPr>
                <w:rFonts w:asciiTheme="minorHAnsi" w:hAnsiTheme="minorHAnsi" w:cstheme="minorHAnsi"/>
                <w:sz w:val="22"/>
                <w:szCs w:val="22"/>
              </w:rPr>
              <w:t>Decide on date to host stewardship event at his house for Honduras WASH</w:t>
            </w:r>
          </w:p>
        </w:tc>
        <w:tc>
          <w:tcPr>
            <w:tcW w:w="5107" w:type="dxa"/>
          </w:tcPr>
          <w:p w:rsidR="00712873" w:rsidRPr="00712873" w:rsidRDefault="00712873" w:rsidP="00894A11">
            <w:pPr>
              <w:rPr>
                <w:rFonts w:asciiTheme="minorHAnsi" w:hAnsiTheme="minorHAnsi" w:cstheme="minorHAnsi"/>
                <w:sz w:val="22"/>
                <w:szCs w:val="22"/>
              </w:rPr>
            </w:pPr>
            <w:r>
              <w:rPr>
                <w:rFonts w:asciiTheme="minorHAnsi" w:hAnsiTheme="minorHAnsi" w:cstheme="minorHAnsi"/>
                <w:sz w:val="22"/>
                <w:szCs w:val="22"/>
              </w:rPr>
              <w:t>Jim Nelson</w:t>
            </w:r>
          </w:p>
        </w:tc>
      </w:tr>
      <w:tr w:rsidR="00712873" w:rsidTr="00712873">
        <w:tc>
          <w:tcPr>
            <w:tcW w:w="5107" w:type="dxa"/>
          </w:tcPr>
          <w:p w:rsidR="00712873" w:rsidRPr="00712873" w:rsidRDefault="00712873" w:rsidP="00712873">
            <w:pPr>
              <w:pStyle w:val="ListParagraph"/>
              <w:numPr>
                <w:ilvl w:val="0"/>
                <w:numId w:val="13"/>
              </w:numPr>
              <w:rPr>
                <w:rFonts w:asciiTheme="minorHAnsi" w:hAnsiTheme="minorHAnsi" w:cstheme="minorHAnsi"/>
                <w:sz w:val="22"/>
                <w:szCs w:val="22"/>
              </w:rPr>
            </w:pPr>
            <w:r>
              <w:rPr>
                <w:rFonts w:asciiTheme="minorHAnsi" w:hAnsiTheme="minorHAnsi" w:cstheme="minorHAnsi"/>
                <w:sz w:val="22"/>
                <w:szCs w:val="22"/>
              </w:rPr>
              <w:t>Contact World Vision to inquire about date to visit Honduras</w:t>
            </w:r>
          </w:p>
        </w:tc>
        <w:tc>
          <w:tcPr>
            <w:tcW w:w="5107" w:type="dxa"/>
          </w:tcPr>
          <w:p w:rsidR="00712873" w:rsidRPr="00712873" w:rsidRDefault="00712873" w:rsidP="00894A11">
            <w:pPr>
              <w:rPr>
                <w:rFonts w:asciiTheme="minorHAnsi" w:hAnsiTheme="minorHAnsi" w:cstheme="minorHAnsi"/>
                <w:sz w:val="22"/>
                <w:szCs w:val="22"/>
              </w:rPr>
            </w:pPr>
            <w:r>
              <w:rPr>
                <w:rFonts w:asciiTheme="minorHAnsi" w:hAnsiTheme="minorHAnsi" w:cstheme="minorHAnsi"/>
                <w:sz w:val="22"/>
                <w:szCs w:val="22"/>
              </w:rPr>
              <w:t>Jim Nelson</w:t>
            </w:r>
          </w:p>
        </w:tc>
      </w:tr>
      <w:tr w:rsidR="00712873" w:rsidTr="00712873">
        <w:tc>
          <w:tcPr>
            <w:tcW w:w="5107" w:type="dxa"/>
          </w:tcPr>
          <w:p w:rsidR="00712873" w:rsidRPr="00712873" w:rsidRDefault="00712873" w:rsidP="00712873">
            <w:pPr>
              <w:pStyle w:val="ListParagraph"/>
              <w:numPr>
                <w:ilvl w:val="0"/>
                <w:numId w:val="13"/>
              </w:numPr>
              <w:rPr>
                <w:rFonts w:asciiTheme="minorHAnsi" w:hAnsiTheme="minorHAnsi" w:cstheme="minorHAnsi"/>
                <w:sz w:val="22"/>
                <w:szCs w:val="22"/>
              </w:rPr>
            </w:pPr>
            <w:r>
              <w:rPr>
                <w:rFonts w:asciiTheme="minorHAnsi" w:hAnsiTheme="minorHAnsi" w:cstheme="minorHAnsi"/>
                <w:sz w:val="22"/>
                <w:szCs w:val="22"/>
              </w:rPr>
              <w:t>Contact Judy Johnson about hands-on projects</w:t>
            </w:r>
          </w:p>
        </w:tc>
        <w:tc>
          <w:tcPr>
            <w:tcW w:w="5107" w:type="dxa"/>
          </w:tcPr>
          <w:p w:rsidR="00712873" w:rsidRPr="00712873" w:rsidRDefault="00712873" w:rsidP="00894A11">
            <w:pPr>
              <w:rPr>
                <w:rFonts w:asciiTheme="minorHAnsi" w:hAnsiTheme="minorHAnsi" w:cstheme="minorHAnsi"/>
                <w:sz w:val="22"/>
                <w:szCs w:val="22"/>
              </w:rPr>
            </w:pPr>
            <w:r>
              <w:rPr>
                <w:rFonts w:asciiTheme="minorHAnsi" w:hAnsiTheme="minorHAnsi" w:cstheme="minorHAnsi"/>
                <w:sz w:val="22"/>
                <w:szCs w:val="22"/>
              </w:rPr>
              <w:t>Sheila Gothmann</w:t>
            </w:r>
            <w:r w:rsidR="00D61955">
              <w:rPr>
                <w:rFonts w:asciiTheme="minorHAnsi" w:hAnsiTheme="minorHAnsi" w:cstheme="minorHAnsi"/>
                <w:sz w:val="22"/>
                <w:szCs w:val="22"/>
              </w:rPr>
              <w:t xml:space="preserve"> and Alex Falenczykowski</w:t>
            </w:r>
          </w:p>
        </w:tc>
      </w:tr>
      <w:tr w:rsidR="00712873" w:rsidTr="00712873">
        <w:tc>
          <w:tcPr>
            <w:tcW w:w="5107" w:type="dxa"/>
          </w:tcPr>
          <w:p w:rsidR="00712873" w:rsidRPr="00712873" w:rsidRDefault="00712873" w:rsidP="00712873">
            <w:pPr>
              <w:pStyle w:val="ListParagraph"/>
              <w:numPr>
                <w:ilvl w:val="0"/>
                <w:numId w:val="13"/>
              </w:numPr>
              <w:rPr>
                <w:rFonts w:asciiTheme="minorHAnsi" w:hAnsiTheme="minorHAnsi" w:cstheme="minorHAnsi"/>
                <w:sz w:val="22"/>
                <w:szCs w:val="22"/>
              </w:rPr>
            </w:pPr>
            <w:r>
              <w:rPr>
                <w:rFonts w:asciiTheme="minorHAnsi" w:hAnsiTheme="minorHAnsi" w:cstheme="minorHAnsi"/>
                <w:sz w:val="22"/>
                <w:szCs w:val="22"/>
              </w:rPr>
              <w:t>Visit Edina Club to thank them for $20K contribution to Honduras WASH</w:t>
            </w:r>
          </w:p>
        </w:tc>
        <w:tc>
          <w:tcPr>
            <w:tcW w:w="5107" w:type="dxa"/>
          </w:tcPr>
          <w:p w:rsidR="00712873" w:rsidRPr="00712873" w:rsidRDefault="00712873" w:rsidP="00894A11">
            <w:pPr>
              <w:rPr>
                <w:rFonts w:asciiTheme="minorHAnsi" w:hAnsiTheme="minorHAnsi" w:cstheme="minorHAnsi"/>
                <w:sz w:val="22"/>
                <w:szCs w:val="22"/>
              </w:rPr>
            </w:pPr>
            <w:r>
              <w:rPr>
                <w:rFonts w:asciiTheme="minorHAnsi" w:hAnsiTheme="minorHAnsi" w:cstheme="minorHAnsi"/>
                <w:sz w:val="22"/>
                <w:szCs w:val="22"/>
              </w:rPr>
              <w:t>Jim Nelson</w:t>
            </w:r>
          </w:p>
        </w:tc>
      </w:tr>
      <w:tr w:rsidR="00712873" w:rsidTr="00712873">
        <w:tc>
          <w:tcPr>
            <w:tcW w:w="5107" w:type="dxa"/>
          </w:tcPr>
          <w:p w:rsidR="00712873" w:rsidRPr="00D61955" w:rsidRDefault="00D61955" w:rsidP="00D61955">
            <w:pPr>
              <w:pStyle w:val="ListParagraph"/>
              <w:numPr>
                <w:ilvl w:val="0"/>
                <w:numId w:val="13"/>
              </w:numPr>
              <w:rPr>
                <w:rFonts w:asciiTheme="minorHAnsi" w:hAnsiTheme="minorHAnsi" w:cstheme="minorHAnsi"/>
                <w:sz w:val="22"/>
                <w:szCs w:val="22"/>
              </w:rPr>
            </w:pPr>
            <w:r>
              <w:rPr>
                <w:rFonts w:asciiTheme="minorHAnsi" w:hAnsiTheme="minorHAnsi" w:cstheme="minorHAnsi"/>
                <w:sz w:val="22"/>
                <w:szCs w:val="22"/>
              </w:rPr>
              <w:t>Host welcome party for incoming Exchange Student “</w:t>
            </w:r>
            <w:proofErr w:type="spellStart"/>
            <w:r>
              <w:rPr>
                <w:rFonts w:asciiTheme="minorHAnsi" w:hAnsiTheme="minorHAnsi" w:cstheme="minorHAnsi"/>
                <w:sz w:val="22"/>
                <w:szCs w:val="22"/>
              </w:rPr>
              <w:t>Neen</w:t>
            </w:r>
            <w:proofErr w:type="spellEnd"/>
            <w:r>
              <w:rPr>
                <w:rFonts w:asciiTheme="minorHAnsi" w:hAnsiTheme="minorHAnsi" w:cstheme="minorHAnsi"/>
                <w:sz w:val="22"/>
                <w:szCs w:val="22"/>
              </w:rPr>
              <w:t>”</w:t>
            </w:r>
          </w:p>
        </w:tc>
        <w:tc>
          <w:tcPr>
            <w:tcW w:w="5107" w:type="dxa"/>
          </w:tcPr>
          <w:p w:rsidR="00712873" w:rsidRPr="00712873" w:rsidRDefault="00D61955" w:rsidP="00894A11">
            <w:pPr>
              <w:rPr>
                <w:rFonts w:asciiTheme="minorHAnsi" w:hAnsiTheme="minorHAnsi" w:cstheme="minorHAnsi"/>
                <w:sz w:val="22"/>
                <w:szCs w:val="22"/>
              </w:rPr>
            </w:pPr>
            <w:r>
              <w:rPr>
                <w:rFonts w:asciiTheme="minorHAnsi" w:hAnsiTheme="minorHAnsi" w:cstheme="minorHAnsi"/>
                <w:sz w:val="22"/>
                <w:szCs w:val="22"/>
              </w:rPr>
              <w:t>Sheila Gothmann and Tim Gothmann</w:t>
            </w:r>
          </w:p>
        </w:tc>
      </w:tr>
    </w:tbl>
    <w:p w:rsidR="00712873" w:rsidRDefault="00712873" w:rsidP="00894A11"/>
    <w:p w:rsidR="00D61955" w:rsidRDefault="00D61955" w:rsidP="00894A11"/>
    <w:p w:rsidR="00D61955" w:rsidRDefault="00D61955" w:rsidP="00894A11"/>
    <w:p w:rsidR="00D61955" w:rsidRDefault="00D61955" w:rsidP="00894A11"/>
    <w:p w:rsidR="003A5FEF" w:rsidRDefault="003A5FEF" w:rsidP="00894A11"/>
    <w:tbl>
      <w:tblPr>
        <w:tblStyle w:val="TableGrid"/>
        <w:tblW w:w="0" w:type="auto"/>
        <w:tblLook w:val="04A0" w:firstRow="1" w:lastRow="0" w:firstColumn="1" w:lastColumn="0" w:noHBand="0" w:noVBand="1"/>
      </w:tblPr>
      <w:tblGrid>
        <w:gridCol w:w="5107"/>
        <w:gridCol w:w="5107"/>
      </w:tblGrid>
      <w:tr w:rsidR="003A5FEF" w:rsidTr="0070172D">
        <w:tc>
          <w:tcPr>
            <w:tcW w:w="5107" w:type="dxa"/>
          </w:tcPr>
          <w:p w:rsidR="003A5FEF" w:rsidRPr="00297ADD" w:rsidRDefault="003A5FEF" w:rsidP="0070172D">
            <w:pPr>
              <w:rPr>
                <w:rFonts w:asciiTheme="minorHAnsi" w:hAnsiTheme="minorHAnsi" w:cstheme="minorHAnsi"/>
                <w:b/>
              </w:rPr>
            </w:pPr>
            <w:r w:rsidRPr="00297ADD">
              <w:rPr>
                <w:rFonts w:asciiTheme="minorHAnsi" w:hAnsiTheme="minorHAnsi" w:cstheme="minorHAnsi"/>
                <w:b/>
              </w:rPr>
              <w:t>2018-2019 ISC Goals</w:t>
            </w:r>
          </w:p>
          <w:p w:rsidR="003A5FEF" w:rsidRPr="00297ADD" w:rsidRDefault="003A5FEF" w:rsidP="0070172D">
            <w:pPr>
              <w:rPr>
                <w:rFonts w:asciiTheme="minorHAnsi" w:hAnsiTheme="minorHAnsi" w:cstheme="minorHAnsi"/>
                <w:b/>
              </w:rPr>
            </w:pPr>
          </w:p>
        </w:tc>
        <w:tc>
          <w:tcPr>
            <w:tcW w:w="5107" w:type="dxa"/>
          </w:tcPr>
          <w:p w:rsidR="003A5FEF" w:rsidRPr="00297ADD" w:rsidRDefault="003A5FEF" w:rsidP="0070172D">
            <w:pPr>
              <w:rPr>
                <w:rFonts w:asciiTheme="minorHAnsi" w:hAnsiTheme="minorHAnsi" w:cstheme="minorHAnsi"/>
                <w:b/>
              </w:rPr>
            </w:pPr>
            <w:r w:rsidRPr="00297ADD">
              <w:rPr>
                <w:rFonts w:asciiTheme="minorHAnsi" w:hAnsiTheme="minorHAnsi" w:cstheme="minorHAnsi"/>
                <w:b/>
              </w:rPr>
              <w:t>How will we accomplish the goal?</w:t>
            </w:r>
          </w:p>
          <w:p w:rsidR="003A5FEF" w:rsidRPr="00297ADD" w:rsidRDefault="003A5FEF" w:rsidP="0070172D">
            <w:pPr>
              <w:rPr>
                <w:rFonts w:asciiTheme="minorHAnsi" w:hAnsiTheme="minorHAnsi" w:cstheme="minorHAnsi"/>
                <w:b/>
              </w:rPr>
            </w:pPr>
          </w:p>
        </w:tc>
      </w:tr>
      <w:tr w:rsidR="003A5FEF" w:rsidTr="0070172D">
        <w:tc>
          <w:tcPr>
            <w:tcW w:w="5107" w:type="dxa"/>
          </w:tcPr>
          <w:p w:rsidR="003A5FEF" w:rsidRDefault="003A5FEF" w:rsidP="0070172D">
            <w:r>
              <w:t>Collaborate with other Clubs</w:t>
            </w:r>
          </w:p>
        </w:tc>
        <w:tc>
          <w:tcPr>
            <w:tcW w:w="5107" w:type="dxa"/>
          </w:tcPr>
          <w:p w:rsidR="003A5FEF" w:rsidRDefault="003A5FEF" w:rsidP="0070172D">
            <w:r>
              <w:t>Establish regular meetings with other ISCs to collaborate on international projects</w:t>
            </w:r>
          </w:p>
          <w:p w:rsidR="003A5FEF" w:rsidRDefault="003A5FEF" w:rsidP="0070172D"/>
        </w:tc>
      </w:tr>
      <w:tr w:rsidR="003A5FEF" w:rsidTr="0070172D">
        <w:tc>
          <w:tcPr>
            <w:tcW w:w="5107" w:type="dxa"/>
          </w:tcPr>
          <w:p w:rsidR="003A5FEF" w:rsidRDefault="003A5FEF" w:rsidP="0070172D">
            <w:r>
              <w:t>Provide hands-on opportunities for all Rotary members for international projects</w:t>
            </w:r>
          </w:p>
        </w:tc>
        <w:tc>
          <w:tcPr>
            <w:tcW w:w="5107" w:type="dxa"/>
          </w:tcPr>
          <w:p w:rsidR="003A5FEF" w:rsidRDefault="003A5FEF" w:rsidP="0070172D">
            <w:r>
              <w:t>Contact Judy Johnson and other international organizations in the Twin Cities to seek volunteer opportunities</w:t>
            </w:r>
          </w:p>
          <w:p w:rsidR="003A5FEF" w:rsidRDefault="003A5FEF" w:rsidP="0070172D"/>
        </w:tc>
      </w:tr>
      <w:tr w:rsidR="003A5FEF" w:rsidTr="0070172D">
        <w:tc>
          <w:tcPr>
            <w:tcW w:w="5107" w:type="dxa"/>
          </w:tcPr>
          <w:p w:rsidR="003A5FEF" w:rsidRDefault="003A5FEF" w:rsidP="0070172D">
            <w:r>
              <w:t>Implement Charter in 2018-2019 and update as needed</w:t>
            </w:r>
          </w:p>
        </w:tc>
        <w:tc>
          <w:tcPr>
            <w:tcW w:w="5107" w:type="dxa"/>
          </w:tcPr>
          <w:p w:rsidR="003A5FEF" w:rsidRDefault="003A5FEF" w:rsidP="0070172D">
            <w:r>
              <w:t>Review Charter and bring to meetings as a reference tool</w:t>
            </w:r>
          </w:p>
          <w:p w:rsidR="003A5FEF" w:rsidRDefault="003A5FEF" w:rsidP="0070172D"/>
        </w:tc>
      </w:tr>
      <w:tr w:rsidR="003A5FEF" w:rsidTr="0070172D">
        <w:tc>
          <w:tcPr>
            <w:tcW w:w="5107" w:type="dxa"/>
          </w:tcPr>
          <w:p w:rsidR="003A5FEF" w:rsidRDefault="003A5FEF" w:rsidP="0070172D">
            <w:r>
              <w:t>Members have 75% attendance with ISC activities</w:t>
            </w:r>
          </w:p>
          <w:p w:rsidR="003A5FEF" w:rsidRDefault="003A5FEF" w:rsidP="0070172D"/>
        </w:tc>
        <w:tc>
          <w:tcPr>
            <w:tcW w:w="5107" w:type="dxa"/>
          </w:tcPr>
          <w:p w:rsidR="003A5FEF" w:rsidRDefault="003A5FEF" w:rsidP="0070172D">
            <w:r>
              <w:t>Meet with other ISCs to foster collaboration; attend ISC meetings; lead/participate in hands-on projects</w:t>
            </w:r>
          </w:p>
          <w:p w:rsidR="003A5FEF" w:rsidRDefault="003A5FEF" w:rsidP="0070172D"/>
        </w:tc>
      </w:tr>
    </w:tbl>
    <w:p w:rsidR="003A5FEF" w:rsidRDefault="003A5FEF" w:rsidP="00894A11"/>
    <w:sectPr w:rsidR="003A5FEF" w:rsidSect="00126B2D">
      <w:headerReference w:type="default" r:id="rId7"/>
      <w:pgSz w:w="12240" w:h="15840"/>
      <w:pgMar w:top="720" w:right="1008" w:bottom="85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180A" w:rsidRDefault="0063180A" w:rsidP="00894A11">
      <w:r>
        <w:separator/>
      </w:r>
    </w:p>
  </w:endnote>
  <w:endnote w:type="continuationSeparator" w:id="0">
    <w:p w:rsidR="0063180A" w:rsidRDefault="0063180A" w:rsidP="00894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180A" w:rsidRDefault="0063180A" w:rsidP="00894A11">
      <w:r>
        <w:separator/>
      </w:r>
    </w:p>
  </w:footnote>
  <w:footnote w:type="continuationSeparator" w:id="0">
    <w:p w:rsidR="0063180A" w:rsidRDefault="0063180A" w:rsidP="00894A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A11" w:rsidRPr="00297ADD" w:rsidRDefault="009E76A7" w:rsidP="00894A11">
    <w:pPr>
      <w:pStyle w:val="Header"/>
      <w:jc w:val="center"/>
      <w:rPr>
        <w:rFonts w:asciiTheme="minorHAnsi" w:hAnsiTheme="minorHAnsi" w:cstheme="minorHAnsi"/>
        <w:b/>
        <w:sz w:val="28"/>
        <w:szCs w:val="28"/>
      </w:rPr>
    </w:pPr>
    <w:r w:rsidRPr="00297ADD">
      <w:rPr>
        <w:rFonts w:asciiTheme="minorHAnsi" w:hAnsiTheme="minorHAnsi" w:cstheme="minorHAnsi"/>
        <w:b/>
        <w:sz w:val="28"/>
        <w:szCs w:val="28"/>
      </w:rPr>
      <w:t xml:space="preserve">Minneapolis City of Lakes Rotary </w:t>
    </w:r>
    <w:r w:rsidR="00894A11" w:rsidRPr="00297ADD">
      <w:rPr>
        <w:rFonts w:asciiTheme="minorHAnsi" w:hAnsiTheme="minorHAnsi" w:cstheme="minorHAnsi"/>
        <w:b/>
        <w:sz w:val="28"/>
        <w:szCs w:val="28"/>
      </w:rPr>
      <w:t>International Service Committee</w:t>
    </w:r>
  </w:p>
  <w:p w:rsidR="00894A11" w:rsidRPr="00894A11" w:rsidRDefault="00894A11" w:rsidP="00894A11">
    <w:pPr>
      <w:jc w:val="center"/>
      <w:rPr>
        <w:rFonts w:asciiTheme="minorHAnsi" w:hAnsiTheme="minorHAnsi" w:cstheme="minorHAnsi"/>
        <w:b/>
        <w:sz w:val="28"/>
        <w:szCs w:val="28"/>
      </w:rPr>
    </w:pPr>
    <w:r w:rsidRPr="00297ADD">
      <w:rPr>
        <w:rFonts w:asciiTheme="minorHAnsi" w:hAnsiTheme="minorHAnsi" w:cstheme="minorHAnsi"/>
        <w:b/>
        <w:sz w:val="28"/>
        <w:szCs w:val="28"/>
      </w:rPr>
      <w:t xml:space="preserve">Olive Garden, </w:t>
    </w:r>
    <w:r w:rsidRPr="00894A11">
      <w:rPr>
        <w:rFonts w:asciiTheme="minorHAnsi" w:hAnsiTheme="minorHAnsi" w:cstheme="minorHAnsi"/>
        <w:b/>
        <w:sz w:val="28"/>
        <w:szCs w:val="28"/>
      </w:rPr>
      <w:t>5235 Wayzata Blvd</w:t>
    </w:r>
    <w:r w:rsidRPr="00297ADD">
      <w:rPr>
        <w:rFonts w:asciiTheme="minorHAnsi" w:hAnsiTheme="minorHAnsi" w:cstheme="minorHAnsi"/>
        <w:b/>
        <w:sz w:val="28"/>
        <w:szCs w:val="28"/>
      </w:rPr>
      <w:t xml:space="preserve">, St. Louis Park, 55416, </w:t>
    </w:r>
    <w:r w:rsidRPr="00894A11">
      <w:rPr>
        <w:rFonts w:asciiTheme="minorHAnsi" w:hAnsiTheme="minorHAnsi" w:cstheme="minorHAnsi"/>
        <w:b/>
        <w:sz w:val="28"/>
        <w:szCs w:val="28"/>
      </w:rPr>
      <w:t>(952) 544-4423</w:t>
    </w:r>
  </w:p>
  <w:p w:rsidR="00C64CFD" w:rsidRPr="00297ADD" w:rsidRDefault="00C64CFD" w:rsidP="00C64CFD">
    <w:pPr>
      <w:pStyle w:val="Header"/>
      <w:jc w:val="center"/>
      <w:rPr>
        <w:rFonts w:asciiTheme="minorHAnsi" w:hAnsiTheme="minorHAnsi" w:cstheme="minorHAnsi"/>
        <w:b/>
        <w:sz w:val="28"/>
        <w:szCs w:val="28"/>
      </w:rPr>
    </w:pPr>
    <w:r w:rsidRPr="00297ADD">
      <w:rPr>
        <w:rFonts w:asciiTheme="minorHAnsi" w:hAnsiTheme="minorHAnsi" w:cstheme="minorHAnsi"/>
        <w:b/>
        <w:sz w:val="28"/>
        <w:szCs w:val="28"/>
      </w:rPr>
      <w:t>August 9, 2018 – 5:30 – 7:30 pm</w:t>
    </w:r>
  </w:p>
  <w:p w:rsidR="00894A11" w:rsidRPr="00894A11" w:rsidRDefault="00894A11" w:rsidP="00894A11">
    <w:pPr>
      <w:pStyle w:val="Header"/>
      <w:jc w:val="center"/>
      <w:rPr>
        <w:rFonts w:asciiTheme="minorHAnsi" w:hAnsiTheme="minorHAnsi" w:cstheme="minorHAnsi"/>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1D2B2A"/>
    <w:multiLevelType w:val="hybridMultilevel"/>
    <w:tmpl w:val="61B49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3F45E0"/>
    <w:multiLevelType w:val="hybridMultilevel"/>
    <w:tmpl w:val="BAC82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2979D5"/>
    <w:multiLevelType w:val="hybridMultilevel"/>
    <w:tmpl w:val="6CFC9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5D7C6E"/>
    <w:multiLevelType w:val="hybridMultilevel"/>
    <w:tmpl w:val="C05AA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EA3938"/>
    <w:multiLevelType w:val="hybridMultilevel"/>
    <w:tmpl w:val="D16CB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B76771"/>
    <w:multiLevelType w:val="hybridMultilevel"/>
    <w:tmpl w:val="654693F0"/>
    <w:lvl w:ilvl="0" w:tplc="558C5370">
      <w:start w:val="10"/>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4B5F48"/>
    <w:multiLevelType w:val="hybridMultilevel"/>
    <w:tmpl w:val="38966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854F11"/>
    <w:multiLevelType w:val="hybridMultilevel"/>
    <w:tmpl w:val="06A89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171AAC"/>
    <w:multiLevelType w:val="hybridMultilevel"/>
    <w:tmpl w:val="21A077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B052709"/>
    <w:multiLevelType w:val="hybridMultilevel"/>
    <w:tmpl w:val="90F48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5733DC"/>
    <w:multiLevelType w:val="hybridMultilevel"/>
    <w:tmpl w:val="921CA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5A2AA0"/>
    <w:multiLevelType w:val="hybridMultilevel"/>
    <w:tmpl w:val="376485C6"/>
    <w:lvl w:ilvl="0" w:tplc="17464C86">
      <w:start w:val="5"/>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2422A2"/>
    <w:multiLevelType w:val="hybridMultilevel"/>
    <w:tmpl w:val="B734F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1"/>
  </w:num>
  <w:num w:numId="4">
    <w:abstractNumId w:val="10"/>
  </w:num>
  <w:num w:numId="5">
    <w:abstractNumId w:val="0"/>
  </w:num>
  <w:num w:numId="6">
    <w:abstractNumId w:val="6"/>
  </w:num>
  <w:num w:numId="7">
    <w:abstractNumId w:val="3"/>
  </w:num>
  <w:num w:numId="8">
    <w:abstractNumId w:val="7"/>
  </w:num>
  <w:num w:numId="9">
    <w:abstractNumId w:val="4"/>
  </w:num>
  <w:num w:numId="10">
    <w:abstractNumId w:val="12"/>
  </w:num>
  <w:num w:numId="11">
    <w:abstractNumId w:val="2"/>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A11"/>
    <w:rsid w:val="00040A02"/>
    <w:rsid w:val="000427BA"/>
    <w:rsid w:val="000C4726"/>
    <w:rsid w:val="00126B2D"/>
    <w:rsid w:val="00196AB8"/>
    <w:rsid w:val="00227497"/>
    <w:rsid w:val="00297ADD"/>
    <w:rsid w:val="00327D48"/>
    <w:rsid w:val="00336417"/>
    <w:rsid w:val="003A5FEF"/>
    <w:rsid w:val="004B32E1"/>
    <w:rsid w:val="005126A2"/>
    <w:rsid w:val="0052083B"/>
    <w:rsid w:val="00540D43"/>
    <w:rsid w:val="00544FFE"/>
    <w:rsid w:val="005774B1"/>
    <w:rsid w:val="00617605"/>
    <w:rsid w:val="0063180A"/>
    <w:rsid w:val="00665766"/>
    <w:rsid w:val="006D35C0"/>
    <w:rsid w:val="006F773A"/>
    <w:rsid w:val="00712873"/>
    <w:rsid w:val="00786ADD"/>
    <w:rsid w:val="00894A11"/>
    <w:rsid w:val="009E76A7"/>
    <w:rsid w:val="00A54940"/>
    <w:rsid w:val="00B007BF"/>
    <w:rsid w:val="00B16567"/>
    <w:rsid w:val="00B466DA"/>
    <w:rsid w:val="00B72BDE"/>
    <w:rsid w:val="00BB727E"/>
    <w:rsid w:val="00C54B2B"/>
    <w:rsid w:val="00C64CFD"/>
    <w:rsid w:val="00D311B8"/>
    <w:rsid w:val="00D61955"/>
    <w:rsid w:val="00D744C0"/>
    <w:rsid w:val="00ED6DB5"/>
    <w:rsid w:val="00EE1DB8"/>
    <w:rsid w:val="00F21489"/>
    <w:rsid w:val="00FF6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6437D"/>
  <w15:chartTrackingRefBased/>
  <w15:docId w15:val="{63AABADA-EEE3-4DD1-A8E7-31B4CE142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4A11"/>
    <w:pPr>
      <w:spacing w:after="0" w:line="240" w:lineRule="auto"/>
    </w:pPr>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4A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4A11"/>
    <w:pPr>
      <w:ind w:left="720"/>
      <w:contextualSpacing/>
    </w:pPr>
  </w:style>
  <w:style w:type="paragraph" w:styleId="Header">
    <w:name w:val="header"/>
    <w:basedOn w:val="Normal"/>
    <w:link w:val="HeaderChar"/>
    <w:uiPriority w:val="99"/>
    <w:unhideWhenUsed/>
    <w:rsid w:val="00894A11"/>
    <w:pPr>
      <w:tabs>
        <w:tab w:val="center" w:pos="4680"/>
        <w:tab w:val="right" w:pos="9360"/>
      </w:tabs>
    </w:pPr>
  </w:style>
  <w:style w:type="character" w:customStyle="1" w:styleId="HeaderChar">
    <w:name w:val="Header Char"/>
    <w:basedOn w:val="DefaultParagraphFont"/>
    <w:link w:val="Header"/>
    <w:uiPriority w:val="99"/>
    <w:rsid w:val="00894A11"/>
    <w:rPr>
      <w:rFonts w:ascii="Times New Roman" w:eastAsia="MS Mincho" w:hAnsi="Times New Roman" w:cs="Times New Roman"/>
      <w:sz w:val="24"/>
      <w:szCs w:val="24"/>
      <w:lang w:eastAsia="ja-JP"/>
    </w:rPr>
  </w:style>
  <w:style w:type="paragraph" w:styleId="Footer">
    <w:name w:val="footer"/>
    <w:basedOn w:val="Normal"/>
    <w:link w:val="FooterChar"/>
    <w:uiPriority w:val="99"/>
    <w:unhideWhenUsed/>
    <w:rsid w:val="00894A11"/>
    <w:pPr>
      <w:tabs>
        <w:tab w:val="center" w:pos="4680"/>
        <w:tab w:val="right" w:pos="9360"/>
      </w:tabs>
    </w:pPr>
  </w:style>
  <w:style w:type="character" w:customStyle="1" w:styleId="FooterChar">
    <w:name w:val="Footer Char"/>
    <w:basedOn w:val="DefaultParagraphFont"/>
    <w:link w:val="Footer"/>
    <w:uiPriority w:val="99"/>
    <w:rsid w:val="00894A11"/>
    <w:rPr>
      <w:rFonts w:ascii="Times New Roman" w:eastAsia="MS Mincho" w:hAnsi="Times New Roman" w:cs="Times New Roman"/>
      <w:sz w:val="24"/>
      <w:szCs w:val="24"/>
      <w:lang w:eastAsia="ja-JP"/>
    </w:rPr>
  </w:style>
  <w:style w:type="character" w:customStyle="1" w:styleId="ugak9c">
    <w:name w:val="ugak9c"/>
    <w:basedOn w:val="DefaultParagraphFont"/>
    <w:rsid w:val="00894A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6487661">
      <w:bodyDiv w:val="1"/>
      <w:marLeft w:val="0"/>
      <w:marRight w:val="0"/>
      <w:marTop w:val="0"/>
      <w:marBottom w:val="0"/>
      <w:divBdr>
        <w:top w:val="none" w:sz="0" w:space="0" w:color="auto"/>
        <w:left w:val="none" w:sz="0" w:space="0" w:color="auto"/>
        <w:bottom w:val="none" w:sz="0" w:space="0" w:color="auto"/>
        <w:right w:val="none" w:sz="0" w:space="0" w:color="auto"/>
      </w:divBdr>
      <w:divsChild>
        <w:div w:id="555504749">
          <w:marLeft w:val="-30"/>
          <w:marRight w:val="0"/>
          <w:marTop w:val="0"/>
          <w:marBottom w:val="195"/>
          <w:divBdr>
            <w:top w:val="none" w:sz="0" w:space="0" w:color="auto"/>
            <w:left w:val="none" w:sz="0" w:space="0" w:color="auto"/>
            <w:bottom w:val="none" w:sz="0" w:space="0" w:color="auto"/>
            <w:right w:val="none" w:sz="0" w:space="0" w:color="auto"/>
          </w:divBdr>
          <w:divsChild>
            <w:div w:id="776101165">
              <w:marLeft w:val="0"/>
              <w:marRight w:val="0"/>
              <w:marTop w:val="0"/>
              <w:marBottom w:val="0"/>
              <w:divBdr>
                <w:top w:val="none" w:sz="0" w:space="0" w:color="auto"/>
                <w:left w:val="none" w:sz="0" w:space="0" w:color="auto"/>
                <w:bottom w:val="none" w:sz="0" w:space="0" w:color="auto"/>
                <w:right w:val="none" w:sz="0" w:space="0" w:color="auto"/>
              </w:divBdr>
              <w:divsChild>
                <w:div w:id="1493445966">
                  <w:marLeft w:val="0"/>
                  <w:marRight w:val="0"/>
                  <w:marTop w:val="0"/>
                  <w:marBottom w:val="0"/>
                  <w:divBdr>
                    <w:top w:val="none" w:sz="0" w:space="0" w:color="auto"/>
                    <w:left w:val="none" w:sz="0" w:space="0" w:color="auto"/>
                    <w:bottom w:val="none" w:sz="0" w:space="0" w:color="auto"/>
                    <w:right w:val="none" w:sz="0" w:space="0" w:color="auto"/>
                  </w:divBdr>
                </w:div>
              </w:divsChild>
            </w:div>
            <w:div w:id="1870681154">
              <w:marLeft w:val="0"/>
              <w:marRight w:val="0"/>
              <w:marTop w:val="0"/>
              <w:marBottom w:val="0"/>
              <w:divBdr>
                <w:top w:val="none" w:sz="0" w:space="0" w:color="auto"/>
                <w:left w:val="none" w:sz="0" w:space="0" w:color="auto"/>
                <w:bottom w:val="none" w:sz="0" w:space="0" w:color="auto"/>
                <w:right w:val="none" w:sz="0" w:space="0" w:color="auto"/>
              </w:divBdr>
            </w:div>
            <w:div w:id="1942300954">
              <w:marLeft w:val="0"/>
              <w:marRight w:val="0"/>
              <w:marTop w:val="0"/>
              <w:marBottom w:val="0"/>
              <w:divBdr>
                <w:top w:val="none" w:sz="0" w:space="0" w:color="auto"/>
                <w:left w:val="none" w:sz="0" w:space="0" w:color="auto"/>
                <w:bottom w:val="none" w:sz="0" w:space="0" w:color="auto"/>
                <w:right w:val="none" w:sz="0" w:space="0" w:color="auto"/>
              </w:divBdr>
              <w:divsChild>
                <w:div w:id="722098549">
                  <w:marLeft w:val="0"/>
                  <w:marRight w:val="0"/>
                  <w:marTop w:val="0"/>
                  <w:marBottom w:val="0"/>
                  <w:divBdr>
                    <w:top w:val="none" w:sz="0" w:space="0" w:color="auto"/>
                    <w:left w:val="none" w:sz="0" w:space="0" w:color="auto"/>
                    <w:bottom w:val="none" w:sz="0" w:space="0" w:color="auto"/>
                    <w:right w:val="none" w:sz="0" w:space="0" w:color="auto"/>
                  </w:divBdr>
                </w:div>
              </w:divsChild>
            </w:div>
            <w:div w:id="209049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652</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dc:creator>
  <cp:keywords/>
  <dc:description/>
  <cp:lastModifiedBy>Sheila</cp:lastModifiedBy>
  <cp:revision>2</cp:revision>
  <cp:lastPrinted>2018-08-04T19:41:00Z</cp:lastPrinted>
  <dcterms:created xsi:type="dcterms:W3CDTF">2018-08-13T17:05:00Z</dcterms:created>
  <dcterms:modified xsi:type="dcterms:W3CDTF">2018-08-13T17:05:00Z</dcterms:modified>
</cp:coreProperties>
</file>