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E9326" w14:textId="77777777" w:rsidR="00B20CD4" w:rsidRPr="00040A02" w:rsidRDefault="00B20CD4" w:rsidP="00585ECD">
      <w:pPr>
        <w:rPr>
          <w:b/>
        </w:rPr>
      </w:pPr>
      <w:r w:rsidRPr="00040A02">
        <w:rPr>
          <w:b/>
        </w:rPr>
        <w:t>Minutes</w:t>
      </w:r>
    </w:p>
    <w:p w14:paraId="5BBFE262" w14:textId="77777777" w:rsidR="00B20CD4" w:rsidRDefault="00B20CD4" w:rsidP="00B20CD4">
      <w:pPr>
        <w:ind w:firstLine="720"/>
      </w:pPr>
    </w:p>
    <w:p w14:paraId="6B5CB1AD" w14:textId="1FE0840B" w:rsidR="00B20CD4" w:rsidRPr="00336417" w:rsidRDefault="00B20CD4" w:rsidP="00B20CD4">
      <w:pPr>
        <w:rPr>
          <w:rFonts w:asciiTheme="minorHAnsi" w:hAnsiTheme="minorHAnsi"/>
          <w:sz w:val="22"/>
          <w:szCs w:val="22"/>
        </w:rPr>
      </w:pPr>
      <w:r w:rsidRPr="006B5F49">
        <w:rPr>
          <w:rFonts w:asciiTheme="minorHAnsi" w:hAnsiTheme="minorHAnsi"/>
          <w:b/>
          <w:sz w:val="22"/>
          <w:szCs w:val="22"/>
        </w:rPr>
        <w:t xml:space="preserve">In Attendance:  </w:t>
      </w:r>
      <w:r>
        <w:rPr>
          <w:rFonts w:asciiTheme="minorHAnsi" w:hAnsiTheme="minorHAnsi"/>
          <w:sz w:val="22"/>
          <w:szCs w:val="22"/>
        </w:rPr>
        <w:t>Sheila Gothmann, Maria</w:t>
      </w:r>
      <w:r w:rsidR="00585ECD">
        <w:rPr>
          <w:rFonts w:asciiTheme="minorHAnsi" w:hAnsiTheme="minorHAnsi"/>
          <w:sz w:val="22"/>
          <w:szCs w:val="22"/>
        </w:rPr>
        <w:t xml:space="preserve"> Bavend</w:t>
      </w:r>
      <w:r w:rsidR="003D7248">
        <w:rPr>
          <w:rFonts w:asciiTheme="minorHAnsi" w:hAnsiTheme="minorHAnsi"/>
          <w:sz w:val="22"/>
          <w:szCs w:val="22"/>
        </w:rPr>
        <w:t>e</w:t>
      </w:r>
      <w:r w:rsidR="00585ECD">
        <w:rPr>
          <w:rFonts w:asciiTheme="minorHAnsi" w:hAnsiTheme="minorHAnsi"/>
          <w:sz w:val="22"/>
          <w:szCs w:val="22"/>
        </w:rPr>
        <w:t>r,</w:t>
      </w:r>
      <w:r>
        <w:rPr>
          <w:rFonts w:asciiTheme="minorHAnsi" w:hAnsiTheme="minorHAnsi"/>
          <w:sz w:val="22"/>
          <w:szCs w:val="22"/>
        </w:rPr>
        <w:t xml:space="preserve"> Bill Jac</w:t>
      </w:r>
      <w:r w:rsidR="00585ECD">
        <w:rPr>
          <w:rFonts w:asciiTheme="minorHAnsi" w:hAnsiTheme="minorHAnsi"/>
          <w:sz w:val="22"/>
          <w:szCs w:val="22"/>
        </w:rPr>
        <w:t>kson, John Vand</w:t>
      </w:r>
      <w:r w:rsidR="00426C72">
        <w:rPr>
          <w:rFonts w:asciiTheme="minorHAnsi" w:hAnsiTheme="minorHAnsi"/>
          <w:sz w:val="22"/>
          <w:szCs w:val="22"/>
        </w:rPr>
        <w:t>ermyde, Jon G</w:t>
      </w:r>
      <w:r w:rsidR="003D7248">
        <w:rPr>
          <w:rFonts w:asciiTheme="minorHAnsi" w:hAnsiTheme="minorHAnsi"/>
          <w:sz w:val="22"/>
          <w:szCs w:val="22"/>
        </w:rPr>
        <w:t>roth</w:t>
      </w:r>
      <w:r w:rsidR="00426C72">
        <w:rPr>
          <w:rFonts w:asciiTheme="minorHAnsi" w:hAnsiTheme="minorHAnsi"/>
          <w:sz w:val="22"/>
          <w:szCs w:val="22"/>
        </w:rPr>
        <w:t xml:space="preserve">, Tom </w:t>
      </w:r>
      <w:r w:rsidR="003D7248">
        <w:rPr>
          <w:rFonts w:asciiTheme="minorHAnsi" w:hAnsiTheme="minorHAnsi"/>
          <w:sz w:val="22"/>
          <w:szCs w:val="22"/>
        </w:rPr>
        <w:t xml:space="preserve">Tamura </w:t>
      </w:r>
      <w:r w:rsidR="00426C72">
        <w:rPr>
          <w:rFonts w:asciiTheme="minorHAnsi" w:hAnsiTheme="minorHAnsi"/>
          <w:sz w:val="22"/>
          <w:szCs w:val="22"/>
        </w:rPr>
        <w:t>and guests T</w:t>
      </w:r>
      <w:r w:rsidR="00585ECD">
        <w:rPr>
          <w:rFonts w:asciiTheme="minorHAnsi" w:hAnsiTheme="minorHAnsi"/>
          <w:sz w:val="22"/>
          <w:szCs w:val="22"/>
        </w:rPr>
        <w:t>im Gothmann and Shirley Jackson</w:t>
      </w:r>
      <w:r w:rsidR="003D7248">
        <w:rPr>
          <w:rFonts w:asciiTheme="minorHAnsi" w:hAnsiTheme="minorHAnsi"/>
          <w:sz w:val="22"/>
          <w:szCs w:val="22"/>
        </w:rPr>
        <w:t xml:space="preserve"> and Rotary Exchange Student Neen Suyapor</w:t>
      </w:r>
    </w:p>
    <w:p w14:paraId="439C9176" w14:textId="68853C73" w:rsidR="00B20CD4" w:rsidRDefault="00B20CD4"/>
    <w:p w14:paraId="5A6CE6C9" w14:textId="77777777" w:rsidR="00B20CD4" w:rsidRDefault="00B20CD4"/>
    <w:tbl>
      <w:tblPr>
        <w:tblStyle w:val="TableGrid"/>
        <w:tblW w:w="10885" w:type="dxa"/>
        <w:tblLook w:val="04A0" w:firstRow="1" w:lastRow="0" w:firstColumn="1" w:lastColumn="0" w:noHBand="0" w:noVBand="1"/>
      </w:tblPr>
      <w:tblGrid>
        <w:gridCol w:w="8455"/>
        <w:gridCol w:w="2430"/>
      </w:tblGrid>
      <w:tr w:rsidR="00B20CD4" w:rsidRPr="00FF689C" w14:paraId="3F94E9B8" w14:textId="77777777" w:rsidTr="00B20CD4">
        <w:trPr>
          <w:trHeight w:val="602"/>
        </w:trPr>
        <w:tc>
          <w:tcPr>
            <w:tcW w:w="8455" w:type="dxa"/>
            <w:shd w:val="clear" w:color="auto" w:fill="F7CAAC" w:themeFill="accent2" w:themeFillTint="66"/>
          </w:tcPr>
          <w:p w14:paraId="5D48B983" w14:textId="77777777" w:rsidR="00B20CD4" w:rsidRPr="00297ADD" w:rsidRDefault="00B20CD4" w:rsidP="00287D3B">
            <w:pPr>
              <w:rPr>
                <w:rFonts w:asciiTheme="minorHAnsi" w:hAnsiTheme="minorHAnsi" w:cstheme="minorHAnsi"/>
                <w:b/>
              </w:rPr>
            </w:pPr>
            <w:r w:rsidRPr="00297ADD">
              <w:rPr>
                <w:rFonts w:asciiTheme="minorHAnsi" w:hAnsiTheme="minorHAnsi" w:cstheme="minorHAnsi"/>
                <w:b/>
              </w:rPr>
              <w:t>Agenda Item</w:t>
            </w:r>
          </w:p>
        </w:tc>
        <w:tc>
          <w:tcPr>
            <w:tcW w:w="2430" w:type="dxa"/>
            <w:shd w:val="clear" w:color="auto" w:fill="F7CAAC" w:themeFill="accent2" w:themeFillTint="66"/>
          </w:tcPr>
          <w:p w14:paraId="4A01BBF8" w14:textId="77777777" w:rsidR="00B20CD4" w:rsidRPr="00297ADD" w:rsidRDefault="00B20CD4" w:rsidP="00287D3B">
            <w:pPr>
              <w:rPr>
                <w:rFonts w:asciiTheme="minorHAnsi" w:hAnsiTheme="minorHAnsi" w:cstheme="minorHAnsi"/>
                <w:b/>
              </w:rPr>
            </w:pPr>
            <w:r w:rsidRPr="00297ADD">
              <w:rPr>
                <w:rFonts w:asciiTheme="minorHAnsi" w:hAnsiTheme="minorHAnsi" w:cstheme="minorHAnsi"/>
                <w:b/>
              </w:rPr>
              <w:t>Discussion Owner</w:t>
            </w:r>
          </w:p>
        </w:tc>
      </w:tr>
      <w:tr w:rsidR="00B20CD4" w:rsidRPr="00FF689C" w14:paraId="70470FE8" w14:textId="77777777" w:rsidTr="00B20CD4">
        <w:tc>
          <w:tcPr>
            <w:tcW w:w="8455" w:type="dxa"/>
          </w:tcPr>
          <w:p w14:paraId="6DF39E96" w14:textId="77777777" w:rsidR="00B20CD4" w:rsidRPr="00FF689C" w:rsidRDefault="00B20CD4" w:rsidP="00287D3B">
            <w:pPr>
              <w:rPr>
                <w:rFonts w:asciiTheme="minorHAnsi" w:hAnsiTheme="minorHAnsi" w:cstheme="minorHAnsi"/>
                <w:sz w:val="22"/>
                <w:szCs w:val="22"/>
              </w:rPr>
            </w:pPr>
          </w:p>
          <w:p w14:paraId="4B14618B" w14:textId="45EC9798" w:rsidR="00B20CD4" w:rsidRDefault="00B20CD4" w:rsidP="00B20CD4">
            <w:r w:rsidRPr="00D61955">
              <w:rPr>
                <w:rFonts w:asciiTheme="minorHAnsi" w:hAnsiTheme="minorHAnsi" w:cstheme="minorHAnsi"/>
                <w:sz w:val="22"/>
                <w:szCs w:val="22"/>
              </w:rPr>
              <w:t xml:space="preserve">Meeting called to order at </w:t>
            </w:r>
            <w:r w:rsidR="00426C72">
              <w:rPr>
                <w:rFonts w:asciiTheme="minorHAnsi" w:hAnsiTheme="minorHAnsi" w:cstheme="minorHAnsi"/>
                <w:sz w:val="22"/>
                <w:szCs w:val="22"/>
              </w:rPr>
              <w:t xml:space="preserve">5:45 (started </w:t>
            </w:r>
            <w:r w:rsidR="008332F3">
              <w:rPr>
                <w:rFonts w:asciiTheme="minorHAnsi" w:hAnsiTheme="minorHAnsi" w:cstheme="minorHAnsi"/>
                <w:sz w:val="22"/>
                <w:szCs w:val="22"/>
              </w:rPr>
              <w:t>late be</w:t>
            </w:r>
            <w:r w:rsidR="00426C72">
              <w:rPr>
                <w:rFonts w:asciiTheme="minorHAnsi" w:hAnsiTheme="minorHAnsi" w:cstheme="minorHAnsi"/>
                <w:sz w:val="22"/>
                <w:szCs w:val="22"/>
              </w:rPr>
              <w:t>cause of snowy roads)</w:t>
            </w:r>
            <w:r w:rsidRPr="00D61955">
              <w:rPr>
                <w:rFonts w:asciiTheme="minorHAnsi" w:hAnsiTheme="minorHAnsi" w:cstheme="minorHAnsi"/>
                <w:sz w:val="22"/>
                <w:szCs w:val="22"/>
              </w:rPr>
              <w:t xml:space="preserve">. </w:t>
            </w:r>
            <w:r>
              <w:rPr>
                <w:rFonts w:asciiTheme="minorHAnsi" w:hAnsiTheme="minorHAnsi" w:cstheme="minorHAnsi"/>
                <w:sz w:val="22"/>
                <w:szCs w:val="22"/>
              </w:rPr>
              <w:t>Minutes from the last meeting were approved</w:t>
            </w:r>
          </w:p>
          <w:p w14:paraId="4A037CC5" w14:textId="77777777" w:rsidR="00B20CD4" w:rsidRPr="00FF689C" w:rsidRDefault="00B20CD4" w:rsidP="00287D3B">
            <w:pPr>
              <w:rPr>
                <w:rFonts w:asciiTheme="minorHAnsi" w:hAnsiTheme="minorHAnsi" w:cstheme="minorHAnsi"/>
                <w:sz w:val="22"/>
                <w:szCs w:val="22"/>
              </w:rPr>
            </w:pPr>
          </w:p>
        </w:tc>
        <w:tc>
          <w:tcPr>
            <w:tcW w:w="2430" w:type="dxa"/>
          </w:tcPr>
          <w:p w14:paraId="02D67201" w14:textId="77777777" w:rsidR="00B20CD4" w:rsidRPr="00FF689C" w:rsidRDefault="00B20CD4" w:rsidP="00287D3B">
            <w:pPr>
              <w:rPr>
                <w:rFonts w:asciiTheme="minorHAnsi" w:hAnsiTheme="minorHAnsi" w:cstheme="minorHAnsi"/>
                <w:sz w:val="22"/>
                <w:szCs w:val="22"/>
              </w:rPr>
            </w:pPr>
          </w:p>
          <w:p w14:paraId="77E03B12" w14:textId="0A6175C7" w:rsidR="00B20CD4" w:rsidRPr="00FF689C" w:rsidRDefault="00426C72" w:rsidP="00287D3B">
            <w:pPr>
              <w:rPr>
                <w:rFonts w:asciiTheme="minorHAnsi" w:hAnsiTheme="minorHAnsi" w:cstheme="minorHAnsi"/>
                <w:sz w:val="22"/>
                <w:szCs w:val="22"/>
              </w:rPr>
            </w:pPr>
            <w:r>
              <w:rPr>
                <w:rFonts w:asciiTheme="minorHAnsi" w:hAnsiTheme="minorHAnsi" w:cstheme="minorHAnsi"/>
                <w:sz w:val="22"/>
                <w:szCs w:val="22"/>
              </w:rPr>
              <w:t xml:space="preserve">Sheila </w:t>
            </w:r>
            <w:r w:rsidR="003D7248">
              <w:rPr>
                <w:rFonts w:asciiTheme="minorHAnsi" w:hAnsiTheme="minorHAnsi" w:cstheme="minorHAnsi"/>
                <w:sz w:val="22"/>
                <w:szCs w:val="22"/>
              </w:rPr>
              <w:t>Gothmann</w:t>
            </w:r>
          </w:p>
        </w:tc>
      </w:tr>
      <w:tr w:rsidR="00426C72" w:rsidRPr="00FF689C" w14:paraId="4D132DC5" w14:textId="77777777" w:rsidTr="00B20CD4">
        <w:tc>
          <w:tcPr>
            <w:tcW w:w="8455" w:type="dxa"/>
          </w:tcPr>
          <w:p w14:paraId="76131075" w14:textId="77777777" w:rsidR="00426C72" w:rsidRDefault="00426C72" w:rsidP="00B20CD4">
            <w:pPr>
              <w:rPr>
                <w:rFonts w:asciiTheme="minorHAnsi" w:hAnsiTheme="minorHAnsi" w:cstheme="minorHAnsi"/>
                <w:sz w:val="22"/>
                <w:szCs w:val="22"/>
              </w:rPr>
            </w:pPr>
            <w:r>
              <w:rPr>
                <w:rFonts w:asciiTheme="minorHAnsi" w:hAnsiTheme="minorHAnsi" w:cstheme="minorHAnsi"/>
                <w:sz w:val="22"/>
                <w:szCs w:val="22"/>
              </w:rPr>
              <w:t xml:space="preserve">Maria’s update on South Africa included the following: </w:t>
            </w:r>
          </w:p>
          <w:p w14:paraId="546B55EF" w14:textId="77777777" w:rsidR="00426C72" w:rsidRPr="00287D3B" w:rsidRDefault="00426C72" w:rsidP="00287D3B">
            <w:pPr>
              <w:pStyle w:val="ListParagraph"/>
              <w:numPr>
                <w:ilvl w:val="0"/>
                <w:numId w:val="9"/>
              </w:numPr>
              <w:rPr>
                <w:rFonts w:asciiTheme="minorHAnsi" w:hAnsiTheme="minorHAnsi" w:cstheme="minorHAnsi"/>
                <w:sz w:val="22"/>
                <w:szCs w:val="22"/>
              </w:rPr>
            </w:pPr>
            <w:r w:rsidRPr="00287D3B">
              <w:rPr>
                <w:rFonts w:asciiTheme="minorHAnsi" w:hAnsiTheme="minorHAnsi" w:cstheme="minorHAnsi"/>
                <w:sz w:val="22"/>
                <w:szCs w:val="22"/>
              </w:rPr>
              <w:t>The nursing home would appreciate homemade incontinenc</w:t>
            </w:r>
            <w:r>
              <w:rPr>
                <w:rFonts w:asciiTheme="minorHAnsi" w:hAnsiTheme="minorHAnsi" w:cstheme="minorHAnsi"/>
                <w:sz w:val="22"/>
                <w:szCs w:val="22"/>
              </w:rPr>
              <w:t>e pads. Judy Johnson can give COL</w:t>
            </w:r>
            <w:r w:rsidRPr="00287D3B">
              <w:rPr>
                <w:rFonts w:asciiTheme="minorHAnsi" w:hAnsiTheme="minorHAnsi" w:cstheme="minorHAnsi"/>
                <w:sz w:val="22"/>
                <w:szCs w:val="22"/>
              </w:rPr>
              <w:t xml:space="preserve"> some assistance with this project.</w:t>
            </w:r>
          </w:p>
          <w:p w14:paraId="34CC8E5D" w14:textId="77777777" w:rsidR="00426C72" w:rsidRDefault="00426C72" w:rsidP="00287D3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All participating clubs have now contributed to the project.</w:t>
            </w:r>
          </w:p>
          <w:p w14:paraId="267E45C7" w14:textId="77777777" w:rsidR="00426C72" w:rsidRDefault="00426C72" w:rsidP="00287D3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Finances - $14,000 sent, $8,000 to be sent and $6,000 will be brought to the site in March.</w:t>
            </w:r>
          </w:p>
          <w:p w14:paraId="55479B6A" w14:textId="77777777" w:rsidR="00426C72" w:rsidRPr="00287D3B" w:rsidRDefault="00426C72" w:rsidP="00287D3B">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The water tanks have been ordered</w:t>
            </w:r>
            <w:r w:rsidRPr="00287D3B">
              <w:rPr>
                <w:rFonts w:asciiTheme="minorHAnsi" w:hAnsiTheme="minorHAnsi" w:cstheme="minorHAnsi"/>
                <w:sz w:val="22"/>
                <w:szCs w:val="22"/>
              </w:rPr>
              <w:t xml:space="preserve"> </w:t>
            </w:r>
            <w:r>
              <w:rPr>
                <w:rFonts w:asciiTheme="minorHAnsi" w:hAnsiTheme="minorHAnsi" w:cstheme="minorHAnsi"/>
                <w:sz w:val="22"/>
                <w:szCs w:val="22"/>
              </w:rPr>
              <w:t>and commitments have been made to contractors performing the work (Shelia confirm this)</w:t>
            </w:r>
          </w:p>
          <w:p w14:paraId="4E8486B2" w14:textId="18B4060D" w:rsidR="00426C72" w:rsidRPr="00FF689C" w:rsidRDefault="00426C72" w:rsidP="00426C72">
            <w:pPr>
              <w:pStyle w:val="ListParagraph"/>
              <w:ind w:left="0"/>
              <w:rPr>
                <w:rFonts w:asciiTheme="minorHAnsi" w:hAnsiTheme="minorHAnsi" w:cstheme="minorHAnsi"/>
                <w:sz w:val="22"/>
                <w:szCs w:val="22"/>
              </w:rPr>
            </w:pPr>
          </w:p>
        </w:tc>
        <w:tc>
          <w:tcPr>
            <w:tcW w:w="2430" w:type="dxa"/>
          </w:tcPr>
          <w:p w14:paraId="4D3032A1" w14:textId="3F3E70FF" w:rsidR="00426C72" w:rsidRPr="00FF689C" w:rsidRDefault="00426C72" w:rsidP="00287D3B">
            <w:pPr>
              <w:rPr>
                <w:rFonts w:asciiTheme="minorHAnsi" w:hAnsiTheme="minorHAnsi" w:cstheme="minorHAnsi"/>
                <w:sz w:val="22"/>
                <w:szCs w:val="22"/>
              </w:rPr>
            </w:pPr>
            <w:r>
              <w:rPr>
                <w:rFonts w:asciiTheme="minorHAnsi" w:hAnsiTheme="minorHAnsi" w:cstheme="minorHAnsi"/>
                <w:sz w:val="22"/>
                <w:szCs w:val="22"/>
              </w:rPr>
              <w:t>Maria</w:t>
            </w:r>
            <w:r w:rsidR="003D7248">
              <w:rPr>
                <w:rFonts w:asciiTheme="minorHAnsi" w:hAnsiTheme="minorHAnsi" w:cstheme="minorHAnsi"/>
                <w:sz w:val="22"/>
                <w:szCs w:val="22"/>
              </w:rPr>
              <w:t xml:space="preserve"> Bavender</w:t>
            </w:r>
          </w:p>
        </w:tc>
      </w:tr>
      <w:tr w:rsidR="00426C72" w:rsidRPr="00FF689C" w14:paraId="1E4C65AD" w14:textId="77777777" w:rsidTr="00B20CD4">
        <w:tc>
          <w:tcPr>
            <w:tcW w:w="8455" w:type="dxa"/>
          </w:tcPr>
          <w:p w14:paraId="37220D39" w14:textId="51EAC0F0" w:rsidR="00426C72" w:rsidRDefault="00426C72" w:rsidP="00565B56">
            <w:pPr>
              <w:rPr>
                <w:rFonts w:asciiTheme="minorHAnsi" w:hAnsiTheme="minorHAnsi" w:cstheme="minorHAnsi"/>
                <w:sz w:val="22"/>
                <w:szCs w:val="22"/>
              </w:rPr>
            </w:pPr>
            <w:r>
              <w:rPr>
                <w:rFonts w:asciiTheme="minorHAnsi" w:hAnsiTheme="minorHAnsi" w:cstheme="minorHAnsi"/>
                <w:sz w:val="22"/>
                <w:szCs w:val="22"/>
              </w:rPr>
              <w:t xml:space="preserve">Honduras WASH Project - Jim Nelson is currently working on getting one last item completed, </w:t>
            </w:r>
            <w:r w:rsidR="003D7248">
              <w:rPr>
                <w:rFonts w:asciiTheme="minorHAnsi" w:hAnsiTheme="minorHAnsi" w:cstheme="minorHAnsi"/>
                <w:sz w:val="22"/>
                <w:szCs w:val="22"/>
              </w:rPr>
              <w:t>declaration from</w:t>
            </w:r>
            <w:r>
              <w:rPr>
                <w:rFonts w:asciiTheme="minorHAnsi" w:hAnsiTheme="minorHAnsi" w:cstheme="minorHAnsi"/>
                <w:sz w:val="22"/>
                <w:szCs w:val="22"/>
              </w:rPr>
              <w:t xml:space="preserve"> World Vision </w:t>
            </w:r>
            <w:r w:rsidR="003D7248">
              <w:rPr>
                <w:rFonts w:asciiTheme="minorHAnsi" w:hAnsiTheme="minorHAnsi" w:cstheme="minorHAnsi"/>
                <w:sz w:val="22"/>
                <w:szCs w:val="22"/>
              </w:rPr>
              <w:t>for</w:t>
            </w:r>
            <w:r>
              <w:rPr>
                <w:rFonts w:asciiTheme="minorHAnsi" w:hAnsiTheme="minorHAnsi" w:cstheme="minorHAnsi"/>
                <w:sz w:val="22"/>
                <w:szCs w:val="22"/>
              </w:rPr>
              <w:t xml:space="preserve"> Global Grant application</w:t>
            </w:r>
          </w:p>
          <w:p w14:paraId="19AAC9B6" w14:textId="25804208" w:rsidR="00426C72" w:rsidRPr="00FF689C" w:rsidRDefault="00426C72" w:rsidP="00287D3B">
            <w:pPr>
              <w:rPr>
                <w:rFonts w:asciiTheme="minorHAnsi" w:hAnsiTheme="minorHAnsi" w:cstheme="minorHAnsi"/>
                <w:sz w:val="22"/>
                <w:szCs w:val="22"/>
              </w:rPr>
            </w:pPr>
          </w:p>
        </w:tc>
        <w:tc>
          <w:tcPr>
            <w:tcW w:w="2430" w:type="dxa"/>
          </w:tcPr>
          <w:p w14:paraId="1EE9935B" w14:textId="2E4F1EC1" w:rsidR="00426C72" w:rsidRDefault="00426C72" w:rsidP="00287D3B">
            <w:pPr>
              <w:rPr>
                <w:rFonts w:asciiTheme="minorHAnsi" w:hAnsiTheme="minorHAnsi" w:cstheme="minorHAnsi"/>
                <w:sz w:val="22"/>
                <w:szCs w:val="22"/>
              </w:rPr>
            </w:pPr>
            <w:r>
              <w:rPr>
                <w:rFonts w:asciiTheme="minorHAnsi" w:hAnsiTheme="minorHAnsi" w:cstheme="minorHAnsi"/>
                <w:sz w:val="22"/>
                <w:szCs w:val="22"/>
              </w:rPr>
              <w:t>Sheila</w:t>
            </w:r>
          </w:p>
          <w:p w14:paraId="48090D34" w14:textId="3F04C575" w:rsidR="00426C72" w:rsidRPr="00FF689C" w:rsidRDefault="00426C72" w:rsidP="00565B56">
            <w:pPr>
              <w:rPr>
                <w:rFonts w:asciiTheme="minorHAnsi" w:hAnsiTheme="minorHAnsi" w:cstheme="minorHAnsi"/>
                <w:sz w:val="22"/>
                <w:szCs w:val="22"/>
              </w:rPr>
            </w:pPr>
          </w:p>
        </w:tc>
      </w:tr>
      <w:tr w:rsidR="00426C72" w:rsidRPr="00FF689C" w14:paraId="5D80BFE6" w14:textId="77777777" w:rsidTr="00B20CD4">
        <w:trPr>
          <w:trHeight w:val="557"/>
        </w:trPr>
        <w:tc>
          <w:tcPr>
            <w:tcW w:w="8455" w:type="dxa"/>
          </w:tcPr>
          <w:p w14:paraId="306203C6" w14:textId="515C2582" w:rsidR="00426C72" w:rsidRDefault="00426C72" w:rsidP="00287D3B">
            <w:pPr>
              <w:rPr>
                <w:rFonts w:asciiTheme="minorHAnsi" w:hAnsiTheme="minorHAnsi" w:cstheme="minorHAnsi"/>
                <w:sz w:val="22"/>
                <w:szCs w:val="22"/>
              </w:rPr>
            </w:pPr>
            <w:r>
              <w:rPr>
                <w:rFonts w:asciiTheme="minorHAnsi" w:hAnsiTheme="minorHAnsi" w:cstheme="minorHAnsi"/>
                <w:sz w:val="22"/>
                <w:szCs w:val="22"/>
              </w:rPr>
              <w:t xml:space="preserve">John </w:t>
            </w:r>
            <w:r w:rsidR="003D7248">
              <w:rPr>
                <w:rFonts w:asciiTheme="minorHAnsi" w:hAnsiTheme="minorHAnsi" w:cstheme="minorHAnsi"/>
                <w:sz w:val="22"/>
                <w:szCs w:val="22"/>
              </w:rPr>
              <w:t xml:space="preserve">V. </w:t>
            </w:r>
            <w:r>
              <w:rPr>
                <w:rFonts w:asciiTheme="minorHAnsi" w:hAnsiTheme="minorHAnsi" w:cstheme="minorHAnsi"/>
                <w:sz w:val="22"/>
                <w:szCs w:val="22"/>
              </w:rPr>
              <w:t>read correspondence from Bruno, member of the Brazilian club, concerning Brazilian hospital’s infrastructure Global Grant. The Brazilian Rotary Club is still waiting for final approval of the Global Grant.  Bruno stated that the Brazilian club is interested in contributing to projects COL is sponsoring.</w:t>
            </w:r>
          </w:p>
          <w:p w14:paraId="71DF1E59" w14:textId="5BBC3FC9" w:rsidR="00426C72" w:rsidRPr="00FF689C" w:rsidRDefault="00426C72" w:rsidP="00565B56">
            <w:pPr>
              <w:pStyle w:val="ListParagraph"/>
              <w:rPr>
                <w:rFonts w:asciiTheme="minorHAnsi" w:hAnsiTheme="minorHAnsi" w:cstheme="minorHAnsi"/>
                <w:sz w:val="22"/>
                <w:szCs w:val="22"/>
              </w:rPr>
            </w:pPr>
          </w:p>
        </w:tc>
        <w:tc>
          <w:tcPr>
            <w:tcW w:w="2430" w:type="dxa"/>
          </w:tcPr>
          <w:p w14:paraId="179C2D40" w14:textId="6CFA0F53" w:rsidR="00426C72" w:rsidRPr="00FF689C" w:rsidRDefault="00426C72" w:rsidP="00287D3B">
            <w:pPr>
              <w:rPr>
                <w:rFonts w:asciiTheme="minorHAnsi" w:hAnsiTheme="minorHAnsi" w:cstheme="minorHAnsi"/>
                <w:sz w:val="22"/>
                <w:szCs w:val="22"/>
              </w:rPr>
            </w:pPr>
            <w:r w:rsidRPr="00FF689C">
              <w:rPr>
                <w:rFonts w:asciiTheme="minorHAnsi" w:hAnsiTheme="minorHAnsi" w:cstheme="minorHAnsi"/>
                <w:sz w:val="22"/>
                <w:szCs w:val="22"/>
              </w:rPr>
              <w:t>John Vandermyde</w:t>
            </w:r>
          </w:p>
        </w:tc>
      </w:tr>
      <w:tr w:rsidR="00426C72" w:rsidRPr="00FF689C" w14:paraId="60865F7C" w14:textId="77777777" w:rsidTr="00B20CD4">
        <w:tc>
          <w:tcPr>
            <w:tcW w:w="8455" w:type="dxa"/>
          </w:tcPr>
          <w:p w14:paraId="2BFD8A7A" w14:textId="5717CF35" w:rsidR="00426C72" w:rsidRPr="00FF689C" w:rsidRDefault="00426C72" w:rsidP="00287D3B">
            <w:pPr>
              <w:rPr>
                <w:rFonts w:asciiTheme="minorHAnsi" w:hAnsiTheme="minorHAnsi" w:cstheme="minorHAnsi"/>
                <w:sz w:val="22"/>
                <w:szCs w:val="22"/>
              </w:rPr>
            </w:pPr>
            <w:r>
              <w:rPr>
                <w:rFonts w:asciiTheme="minorHAnsi" w:hAnsiTheme="minorHAnsi" w:cstheme="minorHAnsi"/>
                <w:sz w:val="22"/>
                <w:szCs w:val="22"/>
              </w:rPr>
              <w:t>Sheila and Bill Plan to attend a meeting on Nov 9</w:t>
            </w:r>
            <w:r w:rsidRPr="003A2126">
              <w:rPr>
                <w:rFonts w:asciiTheme="minorHAnsi" w:hAnsiTheme="minorHAnsi" w:cstheme="minorHAnsi"/>
                <w:sz w:val="22"/>
                <w:szCs w:val="22"/>
                <w:vertAlign w:val="superscript"/>
              </w:rPr>
              <w:t>th</w:t>
            </w:r>
            <w:r>
              <w:rPr>
                <w:rFonts w:asciiTheme="minorHAnsi" w:hAnsiTheme="minorHAnsi" w:cstheme="minorHAnsi"/>
                <w:sz w:val="22"/>
                <w:szCs w:val="22"/>
              </w:rPr>
              <w:t xml:space="preserve"> with other members of District 5950 to discuss interest in setting up Rotaract Clubs in refuge</w:t>
            </w:r>
            <w:r w:rsidR="003D7248">
              <w:rPr>
                <w:rFonts w:asciiTheme="minorHAnsi" w:hAnsiTheme="minorHAnsi" w:cstheme="minorHAnsi"/>
                <w:sz w:val="22"/>
                <w:szCs w:val="22"/>
              </w:rPr>
              <w:t>e</w:t>
            </w:r>
            <w:r>
              <w:rPr>
                <w:rFonts w:asciiTheme="minorHAnsi" w:hAnsiTheme="minorHAnsi" w:cstheme="minorHAnsi"/>
                <w:sz w:val="22"/>
                <w:szCs w:val="22"/>
              </w:rPr>
              <w:t xml:space="preserve"> camps supported by the American Refugee Committee. </w:t>
            </w:r>
          </w:p>
        </w:tc>
        <w:tc>
          <w:tcPr>
            <w:tcW w:w="2430" w:type="dxa"/>
          </w:tcPr>
          <w:p w14:paraId="3E4E6506" w14:textId="3ADE33AF" w:rsidR="00426C72" w:rsidRPr="00FF689C" w:rsidRDefault="00426C72" w:rsidP="00287D3B">
            <w:pPr>
              <w:rPr>
                <w:rFonts w:asciiTheme="minorHAnsi" w:hAnsiTheme="minorHAnsi" w:cstheme="minorHAnsi"/>
                <w:sz w:val="22"/>
                <w:szCs w:val="22"/>
              </w:rPr>
            </w:pPr>
            <w:r>
              <w:rPr>
                <w:rFonts w:asciiTheme="minorHAnsi" w:hAnsiTheme="minorHAnsi" w:cstheme="minorHAnsi"/>
                <w:sz w:val="22"/>
                <w:szCs w:val="22"/>
              </w:rPr>
              <w:t>Sheila</w:t>
            </w:r>
            <w:r w:rsidR="00151A22">
              <w:rPr>
                <w:rFonts w:asciiTheme="minorHAnsi" w:hAnsiTheme="minorHAnsi" w:cstheme="minorHAnsi"/>
                <w:sz w:val="22"/>
                <w:szCs w:val="22"/>
              </w:rPr>
              <w:t>/Bill</w:t>
            </w:r>
            <w:r w:rsidR="003D7248">
              <w:rPr>
                <w:rFonts w:asciiTheme="minorHAnsi" w:hAnsiTheme="minorHAnsi" w:cstheme="minorHAnsi"/>
                <w:sz w:val="22"/>
                <w:szCs w:val="22"/>
              </w:rPr>
              <w:t xml:space="preserve"> Jackson</w:t>
            </w:r>
          </w:p>
        </w:tc>
      </w:tr>
      <w:tr w:rsidR="00426C72" w:rsidRPr="00FF689C" w14:paraId="29D358D2" w14:textId="77777777" w:rsidTr="00B20CD4">
        <w:tc>
          <w:tcPr>
            <w:tcW w:w="8455" w:type="dxa"/>
          </w:tcPr>
          <w:p w14:paraId="11AABA71" w14:textId="6D69DD4C" w:rsidR="00426C72" w:rsidRPr="00B20CD4" w:rsidRDefault="00426C72" w:rsidP="00B20CD4">
            <w:pPr>
              <w:rPr>
                <w:rFonts w:asciiTheme="minorHAnsi" w:hAnsiTheme="minorHAnsi" w:cstheme="minorHAnsi"/>
                <w:sz w:val="22"/>
                <w:szCs w:val="22"/>
              </w:rPr>
            </w:pPr>
            <w:r>
              <w:rPr>
                <w:rFonts w:asciiTheme="minorHAnsi" w:hAnsiTheme="minorHAnsi" w:cstheme="minorHAnsi"/>
                <w:sz w:val="22"/>
                <w:szCs w:val="22"/>
              </w:rPr>
              <w:t>Tom discussed how COL could get student participant in a 2-3</w:t>
            </w:r>
            <w:r w:rsidR="002D03DA">
              <w:rPr>
                <w:rFonts w:asciiTheme="minorHAnsi" w:hAnsiTheme="minorHAnsi" w:cstheme="minorHAnsi"/>
                <w:sz w:val="22"/>
                <w:szCs w:val="22"/>
              </w:rPr>
              <w:t xml:space="preserve"> week</w:t>
            </w:r>
            <w:r>
              <w:rPr>
                <w:rFonts w:asciiTheme="minorHAnsi" w:hAnsiTheme="minorHAnsi" w:cstheme="minorHAnsi"/>
                <w:sz w:val="22"/>
                <w:szCs w:val="22"/>
              </w:rPr>
              <w:t xml:space="preserve"> informal exchange with our sister club in Japan during the summer of 2019.  Maria and Tom will write an article for the Rotary Newsletter asking for volunteers for the program. </w:t>
            </w:r>
          </w:p>
        </w:tc>
        <w:tc>
          <w:tcPr>
            <w:tcW w:w="2430" w:type="dxa"/>
          </w:tcPr>
          <w:p w14:paraId="099164C4" w14:textId="2E8ABC59" w:rsidR="00426C72" w:rsidRPr="00FF689C" w:rsidRDefault="00426C72" w:rsidP="00287D3B">
            <w:pPr>
              <w:rPr>
                <w:rFonts w:asciiTheme="minorHAnsi" w:hAnsiTheme="minorHAnsi" w:cstheme="minorHAnsi"/>
                <w:sz w:val="22"/>
                <w:szCs w:val="22"/>
              </w:rPr>
            </w:pPr>
            <w:r>
              <w:rPr>
                <w:rFonts w:asciiTheme="minorHAnsi" w:hAnsiTheme="minorHAnsi" w:cstheme="minorHAnsi"/>
                <w:sz w:val="22"/>
                <w:szCs w:val="22"/>
              </w:rPr>
              <w:t>Maria/Tom</w:t>
            </w:r>
            <w:r w:rsidR="003D7248">
              <w:rPr>
                <w:rFonts w:asciiTheme="minorHAnsi" w:hAnsiTheme="minorHAnsi" w:cstheme="minorHAnsi"/>
                <w:sz w:val="22"/>
                <w:szCs w:val="22"/>
              </w:rPr>
              <w:t xml:space="preserve"> Tamura</w:t>
            </w:r>
          </w:p>
        </w:tc>
      </w:tr>
      <w:tr w:rsidR="00426C72" w:rsidRPr="00FF689C" w14:paraId="7BA354E7" w14:textId="77777777" w:rsidTr="00151A22">
        <w:trPr>
          <w:trHeight w:val="1376"/>
        </w:trPr>
        <w:tc>
          <w:tcPr>
            <w:tcW w:w="8455" w:type="dxa"/>
          </w:tcPr>
          <w:p w14:paraId="7BD77265" w14:textId="3A4CF76F" w:rsidR="00426C72" w:rsidRPr="00565B56" w:rsidRDefault="00426C72" w:rsidP="00565B56">
            <w:pPr>
              <w:rPr>
                <w:rFonts w:asciiTheme="minorHAnsi" w:hAnsiTheme="minorHAnsi" w:cstheme="minorHAnsi"/>
                <w:sz w:val="22"/>
                <w:szCs w:val="22"/>
              </w:rPr>
            </w:pPr>
            <w:r>
              <w:rPr>
                <w:rFonts w:asciiTheme="minorHAnsi" w:hAnsiTheme="minorHAnsi" w:cstheme="minorHAnsi"/>
                <w:sz w:val="22"/>
                <w:szCs w:val="22"/>
              </w:rPr>
              <w:t>Bill Jackson, Kellen O’Brien and Greg Brucker of the Milla Tres Water Project met with Sheila and Maria on Oct 30</w:t>
            </w:r>
            <w:r w:rsidRPr="003F3F06">
              <w:rPr>
                <w:rFonts w:asciiTheme="minorHAnsi" w:hAnsiTheme="minorHAnsi" w:cstheme="minorHAnsi"/>
                <w:sz w:val="22"/>
                <w:szCs w:val="22"/>
                <w:vertAlign w:val="superscript"/>
              </w:rPr>
              <w:t>th</w:t>
            </w:r>
            <w:r>
              <w:rPr>
                <w:rFonts w:asciiTheme="minorHAnsi" w:hAnsiTheme="minorHAnsi" w:cstheme="minorHAnsi"/>
                <w:sz w:val="22"/>
                <w:szCs w:val="22"/>
              </w:rPr>
              <w:t xml:space="preserve"> to discuss the possibility of applying for a $40-$50 K Rotary Global Grant for the construction of a water distribution system in Milla Tres, Honduras. Sheila and Maria asked Bill to contact Carol Cline-</w:t>
            </w:r>
            <w:proofErr w:type="spellStart"/>
            <w:r>
              <w:rPr>
                <w:rFonts w:asciiTheme="minorHAnsi" w:hAnsiTheme="minorHAnsi" w:cstheme="minorHAnsi"/>
                <w:sz w:val="22"/>
                <w:szCs w:val="22"/>
              </w:rPr>
              <w:t>Hedblom</w:t>
            </w:r>
            <w:proofErr w:type="spellEnd"/>
            <w:r>
              <w:rPr>
                <w:rFonts w:asciiTheme="minorHAnsi" w:hAnsiTheme="minorHAnsi" w:cstheme="minorHAnsi"/>
                <w:sz w:val="22"/>
                <w:szCs w:val="22"/>
              </w:rPr>
              <w:t xml:space="preserve"> who then referred Bill to Mary Kurth to assign a Global Grant mentor for the proposed program.</w:t>
            </w:r>
          </w:p>
        </w:tc>
        <w:tc>
          <w:tcPr>
            <w:tcW w:w="2430" w:type="dxa"/>
          </w:tcPr>
          <w:p w14:paraId="134C92AB" w14:textId="1D264725" w:rsidR="00426C72" w:rsidRPr="00FF689C" w:rsidRDefault="00151A22" w:rsidP="00287D3B">
            <w:pPr>
              <w:rPr>
                <w:rFonts w:asciiTheme="minorHAnsi" w:hAnsiTheme="minorHAnsi" w:cstheme="minorHAnsi"/>
                <w:sz w:val="22"/>
                <w:szCs w:val="22"/>
              </w:rPr>
            </w:pPr>
            <w:r>
              <w:rPr>
                <w:rFonts w:asciiTheme="minorHAnsi" w:hAnsiTheme="minorHAnsi" w:cstheme="minorHAnsi"/>
                <w:sz w:val="22"/>
                <w:szCs w:val="22"/>
              </w:rPr>
              <w:t>Bill</w:t>
            </w:r>
          </w:p>
        </w:tc>
      </w:tr>
      <w:tr w:rsidR="00426C72" w:rsidRPr="00FF689C" w14:paraId="49DE0050" w14:textId="77777777" w:rsidTr="00B20CD4">
        <w:trPr>
          <w:trHeight w:val="782"/>
        </w:trPr>
        <w:tc>
          <w:tcPr>
            <w:tcW w:w="8455" w:type="dxa"/>
          </w:tcPr>
          <w:p w14:paraId="15A63458" w14:textId="13ECEED0" w:rsidR="00426C72" w:rsidRPr="00DB04DC" w:rsidRDefault="00151A22" w:rsidP="00DB04DC">
            <w:pPr>
              <w:rPr>
                <w:rFonts w:asciiTheme="minorHAnsi" w:hAnsiTheme="minorHAnsi" w:cstheme="minorHAnsi"/>
                <w:sz w:val="22"/>
                <w:szCs w:val="22"/>
              </w:rPr>
            </w:pPr>
            <w:r>
              <w:rPr>
                <w:rFonts w:asciiTheme="minorHAnsi" w:hAnsiTheme="minorHAnsi" w:cstheme="minorHAnsi"/>
                <w:sz w:val="22"/>
                <w:szCs w:val="22"/>
              </w:rPr>
              <w:t>In 2016 COL contributed $500 towards the installation of a water tap for an Episcopal church in Cuba used by neighboring residents. A motion was made and approved to contribute $1,000 to</w:t>
            </w:r>
            <w:r w:rsidR="005D04F5">
              <w:rPr>
                <w:rFonts w:asciiTheme="minorHAnsi" w:hAnsiTheme="minorHAnsi" w:cstheme="minorHAnsi"/>
                <w:sz w:val="22"/>
                <w:szCs w:val="22"/>
              </w:rPr>
              <w:t>ward the installation of</w:t>
            </w:r>
            <w:r>
              <w:rPr>
                <w:rFonts w:asciiTheme="minorHAnsi" w:hAnsiTheme="minorHAnsi" w:cstheme="minorHAnsi"/>
                <w:sz w:val="22"/>
                <w:szCs w:val="22"/>
              </w:rPr>
              <w:t xml:space="preserve"> water filters for the Episcopal church’s water tap</w:t>
            </w:r>
            <w:r w:rsidR="005D04F5">
              <w:rPr>
                <w:rFonts w:asciiTheme="minorHAnsi" w:hAnsiTheme="minorHAnsi" w:cstheme="minorHAnsi"/>
                <w:sz w:val="22"/>
                <w:szCs w:val="22"/>
              </w:rPr>
              <w:t>.</w:t>
            </w:r>
            <w:r>
              <w:rPr>
                <w:rFonts w:asciiTheme="minorHAnsi" w:hAnsiTheme="minorHAnsi" w:cstheme="minorHAnsi"/>
                <w:sz w:val="22"/>
                <w:szCs w:val="22"/>
              </w:rPr>
              <w:t xml:space="preserve"> </w:t>
            </w:r>
          </w:p>
        </w:tc>
        <w:tc>
          <w:tcPr>
            <w:tcW w:w="2430" w:type="dxa"/>
          </w:tcPr>
          <w:p w14:paraId="2432BF34" w14:textId="03925198" w:rsidR="00426C72" w:rsidRDefault="005D04F5" w:rsidP="00287D3B">
            <w:pPr>
              <w:rPr>
                <w:rFonts w:asciiTheme="minorHAnsi" w:hAnsiTheme="minorHAnsi" w:cstheme="minorHAnsi"/>
                <w:sz w:val="22"/>
                <w:szCs w:val="22"/>
              </w:rPr>
            </w:pPr>
            <w:r>
              <w:rPr>
                <w:rFonts w:asciiTheme="minorHAnsi" w:hAnsiTheme="minorHAnsi" w:cstheme="minorHAnsi"/>
                <w:sz w:val="22"/>
                <w:szCs w:val="22"/>
              </w:rPr>
              <w:t>Sheila</w:t>
            </w:r>
          </w:p>
        </w:tc>
      </w:tr>
      <w:tr w:rsidR="00426C72" w:rsidRPr="00FF689C" w14:paraId="7B9646E7" w14:textId="77777777" w:rsidTr="00B20CD4">
        <w:trPr>
          <w:trHeight w:val="782"/>
        </w:trPr>
        <w:tc>
          <w:tcPr>
            <w:tcW w:w="8455" w:type="dxa"/>
          </w:tcPr>
          <w:p w14:paraId="3409FFCF" w14:textId="24BAF977" w:rsidR="00426C72" w:rsidRPr="00D3579F" w:rsidRDefault="00151A22" w:rsidP="003A2126">
            <w:pPr>
              <w:rPr>
                <w:rFonts w:asciiTheme="minorHAnsi" w:hAnsiTheme="minorHAnsi" w:cstheme="minorHAnsi"/>
                <w:sz w:val="22"/>
                <w:szCs w:val="22"/>
              </w:rPr>
            </w:pPr>
            <w:r>
              <w:rPr>
                <w:rFonts w:asciiTheme="minorHAnsi" w:hAnsiTheme="minorHAnsi" w:cstheme="minorHAnsi"/>
                <w:sz w:val="22"/>
                <w:szCs w:val="22"/>
              </w:rPr>
              <w:t>After the completion of the business part of the meeting the committee engaged with Neen asking her questions about her exchange experiences to date and her upcoming activities.  Neen was asked to prepare a “bucket list” of things she would like to do during her Rotary exchange.</w:t>
            </w:r>
          </w:p>
        </w:tc>
        <w:tc>
          <w:tcPr>
            <w:tcW w:w="2430" w:type="dxa"/>
          </w:tcPr>
          <w:p w14:paraId="7EA78495" w14:textId="5A6E3EBC" w:rsidR="00426C72" w:rsidRPr="00FF689C" w:rsidRDefault="003D7248" w:rsidP="00287D3B">
            <w:pPr>
              <w:rPr>
                <w:rFonts w:asciiTheme="minorHAnsi" w:hAnsiTheme="minorHAnsi" w:cstheme="minorHAnsi"/>
                <w:sz w:val="22"/>
                <w:szCs w:val="22"/>
              </w:rPr>
            </w:pPr>
            <w:r>
              <w:rPr>
                <w:rFonts w:asciiTheme="minorHAnsi" w:hAnsiTheme="minorHAnsi" w:cstheme="minorHAnsi"/>
                <w:sz w:val="22"/>
                <w:szCs w:val="22"/>
              </w:rPr>
              <w:t>Neen Suyapor</w:t>
            </w:r>
          </w:p>
        </w:tc>
      </w:tr>
    </w:tbl>
    <w:p w14:paraId="0D1ACB57" w14:textId="57F77C9B" w:rsidR="00DB04DC" w:rsidRDefault="00DB04DC" w:rsidP="00894A11">
      <w:pPr>
        <w:rPr>
          <w:rFonts w:asciiTheme="minorHAnsi" w:hAnsiTheme="minorHAnsi" w:cstheme="minorHAnsi"/>
          <w:b/>
          <w:bCs/>
          <w:sz w:val="22"/>
          <w:szCs w:val="22"/>
        </w:rPr>
      </w:pPr>
    </w:p>
    <w:p w14:paraId="4C742265" w14:textId="1E585F99" w:rsidR="00DB04DC" w:rsidRDefault="00DB04DC" w:rsidP="00894A11">
      <w:pPr>
        <w:rPr>
          <w:rFonts w:asciiTheme="minorHAnsi" w:hAnsiTheme="minorHAnsi" w:cstheme="minorHAnsi"/>
          <w:b/>
          <w:bCs/>
          <w:sz w:val="22"/>
          <w:szCs w:val="22"/>
        </w:rPr>
      </w:pPr>
    </w:p>
    <w:p w14:paraId="3F58416E" w14:textId="37D2F26D" w:rsidR="00DB04DC" w:rsidRDefault="00DB04DC" w:rsidP="00894A11">
      <w:pPr>
        <w:rPr>
          <w:rFonts w:asciiTheme="minorHAnsi" w:hAnsiTheme="minorHAnsi" w:cstheme="minorHAnsi"/>
          <w:b/>
          <w:bCs/>
          <w:sz w:val="22"/>
          <w:szCs w:val="22"/>
        </w:rPr>
      </w:pPr>
    </w:p>
    <w:p w14:paraId="32AB14CB" w14:textId="68497760" w:rsidR="00DB04DC" w:rsidRDefault="00DB04DC" w:rsidP="00894A11">
      <w:pPr>
        <w:rPr>
          <w:rFonts w:asciiTheme="minorHAnsi" w:hAnsiTheme="minorHAnsi" w:cstheme="minorHAnsi"/>
          <w:b/>
          <w:bCs/>
          <w:sz w:val="22"/>
          <w:szCs w:val="22"/>
        </w:rPr>
      </w:pPr>
    </w:p>
    <w:p w14:paraId="65759097" w14:textId="77777777" w:rsidR="00DB04DC" w:rsidRDefault="00DB04DC" w:rsidP="00894A11">
      <w:pPr>
        <w:rPr>
          <w:rFonts w:asciiTheme="minorHAnsi" w:hAnsiTheme="minorHAnsi" w:cstheme="minorHAnsi"/>
          <w:b/>
          <w:bCs/>
          <w:sz w:val="22"/>
          <w:szCs w:val="22"/>
        </w:rPr>
      </w:pPr>
    </w:p>
    <w:p w14:paraId="2A8C9C66" w14:textId="77777777" w:rsidR="00DB04DC" w:rsidRDefault="00DB04DC" w:rsidP="00894A11">
      <w:pPr>
        <w:rPr>
          <w:rFonts w:asciiTheme="minorHAnsi" w:hAnsiTheme="minorHAnsi" w:cstheme="minorHAnsi"/>
          <w:b/>
          <w:bCs/>
          <w:sz w:val="22"/>
          <w:szCs w:val="22"/>
        </w:rPr>
      </w:pPr>
    </w:p>
    <w:p w14:paraId="3A067B65" w14:textId="77777777" w:rsidR="00DB04DC" w:rsidRDefault="00DB04DC" w:rsidP="00894A11">
      <w:pPr>
        <w:rPr>
          <w:rFonts w:asciiTheme="minorHAnsi" w:hAnsiTheme="minorHAnsi" w:cstheme="minorHAnsi"/>
          <w:b/>
          <w:bCs/>
          <w:sz w:val="22"/>
          <w:szCs w:val="22"/>
        </w:rPr>
      </w:pPr>
    </w:p>
    <w:p w14:paraId="779A3F01" w14:textId="6BA02D3E" w:rsidR="00894A11" w:rsidRPr="00FF689C" w:rsidRDefault="00894A11" w:rsidP="00894A11">
      <w:pPr>
        <w:rPr>
          <w:rFonts w:asciiTheme="minorHAnsi" w:hAnsiTheme="minorHAnsi" w:cstheme="minorHAnsi"/>
          <w:b/>
          <w:bCs/>
          <w:sz w:val="22"/>
          <w:szCs w:val="22"/>
        </w:rPr>
      </w:pPr>
      <w:r w:rsidRPr="00FF689C">
        <w:rPr>
          <w:rFonts w:asciiTheme="minorHAnsi" w:hAnsiTheme="minorHAnsi" w:cstheme="minorHAnsi"/>
          <w:b/>
          <w:bCs/>
          <w:sz w:val="22"/>
          <w:szCs w:val="22"/>
        </w:rPr>
        <w:t xml:space="preserve">Action Items </w:t>
      </w:r>
    </w:p>
    <w:tbl>
      <w:tblPr>
        <w:tblW w:w="10110" w:type="dxa"/>
        <w:tblInd w:w="-120" w:type="dxa"/>
        <w:tblCellMar>
          <w:left w:w="0" w:type="dxa"/>
          <w:right w:w="0" w:type="dxa"/>
        </w:tblCellMar>
        <w:tblLook w:val="04A0" w:firstRow="1" w:lastRow="0" w:firstColumn="1" w:lastColumn="0" w:noHBand="0" w:noVBand="1"/>
      </w:tblPr>
      <w:tblGrid>
        <w:gridCol w:w="7410"/>
        <w:gridCol w:w="2700"/>
      </w:tblGrid>
      <w:tr w:rsidR="00C575D3" w:rsidRPr="00FF689C" w14:paraId="328F8427" w14:textId="77777777" w:rsidTr="003D7248">
        <w:trPr>
          <w:trHeight w:val="139"/>
        </w:trPr>
        <w:tc>
          <w:tcPr>
            <w:tcW w:w="741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tcPr>
          <w:p w14:paraId="2AF3EF7E" w14:textId="77777777" w:rsidR="00C575D3" w:rsidRPr="00297ADD" w:rsidRDefault="00C575D3" w:rsidP="00287D3B">
            <w:pPr>
              <w:rPr>
                <w:rFonts w:asciiTheme="minorHAnsi" w:eastAsiaTheme="minorHAnsi" w:hAnsiTheme="minorHAnsi" w:cstheme="minorHAnsi"/>
                <w:b/>
                <w:color w:val="000000" w:themeColor="text1"/>
              </w:rPr>
            </w:pPr>
            <w:r w:rsidRPr="00297ADD">
              <w:rPr>
                <w:rFonts w:asciiTheme="minorHAnsi" w:hAnsiTheme="minorHAnsi" w:cstheme="minorHAnsi"/>
                <w:b/>
                <w:color w:val="000000" w:themeColor="text1"/>
              </w:rPr>
              <w:t>Action Item</w:t>
            </w:r>
          </w:p>
        </w:tc>
        <w:tc>
          <w:tcPr>
            <w:tcW w:w="2700" w:type="dxa"/>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tcPr>
          <w:p w14:paraId="6B378B77" w14:textId="77777777" w:rsidR="00C575D3" w:rsidRPr="00297ADD" w:rsidRDefault="00C575D3" w:rsidP="00287D3B">
            <w:pPr>
              <w:rPr>
                <w:rFonts w:asciiTheme="minorHAnsi" w:eastAsiaTheme="minorHAnsi" w:hAnsiTheme="minorHAnsi" w:cstheme="minorHAnsi"/>
                <w:b/>
                <w:color w:val="000000" w:themeColor="text1"/>
              </w:rPr>
            </w:pPr>
            <w:r w:rsidRPr="00297ADD">
              <w:rPr>
                <w:rFonts w:asciiTheme="minorHAnsi" w:hAnsiTheme="minorHAnsi" w:cstheme="minorHAnsi"/>
                <w:b/>
                <w:color w:val="000000" w:themeColor="text1"/>
              </w:rPr>
              <w:t>Owner</w:t>
            </w:r>
          </w:p>
        </w:tc>
      </w:tr>
      <w:tr w:rsidR="00C575D3" w:rsidRPr="00FF689C" w14:paraId="2E5BA372" w14:textId="77777777" w:rsidTr="003D7248">
        <w:trPr>
          <w:trHeight w:val="249"/>
        </w:trPr>
        <w:tc>
          <w:tcPr>
            <w:tcW w:w="7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54E48" w14:textId="08DD828E" w:rsidR="00C575D3" w:rsidRPr="00FF689C" w:rsidRDefault="00B00AED" w:rsidP="00287D3B">
            <w:pPr>
              <w:rPr>
                <w:rFonts w:asciiTheme="minorHAnsi" w:hAnsiTheme="minorHAnsi" w:cstheme="minorHAnsi"/>
                <w:sz w:val="22"/>
                <w:szCs w:val="22"/>
              </w:rPr>
            </w:pPr>
            <w:r>
              <w:rPr>
                <w:rFonts w:asciiTheme="minorHAnsi" w:hAnsiTheme="minorHAnsi" w:cstheme="minorHAnsi"/>
                <w:sz w:val="22"/>
                <w:szCs w:val="22"/>
              </w:rPr>
              <w:t>Request Rotary Global Grant</w:t>
            </w:r>
            <w:r w:rsidR="003F3F06">
              <w:rPr>
                <w:rFonts w:asciiTheme="minorHAnsi" w:hAnsiTheme="minorHAnsi" w:cstheme="minorHAnsi"/>
                <w:sz w:val="22"/>
                <w:szCs w:val="22"/>
              </w:rPr>
              <w:t xml:space="preserve"> mentor from Mary Kurth</w:t>
            </w:r>
            <w:r>
              <w:rPr>
                <w:rFonts w:asciiTheme="minorHAnsi" w:hAnsiTheme="minorHAnsi" w:cstheme="minorHAnsi"/>
                <w:sz w:val="22"/>
                <w:szCs w:val="22"/>
              </w:rPr>
              <w:t xml:space="preserve"> for Milla Tres Water distribution Project</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F88428" w14:textId="2160EC56" w:rsidR="00C575D3" w:rsidRDefault="00B00AED" w:rsidP="00287D3B">
            <w:pPr>
              <w:rPr>
                <w:rFonts w:asciiTheme="minorHAnsi" w:hAnsiTheme="minorHAnsi" w:cstheme="minorHAnsi"/>
                <w:sz w:val="22"/>
                <w:szCs w:val="22"/>
              </w:rPr>
            </w:pPr>
            <w:r>
              <w:rPr>
                <w:rFonts w:asciiTheme="minorHAnsi" w:hAnsiTheme="minorHAnsi" w:cstheme="minorHAnsi"/>
                <w:sz w:val="22"/>
                <w:szCs w:val="22"/>
              </w:rPr>
              <w:t>Bill Jackson</w:t>
            </w:r>
          </w:p>
          <w:p w14:paraId="4A48FF17" w14:textId="3C2B5213" w:rsidR="00C575D3" w:rsidRPr="00FF689C" w:rsidRDefault="00C575D3" w:rsidP="00287D3B">
            <w:pPr>
              <w:rPr>
                <w:rFonts w:asciiTheme="minorHAnsi" w:hAnsiTheme="minorHAnsi" w:cstheme="minorHAnsi"/>
                <w:sz w:val="22"/>
                <w:szCs w:val="22"/>
              </w:rPr>
            </w:pPr>
          </w:p>
        </w:tc>
      </w:tr>
      <w:tr w:rsidR="00C575D3" w:rsidRPr="00FF689C" w14:paraId="7447F63C" w14:textId="77777777" w:rsidTr="003D7248">
        <w:trPr>
          <w:trHeight w:val="249"/>
        </w:trPr>
        <w:tc>
          <w:tcPr>
            <w:tcW w:w="7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3B55C" w14:textId="56774780" w:rsidR="00C575D3" w:rsidRPr="00FF689C" w:rsidRDefault="00B00AED" w:rsidP="00287D3B">
            <w:pPr>
              <w:rPr>
                <w:rFonts w:asciiTheme="minorHAnsi" w:hAnsiTheme="minorHAnsi" w:cstheme="minorHAnsi"/>
                <w:sz w:val="22"/>
                <w:szCs w:val="22"/>
              </w:rPr>
            </w:pPr>
            <w:r>
              <w:rPr>
                <w:rFonts w:asciiTheme="minorHAnsi" w:hAnsiTheme="minorHAnsi" w:cstheme="minorHAnsi"/>
                <w:sz w:val="22"/>
                <w:szCs w:val="22"/>
              </w:rPr>
              <w:t>Neen to provide bucket list of items she would like to experience during her Rotary exchange experienc</w:t>
            </w:r>
            <w:r w:rsidR="003A2126">
              <w:rPr>
                <w:rFonts w:asciiTheme="minorHAnsi" w:hAnsiTheme="minorHAnsi" w:cstheme="minorHAnsi"/>
                <w:sz w:val="22"/>
                <w:szCs w:val="22"/>
              </w:rPr>
              <w:t>e</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49F98" w14:textId="18090D57" w:rsidR="00C575D3" w:rsidRDefault="00B00AED" w:rsidP="00287D3B">
            <w:pPr>
              <w:rPr>
                <w:rFonts w:asciiTheme="minorHAnsi" w:hAnsiTheme="minorHAnsi" w:cstheme="minorHAnsi"/>
                <w:sz w:val="22"/>
                <w:szCs w:val="22"/>
              </w:rPr>
            </w:pPr>
            <w:r>
              <w:rPr>
                <w:rFonts w:asciiTheme="minorHAnsi" w:hAnsiTheme="minorHAnsi" w:cstheme="minorHAnsi"/>
                <w:sz w:val="22"/>
                <w:szCs w:val="22"/>
              </w:rPr>
              <w:t>Neen with follow-up by John Vandermyde</w:t>
            </w:r>
            <w:r w:rsidR="003D7248">
              <w:rPr>
                <w:rFonts w:asciiTheme="minorHAnsi" w:hAnsiTheme="minorHAnsi" w:cstheme="minorHAnsi"/>
                <w:sz w:val="22"/>
                <w:szCs w:val="22"/>
              </w:rPr>
              <w:t xml:space="preserve"> and Maria Bavender</w:t>
            </w:r>
          </w:p>
          <w:p w14:paraId="4A815773" w14:textId="756EB28C" w:rsidR="00C575D3" w:rsidRPr="00FF689C" w:rsidRDefault="00C575D3" w:rsidP="00287D3B">
            <w:pPr>
              <w:rPr>
                <w:rFonts w:asciiTheme="minorHAnsi" w:hAnsiTheme="minorHAnsi" w:cstheme="minorHAnsi"/>
                <w:sz w:val="22"/>
                <w:szCs w:val="22"/>
              </w:rPr>
            </w:pPr>
          </w:p>
        </w:tc>
      </w:tr>
      <w:tr w:rsidR="00C575D3" w:rsidRPr="00FF689C" w14:paraId="43852F9F" w14:textId="77777777" w:rsidTr="003D7248">
        <w:trPr>
          <w:trHeight w:val="249"/>
        </w:trPr>
        <w:tc>
          <w:tcPr>
            <w:tcW w:w="7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C8F43" w14:textId="26D43373" w:rsidR="00C575D3" w:rsidRPr="00FF689C" w:rsidRDefault="003A2126" w:rsidP="00287D3B">
            <w:pPr>
              <w:rPr>
                <w:rFonts w:asciiTheme="minorHAnsi" w:hAnsiTheme="minorHAnsi" w:cstheme="minorHAnsi"/>
                <w:sz w:val="22"/>
                <w:szCs w:val="22"/>
              </w:rPr>
            </w:pPr>
            <w:r>
              <w:rPr>
                <w:rFonts w:asciiTheme="minorHAnsi" w:hAnsiTheme="minorHAnsi" w:cstheme="minorHAnsi"/>
                <w:sz w:val="22"/>
                <w:szCs w:val="22"/>
              </w:rPr>
              <w:t>Attend meeting District 5950 meeting to discuss interest in working with ARC to setup Rotaract clubs in refugee camps.</w:t>
            </w:r>
          </w:p>
        </w:tc>
        <w:tc>
          <w:tcPr>
            <w:tcW w:w="2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565C9" w14:textId="2E517436" w:rsidR="00C575D3" w:rsidRDefault="003A2126" w:rsidP="00287D3B">
            <w:pPr>
              <w:rPr>
                <w:rFonts w:asciiTheme="minorHAnsi" w:hAnsiTheme="minorHAnsi" w:cstheme="minorHAnsi"/>
                <w:sz w:val="22"/>
                <w:szCs w:val="22"/>
              </w:rPr>
            </w:pPr>
            <w:r>
              <w:rPr>
                <w:rFonts w:asciiTheme="minorHAnsi" w:hAnsiTheme="minorHAnsi" w:cstheme="minorHAnsi"/>
                <w:sz w:val="22"/>
                <w:szCs w:val="22"/>
              </w:rPr>
              <w:t>Bill Jackson/Sheila Gothmann</w:t>
            </w:r>
          </w:p>
          <w:p w14:paraId="28F108C8" w14:textId="290C9AA5" w:rsidR="00C575D3" w:rsidRPr="00FF689C" w:rsidRDefault="00C575D3" w:rsidP="00287D3B">
            <w:pPr>
              <w:rPr>
                <w:rFonts w:asciiTheme="minorHAnsi" w:hAnsiTheme="minorHAnsi" w:cstheme="minorHAnsi"/>
                <w:sz w:val="22"/>
                <w:szCs w:val="22"/>
              </w:rPr>
            </w:pPr>
          </w:p>
        </w:tc>
      </w:tr>
    </w:tbl>
    <w:p w14:paraId="4AADF9BA" w14:textId="77777777" w:rsidR="00894A11" w:rsidRDefault="00894A11" w:rsidP="003D7248">
      <w:bookmarkStart w:id="0" w:name="_GoBack"/>
      <w:bookmarkEnd w:id="0"/>
    </w:p>
    <w:sectPr w:rsidR="00894A11" w:rsidSect="00287D3B">
      <w:headerReference w:type="default" r:id="rId7"/>
      <w:pgSz w:w="12240" w:h="15840"/>
      <w:pgMar w:top="720" w:right="1008" w:bottom="85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8AE42" w14:textId="77777777" w:rsidR="00060222" w:rsidRDefault="00060222" w:rsidP="00894A11">
      <w:r>
        <w:separator/>
      </w:r>
    </w:p>
  </w:endnote>
  <w:endnote w:type="continuationSeparator" w:id="0">
    <w:p w14:paraId="188D0F46" w14:textId="77777777" w:rsidR="00060222" w:rsidRDefault="00060222" w:rsidP="0089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45CE9" w14:textId="77777777" w:rsidR="00060222" w:rsidRDefault="00060222" w:rsidP="00894A11">
      <w:r>
        <w:separator/>
      </w:r>
    </w:p>
  </w:footnote>
  <w:footnote w:type="continuationSeparator" w:id="0">
    <w:p w14:paraId="0FE659AA" w14:textId="77777777" w:rsidR="00060222" w:rsidRDefault="00060222" w:rsidP="0089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F9E9" w14:textId="6F93B724" w:rsidR="00151A22" w:rsidRPr="00297ADD" w:rsidRDefault="00151A22" w:rsidP="00894A11">
    <w:pPr>
      <w:pStyle w:val="Header"/>
      <w:jc w:val="center"/>
      <w:rPr>
        <w:rFonts w:asciiTheme="minorHAnsi" w:hAnsiTheme="minorHAnsi" w:cstheme="minorHAnsi"/>
        <w:b/>
        <w:sz w:val="28"/>
        <w:szCs w:val="28"/>
      </w:rPr>
    </w:pPr>
    <w:r w:rsidRPr="00297ADD">
      <w:rPr>
        <w:rFonts w:asciiTheme="minorHAnsi" w:hAnsiTheme="minorHAnsi" w:cstheme="minorHAnsi"/>
        <w:b/>
        <w:sz w:val="28"/>
        <w:szCs w:val="28"/>
      </w:rPr>
      <w:t>Minneapolis City of Lakes Rotary International Service Committee</w:t>
    </w:r>
  </w:p>
  <w:p w14:paraId="08D73F7A" w14:textId="0DB7770E" w:rsidR="00151A22" w:rsidRDefault="003D7248" w:rsidP="003D7248">
    <w:pPr>
      <w:pStyle w:val="Header"/>
      <w:jc w:val="center"/>
      <w:rPr>
        <w:rFonts w:asciiTheme="minorHAnsi" w:hAnsiTheme="minorHAnsi" w:cstheme="minorHAnsi"/>
        <w:b/>
        <w:sz w:val="28"/>
        <w:szCs w:val="28"/>
      </w:rPr>
    </w:pPr>
    <w:r>
      <w:rPr>
        <w:rFonts w:asciiTheme="minorHAnsi" w:hAnsiTheme="minorHAnsi" w:cstheme="minorHAnsi"/>
        <w:b/>
        <w:sz w:val="28"/>
        <w:szCs w:val="28"/>
      </w:rPr>
      <w:t>November 8</w:t>
    </w:r>
    <w:r w:rsidR="00151A22" w:rsidRPr="00297ADD">
      <w:rPr>
        <w:rFonts w:asciiTheme="minorHAnsi" w:hAnsiTheme="minorHAnsi" w:cstheme="minorHAnsi"/>
        <w:b/>
        <w:sz w:val="28"/>
        <w:szCs w:val="28"/>
      </w:rPr>
      <w:t>, 2018 – 5:30 – 7:30 pm</w:t>
    </w:r>
  </w:p>
  <w:p w14:paraId="1FEFB50D" w14:textId="77777777" w:rsidR="00151A22" w:rsidRPr="00297ADD" w:rsidRDefault="00151A22" w:rsidP="00565B56">
    <w:pPr>
      <w:pStyle w:val="Header"/>
      <w:jc w:val="center"/>
      <w:rPr>
        <w:rFonts w:asciiTheme="minorHAnsi" w:hAnsiTheme="minorHAnsi" w:cstheme="min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0FF"/>
    <w:multiLevelType w:val="hybridMultilevel"/>
    <w:tmpl w:val="539C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D2B2A"/>
    <w:multiLevelType w:val="hybridMultilevel"/>
    <w:tmpl w:val="61B4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91A5E"/>
    <w:multiLevelType w:val="hybridMultilevel"/>
    <w:tmpl w:val="B762C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D7C6E"/>
    <w:multiLevelType w:val="hybridMultilevel"/>
    <w:tmpl w:val="C05A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76771"/>
    <w:multiLevelType w:val="hybridMultilevel"/>
    <w:tmpl w:val="654693F0"/>
    <w:lvl w:ilvl="0" w:tplc="558C5370">
      <w:start w:val="10"/>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4B5F48"/>
    <w:multiLevelType w:val="hybridMultilevel"/>
    <w:tmpl w:val="3896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52709"/>
    <w:multiLevelType w:val="hybridMultilevel"/>
    <w:tmpl w:val="90F48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5733DC"/>
    <w:multiLevelType w:val="hybridMultilevel"/>
    <w:tmpl w:val="921CA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A2AA0"/>
    <w:multiLevelType w:val="hybridMultilevel"/>
    <w:tmpl w:val="376485C6"/>
    <w:lvl w:ilvl="0" w:tplc="17464C86">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5"/>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A11"/>
    <w:rsid w:val="00060222"/>
    <w:rsid w:val="000C4726"/>
    <w:rsid w:val="00136BF0"/>
    <w:rsid w:val="00146725"/>
    <w:rsid w:val="00151A22"/>
    <w:rsid w:val="00196AB8"/>
    <w:rsid w:val="00287D3B"/>
    <w:rsid w:val="00297ADD"/>
    <w:rsid w:val="002C60B8"/>
    <w:rsid w:val="002D03DA"/>
    <w:rsid w:val="003A2126"/>
    <w:rsid w:val="003D7248"/>
    <w:rsid w:val="003F3F06"/>
    <w:rsid w:val="00426C72"/>
    <w:rsid w:val="005126A2"/>
    <w:rsid w:val="00565B56"/>
    <w:rsid w:val="005774B1"/>
    <w:rsid w:val="00585ECD"/>
    <w:rsid w:val="005D04F5"/>
    <w:rsid w:val="00617605"/>
    <w:rsid w:val="006535ED"/>
    <w:rsid w:val="006D35C0"/>
    <w:rsid w:val="0072179D"/>
    <w:rsid w:val="00747DF2"/>
    <w:rsid w:val="00786ADD"/>
    <w:rsid w:val="008332F3"/>
    <w:rsid w:val="00852736"/>
    <w:rsid w:val="00894A11"/>
    <w:rsid w:val="00974DC7"/>
    <w:rsid w:val="009E76A7"/>
    <w:rsid w:val="00A61324"/>
    <w:rsid w:val="00B007BF"/>
    <w:rsid w:val="00B00AED"/>
    <w:rsid w:val="00B16567"/>
    <w:rsid w:val="00B20CD4"/>
    <w:rsid w:val="00C575D3"/>
    <w:rsid w:val="00C64CFD"/>
    <w:rsid w:val="00D311B8"/>
    <w:rsid w:val="00D3579F"/>
    <w:rsid w:val="00D744C0"/>
    <w:rsid w:val="00DB04DC"/>
    <w:rsid w:val="00E01D3E"/>
    <w:rsid w:val="00ED6DB5"/>
    <w:rsid w:val="00F21489"/>
    <w:rsid w:val="00F55652"/>
    <w:rsid w:val="00FF6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6437D"/>
  <w15:docId w15:val="{4A02A9BC-B0E9-479B-AD27-FEC6C871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A1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A11"/>
    <w:pPr>
      <w:ind w:left="720"/>
      <w:contextualSpacing/>
    </w:pPr>
  </w:style>
  <w:style w:type="paragraph" w:styleId="Header">
    <w:name w:val="header"/>
    <w:basedOn w:val="Normal"/>
    <w:link w:val="HeaderChar"/>
    <w:uiPriority w:val="99"/>
    <w:unhideWhenUsed/>
    <w:rsid w:val="00894A11"/>
    <w:pPr>
      <w:tabs>
        <w:tab w:val="center" w:pos="4680"/>
        <w:tab w:val="right" w:pos="9360"/>
      </w:tabs>
    </w:pPr>
  </w:style>
  <w:style w:type="character" w:customStyle="1" w:styleId="HeaderChar">
    <w:name w:val="Header Char"/>
    <w:basedOn w:val="DefaultParagraphFont"/>
    <w:link w:val="Header"/>
    <w:uiPriority w:val="99"/>
    <w:rsid w:val="00894A11"/>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94A11"/>
    <w:pPr>
      <w:tabs>
        <w:tab w:val="center" w:pos="4680"/>
        <w:tab w:val="right" w:pos="9360"/>
      </w:tabs>
    </w:pPr>
  </w:style>
  <w:style w:type="character" w:customStyle="1" w:styleId="FooterChar">
    <w:name w:val="Footer Char"/>
    <w:basedOn w:val="DefaultParagraphFont"/>
    <w:link w:val="Footer"/>
    <w:uiPriority w:val="99"/>
    <w:rsid w:val="00894A11"/>
    <w:rPr>
      <w:rFonts w:ascii="Times New Roman" w:eastAsia="MS Mincho" w:hAnsi="Times New Roman" w:cs="Times New Roman"/>
      <w:sz w:val="24"/>
      <w:szCs w:val="24"/>
      <w:lang w:eastAsia="ja-JP"/>
    </w:rPr>
  </w:style>
  <w:style w:type="character" w:customStyle="1" w:styleId="ugak9c">
    <w:name w:val="ugak9c"/>
    <w:basedOn w:val="DefaultParagraphFont"/>
    <w:rsid w:val="00894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487661">
      <w:bodyDiv w:val="1"/>
      <w:marLeft w:val="0"/>
      <w:marRight w:val="0"/>
      <w:marTop w:val="0"/>
      <w:marBottom w:val="0"/>
      <w:divBdr>
        <w:top w:val="none" w:sz="0" w:space="0" w:color="auto"/>
        <w:left w:val="none" w:sz="0" w:space="0" w:color="auto"/>
        <w:bottom w:val="none" w:sz="0" w:space="0" w:color="auto"/>
        <w:right w:val="none" w:sz="0" w:space="0" w:color="auto"/>
      </w:divBdr>
      <w:divsChild>
        <w:div w:id="555504749">
          <w:marLeft w:val="-30"/>
          <w:marRight w:val="0"/>
          <w:marTop w:val="0"/>
          <w:marBottom w:val="195"/>
          <w:divBdr>
            <w:top w:val="none" w:sz="0" w:space="0" w:color="auto"/>
            <w:left w:val="none" w:sz="0" w:space="0" w:color="auto"/>
            <w:bottom w:val="none" w:sz="0" w:space="0" w:color="auto"/>
            <w:right w:val="none" w:sz="0" w:space="0" w:color="auto"/>
          </w:divBdr>
          <w:divsChild>
            <w:div w:id="1942300954">
              <w:marLeft w:val="0"/>
              <w:marRight w:val="0"/>
              <w:marTop w:val="0"/>
              <w:marBottom w:val="0"/>
              <w:divBdr>
                <w:top w:val="none" w:sz="0" w:space="0" w:color="auto"/>
                <w:left w:val="none" w:sz="0" w:space="0" w:color="auto"/>
                <w:bottom w:val="none" w:sz="0" w:space="0" w:color="auto"/>
                <w:right w:val="none" w:sz="0" w:space="0" w:color="auto"/>
              </w:divBdr>
              <w:divsChild>
                <w:div w:id="722098549">
                  <w:marLeft w:val="0"/>
                  <w:marRight w:val="0"/>
                  <w:marTop w:val="0"/>
                  <w:marBottom w:val="0"/>
                  <w:divBdr>
                    <w:top w:val="none" w:sz="0" w:space="0" w:color="auto"/>
                    <w:left w:val="none" w:sz="0" w:space="0" w:color="auto"/>
                    <w:bottom w:val="none" w:sz="0" w:space="0" w:color="auto"/>
                    <w:right w:val="none" w:sz="0" w:space="0" w:color="auto"/>
                  </w:divBdr>
                </w:div>
              </w:divsChild>
            </w:div>
            <w:div w:id="1870681154">
              <w:marLeft w:val="0"/>
              <w:marRight w:val="0"/>
              <w:marTop w:val="0"/>
              <w:marBottom w:val="0"/>
              <w:divBdr>
                <w:top w:val="none" w:sz="0" w:space="0" w:color="auto"/>
                <w:left w:val="none" w:sz="0" w:space="0" w:color="auto"/>
                <w:bottom w:val="none" w:sz="0" w:space="0" w:color="auto"/>
                <w:right w:val="none" w:sz="0" w:space="0" w:color="auto"/>
              </w:divBdr>
            </w:div>
            <w:div w:id="2090493314">
              <w:marLeft w:val="0"/>
              <w:marRight w:val="0"/>
              <w:marTop w:val="0"/>
              <w:marBottom w:val="0"/>
              <w:divBdr>
                <w:top w:val="none" w:sz="0" w:space="0" w:color="auto"/>
                <w:left w:val="none" w:sz="0" w:space="0" w:color="auto"/>
                <w:bottom w:val="none" w:sz="0" w:space="0" w:color="auto"/>
                <w:right w:val="none" w:sz="0" w:space="0" w:color="auto"/>
              </w:divBdr>
            </w:div>
            <w:div w:id="776101165">
              <w:marLeft w:val="0"/>
              <w:marRight w:val="0"/>
              <w:marTop w:val="0"/>
              <w:marBottom w:val="0"/>
              <w:divBdr>
                <w:top w:val="none" w:sz="0" w:space="0" w:color="auto"/>
                <w:left w:val="none" w:sz="0" w:space="0" w:color="auto"/>
                <w:bottom w:val="none" w:sz="0" w:space="0" w:color="auto"/>
                <w:right w:val="none" w:sz="0" w:space="0" w:color="auto"/>
              </w:divBdr>
              <w:divsChild>
                <w:div w:id="149344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2</cp:revision>
  <cp:lastPrinted>2018-11-13T02:18:00Z</cp:lastPrinted>
  <dcterms:created xsi:type="dcterms:W3CDTF">2018-11-13T02:19:00Z</dcterms:created>
  <dcterms:modified xsi:type="dcterms:W3CDTF">2018-11-13T02:19:00Z</dcterms:modified>
</cp:coreProperties>
</file>