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3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6"/>
      </w:tblGrid>
      <w:tr w:rsidR="001E7096" w:rsidRPr="001E7096" w:rsidTr="001E70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7096" w:rsidRPr="001E7096" w:rsidRDefault="001E7096" w:rsidP="001E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7096" w:rsidRPr="001E7096" w:rsidTr="001E7096">
        <w:trPr>
          <w:tblCellSpacing w:w="0" w:type="dxa"/>
          <w:jc w:val="center"/>
        </w:trPr>
        <w:tc>
          <w:tcPr>
            <w:tcW w:w="0" w:type="auto"/>
            <w:shd w:val="clear" w:color="auto" w:fill="0A5587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7273"/>
              <w:gridCol w:w="1816"/>
            </w:tblGrid>
            <w:tr w:rsidR="001E7096" w:rsidRPr="001E7096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7096" w:rsidRPr="001E7096" w:rsidRDefault="001E7096" w:rsidP="001E70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1E70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en-AU"/>
                    </w:rPr>
                    <w:drawing>
                      <wp:inline distT="0" distB="0" distL="0" distR="0">
                        <wp:extent cx="1419225" cy="952500"/>
                        <wp:effectExtent l="0" t="0" r="9525" b="0"/>
                        <wp:docPr id="7" name="Picture 7" descr="http://www.crsadmin.com/Gen/Accounts/3414/General/d5c7f37b-c745-4afc-9b8c-52bd7d7c99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sadmin.com/Gen/Accounts/3414/General/d5c7f37b-c745-4afc-9b8c-52bd7d7c99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E7096" w:rsidRPr="001E7096" w:rsidRDefault="001E7096" w:rsidP="001E7096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1E709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32"/>
                      <w:szCs w:val="32"/>
                      <w:lang w:eastAsia="en-AU"/>
                    </w:rPr>
                    <w:t>Rotary Club of Adelaide Light</w:t>
                  </w:r>
                </w:p>
                <w:p w:rsidR="001E7096" w:rsidRPr="001E7096" w:rsidRDefault="001E7096" w:rsidP="001E7096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1E709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32"/>
                      <w:szCs w:val="32"/>
                      <w:lang w:eastAsia="en-AU"/>
                    </w:rPr>
                    <w:t>eNewsletter</w:t>
                  </w:r>
                  <w:proofErr w:type="spellEnd"/>
                  <w:r w:rsidRPr="001E709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32"/>
                      <w:szCs w:val="32"/>
                      <w:lang w:eastAsia="en-AU"/>
                    </w:rPr>
                    <w:t xml:space="preserve"> </w:t>
                  </w:r>
                </w:p>
                <w:p w:rsidR="001E7096" w:rsidRPr="001E7096" w:rsidRDefault="001E7096" w:rsidP="001E7096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1E709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32"/>
                      <w:szCs w:val="32"/>
                      <w:lang w:eastAsia="en-AU"/>
                    </w:rPr>
                    <w:t>Meeting No. 1404, 20 February 2014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7096" w:rsidRPr="001E7096" w:rsidRDefault="001E7096" w:rsidP="001E70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1E70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en-AU"/>
                    </w:rPr>
                    <w:drawing>
                      <wp:inline distT="0" distB="0" distL="0" distR="0">
                        <wp:extent cx="790575" cy="952500"/>
                        <wp:effectExtent l="0" t="0" r="9525" b="0"/>
                        <wp:docPr id="6" name="Picture 6" descr="http://www.crsadmin.com/Gen/Accounts/3414/General/c0c62ecf-85ee-40c4-bdb6-97534a86f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sadmin.com/Gen/Accounts/3414/General/c0c62ecf-85ee-40c4-bdb6-97534a86f1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096" w:rsidRPr="001E7096" w:rsidRDefault="001E7096" w:rsidP="001E7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7096" w:rsidRPr="001E7096" w:rsidTr="001E7096">
        <w:trPr>
          <w:tblCellSpacing w:w="0" w:type="dxa"/>
          <w:jc w:val="center"/>
        </w:trPr>
        <w:tc>
          <w:tcPr>
            <w:tcW w:w="0" w:type="auto"/>
            <w:shd w:val="clear" w:color="auto" w:fill="6FD5FB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534"/>
            </w:tblGrid>
            <w:tr w:rsidR="001E7096" w:rsidRPr="001E7096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096" w:rsidRPr="001E7096" w:rsidRDefault="001E7096" w:rsidP="001E7096">
                  <w:pPr>
                    <w:spacing w:after="0" w:line="270" w:lineRule="atLeas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en-AU"/>
                    </w:rPr>
                  </w:pPr>
                  <w:r w:rsidRPr="001E709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en-AU"/>
                    </w:rPr>
                    <w:t xml:space="preserve">Tue Feb 18, 2014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096" w:rsidRPr="001E7096" w:rsidRDefault="001E7096" w:rsidP="001E70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hyperlink r:id="rId7" w:history="1">
                    <w:r w:rsidRPr="001E7096">
                      <w:rPr>
                        <w:rFonts w:ascii="Arial" w:eastAsia="Times New Roman" w:hAnsi="Arial" w:cs="Arial"/>
                        <w:color w:val="055F9C"/>
                        <w:sz w:val="20"/>
                        <w:szCs w:val="20"/>
                        <w:lang w:eastAsia="en-AU"/>
                      </w:rPr>
                      <w:t>Home</w:t>
                    </w:r>
                  </w:hyperlink>
                  <w:r w:rsidRPr="001E7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</w:tbl>
          <w:p w:rsidR="001E7096" w:rsidRPr="001E7096" w:rsidRDefault="001E7096" w:rsidP="001E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7096" w:rsidRPr="001E7096" w:rsidTr="001E7096">
        <w:trPr>
          <w:tblCellSpacing w:w="0" w:type="dxa"/>
          <w:jc w:val="center"/>
        </w:trPr>
        <w:tc>
          <w:tcPr>
            <w:tcW w:w="0" w:type="auto"/>
            <w:shd w:val="clear" w:color="auto" w:fill="6FD5FB"/>
            <w:hideMark/>
          </w:tcPr>
          <w:p w:rsidR="001E7096" w:rsidRPr="001E7096" w:rsidRDefault="001E7096" w:rsidP="001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E7096" w:rsidRPr="001E7096" w:rsidTr="001E7096">
        <w:trPr>
          <w:tblCellSpacing w:w="0" w:type="dxa"/>
          <w:jc w:val="center"/>
        </w:trPr>
        <w:tc>
          <w:tcPr>
            <w:tcW w:w="0" w:type="auto"/>
            <w:shd w:val="clear" w:color="auto" w:fill="C5E8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6"/>
            </w:tblGrid>
            <w:tr w:rsidR="001E7096" w:rsidRPr="001E709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E7096" w:rsidRPr="001E7096" w:rsidRDefault="001E7096" w:rsidP="001E7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1E7096" w:rsidRPr="001E709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E7096" w:rsidRPr="001E7096" w:rsidRDefault="001E7096" w:rsidP="001E7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1E7096" w:rsidRPr="001E7096">
              <w:trPr>
                <w:tblCellSpacing w:w="0" w:type="dxa"/>
              </w:trPr>
              <w:tc>
                <w:tcPr>
                  <w:tcW w:w="12000" w:type="dxa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1"/>
                    <w:gridCol w:w="56"/>
                    <w:gridCol w:w="9349"/>
                  </w:tblGrid>
                  <w:tr w:rsidR="001E7096" w:rsidRPr="001E7096" w:rsidTr="001E709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EFF5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1"/>
                        </w:tblGrid>
                        <w:tr w:rsidR="001E7096" w:rsidRPr="001E709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5093D9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AU"/>
                                </w:rPr>
                                <w:pict/>
                              </w:r>
                            </w:p>
                          </w:tc>
                        </w:tr>
                        <w:tr w:rsidR="001E7096" w:rsidRPr="001E709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FF5F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  <w:t xml:space="preserve">Editor </w:t>
                              </w:r>
                              <w:hyperlink r:id="rId8" w:history="1">
                                <w:r w:rsidRPr="001E7096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64AC3"/>
                                    <w:sz w:val="18"/>
                                    <w:szCs w:val="18"/>
                                    <w:lang w:eastAsia="en-AU"/>
                                  </w:rPr>
                                  <w:t>Di Lane</w:t>
                                </w:r>
                              </w:hyperlink>
                              <w:r w:rsidRPr="001E709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  <w:t xml:space="preserve">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  <w:br/>
                                <w:t xml:space="preserve">If you have any comments or questions, please contact the editor. </w:t>
                              </w:r>
                            </w:p>
                          </w:tc>
                        </w:tr>
                      </w:tbl>
                      <w:p w:rsidR="001E7096" w:rsidRPr="001E7096" w:rsidRDefault="001E7096" w:rsidP="001E70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1"/>
                        </w:tblGrid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5093D9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AU"/>
                                </w:rPr>
                                <w:t xml:space="preserve">Speakers </w:t>
                              </w:r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eastAsia="en-AU"/>
                                </w:rPr>
                                <w:t xml:space="preserve">Feb 20,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225" w:line="240" w:lineRule="auto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9" w:anchor="510495" w:history="1">
                                <w:r w:rsidRPr="001E7096">
                                  <w:rPr>
                                    <w:rFonts w:ascii="Arial" w:eastAsia="Times New Roman" w:hAnsi="Arial" w:cs="Arial"/>
                                    <w:color w:val="055F9C"/>
                                    <w:sz w:val="18"/>
                                    <w:szCs w:val="18"/>
                                    <w:lang w:eastAsia="en-AU"/>
                                  </w:rPr>
                                  <w:t>Mark Bickley</w:t>
                                </w:r>
                              </w:hyperlink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225" w:line="240" w:lineRule="auto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Adelaide Football Club </w:t>
                              </w:r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eastAsia="en-AU"/>
                                </w:rPr>
                                <w:t xml:space="preserve">Feb 27,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225" w:line="240" w:lineRule="auto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10" w:anchor="523705" w:history="1">
                                <w:r w:rsidRPr="001E7096">
                                  <w:rPr>
                                    <w:rFonts w:ascii="Arial" w:eastAsia="Times New Roman" w:hAnsi="Arial" w:cs="Arial"/>
                                    <w:color w:val="055F9C"/>
                                    <w:sz w:val="18"/>
                                    <w:szCs w:val="18"/>
                                    <w:lang w:eastAsia="en-AU"/>
                                  </w:rPr>
                                  <w:t xml:space="preserve">Mary </w:t>
                                </w:r>
                                <w:proofErr w:type="spellStart"/>
                                <w:r w:rsidRPr="001E7096">
                                  <w:rPr>
                                    <w:rFonts w:ascii="Arial" w:eastAsia="Times New Roman" w:hAnsi="Arial" w:cs="Arial"/>
                                    <w:color w:val="055F9C"/>
                                    <w:sz w:val="18"/>
                                    <w:szCs w:val="18"/>
                                    <w:lang w:eastAsia="en-AU"/>
                                  </w:rPr>
                                  <w:t>Legoe</w:t>
                                </w:r>
                                <w:proofErr w:type="spellEnd"/>
                              </w:hyperlink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225" w:line="240" w:lineRule="auto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to be confirmed </w:t>
                              </w:r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eastAsia="en-AU"/>
                                </w:rPr>
                                <w:t xml:space="preserve">Mar 06,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225" w:line="240" w:lineRule="auto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11" w:anchor="523706" w:history="1">
                                <w:r w:rsidRPr="001E7096">
                                  <w:rPr>
                                    <w:rFonts w:ascii="Arial" w:eastAsia="Times New Roman" w:hAnsi="Arial" w:cs="Arial"/>
                                    <w:color w:val="055F9C"/>
                                    <w:sz w:val="18"/>
                                    <w:szCs w:val="18"/>
                                    <w:lang w:eastAsia="en-AU"/>
                                  </w:rPr>
                                  <w:t>Ian Williams</w:t>
                                </w:r>
                              </w:hyperlink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225" w:line="240" w:lineRule="auto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Scrambled reptiles </w:t>
                              </w:r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eastAsia="en-AU"/>
                                </w:rPr>
                                <w:t xml:space="preserve">Mar 13,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225" w:line="240" w:lineRule="auto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12" w:anchor="523707" w:history="1">
                                <w:r w:rsidRPr="001E7096">
                                  <w:rPr>
                                    <w:rFonts w:ascii="Arial" w:eastAsia="Times New Roman" w:hAnsi="Arial" w:cs="Arial"/>
                                    <w:color w:val="055F9C"/>
                                    <w:sz w:val="18"/>
                                    <w:szCs w:val="18"/>
                                    <w:lang w:eastAsia="en-AU"/>
                                  </w:rPr>
                                  <w:t>Simon Blight</w:t>
                                </w:r>
                              </w:hyperlink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225" w:line="240" w:lineRule="auto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Life and recent times </w:t>
                              </w:r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40" w:lineRule="auto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13" w:history="1">
                                <w:r w:rsidRPr="001E7096">
                                  <w:rPr>
                                    <w:rFonts w:ascii="Arial" w:eastAsia="Times New Roman" w:hAnsi="Arial" w:cs="Arial"/>
                                    <w:color w:val="055F9C"/>
                                    <w:sz w:val="18"/>
                                    <w:szCs w:val="18"/>
                                    <w:lang w:eastAsia="en-AU"/>
                                  </w:rPr>
                                  <w:t>View entire list...</w:t>
                                </w:r>
                              </w:hyperlink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E7096" w:rsidRP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5093D9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AU"/>
                                </w:rPr>
                                <w:lastRenderedPageBreak/>
                                <w:t xml:space="preserve">Club Events </w:t>
                              </w:r>
                            </w:p>
                          </w:tc>
                        </w:tr>
                        <w:tr w:rsidR="001E7096" w:rsidRP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14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 xml:space="preserve">Lawn Bowls </w:t>
                                </w:r>
                                <w:proofErr w:type="spellStart"/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Night</w:t>
                                </w:r>
                              </w:hyperlink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>Beaumont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Bowling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>CLub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 xml:space="preserve">Feb 28, 2014 06:30 PM - 09:30 PM </w:t>
                              </w:r>
                            </w:p>
                          </w:tc>
                        </w:tr>
                        <w:tr w:rsidR="001E7096" w:rsidRP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15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Latin American Fiesta!!</w:t>
                                </w:r>
                                <w:proofErr w:type="spellStart"/>
                              </w:hyperlink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>Linde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Reserve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 xml:space="preserve">Mar 23, 2014 11:00 AM - 04:00 PM </w:t>
                              </w:r>
                            </w:p>
                          </w:tc>
                        </w:tr>
                        <w:tr w:rsidR="001E7096" w:rsidRP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16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 xml:space="preserve">2014 District </w:t>
                                </w:r>
                                <w:proofErr w:type="spellStart"/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Conference</w:t>
                                </w:r>
                              </w:hyperlink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>McCracken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Country Club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 xml:space="preserve">Mar 27, 2014 05:00 PM - Mar 30, 2014 01:00 PM </w:t>
                              </w:r>
                            </w:p>
                          </w:tc>
                        </w:tr>
                        <w:tr w:rsidR="001E7096" w:rsidRP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17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 xml:space="preserve">2015 District </w:t>
                                </w:r>
                                <w:proofErr w:type="spellStart"/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Conference</w:t>
                                </w:r>
                              </w:hyperlink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>Not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disclosed at this time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 xml:space="preserve">Mar 26, 2015 05:00 PM - Mar 29, 2015 01:00 PM </w:t>
                              </w:r>
                            </w:p>
                          </w:tc>
                        </w:tr>
                        <w:tr w:rsidR="001E7096" w:rsidRP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1E7096" w:rsidRPr="001E7096" w:rsidRDefault="001E7096" w:rsidP="001E70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1"/>
                        </w:tblGrid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5093D9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AU"/>
                                </w:rPr>
                                <w:t xml:space="preserve">Directors </w:t>
                              </w:r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President </w:t>
                              </w:r>
                              <w:hyperlink r:id="rId18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Richard Jarrett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President Elect </w:t>
                              </w:r>
                              <w:hyperlink r:id="rId19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Yvette Reade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Treasurer </w:t>
                              </w:r>
                              <w:hyperlink r:id="rId20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Bruce McDonald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Secretary </w:t>
                              </w:r>
                              <w:hyperlink r:id="rId21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Fred Field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Community Service </w:t>
                              </w:r>
                              <w:hyperlink r:id="rId22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Rohan Richards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Vocational Services </w:t>
                              </w:r>
                              <w:hyperlink r:id="rId23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Peter Briscoe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lastRenderedPageBreak/>
                                <w:t xml:space="preserve">International Service </w:t>
                              </w:r>
                              <w:hyperlink r:id="rId24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 xml:space="preserve">Kym </w:t>
                                </w:r>
                                <w:proofErr w:type="spellStart"/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Pedler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Rotary Foundation </w:t>
                              </w:r>
                              <w:hyperlink r:id="rId25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 xml:space="preserve">David </w:t>
                                </w:r>
                                <w:proofErr w:type="spellStart"/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Riggall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Membership </w:t>
                              </w:r>
                              <w:hyperlink r:id="rId26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Geoff Bell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Club Administration </w:t>
                              </w:r>
                              <w:hyperlink r:id="rId27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Yvette Reade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Public Relations </w:t>
                              </w:r>
                              <w:hyperlink r:id="rId28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Tony Reade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Sergeant </w:t>
                              </w:r>
                              <w:hyperlink r:id="rId29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 xml:space="preserve">Terry </w:t>
                                </w:r>
                                <w:proofErr w:type="spellStart"/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Rodoni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>Rotaract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 Liaison </w:t>
                              </w:r>
                              <w:hyperlink r:id="rId30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 xml:space="preserve">John </w:t>
                                </w:r>
                                <w:proofErr w:type="spellStart"/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Karran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Fundraising / Fellowship </w:t>
                              </w:r>
                              <w:hyperlink r:id="rId31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Andrew Black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Youth Service </w:t>
                              </w:r>
                              <w:hyperlink r:id="rId32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Peter Briscoe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Public Officer </w:t>
                              </w:r>
                              <w:hyperlink r:id="rId33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Fred Field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Bulletin Editor </w:t>
                              </w:r>
                              <w:hyperlink r:id="rId34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Di Lane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Club Webmaster </w:t>
                              </w:r>
                              <w:hyperlink r:id="rId35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Richard Jarrett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  <w:t xml:space="preserve">Child Protection Officer </w:t>
                              </w:r>
                              <w:hyperlink r:id="rId36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Fred Field</w:t>
                                </w:r>
                              </w:hyperlink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10" w:lineRule="atLeast"/>
                                <w:rPr>
                                  <w:rFonts w:ascii="Arial" w:eastAsia="Times New Roman" w:hAnsi="Arial" w:cs="Arial"/>
                                  <w:color w:val="293045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1E7096" w:rsidRPr="001E7096" w:rsidRDefault="001E7096" w:rsidP="001E70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E7096" w:rsidRPr="001E7096" w:rsidRDefault="001E7096" w:rsidP="001E70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  <w:r w:rsidRPr="001E709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A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EFF5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65"/>
                          <w:gridCol w:w="1084"/>
                        </w:tblGrid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5093D9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AU"/>
                                </w:rPr>
                                <w:t xml:space="preserve">Welcome to our Club! </w:t>
                              </w:r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FF5F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24A9D"/>
                                  <w:sz w:val="27"/>
                                  <w:szCs w:val="2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noProof/>
                                  <w:color w:val="024A9D"/>
                                  <w:sz w:val="27"/>
                                  <w:szCs w:val="2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790575" cy="952500"/>
                                    <wp:effectExtent l="0" t="0" r="9525" b="0"/>
                                    <wp:docPr id="5" name="Picture 5" descr="Adelaide Ligh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MainBody_ctl10_imgClubLogo" descr="Adelaide Ligh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24A9D"/>
                                  <w:sz w:val="27"/>
                                  <w:szCs w:val="2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24A9D"/>
                                  <w:sz w:val="27"/>
                                  <w:szCs w:val="27"/>
                                  <w:lang w:eastAsia="en-AU"/>
                                </w:rPr>
                                <w:t>Service Above Self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FF5F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  <w:t xml:space="preserve">We meet Thursdays at 7:15 AM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  <w:t xml:space="preserve">Naval, Military and Air Force Club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  <w:t>111 Hutt Street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  <w:br/>
                                <w:t>Adelaide, South Australia 5000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24A9D"/>
                                  <w:sz w:val="20"/>
                                  <w:szCs w:val="20"/>
                                  <w:lang w:eastAsia="en-AU"/>
                                </w:rPr>
                                <w:br/>
                                <w:t xml:space="preserve">Australia </w:t>
                              </w:r>
                            </w:p>
                          </w:tc>
                        </w:tr>
                        <w:tr w:rsidR="001E7096" w:rsidRPr="001E7096" w:rsidTr="001E70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FF5FA"/>
                              <w:tcMar>
                                <w:top w:w="15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EFF5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52"/>
                                <w:gridCol w:w="3116"/>
                                <w:gridCol w:w="3031"/>
                              </w:tblGrid>
                              <w:tr w:rsidR="001E7096" w:rsidRP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FF5FA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noProof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0" t="0" r="0" b="0"/>
                                          <wp:docPr id="4" name="Picture 4" descr="http://www.clubrunner.ca/portal/UserControlLibrary/images/search_glob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www.clubrunner.ca/portal/UserControlLibrary/images/search_glob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  </w:t>
                                    </w:r>
                                    <w:hyperlink r:id="rId39" w:tgtFrame="_blank" w:history="1">
                                      <w:r w:rsidRPr="001E7096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64AC3"/>
                                          <w:sz w:val="18"/>
                                          <w:szCs w:val="18"/>
                                          <w:lang w:eastAsia="en-AU"/>
                                        </w:rPr>
                                        <w:t>Venue Map</w:t>
                                      </w:r>
                                    </w:hyperlink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FF5FA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noProof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0" t="0" r="0" b="0"/>
                                          <wp:docPr id="3" name="Picture 3" descr="http://www.clubrunner.ca/portal/UserControlLibrary/images/pers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www.clubrunner.ca/portal/UserControlLibrary/images/pers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  </w:t>
                                    </w:r>
                                    <w:hyperlink r:id="rId41" w:history="1">
                                      <w:r w:rsidRPr="001E7096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64AC3"/>
                                          <w:sz w:val="18"/>
                                          <w:szCs w:val="18"/>
                                          <w:lang w:eastAsia="en-AU"/>
                                        </w:rPr>
                                        <w:t>Duty Roster</w:t>
                                      </w:r>
                                    </w:hyperlink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FF5FA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noProof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0" t="0" r="0" b="0"/>
                                          <wp:docPr id="2" name="Picture 2" descr="http://www.clubrunner.ca/portal/UserControlLibrary/images/smallhous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www.clubrunner.ca/portal/UserControlLibrary/images/smallhous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  </w:t>
                                    </w:r>
                                    <w:hyperlink r:id="rId43" w:tgtFrame="_blank" w:history="1">
                                      <w:r w:rsidRPr="001E7096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64AC3"/>
                                          <w:sz w:val="18"/>
                                          <w:szCs w:val="18"/>
                                          <w:lang w:eastAsia="en-AU"/>
                                        </w:rPr>
                                        <w:t>District Site</w:t>
                                      </w:r>
                                    </w:hyperlink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24A9D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E7096" w:rsidRPr="001E7096" w:rsidRDefault="001E7096" w:rsidP="001E7096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24A9D"/>
                                  <w:sz w:val="27"/>
                                  <w:szCs w:val="27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1E7096" w:rsidRPr="001E7096">
                          <w:tblPrEx>
                            <w:shd w:val="clear" w:color="auto" w:fill="auto"/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5093D9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70" w:lineRule="atLeast"/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FFFFFF"/>
                                  <w:sz w:val="27"/>
                                  <w:szCs w:val="27"/>
                                  <w:lang w:eastAsia="en-AU"/>
                                </w:rPr>
                                <w:t xml:space="preserve">Stories </w:t>
                              </w:r>
                            </w:p>
                          </w:tc>
                        </w:tr>
                        <w:tr w:rsidR="001E7096" w:rsidRPr="001E7096">
                          <w:tblPrEx>
                            <w:shd w:val="clear" w:color="auto" w:fill="auto"/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225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25B84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44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From the President's pen</w:t>
                                </w:r>
                              </w:hyperlink>
                            </w:p>
                            <w:p w:rsidR="001E7096" w:rsidRPr="001E7096" w:rsidRDefault="001E7096" w:rsidP="001E7096">
                              <w:pPr>
                                <w:spacing w:after="225" w:line="165" w:lineRule="atLeast"/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  <w:t xml:space="preserve">Posted by Dean Sullivan on Feb 18,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Last week's speaker was our own, and one of our</w:t>
                              </w:r>
                              <w:proofErr w:type="gramStart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  newest</w:t>
                              </w:r>
                              <w:proofErr w:type="gramEnd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 members, Ray Cullen.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 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Ray, with his extensive knowledge of the Internet, gave us a </w:t>
                              </w:r>
                              <w:proofErr w:type="gramStart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great  insight</w:t>
                              </w:r>
                              <w:proofErr w:type="gramEnd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to Facebook, Twitter and Email  and how we can use these mediums for Advertising and Promotion as well as socialising.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 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With the "Latin Fiesta" fast approaching these mediums will assist us to promote the event, and Ray has already tweaked the system whereby over 1000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Facebookers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have been given positive "Fiesta" feedback.  It was of</w:t>
                              </w:r>
                              <w:proofErr w:type="gramStart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  interest</w:t>
                              </w:r>
                              <w:proofErr w:type="gramEnd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, that up to 50% of our members operate Facebook".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 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Ray has been booked to give a follow up.  </w:t>
                              </w:r>
                            </w:p>
                          </w:tc>
                        </w:tr>
                        <w:tr w:rsidR="001E7096" w:rsidRPr="001E7096">
                          <w:tblPrEx>
                            <w:shd w:val="clear" w:color="auto" w:fill="auto"/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25B84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45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Lawn Bowls Night</w:t>
                                </w:r>
                              </w:hyperlink>
                            </w:p>
                            <w:p w:rsidR="001E7096" w:rsidRPr="001E7096" w:rsidRDefault="001E7096" w:rsidP="001E7096">
                              <w:pPr>
                                <w:spacing w:after="0" w:line="165" w:lineRule="atLeast"/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  <w:t xml:space="preserve">Posted by Andrew Black on Feb 09,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We are holding a lawn bowls evening on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Friday 28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vertAlign w:val="superscript"/>
                                  <w:lang w:eastAsia="en-AU"/>
                                </w:rPr>
                                <w:t>th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February at 6.30pm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at the Beaumont Bowling Club (corner of Hay Road and Devereux Road, Linden Park), where Fred Field, their current President, will be our host.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 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Bring your partners and friends to a fun evening. Please bring a chop and a snag for the BBQ and a salad to share.  Our hosts will be available to serve on BBQ and at bar.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 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You should also bring your flat soled shoes and $10.00 green fees. No bowling experience required. Experienced bowlers will provide coaching.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 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Could you please let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Andrew Black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know whether or not you are able to join </w:t>
                              </w:r>
                              <w:proofErr w:type="gramStart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us.</w:t>
                              </w:r>
                              <w:proofErr w:type="gramEnd"/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 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1E7096" w:rsidRPr="001E7096">
                          <w:tblPrEx>
                            <w:shd w:val="clear" w:color="auto" w:fill="auto"/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25B84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46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Exciting LATIN AMERICAN FIESTA returns to Stepney!</w:t>
                                </w:r>
                              </w:hyperlink>
                            </w:p>
                            <w:p w:rsidR="001E7096" w:rsidRPr="001E7096" w:rsidRDefault="001E7096" w:rsidP="001E7096">
                              <w:pPr>
                                <w:spacing w:after="0" w:line="165" w:lineRule="atLeast"/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  <w:t xml:space="preserve">Posted by Yvette Reade on Feb 01,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Capture the sights, sounds and excitement of Latin America through a fascinating and electric mix of dance and entertainment while indulging in cuisine that delivers robust, flavourful and inventive food choices.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 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Following last year's successful event, the Rotary Club of Adelaide Light will again hold the Fiesta on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Sunday 23 March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from 11am-4pm on the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Linde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Reserve (access through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Dunstone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Grove) off Nelson Street Stepney (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opp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Avenues Shopping Centre). Admission $10 adults, $20 family.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4991100" cy="3557293"/>
                                    <wp:effectExtent l="0" t="0" r="0" b="5080"/>
                                    <wp:docPr id="1" name="Picture 1" descr="FiestaDanci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FiestaDanci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98139" cy="3562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Funds raised by the Fiesta will provide living expenses for underprivileged adult students undertaking their studies in Colombia's Bogota-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Suba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district (an area of extreme poverty).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lastRenderedPageBreak/>
                                <w:t xml:space="preserve">Entertainment includes Aloysius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Leeson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Flamenco Guitar, Latino Grooves,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SaSamba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Drummers,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Toco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Madera Colombian Guitar Group, Tango dancers, Zumba for children and adults, and Daniel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Larcombe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. Children can experience the different cultures and traditions of Latin America while enjoying jumping castles and face painting.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Website link: </w:t>
                              </w:r>
                              <w:hyperlink r:id="rId48" w:history="1">
                                <w:r w:rsidRPr="001E7096">
                                  <w:rPr>
                                    <w:rFonts w:ascii="Arial" w:eastAsia="Times New Roman" w:hAnsi="Arial" w:cs="Arial"/>
                                    <w:color w:val="055F9C"/>
                                    <w:sz w:val="20"/>
                                    <w:szCs w:val="20"/>
                                    <w:lang w:eastAsia="en-AU"/>
                                  </w:rPr>
                                  <w:t>www.LatinAmericanFiesta.com.au</w:t>
                                </w:r>
                              </w:hyperlink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1E7096" w:rsidRPr="001E7096">
                          <w:tblPrEx>
                            <w:shd w:val="clear" w:color="auto" w:fill="auto"/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25B84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49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51st Golf World Championship, Adelaide - 18 - 24 May 2014</w:t>
                                </w:r>
                              </w:hyperlink>
                            </w:p>
                            <w:p w:rsidR="001E7096" w:rsidRPr="001E7096" w:rsidRDefault="001E7096" w:rsidP="001E7096">
                              <w:pPr>
                                <w:spacing w:after="0" w:line="165" w:lineRule="atLeast"/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  <w:t xml:space="preserve">Posted by Andrew Black on Jan 20,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 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Rob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Motteram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, from The Adelaide Rotary Club, is chairing the committee running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 </w:t>
                              </w:r>
                              <w:proofErr w:type="gramStart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the</w:t>
                              </w:r>
                              <w:proofErr w:type="gramEnd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International Golfing Fellowship of Rotarians.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Dates 18 - 24 May 2014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Registration - $1,000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All information in the tabled flyer</w:t>
                              </w:r>
                            </w:p>
                          </w:tc>
                        </w:tr>
                        <w:tr w:rsidR="001E7096" w:rsidRPr="001E7096">
                          <w:tblPrEx>
                            <w:shd w:val="clear" w:color="auto" w:fill="auto"/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25B84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50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Duty Roster</w:t>
                                </w:r>
                              </w:hyperlink>
                            </w:p>
                            <w:p w:rsidR="001E7096" w:rsidRPr="001E7096" w:rsidRDefault="001E7096" w:rsidP="001E7096">
                              <w:pPr>
                                <w:spacing w:after="0" w:line="165" w:lineRule="atLeast"/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  <w:t xml:space="preserve">Posted by Di Lane on Feb 17,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For the benefit of members, we will aim to give the Duty Roster a few weeks ahead - see below.  </w:t>
                              </w:r>
                            </w:p>
                            <w:tbl>
                              <w:tblPr>
                                <w:tblW w:w="4850" w:type="pct"/>
                                <w:jc w:val="center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3"/>
                                <w:gridCol w:w="1755"/>
                                <w:gridCol w:w="2084"/>
                                <w:gridCol w:w="1517"/>
                              </w:tblGrid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Responsibility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20 February 2014</w:t>
                                    </w: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27 February 2014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6 March 2013</w:t>
                                    </w: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Chairperson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Dean Sullivan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Rohan Richards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Geoff Bell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Attendance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Feisar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Joya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David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Riggall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Andrew Black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Attendance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Di Casey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David Rowe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John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Karran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Hosting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Tony Reade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Carolyn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Wigg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Dalice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Kennedy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Furniture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Paul Richardson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Bob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Buckerfield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Rob McLennan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Furniture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Chris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Dibden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Tony Reade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Carolyn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Wigg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Invocation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Geoff Bell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Deborah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Wotherspoon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Chris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Dibden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Bottles/cans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Dean Sullivan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Fred Field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Bob Angove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Rotaract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roster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HouseInt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Uniting Church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Bread Roster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David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Riggall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Rohan Richards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Terry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Rodoni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Members' Corner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Yvette Reade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John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Wotherspoon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Angus Tuck </w:t>
                                    </w:r>
                                  </w:p>
                                </w:tc>
                              </w:tr>
                            </w:tbl>
                            <w:p w:rsidR="001E7096" w:rsidRPr="001E7096" w:rsidRDefault="001E7096" w:rsidP="001E7096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Birthdays: Terry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Rodoni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23 February, Helen Angove 26 February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Chairman: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meets/ greets speaker for the meeting; introduces and thanks speaker preparation</w:t>
                              </w:r>
                              <w:proofErr w:type="gramStart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:-</w:t>
                              </w:r>
                              <w:proofErr w:type="gramEnd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find details about the speaker prior to the meeting.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Attendance: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set up reception table (attendance sheet; members list – re -payments; guest welcome sheet; money; wine raffle sheet; ticket books); register member payments/ apologies/ guests.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Hosting: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set up name badges display; welcome all at the door; ensure speaker and guests are introduced to appropriate persons.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Furniture: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flags; banner display; raffle balls; collection boxes; Rotary theme banner; S-A gong and hammer; lectern position before and returned after the meeting.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Toshiba laptop set up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– Connect to projector. Switch on. Hold function key &amp; press F5 twice.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Invocation: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reciting Rotary or other invocation relating to Rotary and fellowship.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Bottles/cans: 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collect bags of bottles/cans at meeting and take to recycle centre for refund, pass refund and empty bags to David Rowe at next meeting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Members’ Corner: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write for the Newsletter on a topic of your choice, particularly during the 3 weeks you appear here on the roster, but also anytime you have something to say.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lastRenderedPageBreak/>
                                <w:t>Rotaract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, House International Uniting Church, Bread roster: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 Roster is for the Sunday/Monday after the meeting date.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before="240" w:after="24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Members rostered for duty are asked to be in attendance by 6.45 a.m.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before="240" w:after="24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If you cannot attend, please arrange a substitute </w:t>
                              </w:r>
                            </w:p>
                          </w:tc>
                        </w:tr>
                        <w:tr w:rsidR="001E7096" w:rsidRPr="001E7096">
                          <w:tblPrEx>
                            <w:shd w:val="clear" w:color="auto" w:fill="auto"/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25B84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51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 xml:space="preserve">Meeting No.1403Details </w:t>
                                </w:r>
                              </w:hyperlink>
                            </w:p>
                            <w:p w:rsidR="001E7096" w:rsidRPr="001E7096" w:rsidRDefault="001E7096" w:rsidP="001E7096">
                              <w:pPr>
                                <w:spacing w:after="0" w:line="165" w:lineRule="atLeast"/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  <w:t xml:space="preserve">Posted by Bob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  <w:t>Buckerfield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  <w:t xml:space="preserve"> on Feb 16,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                                       </w:t>
                              </w:r>
                            </w:p>
                            <w:tbl>
                              <w:tblPr>
                                <w:tblW w:w="4850" w:type="pct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9"/>
                                <w:gridCol w:w="813"/>
                                <w:gridCol w:w="2618"/>
                                <w:gridCol w:w="2599"/>
                              </w:tblGrid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4F81BD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2F2F2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Meeting Number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4F81BD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2F2F2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1403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4F81BD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before="240" w:after="24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2F2F2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13 February 2014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4F81BD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BE5F1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Membership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4F81BD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2F2F2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Visiting Rotarians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4F81BD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2F2F2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Apologies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BE5F1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+ Honorary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Don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Tindale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in Sydney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BE5F1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Present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19 + 1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Bob Angove in Melbourne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BE5F1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Attendance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before="240" w:after="24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59.38%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Barry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Grear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Melrosei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(Fire Committee)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BE5F1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Apologies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Katina Jones in Sydney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BE5F1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Leave of Absence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4F81BD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2F2F2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Club Guests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Angus Tuck on holidays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BE5F1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Make-ups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Julie Campbell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Richard Jarrett in Tasmania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BE5F1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Absent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Di Lane at work 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BE5F1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Fines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$36.55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Dalice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Kennedy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BE5F1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Wine Raffle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  <w:r w:rsidRPr="001E7096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$20.00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Cans &amp; Bottles YTD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$648.20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4F81BD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2F2F2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Makeups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4F81BD"/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2F2F2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Leave of Absence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  <w:r w:rsidRPr="001E7096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John</w:t>
                                    </w: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Campbell at Modbury, Golden Grove,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Rob Brooke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Playford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, &amp;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walkerville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Peter Veitch</w:t>
                                    </w:r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Feisar</w:t>
                                    </w:r>
                                    <w:proofErr w:type="spellEnd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Joya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1E7096" w:rsidRPr="001E7096" w:rsidTr="001E709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1E7096" w:rsidRPr="001E7096" w:rsidRDefault="001E7096" w:rsidP="001E70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1E70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 Di Casey</w:t>
                                    </w:r>
                                  </w:p>
                                </w:tc>
                              </w:tr>
                            </w:tbl>
                            <w:p w:rsidR="001E7096" w:rsidRPr="001E7096" w:rsidRDefault="001E7096" w:rsidP="001E7096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For apologies, please phone Fred Field, Club Secretary 8339 2065, or Bob </w:t>
                              </w:r>
                              <w:proofErr w:type="spellStart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Buckerfield</w:t>
                              </w:r>
                              <w:proofErr w:type="spellEnd"/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 on 8278 7615. Makeups count 13 days either side of each meeting.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Club Bank Account details:  BSB 085-458, Account Number 20-505-9719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1E7096" w:rsidRPr="001E7096">
                          <w:tblPrEx>
                            <w:shd w:val="clear" w:color="auto" w:fill="auto"/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25B84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52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The Four Way Test</w:t>
                                </w:r>
                              </w:hyperlink>
                            </w:p>
                            <w:p w:rsidR="001E7096" w:rsidRPr="001E7096" w:rsidRDefault="001E7096" w:rsidP="001E7096">
                              <w:pPr>
                                <w:spacing w:after="0" w:line="165" w:lineRule="atLeast"/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  <w:t xml:space="preserve">Posted by Richard Jarrett on May 29, 2013 </w:t>
                              </w:r>
                            </w:p>
                            <w:p w:rsid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  <w:p w:rsidR="001E7096" w:rsidRPr="001E7096" w:rsidRDefault="001E7096" w:rsidP="001E7096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lastRenderedPageBreak/>
                                <w:t>The Four Way Test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Of the things we think, say or do:</w:t>
                              </w:r>
                            </w:p>
                            <w:p w:rsidR="001E7096" w:rsidRPr="001E7096" w:rsidRDefault="001E7096" w:rsidP="001E709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70" w:lineRule="atLeast"/>
                                <w:ind w:left="450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Is it the Truth? </w:t>
                              </w:r>
                            </w:p>
                            <w:p w:rsidR="001E7096" w:rsidRPr="001E7096" w:rsidRDefault="001E7096" w:rsidP="001E709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70" w:lineRule="atLeast"/>
                                <w:ind w:left="450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Is it Fair to all concerned? </w:t>
                              </w:r>
                            </w:p>
                            <w:p w:rsidR="001E7096" w:rsidRPr="001E7096" w:rsidRDefault="001E7096" w:rsidP="001E709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70" w:lineRule="atLeast"/>
                                <w:ind w:left="450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Will it build Goodwill and better Friendships? </w:t>
                              </w:r>
                            </w:p>
                            <w:p w:rsidR="001E7096" w:rsidRPr="001E7096" w:rsidRDefault="001E7096" w:rsidP="001E709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70" w:lineRule="atLeast"/>
                                <w:ind w:left="450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Will it be Beneficial to all concerned?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Invocation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For good food, for good fellowship and the opportunity to serve through Rotary, we give thanks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Rotary Club of Adelaide Light Mission Statement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>To be recognised as the Service Club of Choice in the Eastern Precinct of Adelaide because we are a Friendly Breakfast Club that appeals to a broad range of busy people who want to make a difference to local and international communities.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AU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1E7096" w:rsidRPr="001E7096">
                          <w:tblPrEx>
                            <w:shd w:val="clear" w:color="auto" w:fill="auto"/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D8E8F4"/>
                                <w:bottom w:val="single" w:sz="6" w:space="0" w:color="D8E8F4"/>
                                <w:right w:val="single" w:sz="6" w:space="0" w:color="D8E8F4"/>
                              </w:tcBorders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25B84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hyperlink r:id="rId53" w:history="1">
                                <w:r w:rsidRPr="001E70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E6EC5"/>
                                    <w:sz w:val="18"/>
                                    <w:szCs w:val="18"/>
                                    <w:lang w:eastAsia="en-AU"/>
                                  </w:rPr>
                                  <w:t>Jokes Corner</w:t>
                                </w:r>
                              </w:hyperlink>
                            </w:p>
                            <w:p w:rsidR="001E7096" w:rsidRPr="001E7096" w:rsidRDefault="001E7096" w:rsidP="001E7096">
                              <w:pPr>
                                <w:spacing w:after="0" w:line="165" w:lineRule="atLeast"/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808080"/>
                                  <w:sz w:val="17"/>
                                  <w:szCs w:val="17"/>
                                  <w:lang w:eastAsia="en-AU"/>
                                </w:rPr>
                                <w:t xml:space="preserve">Posted by Di Lane on Feb 17, 2014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 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Drummer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A musical director was having a lot of trouble with one drummer. He talked and talked and talked with the drummer, but his performance simply didn't improve.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>Finally, before the whole orchestra, he said, "When a musician just can't handle his instrument and doesn't improve when given help, they take away the instrument, and give him two sticks, and make him a drummer."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 xml:space="preserve">A stage whisper was heard from the percussion section: "And if he can't handle even that, they take away one of his sticks and make him a conductor."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*********************************************************************************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Valentine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Attending a wedding for the first time, a little girl whispered to her mother, "Why is the bride dressed in white?"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>"Because white is the colo</w:t>
                              </w:r>
                              <w:bookmarkStart w:id="0" w:name="_GoBack"/>
                              <w:bookmarkEnd w:id="0"/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r of happiness, and today is the happiest day of her life."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 xml:space="preserve">The child thought about this for a moment, then said, "So why is the groom wearing black?"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*********************************************************************************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 xml:space="preserve">  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The Greatest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A lion, a gorilla and a chicken were bragging in a bar.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>"I am the greatest," said the gorilla. "When I beat my chest everyone backs away respectfully."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>"No, I am the greatest," said the lion. "When I roar everyone in earshot runs away screaming."</w:t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</w: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br/>
                                <w:t>"Ha!" said the chicken. "You should see the worldwide media reaction if I so much as sneeze..."</w:t>
                              </w:r>
                            </w:p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1E7096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  <w:t>*********************************************************************************</w:t>
                              </w:r>
                            </w:p>
                          </w:tc>
                        </w:tr>
                        <w:tr w:rsidR="001E7096" w:rsidRPr="001E7096">
                          <w:tblPrEx>
                            <w:shd w:val="clear" w:color="auto" w:fill="auto"/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E7096" w:rsidRPr="001E7096" w:rsidRDefault="001E7096" w:rsidP="001E709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1E7096" w:rsidRPr="001E7096" w:rsidRDefault="001E7096" w:rsidP="001E70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</w:tbl>
                <w:p w:rsidR="001E7096" w:rsidRPr="001E7096" w:rsidRDefault="001E7096" w:rsidP="001E70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1E7096" w:rsidRPr="001E7096" w:rsidRDefault="001E7096" w:rsidP="001E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7096" w:rsidRPr="001E7096" w:rsidTr="001E7096">
        <w:trPr>
          <w:tblCellSpacing w:w="0" w:type="dxa"/>
          <w:jc w:val="center"/>
        </w:trPr>
        <w:tc>
          <w:tcPr>
            <w:tcW w:w="0" w:type="auto"/>
            <w:shd w:val="clear" w:color="auto" w:fill="6FD5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7096" w:rsidRPr="001E7096" w:rsidRDefault="001E7096" w:rsidP="001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E7096" w:rsidRPr="001E7096" w:rsidTr="001E7096">
        <w:trPr>
          <w:trHeight w:val="1875"/>
          <w:tblCellSpacing w:w="0" w:type="dxa"/>
          <w:jc w:val="center"/>
        </w:trPr>
        <w:tc>
          <w:tcPr>
            <w:tcW w:w="0" w:type="auto"/>
            <w:shd w:val="clear" w:color="auto" w:fill="2080BE"/>
            <w:hideMark/>
          </w:tcPr>
          <w:p w:rsidR="001E7096" w:rsidRPr="001E7096" w:rsidRDefault="001E7096" w:rsidP="001E7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CF2FD"/>
                <w:sz w:val="18"/>
                <w:szCs w:val="18"/>
                <w:lang w:eastAsia="en-AU"/>
              </w:rPr>
            </w:pPr>
            <w:r w:rsidRPr="001E7096">
              <w:rPr>
                <w:rFonts w:ascii="Arial" w:eastAsia="Times New Roman" w:hAnsi="Arial" w:cs="Arial"/>
                <w:color w:val="DCF2FD"/>
                <w:sz w:val="18"/>
                <w:szCs w:val="18"/>
                <w:lang w:eastAsia="en-AU"/>
              </w:rPr>
              <w:t xml:space="preserve">© 2002–2014 </w:t>
            </w:r>
            <w:hyperlink r:id="rId54" w:history="1">
              <w:proofErr w:type="spellStart"/>
              <w:r w:rsidRPr="001E7096">
                <w:rPr>
                  <w:rFonts w:ascii="Arial" w:eastAsia="Times New Roman" w:hAnsi="Arial" w:cs="Arial"/>
                  <w:color w:val="8AD3F8"/>
                  <w:sz w:val="18"/>
                  <w:szCs w:val="18"/>
                  <w:u w:val="single"/>
                  <w:lang w:eastAsia="en-AU"/>
                </w:rPr>
                <w:t>ClubRunner</w:t>
              </w:r>
              <w:proofErr w:type="spellEnd"/>
            </w:hyperlink>
            <w:r w:rsidRPr="001E7096">
              <w:rPr>
                <w:rFonts w:ascii="Arial" w:eastAsia="Times New Roman" w:hAnsi="Arial" w:cs="Arial"/>
                <w:color w:val="DCF2FD"/>
                <w:sz w:val="18"/>
                <w:szCs w:val="18"/>
                <w:lang w:eastAsia="en-AU"/>
              </w:rPr>
              <w:t xml:space="preserve">. All rights reserved. </w:t>
            </w:r>
            <w:hyperlink r:id="rId55" w:tgtFrame="_blank" w:history="1">
              <w:r w:rsidRPr="001E7096">
                <w:rPr>
                  <w:rFonts w:ascii="Arial" w:eastAsia="Times New Roman" w:hAnsi="Arial" w:cs="Arial"/>
                  <w:color w:val="8AD3F8"/>
                  <w:sz w:val="18"/>
                  <w:szCs w:val="18"/>
                  <w:u w:val="single"/>
                  <w:lang w:eastAsia="en-AU"/>
                </w:rPr>
                <w:t>Privacy Statement</w:t>
              </w:r>
            </w:hyperlink>
            <w:r w:rsidRPr="001E7096">
              <w:rPr>
                <w:rFonts w:ascii="Arial" w:eastAsia="Times New Roman" w:hAnsi="Arial" w:cs="Arial"/>
                <w:color w:val="DCF2FD"/>
                <w:sz w:val="18"/>
                <w:szCs w:val="18"/>
                <w:lang w:eastAsia="en-AU"/>
              </w:rPr>
              <w:t xml:space="preserve"> | </w:t>
            </w:r>
            <w:hyperlink r:id="rId56" w:tgtFrame="_blank" w:history="1">
              <w:r w:rsidRPr="001E7096">
                <w:rPr>
                  <w:rFonts w:ascii="Arial" w:eastAsia="Times New Roman" w:hAnsi="Arial" w:cs="Arial"/>
                  <w:color w:val="8AD3F8"/>
                  <w:sz w:val="18"/>
                  <w:szCs w:val="18"/>
                  <w:u w:val="single"/>
                  <w:lang w:eastAsia="en-AU"/>
                </w:rPr>
                <w:t>Online Help</w:t>
              </w:r>
            </w:hyperlink>
            <w:r w:rsidRPr="001E7096">
              <w:rPr>
                <w:rFonts w:ascii="Arial" w:eastAsia="Times New Roman" w:hAnsi="Arial" w:cs="Arial"/>
                <w:color w:val="DCF2FD"/>
                <w:sz w:val="18"/>
                <w:szCs w:val="18"/>
                <w:lang w:eastAsia="en-AU"/>
              </w:rPr>
              <w:t xml:space="preserve"> | </w:t>
            </w:r>
            <w:hyperlink r:id="rId57" w:history="1">
              <w:r w:rsidRPr="001E7096">
                <w:rPr>
                  <w:rFonts w:ascii="Arial" w:eastAsia="Times New Roman" w:hAnsi="Arial" w:cs="Arial"/>
                  <w:color w:val="8AD3F8"/>
                  <w:sz w:val="18"/>
                  <w:szCs w:val="18"/>
                  <w:u w:val="single"/>
                  <w:lang w:eastAsia="en-AU"/>
                </w:rPr>
                <w:t>System Requirements</w:t>
              </w:r>
            </w:hyperlink>
            <w:r w:rsidRPr="001E7096">
              <w:rPr>
                <w:rFonts w:ascii="Arial" w:eastAsia="Times New Roman" w:hAnsi="Arial" w:cs="Arial"/>
                <w:color w:val="DCF2FD"/>
                <w:sz w:val="18"/>
                <w:szCs w:val="18"/>
                <w:lang w:eastAsia="en-AU"/>
              </w:rPr>
              <w:t xml:space="preserve"> </w:t>
            </w:r>
          </w:p>
        </w:tc>
      </w:tr>
    </w:tbl>
    <w:p w:rsidR="001E7096" w:rsidRPr="001E7096" w:rsidRDefault="001E7096" w:rsidP="001E70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E7096">
        <w:rPr>
          <w:rFonts w:ascii="Arial" w:eastAsia="Times New Roman" w:hAnsi="Arial" w:cs="Arial"/>
          <w:color w:val="000000"/>
          <w:sz w:val="20"/>
          <w:szCs w:val="20"/>
          <w:lang w:eastAsia="en-AU"/>
        </w:rPr>
        <w:pict/>
      </w:r>
    </w:p>
    <w:p w:rsidR="001E7096" w:rsidRPr="001E7096" w:rsidRDefault="001E7096" w:rsidP="001E70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1E7096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:rsidR="00C81D55" w:rsidRDefault="00C81D55"/>
    <w:sectPr w:rsidR="00C81D55" w:rsidSect="001E7096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129D"/>
    <w:multiLevelType w:val="multilevel"/>
    <w:tmpl w:val="67DC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96"/>
    <w:rsid w:val="001E7096"/>
    <w:rsid w:val="00291276"/>
    <w:rsid w:val="00C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BEAF6-C4CB-4ADA-B8F1-015BA8A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096"/>
    <w:rPr>
      <w:strike w:val="0"/>
      <w:dstrike w:val="0"/>
      <w:color w:val="055F9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E709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70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7096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1E7096"/>
    <w:rPr>
      <w:b/>
      <w:bCs/>
    </w:rPr>
  </w:style>
  <w:style w:type="character" w:customStyle="1" w:styleId="title5">
    <w:name w:val="title5"/>
    <w:basedOn w:val="DefaultParagraphFont"/>
    <w:rsid w:val="001E7096"/>
  </w:style>
  <w:style w:type="character" w:customStyle="1" w:styleId="extrainfo">
    <w:name w:val="extrainfo"/>
    <w:basedOn w:val="DefaultParagraphFont"/>
    <w:rsid w:val="001E7096"/>
  </w:style>
  <w:style w:type="paragraph" w:customStyle="1" w:styleId="contentbox1">
    <w:name w:val="contentbox1"/>
    <w:basedOn w:val="Normal"/>
    <w:rsid w:val="001E7096"/>
    <w:pPr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  <w:lang w:eastAsia="en-AU"/>
    </w:rPr>
  </w:style>
  <w:style w:type="character" w:customStyle="1" w:styleId="apple-style-span">
    <w:name w:val="apple-style-span"/>
    <w:basedOn w:val="DefaultParagraphFont"/>
    <w:rsid w:val="001E709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70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7096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ubrunner.ca/portal/Speakers/SpeakersList.aspx?accountid=3414&amp;eid=0&amp;tid=4" TargetMode="External"/><Relationship Id="rId18" Type="http://schemas.openxmlformats.org/officeDocument/2006/relationships/hyperlink" Target="http://www.clubrunner.ca/portal/Email/GeneralEmail.aspx?mid=pJoHDI7JljroxfSYzpNHGg%3d%3d" TargetMode="External"/><Relationship Id="rId26" Type="http://schemas.openxmlformats.org/officeDocument/2006/relationships/hyperlink" Target="http://www.clubrunner.ca/portal/Email/GeneralEmail.aspx?mid=atmRdYuawvyl5Yy4CDoo2Q%3d%3d" TargetMode="External"/><Relationship Id="rId39" Type="http://schemas.openxmlformats.org/officeDocument/2006/relationships/hyperlink" Target="http://maps.google.ca/maps?q=111+Hutt+Street+Adelaide+South+Australia+5000+Australia+" TargetMode="External"/><Relationship Id="rId21" Type="http://schemas.openxmlformats.org/officeDocument/2006/relationships/hyperlink" Target="http://www.clubrunner.ca/portal/Email/GeneralEmail.aspx?mid=SLyJBoQmjq6S1lfT3pj%2bqA%3d%3d" TargetMode="External"/><Relationship Id="rId34" Type="http://schemas.openxmlformats.org/officeDocument/2006/relationships/hyperlink" Target="http://www.clubrunner.ca/portal/Email/GeneralEmail.aspx?mid=j36MRcDKKuZyGWQzFYKQKw%3d%3d" TargetMode="External"/><Relationship Id="rId42" Type="http://schemas.openxmlformats.org/officeDocument/2006/relationships/image" Target="media/image6.gif"/><Relationship Id="rId47" Type="http://schemas.openxmlformats.org/officeDocument/2006/relationships/image" Target="media/image7.jpeg"/><Relationship Id="rId50" Type="http://schemas.openxmlformats.org/officeDocument/2006/relationships/hyperlink" Target="http://www.clubrunner.ca/portal/story/StoryDetail.aspx?accountid=3414&amp;sid=326720&amp;stid=" TargetMode="External"/><Relationship Id="rId55" Type="http://schemas.openxmlformats.org/officeDocument/2006/relationships/hyperlink" Target="http://web.clubrunner.ca/Privacy-Policy" TargetMode="External"/><Relationship Id="rId7" Type="http://schemas.openxmlformats.org/officeDocument/2006/relationships/hyperlink" Target="http://www.clubrunner.ca/portal/Home.aspx?accountid=3414" TargetMode="External"/><Relationship Id="rId12" Type="http://schemas.openxmlformats.org/officeDocument/2006/relationships/hyperlink" Target="http://www.clubrunner.ca/portal/Speakers/SpeakersList.aspx?accountid=3414&amp;eid=0&amp;tid=4" TargetMode="External"/><Relationship Id="rId17" Type="http://schemas.openxmlformats.org/officeDocument/2006/relationships/hyperlink" Target="http://www.clubrunner.ca/portal/Events/EVPEventDetails.aspx?accountid=3414&amp;eid=3b4f6fe5-9b75-406e-a727-8c584ea2fe95&amp;tid=1" TargetMode="External"/><Relationship Id="rId25" Type="http://schemas.openxmlformats.org/officeDocument/2006/relationships/hyperlink" Target="http://www.clubrunner.ca/portal/Email/GeneralEmail.aspx?mid=0CUpubocK5BV2vm%2bh4BHUg%3d%3d" TargetMode="External"/><Relationship Id="rId33" Type="http://schemas.openxmlformats.org/officeDocument/2006/relationships/hyperlink" Target="http://www.clubrunner.ca/portal/Email/GeneralEmail.aspx?mid=roWoaqSexRvSBcWgXoTGWQ%3d%3d" TargetMode="External"/><Relationship Id="rId38" Type="http://schemas.openxmlformats.org/officeDocument/2006/relationships/image" Target="media/image4.gif"/><Relationship Id="rId46" Type="http://schemas.openxmlformats.org/officeDocument/2006/relationships/hyperlink" Target="http://www.clubrunner.ca/portal/story/StoryDetail.aspx?accountid=3414&amp;sid=384935&amp;stid=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lubrunner.ca/portal/Events/EVPEventDetails.aspx?accountid=3414&amp;eid=6d488f8f-93ec-4662-bf99-e11e4bc0f163&amp;tid=1" TargetMode="External"/><Relationship Id="rId20" Type="http://schemas.openxmlformats.org/officeDocument/2006/relationships/hyperlink" Target="http://www.clubrunner.ca/portal/Email/GeneralEmail.aspx?mid=7VY6BK7hUkkwLg3n5gkdVA%3d%3d" TargetMode="External"/><Relationship Id="rId29" Type="http://schemas.openxmlformats.org/officeDocument/2006/relationships/hyperlink" Target="http://www.clubrunner.ca/portal/Email/GeneralEmail.aspx?mid=sdkef76KgkM4bVyCSzAjLw%3d%3d" TargetMode="External"/><Relationship Id="rId41" Type="http://schemas.openxmlformats.org/officeDocument/2006/relationships/hyperlink" Target="http://www.clubrunner.ca/portal/Meetings/Meeting.aspx?accountid=3414" TargetMode="External"/><Relationship Id="rId54" Type="http://schemas.openxmlformats.org/officeDocument/2006/relationships/hyperlink" Target="http://www.clubrunner.c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lubrunner.ca/portal/Speakers/SpeakersList.aspx?accountid=3414&amp;eid=0&amp;tid=4" TargetMode="External"/><Relationship Id="rId24" Type="http://schemas.openxmlformats.org/officeDocument/2006/relationships/hyperlink" Target="http://www.clubrunner.ca/portal/Email/GeneralEmail.aspx?mid=BBPhK5vp7wBRuS21TQq6Cw%3d%3d" TargetMode="External"/><Relationship Id="rId32" Type="http://schemas.openxmlformats.org/officeDocument/2006/relationships/hyperlink" Target="http://www.clubrunner.ca/portal/Email/GeneralEmail.aspx?mid=omQdBpSZsKtpaJAd%2br1JzA%3d%3d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5.gif"/><Relationship Id="rId45" Type="http://schemas.openxmlformats.org/officeDocument/2006/relationships/hyperlink" Target="http://www.clubrunner.ca/portal/story/StoryDetail.aspx?accountid=3414&amp;sid=401031&amp;stid=" TargetMode="External"/><Relationship Id="rId53" Type="http://schemas.openxmlformats.org/officeDocument/2006/relationships/hyperlink" Target="http://www.clubrunner.ca/portal/story/StoryDetail.aspx?accountid=3414&amp;sid=371551&amp;stid=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clubrunner.ca/portal/Events/EVPEventDetails.aspx?accountid=3414&amp;eid=2e6d8b5c-f5c6-47bb-ab04-ce226ac9f2d0&amp;tid=1" TargetMode="External"/><Relationship Id="rId23" Type="http://schemas.openxmlformats.org/officeDocument/2006/relationships/hyperlink" Target="http://www.clubrunner.ca/portal/Email/GeneralEmail.aspx?mid=nY1AmvWXXaY5fhJn8IQ6sA%3d%3d" TargetMode="External"/><Relationship Id="rId28" Type="http://schemas.openxmlformats.org/officeDocument/2006/relationships/hyperlink" Target="http://www.clubrunner.ca/portal/Email/GeneralEmail.aspx?mid=IserWejOfeN4ivz1K1N6mg%3d%3d" TargetMode="External"/><Relationship Id="rId36" Type="http://schemas.openxmlformats.org/officeDocument/2006/relationships/hyperlink" Target="http://www.clubrunner.ca/portal/Email/GeneralEmail.aspx?mid=ykhNFmV5hU07E1xvSAax6A%3d%3d" TargetMode="External"/><Relationship Id="rId49" Type="http://schemas.openxmlformats.org/officeDocument/2006/relationships/hyperlink" Target="http://www.clubrunner.ca/portal/story/StoryDetail.aspx?accountid=3414&amp;sid=397488&amp;stid=" TargetMode="External"/><Relationship Id="rId57" Type="http://schemas.openxmlformats.org/officeDocument/2006/relationships/hyperlink" Target="http://www.clubrunner.ca/Portal/systemrequirements.aspx" TargetMode="External"/><Relationship Id="rId10" Type="http://schemas.openxmlformats.org/officeDocument/2006/relationships/hyperlink" Target="http://www.clubrunner.ca/portal/Speakers/SpeakersList.aspx?accountid=3414&amp;eid=0&amp;tid=4" TargetMode="External"/><Relationship Id="rId19" Type="http://schemas.openxmlformats.org/officeDocument/2006/relationships/hyperlink" Target="http://www.clubrunner.ca/portal/Email/GeneralEmail.aspx?mid=r9vzfJM5w3Qui6qH3Gze0w%3d%3d" TargetMode="External"/><Relationship Id="rId31" Type="http://schemas.openxmlformats.org/officeDocument/2006/relationships/hyperlink" Target="http://www.clubrunner.ca/portal/Email/GeneralEmail.aspx?mid=dANZ9B0ihypKaA3IHZID%2fQ%3d%3d" TargetMode="External"/><Relationship Id="rId44" Type="http://schemas.openxmlformats.org/officeDocument/2006/relationships/hyperlink" Target="http://www.clubrunner.ca/portal/story/StoryDetail.aspx?accountid=3414&amp;sid=354230&amp;stid=" TargetMode="External"/><Relationship Id="rId52" Type="http://schemas.openxmlformats.org/officeDocument/2006/relationships/hyperlink" Target="http://www.clubrunner.ca/portal/story/StoryDetail.aspx?accountid=3414&amp;sid=350521&amp;st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runner.ca/portal/Speakers/SpeakersList.aspx?accountid=3414&amp;eid=0&amp;tid=4" TargetMode="External"/><Relationship Id="rId14" Type="http://schemas.openxmlformats.org/officeDocument/2006/relationships/hyperlink" Target="http://www.clubrunner.ca/portal/Events/EVPEventDetails.aspx?accountid=3414&amp;eid=76efc824-f38a-47ae-ae80-d10e0a76bb51&amp;tid=1" TargetMode="External"/><Relationship Id="rId22" Type="http://schemas.openxmlformats.org/officeDocument/2006/relationships/hyperlink" Target="http://www.clubrunner.ca/portal/Email/GeneralEmail.aspx?mid=7p%2bJbW8VBUqoxPT7hRKxYg%3d%3d" TargetMode="External"/><Relationship Id="rId27" Type="http://schemas.openxmlformats.org/officeDocument/2006/relationships/hyperlink" Target="http://www.clubrunner.ca/portal/Email/GeneralEmail.aspx?mid=ICz%2bdEAIYXFkswNIOttKBQ%3d%3d" TargetMode="External"/><Relationship Id="rId30" Type="http://schemas.openxmlformats.org/officeDocument/2006/relationships/hyperlink" Target="http://www.clubrunner.ca/portal/Email/GeneralEmail.aspx?mid=4o9aNnu3fy%2b8ej82wg0Shw%3d%3d" TargetMode="External"/><Relationship Id="rId35" Type="http://schemas.openxmlformats.org/officeDocument/2006/relationships/hyperlink" Target="http://www.clubrunner.ca/portal/Email/GeneralEmail.aspx?mid=c%2f%2fkQkt210BLbmUTKmnXkg%3d%3d" TargetMode="External"/><Relationship Id="rId43" Type="http://schemas.openxmlformats.org/officeDocument/2006/relationships/hyperlink" Target="http://www.clubrunner.ca/dprg/dxhome/_home.aspx?did=9500" TargetMode="External"/><Relationship Id="rId48" Type="http://schemas.openxmlformats.org/officeDocument/2006/relationships/hyperlink" Target="http://www.latinamericanfiesta.com.au/" TargetMode="External"/><Relationship Id="rId56" Type="http://schemas.openxmlformats.org/officeDocument/2006/relationships/hyperlink" Target="http://clubrunner.helpserve.com/" TargetMode="External"/><Relationship Id="rId8" Type="http://schemas.openxmlformats.org/officeDocument/2006/relationships/hyperlink" Target="http://www.clubrunner.ca/portal/Email/GeneralEmail.aspx?mid=Ex4llc3IRjT9aUYxbSQ0iw%3d%3d&amp;accountid=3414" TargetMode="External"/><Relationship Id="rId51" Type="http://schemas.openxmlformats.org/officeDocument/2006/relationships/hyperlink" Target="http://www.clubrunner.ca/portal/story/StoryDetail.aspx?accountid=3414&amp;sid=350460&amp;stid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dc:description/>
  <cp:lastModifiedBy>Dianne</cp:lastModifiedBy>
  <cp:revision>2</cp:revision>
  <dcterms:created xsi:type="dcterms:W3CDTF">2014-02-18T10:15:00Z</dcterms:created>
  <dcterms:modified xsi:type="dcterms:W3CDTF">2014-02-18T10:15:00Z</dcterms:modified>
</cp:coreProperties>
</file>