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11230" w14:textId="77777777" w:rsidR="0013793C" w:rsidRDefault="00E20562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 wp14:anchorId="1E25D73F" wp14:editId="2CBF5BC3">
            <wp:extent cx="4160629" cy="76676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0629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3A8B0" w14:textId="77777777" w:rsidR="0013793C" w:rsidRDefault="00E20562">
      <w:pPr>
        <w:jc w:val="center"/>
        <w:rPr>
          <w:rFonts w:ascii="Open Sans" w:eastAsia="Open Sans" w:hAnsi="Open Sans" w:cs="Open Sans"/>
          <w:sz w:val="26"/>
          <w:szCs w:val="26"/>
        </w:rPr>
      </w:pPr>
      <w:r>
        <w:rPr>
          <w:rFonts w:ascii="Open Sans" w:eastAsia="Open Sans" w:hAnsi="Open Sans" w:cs="Open Sans"/>
          <w:sz w:val="38"/>
          <w:szCs w:val="38"/>
        </w:rPr>
        <w:t xml:space="preserve">Hosting an exchange student - </w:t>
      </w:r>
      <w:r>
        <w:rPr>
          <w:rFonts w:ascii="Open Sans" w:eastAsia="Open Sans" w:hAnsi="Open Sans" w:cs="Open Sans"/>
          <w:sz w:val="26"/>
          <w:szCs w:val="26"/>
        </w:rPr>
        <w:t>FAQs for clubs &amp; host families</w:t>
      </w:r>
    </w:p>
    <w:p w14:paraId="6F5B151E" w14:textId="77777777" w:rsidR="0013793C" w:rsidRDefault="0013793C">
      <w:pPr>
        <w:rPr>
          <w:rFonts w:ascii="Georgia" w:eastAsia="Georgia" w:hAnsi="Georgia" w:cs="Georgia"/>
          <w:b/>
          <w:sz w:val="18"/>
          <w:szCs w:val="18"/>
        </w:rPr>
        <w:sectPr w:rsidR="0013793C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 w:space="0"/>
          </w:cols>
        </w:sectPr>
      </w:pPr>
    </w:p>
    <w:p w14:paraId="14460E0C" w14:textId="77777777" w:rsidR="007F19C4" w:rsidRDefault="007F19C4">
      <w:pPr>
        <w:rPr>
          <w:rFonts w:ascii="Georgia" w:eastAsia="Georgia" w:hAnsi="Georgia" w:cs="Georgia"/>
          <w:b/>
          <w:sz w:val="18"/>
          <w:szCs w:val="18"/>
        </w:rPr>
      </w:pPr>
    </w:p>
    <w:p w14:paraId="5E95966F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Who is eligible to host? </w:t>
      </w:r>
      <w:r>
        <w:rPr>
          <w:rFonts w:ascii="Georgia" w:eastAsia="Georgia" w:hAnsi="Georgia" w:cs="Georgia"/>
          <w:sz w:val="18"/>
          <w:szCs w:val="18"/>
        </w:rPr>
        <w:t>Any family can be eligible, Rotarians and non-Rotarian families as well. Families can have small or teenage children at home, be empty nesters, or be couples with no children. Single adults and single parents are also welcome.</w:t>
      </w:r>
    </w:p>
    <w:p w14:paraId="2BB90362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73C37F05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Are host families paid? </w:t>
      </w:r>
      <w:r>
        <w:rPr>
          <w:rFonts w:ascii="Georgia" w:eastAsia="Georgia" w:hAnsi="Georgia" w:cs="Georgia"/>
          <w:sz w:val="18"/>
          <w:szCs w:val="18"/>
        </w:rPr>
        <w:t>No, host families cannot be paid. However, you will be entitled to a tax deduction each month that a student stays in your home.</w:t>
      </w:r>
    </w:p>
    <w:p w14:paraId="2DECDA67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7283775C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What is required of a host family? </w:t>
      </w:r>
      <w:r>
        <w:rPr>
          <w:rFonts w:ascii="Georgia" w:eastAsia="Georgia" w:hAnsi="Georgia" w:cs="Georgia"/>
          <w:sz w:val="18"/>
          <w:szCs w:val="18"/>
        </w:rPr>
        <w:t>As a host family, you will provide your student with:</w:t>
      </w:r>
    </w:p>
    <w:p w14:paraId="3886EB60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- The opportunity to participate in your family’s daily lives and events</w:t>
      </w:r>
    </w:p>
    <w:p w14:paraId="2B008B88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- The same care, support, and comfort you would offer another member of your family</w:t>
      </w:r>
    </w:p>
    <w:p w14:paraId="4EF5A916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- A bed. Sharing a room with a sibling of the same</w:t>
      </w:r>
    </w:p>
    <w:p w14:paraId="4164922D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proofErr w:type="gramStart"/>
      <w:r>
        <w:rPr>
          <w:rFonts w:ascii="Georgia" w:eastAsia="Georgia" w:hAnsi="Georgia" w:cs="Georgia"/>
          <w:sz w:val="18"/>
          <w:szCs w:val="18"/>
        </w:rPr>
        <w:t>gender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close in age is fine</w:t>
      </w:r>
    </w:p>
    <w:p w14:paraId="4A489260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- Three meals a day</w:t>
      </w:r>
    </w:p>
    <w:p w14:paraId="5D245865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56600DA1" w14:textId="77777777" w:rsidR="0013793C" w:rsidRDefault="00E20562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What is a host family’s financial obligation?</w:t>
      </w:r>
    </w:p>
    <w:p w14:paraId="3DF7CBC1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- Families are responsible for paying for meals and</w:t>
      </w:r>
    </w:p>
    <w:p w14:paraId="66508506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proofErr w:type="gramStart"/>
      <w:r>
        <w:rPr>
          <w:rFonts w:ascii="Georgia" w:eastAsia="Georgia" w:hAnsi="Georgia" w:cs="Georgia"/>
          <w:sz w:val="18"/>
          <w:szCs w:val="18"/>
        </w:rPr>
        <w:t>activities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done as a family.</w:t>
      </w:r>
    </w:p>
    <w:p w14:paraId="3A0C362F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- Students are given a monthly stipend to pay for school lunches and other expenses. Their natural families provide spending money beyond that.</w:t>
      </w:r>
    </w:p>
    <w:p w14:paraId="01877E59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- Host families are not responsible for school fees.</w:t>
      </w:r>
    </w:p>
    <w:p w14:paraId="4606C492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0CAFDD46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Do host families cover medical expenses? </w:t>
      </w:r>
      <w:r>
        <w:rPr>
          <w:rFonts w:ascii="Georgia" w:eastAsia="Georgia" w:hAnsi="Georgia" w:cs="Georgia"/>
          <w:b/>
          <w:sz w:val="18"/>
          <w:szCs w:val="18"/>
        </w:rPr>
        <w:br/>
      </w:r>
      <w:r>
        <w:rPr>
          <w:rFonts w:ascii="Georgia" w:eastAsia="Georgia" w:hAnsi="Georgia" w:cs="Georgia"/>
          <w:sz w:val="18"/>
          <w:szCs w:val="18"/>
        </w:rPr>
        <w:t>No. Students have health insurance and their natural families are responsible for deductibles.</w:t>
      </w:r>
    </w:p>
    <w:p w14:paraId="51C88944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1546D072" w14:textId="77777777" w:rsidR="0013793C" w:rsidRDefault="00E20562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How long do students stay with host families?</w:t>
      </w:r>
    </w:p>
    <w:p w14:paraId="58B7579D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Depending on the club, families host from 3 to 6 months. (A student must have 2-3 host families) </w:t>
      </w:r>
    </w:p>
    <w:p w14:paraId="0CA916B4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4DD8A3BF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What are the rules for exchange students? </w:t>
      </w:r>
      <w:r>
        <w:rPr>
          <w:rFonts w:ascii="Georgia" w:eastAsia="Georgia" w:hAnsi="Georgia" w:cs="Georgia"/>
          <w:b/>
          <w:sz w:val="18"/>
          <w:szCs w:val="18"/>
        </w:rPr>
        <w:br/>
      </w:r>
      <w:r>
        <w:rPr>
          <w:rFonts w:ascii="Georgia" w:eastAsia="Georgia" w:hAnsi="Georgia" w:cs="Georgia"/>
          <w:sz w:val="18"/>
          <w:szCs w:val="18"/>
        </w:rPr>
        <w:t>The 4 Ds - No Drinking, No Driving, No Drugs and No Dating. These are the things that can get them sent home early. Other things include illegal activity (trespassing, shoplifting) as well as poor performance at school or a poor attitude/lack of assimilation.</w:t>
      </w:r>
    </w:p>
    <w:p w14:paraId="0B0EC49C" w14:textId="77777777" w:rsidR="007F19C4" w:rsidRDefault="007F19C4">
      <w:pPr>
        <w:rPr>
          <w:rFonts w:ascii="Georgia" w:eastAsia="Georgia" w:hAnsi="Georgia" w:cs="Georgia"/>
          <w:b/>
          <w:sz w:val="18"/>
          <w:szCs w:val="18"/>
        </w:rPr>
      </w:pPr>
    </w:p>
    <w:p w14:paraId="50994F91" w14:textId="77777777" w:rsidR="007F19C4" w:rsidRDefault="007F19C4">
      <w:pPr>
        <w:rPr>
          <w:rFonts w:ascii="Georgia" w:eastAsia="Georgia" w:hAnsi="Georgia" w:cs="Georgia"/>
          <w:b/>
          <w:sz w:val="18"/>
          <w:szCs w:val="18"/>
        </w:rPr>
      </w:pPr>
    </w:p>
    <w:p w14:paraId="248E3EAD" w14:textId="77777777" w:rsidR="007F19C4" w:rsidRDefault="007F19C4">
      <w:pPr>
        <w:rPr>
          <w:rFonts w:ascii="Georgia" w:eastAsia="Georgia" w:hAnsi="Georgia" w:cs="Georgia"/>
          <w:b/>
          <w:sz w:val="18"/>
          <w:szCs w:val="18"/>
        </w:rPr>
      </w:pPr>
    </w:p>
    <w:p w14:paraId="000733E4" w14:textId="77777777" w:rsidR="007F19C4" w:rsidRDefault="007F19C4">
      <w:pPr>
        <w:rPr>
          <w:rFonts w:ascii="Georgia" w:eastAsia="Georgia" w:hAnsi="Georgia" w:cs="Georgia"/>
          <w:b/>
          <w:sz w:val="18"/>
          <w:szCs w:val="18"/>
        </w:rPr>
      </w:pPr>
    </w:p>
    <w:p w14:paraId="2F5E586B" w14:textId="77777777" w:rsidR="007F19C4" w:rsidRDefault="007F19C4">
      <w:pPr>
        <w:rPr>
          <w:rFonts w:ascii="Georgia" w:eastAsia="Georgia" w:hAnsi="Georgia" w:cs="Georgia"/>
          <w:b/>
          <w:sz w:val="18"/>
          <w:szCs w:val="18"/>
        </w:rPr>
      </w:pPr>
    </w:p>
    <w:p w14:paraId="5172C941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What if problems arise? </w:t>
      </w:r>
      <w:r>
        <w:rPr>
          <w:rFonts w:ascii="Georgia" w:eastAsia="Georgia" w:hAnsi="Georgia" w:cs="Georgia"/>
          <w:sz w:val="18"/>
          <w:szCs w:val="18"/>
        </w:rPr>
        <w:t>The Youth Exchange Officer and Counselor are in frequent contact with the student and host family. Back up host families should be in place in case a student needs to be moved quickly.</w:t>
      </w:r>
    </w:p>
    <w:p w14:paraId="3B9F958F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74396BB5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Do the students speak English? </w:t>
      </w:r>
      <w:r>
        <w:rPr>
          <w:rFonts w:ascii="Georgia" w:eastAsia="Georgia" w:hAnsi="Georgia" w:cs="Georgia"/>
          <w:sz w:val="18"/>
          <w:szCs w:val="18"/>
        </w:rPr>
        <w:t xml:space="preserve">Most speak English very well. If they do not, they may be enrolled in the ELL class at the high school. </w:t>
      </w:r>
      <w:proofErr w:type="gramStart"/>
      <w:r>
        <w:rPr>
          <w:rFonts w:ascii="Georgia" w:eastAsia="Georgia" w:hAnsi="Georgia" w:cs="Georgia"/>
          <w:sz w:val="18"/>
          <w:szCs w:val="18"/>
        </w:rPr>
        <w:t>or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get tutoring. Most students learn very, very quickly.</w:t>
      </w:r>
    </w:p>
    <w:p w14:paraId="59E5FA02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66B51749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How long is the exchange student’s stay in the U.S.? </w:t>
      </w:r>
      <w:r>
        <w:rPr>
          <w:rFonts w:ascii="Georgia" w:eastAsia="Georgia" w:hAnsi="Georgia" w:cs="Georgia"/>
          <w:sz w:val="18"/>
          <w:szCs w:val="18"/>
        </w:rPr>
        <w:t>Students typically arrive in mid-August and leave in mid-July.</w:t>
      </w:r>
    </w:p>
    <w:p w14:paraId="4C4B2F53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7B635AE4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How old are the students who participate? </w:t>
      </w:r>
      <w:r>
        <w:rPr>
          <w:rFonts w:ascii="Georgia" w:eastAsia="Georgia" w:hAnsi="Georgia" w:cs="Georgia"/>
          <w:sz w:val="18"/>
          <w:szCs w:val="18"/>
        </w:rPr>
        <w:t>Students range from 16-18 years old. Most students</w:t>
      </w:r>
    </w:p>
    <w:p w14:paraId="2DA2D191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proofErr w:type="gramStart"/>
      <w:r>
        <w:rPr>
          <w:rFonts w:ascii="Georgia" w:eastAsia="Georgia" w:hAnsi="Georgia" w:cs="Georgia"/>
          <w:sz w:val="18"/>
          <w:szCs w:val="18"/>
        </w:rPr>
        <w:t>turn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17 or 18 while they are here.</w:t>
      </w:r>
    </w:p>
    <w:p w14:paraId="5A4E8183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10CB76A1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Am I the exchange student’s legal guardian? </w:t>
      </w:r>
      <w:r>
        <w:rPr>
          <w:rFonts w:ascii="Georgia" w:eastAsia="Georgia" w:hAnsi="Georgia" w:cs="Georgia"/>
          <w:b/>
          <w:sz w:val="18"/>
          <w:szCs w:val="18"/>
        </w:rPr>
        <w:br/>
      </w:r>
      <w:r>
        <w:rPr>
          <w:rFonts w:ascii="Georgia" w:eastAsia="Georgia" w:hAnsi="Georgia" w:cs="Georgia"/>
          <w:sz w:val="18"/>
          <w:szCs w:val="18"/>
        </w:rPr>
        <w:t>No. The exchange student’s natural parents remain</w:t>
      </w:r>
    </w:p>
    <w:p w14:paraId="6892B183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proofErr w:type="gramStart"/>
      <w:r>
        <w:rPr>
          <w:rFonts w:ascii="Georgia" w:eastAsia="Georgia" w:hAnsi="Georgia" w:cs="Georgia"/>
          <w:sz w:val="18"/>
          <w:szCs w:val="18"/>
        </w:rPr>
        <w:t>legal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guardians. Each student’s application contains a medical release form so that host parents may secure medical treatment in the case of an emergency.</w:t>
      </w:r>
    </w:p>
    <w:p w14:paraId="5EB0E32D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43082777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Can we pick our own exchange student? </w:t>
      </w:r>
      <w:r>
        <w:rPr>
          <w:rFonts w:ascii="Georgia" w:eastAsia="Georgia" w:hAnsi="Georgia" w:cs="Georgia"/>
          <w:sz w:val="18"/>
          <w:szCs w:val="18"/>
        </w:rPr>
        <w:t>If a student has not yet been assigned to the club, you can let the Youth Exchange Officer know if you prefer a certain gender and they will try to accommodate your request</w:t>
      </w:r>
      <w:r w:rsidR="007F19C4">
        <w:rPr>
          <w:rFonts w:ascii="Georgia" w:eastAsia="Georgia" w:hAnsi="Georgia" w:cs="Georgia"/>
          <w:sz w:val="18"/>
          <w:szCs w:val="18"/>
        </w:rPr>
        <w:t xml:space="preserve">. </w:t>
      </w:r>
      <w:r>
        <w:rPr>
          <w:rFonts w:ascii="Georgia" w:eastAsia="Georgia" w:hAnsi="Georgia" w:cs="Georgia"/>
          <w:sz w:val="18"/>
          <w:szCs w:val="18"/>
        </w:rPr>
        <w:t>Students are assigned to clubs in March or April and arrive in August of the same year.</w:t>
      </w:r>
    </w:p>
    <w:p w14:paraId="2ADECC36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404CEE23" w14:textId="77777777" w:rsidR="0013793C" w:rsidRDefault="00E20562">
      <w:pPr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Are host families required to be vaccinated against COVID-19? </w:t>
      </w:r>
      <w:r>
        <w:rPr>
          <w:rFonts w:ascii="Georgia" w:eastAsia="Georgia" w:hAnsi="Georgia" w:cs="Georgia"/>
          <w:sz w:val="18"/>
          <w:szCs w:val="18"/>
        </w:rPr>
        <w:t>Yes. All exchange students and eligible host family members must be fully vaccinated according to current CDC guidelines and provide copies of vaccination cards. No exceptions.</w:t>
      </w:r>
      <w:r>
        <w:rPr>
          <w:rFonts w:ascii="Georgia" w:eastAsia="Georgia" w:hAnsi="Georgia" w:cs="Georgia"/>
          <w:sz w:val="21"/>
          <w:szCs w:val="21"/>
        </w:rPr>
        <w:t xml:space="preserve">  </w:t>
      </w:r>
    </w:p>
    <w:p w14:paraId="6258893B" w14:textId="77777777" w:rsidR="0013793C" w:rsidRDefault="0013793C">
      <w:pPr>
        <w:rPr>
          <w:rFonts w:ascii="Georgia" w:eastAsia="Georgia" w:hAnsi="Georgia" w:cs="Georgia"/>
          <w:sz w:val="18"/>
          <w:szCs w:val="18"/>
        </w:rPr>
      </w:pPr>
    </w:p>
    <w:p w14:paraId="79959870" w14:textId="77777777" w:rsidR="0013793C" w:rsidRDefault="00E20562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I have more questions or I want to sign up!</w:t>
      </w:r>
    </w:p>
    <w:p w14:paraId="7B05F220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Contact the District 6460 Youth Exchange Chair</w:t>
      </w:r>
    </w:p>
    <w:p w14:paraId="2E26B621" w14:textId="77777777" w:rsidR="0013793C" w:rsidRDefault="00E20562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Beth Allen </w:t>
      </w:r>
      <w:hyperlink r:id="rId5">
        <w:r>
          <w:rPr>
            <w:rFonts w:ascii="Georgia" w:eastAsia="Georgia" w:hAnsi="Georgia" w:cs="Georgia"/>
            <w:color w:val="1155CC"/>
            <w:sz w:val="18"/>
            <w:szCs w:val="18"/>
            <w:u w:val="single"/>
          </w:rPr>
          <w:t>bethbellattiallen@gmail.com</w:t>
        </w:r>
      </w:hyperlink>
      <w:r>
        <w:rPr>
          <w:rFonts w:ascii="Georgia" w:eastAsia="Georgia" w:hAnsi="Georgia" w:cs="Georgia"/>
          <w:sz w:val="18"/>
          <w:szCs w:val="18"/>
        </w:rPr>
        <w:t xml:space="preserve"> 831-970-8308</w:t>
      </w:r>
    </w:p>
    <w:sectPr w:rsidR="0013793C">
      <w:type w:val="continuous"/>
      <w:pgSz w:w="12240" w:h="15840"/>
      <w:pgMar w:top="1440" w:right="1440" w:bottom="1440" w:left="1440" w:header="720" w:footer="720" w:gutter="0"/>
      <w:cols w:num="2" w:space="720" w:equalWidth="0">
        <w:col w:w="4464" w:space="431"/>
        <w:col w:w="44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3C"/>
    <w:rsid w:val="0013793C"/>
    <w:rsid w:val="00674363"/>
    <w:rsid w:val="007F19C4"/>
    <w:rsid w:val="00894740"/>
    <w:rsid w:val="00E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BA75"/>
  <w15:docId w15:val="{C3DD629A-06FE-4857-BDF9-3DB61CCB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thbellattialle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Allen</dc:creator>
  <cp:lastModifiedBy>bon</cp:lastModifiedBy>
  <cp:revision>2</cp:revision>
  <dcterms:created xsi:type="dcterms:W3CDTF">2022-11-17T14:43:00Z</dcterms:created>
  <dcterms:modified xsi:type="dcterms:W3CDTF">2022-11-17T14:43:00Z</dcterms:modified>
</cp:coreProperties>
</file>