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1A" w:rsidRPr="00DB6E1A" w:rsidRDefault="00DB6E1A" w:rsidP="00DB6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B6E1A">
        <w:rPr>
          <w:rFonts w:ascii="Arial" w:hAnsi="Arial" w:cs="Arial"/>
          <w:sz w:val="28"/>
          <w:szCs w:val="28"/>
        </w:rPr>
        <w:t>ROTARY CLUB OF PARIS UNITED CONSTITUTION</w:t>
      </w:r>
    </w:p>
    <w:p w:rsidR="00DB6E1A" w:rsidRPr="00DB6E1A" w:rsidRDefault="00DB6E1A" w:rsidP="00DB6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B6E1A" w:rsidRPr="00DB6E1A" w:rsidRDefault="00DB6E1A" w:rsidP="00DB6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B6E1A" w:rsidRPr="00DB6E1A" w:rsidRDefault="00DB6E1A" w:rsidP="00DB6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B6E1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24"/>
          <w:szCs w:val="24"/>
        </w:rPr>
      </w:pPr>
      <w:r w:rsidRPr="00DB6E1A">
        <w:rPr>
          <w:rFonts w:ascii="Arial" w:eastAsia="Sentinel-Bold" w:hAnsi="Arial" w:cs="Arial"/>
          <w:b/>
          <w:bCs/>
          <w:sz w:val="24"/>
          <w:szCs w:val="24"/>
        </w:rPr>
        <w:t xml:space="preserve">Article Subject </w:t>
      </w:r>
    </w:p>
    <w:p w:rsidR="00DB6E1A" w:rsidRPr="00DB6E1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24"/>
          <w:szCs w:val="24"/>
        </w:rPr>
      </w:pP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1 Definitions................................................................................</w:t>
      </w:r>
      <w:r>
        <w:rPr>
          <w:rFonts w:ascii="Arial" w:eastAsia="Sentinel-Book" w:hAnsi="Arial" w:cs="Arial"/>
        </w:rPr>
        <w:t>.......................................</w:t>
      </w:r>
      <w:r w:rsidR="00397C3A">
        <w:rPr>
          <w:rFonts w:ascii="Arial" w:eastAsia="Sentinel-Book" w:hAnsi="Arial" w:cs="Arial"/>
        </w:rPr>
        <w:t>....... 1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2 Name.............................................................................................</w:t>
      </w:r>
      <w:r>
        <w:rPr>
          <w:rFonts w:ascii="Arial" w:eastAsia="Sentinel-Book" w:hAnsi="Arial" w:cs="Arial"/>
        </w:rPr>
        <w:t>.......................................</w:t>
      </w:r>
      <w:r w:rsidRPr="00DB6E1A">
        <w:rPr>
          <w:rFonts w:ascii="Arial" w:eastAsia="Sentinel-Book" w:hAnsi="Arial" w:cs="Arial"/>
        </w:rPr>
        <w:t>. 197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3 Locality of the Club..........................................................................</w:t>
      </w:r>
      <w:r>
        <w:rPr>
          <w:rFonts w:ascii="Arial" w:eastAsia="Sentinel-Book" w:hAnsi="Arial" w:cs="Arial"/>
        </w:rPr>
        <w:t>..................................</w:t>
      </w:r>
      <w:r w:rsidRPr="00DB6E1A">
        <w:rPr>
          <w:rFonts w:ascii="Arial" w:eastAsia="Sentinel-Book" w:hAnsi="Arial" w:cs="Arial"/>
        </w:rPr>
        <w:t>.... 197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4 Object........................................................................................</w:t>
      </w:r>
      <w:r>
        <w:rPr>
          <w:rFonts w:ascii="Arial" w:eastAsia="Sentinel-Book" w:hAnsi="Arial" w:cs="Arial"/>
        </w:rPr>
        <w:t>........................................</w:t>
      </w:r>
      <w:r w:rsidRPr="00DB6E1A">
        <w:rPr>
          <w:rFonts w:ascii="Arial" w:eastAsia="Sentinel-Book" w:hAnsi="Arial" w:cs="Arial"/>
        </w:rPr>
        <w:t>.... 198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5 Five Avenues of Service......................................................................</w:t>
      </w:r>
      <w:r>
        <w:rPr>
          <w:rFonts w:ascii="Arial" w:eastAsia="Sentinel-Book" w:hAnsi="Arial" w:cs="Arial"/>
        </w:rPr>
        <w:t>..............................</w:t>
      </w:r>
      <w:r w:rsidRPr="00DB6E1A">
        <w:rPr>
          <w:rFonts w:ascii="Arial" w:eastAsia="Sentinel-Book" w:hAnsi="Arial" w:cs="Arial"/>
        </w:rPr>
        <w:t>.... 198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6 Meetings.......................................................................................</w:t>
      </w:r>
      <w:r>
        <w:rPr>
          <w:rFonts w:ascii="Arial" w:eastAsia="Sentinel-Book" w:hAnsi="Arial" w:cs="Arial"/>
        </w:rPr>
        <w:t>......................................</w:t>
      </w:r>
      <w:r w:rsidRPr="00DB6E1A">
        <w:rPr>
          <w:rFonts w:ascii="Arial" w:eastAsia="Sentinel-Book" w:hAnsi="Arial" w:cs="Arial"/>
        </w:rPr>
        <w:t>... 198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7 Membership.........................................................</w:t>
      </w:r>
      <w:r>
        <w:rPr>
          <w:rFonts w:ascii="Arial" w:eastAsia="Sentinel-Book" w:hAnsi="Arial" w:cs="Arial"/>
        </w:rPr>
        <w:t>...................................</w:t>
      </w:r>
      <w:r w:rsidRPr="00DB6E1A">
        <w:rPr>
          <w:rFonts w:ascii="Arial" w:eastAsia="Sentinel-Book" w:hAnsi="Arial" w:cs="Arial"/>
        </w:rPr>
        <w:t>............................... 200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8 Classifications..............................................................................</w:t>
      </w:r>
      <w:r>
        <w:rPr>
          <w:rFonts w:ascii="Arial" w:eastAsia="Sentinel-Book" w:hAnsi="Arial" w:cs="Arial"/>
        </w:rPr>
        <w:t>.....................................</w:t>
      </w:r>
      <w:r w:rsidRPr="00DB6E1A">
        <w:rPr>
          <w:rFonts w:ascii="Arial" w:eastAsia="Sentinel-Book" w:hAnsi="Arial" w:cs="Arial"/>
        </w:rPr>
        <w:t>..... 201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9 Attendance...............................................................................</w:t>
      </w:r>
      <w:r>
        <w:rPr>
          <w:rFonts w:ascii="Arial" w:eastAsia="Sentinel-Book" w:hAnsi="Arial" w:cs="Arial"/>
        </w:rPr>
        <w:t>....................................</w:t>
      </w:r>
      <w:r w:rsidRPr="00DB6E1A">
        <w:rPr>
          <w:rFonts w:ascii="Arial" w:eastAsia="Sentinel-Book" w:hAnsi="Arial" w:cs="Arial"/>
        </w:rPr>
        <w:t>......... 202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10 Directors and Officers...................................................................</w:t>
      </w:r>
      <w:r w:rsidR="000A3993">
        <w:rPr>
          <w:rFonts w:ascii="Arial" w:eastAsia="Sentinel-Book" w:hAnsi="Arial" w:cs="Arial"/>
        </w:rPr>
        <w:t>...............................</w:t>
      </w:r>
      <w:r w:rsidRPr="00DB6E1A">
        <w:rPr>
          <w:rFonts w:ascii="Arial" w:eastAsia="Sentinel-Book" w:hAnsi="Arial" w:cs="Arial"/>
        </w:rPr>
        <w:t>........ 204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11 Admission Fees and Dues......................................................................</w:t>
      </w:r>
      <w:r w:rsidR="000A3993">
        <w:rPr>
          <w:rFonts w:ascii="Arial" w:eastAsia="Sentinel-Book" w:hAnsi="Arial" w:cs="Arial"/>
        </w:rPr>
        <w:t>.................</w:t>
      </w:r>
      <w:r w:rsidRPr="00DB6E1A">
        <w:rPr>
          <w:rFonts w:ascii="Arial" w:eastAsia="Sentinel-Book" w:hAnsi="Arial" w:cs="Arial"/>
        </w:rPr>
        <w:t>..</w:t>
      </w:r>
      <w:r w:rsidR="000A3993">
        <w:rPr>
          <w:rFonts w:ascii="Arial" w:eastAsia="Sentinel-Book" w:hAnsi="Arial" w:cs="Arial"/>
        </w:rPr>
        <w:t>......</w:t>
      </w:r>
      <w:r w:rsidR="00397C3A">
        <w:rPr>
          <w:rFonts w:ascii="Arial" w:eastAsia="Sentinel-Book" w:hAnsi="Arial" w:cs="Arial"/>
        </w:rPr>
        <w:t>.</w:t>
      </w:r>
      <w:r w:rsidR="000A3993">
        <w:rPr>
          <w:rFonts w:ascii="Arial" w:eastAsia="Sentinel-Book" w:hAnsi="Arial" w:cs="Arial"/>
        </w:rPr>
        <w:t>.</w:t>
      </w:r>
      <w:r w:rsidRPr="00DB6E1A">
        <w:rPr>
          <w:rFonts w:ascii="Arial" w:eastAsia="Sentinel-Book" w:hAnsi="Arial" w:cs="Arial"/>
        </w:rPr>
        <w:t>.. 205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12 Duration of Membership.................................................................</w:t>
      </w:r>
      <w:r w:rsidR="00397C3A">
        <w:rPr>
          <w:rFonts w:ascii="Arial" w:eastAsia="Sentinel-Book" w:hAnsi="Arial" w:cs="Arial"/>
        </w:rPr>
        <w:t>.</w:t>
      </w:r>
      <w:r w:rsidRPr="00DB6E1A">
        <w:rPr>
          <w:rFonts w:ascii="Arial" w:eastAsia="Sentinel-Book" w:hAnsi="Arial" w:cs="Arial"/>
        </w:rPr>
        <w:t>.......</w:t>
      </w:r>
      <w:r w:rsidR="000A3993">
        <w:rPr>
          <w:rFonts w:ascii="Arial" w:eastAsia="Sentinel-Book" w:hAnsi="Arial" w:cs="Arial"/>
        </w:rPr>
        <w:t>..........................</w:t>
      </w:r>
      <w:r w:rsidRPr="00DB6E1A">
        <w:rPr>
          <w:rFonts w:ascii="Arial" w:eastAsia="Sentinel-Book" w:hAnsi="Arial" w:cs="Arial"/>
        </w:rPr>
        <w:t>... 205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13 Community, National, and International Affairs.............................................</w:t>
      </w:r>
      <w:r w:rsidR="000A3993">
        <w:rPr>
          <w:rFonts w:ascii="Arial" w:eastAsia="Sentinel-Book" w:hAnsi="Arial" w:cs="Arial"/>
        </w:rPr>
        <w:t>................</w:t>
      </w:r>
      <w:r w:rsidRPr="00DB6E1A">
        <w:rPr>
          <w:rFonts w:ascii="Arial" w:eastAsia="Sentinel-Book" w:hAnsi="Arial" w:cs="Arial"/>
        </w:rPr>
        <w:t>...... 208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14 Rotary Magazines................................................................................</w:t>
      </w:r>
      <w:r w:rsidR="000A3993">
        <w:rPr>
          <w:rFonts w:ascii="Arial" w:eastAsia="Sentinel-Book" w:hAnsi="Arial" w:cs="Arial"/>
        </w:rPr>
        <w:t>...............................</w:t>
      </w:r>
      <w:r w:rsidRPr="00DB6E1A">
        <w:rPr>
          <w:rFonts w:ascii="Arial" w:eastAsia="Sentinel-Book" w:hAnsi="Arial" w:cs="Arial"/>
        </w:rPr>
        <w:t>. 209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15 Acceptance of Object and Compliance with Constitution and Bylaws................................. 209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16 Arbitration and Mediation................................................................</w:t>
      </w:r>
      <w:r w:rsidR="00397C3A">
        <w:rPr>
          <w:rFonts w:ascii="Arial" w:eastAsia="Sentinel-Book" w:hAnsi="Arial" w:cs="Arial"/>
        </w:rPr>
        <w:t>.............................</w:t>
      </w:r>
      <w:r w:rsidRPr="00DB6E1A">
        <w:rPr>
          <w:rFonts w:ascii="Arial" w:eastAsia="Sentinel-Book" w:hAnsi="Arial" w:cs="Arial"/>
        </w:rPr>
        <w:t>........ 209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17 Bylaws.........................</w:t>
      </w:r>
      <w:r w:rsidR="00397C3A">
        <w:rPr>
          <w:rFonts w:ascii="Arial" w:eastAsia="Sentinel-Book" w:hAnsi="Arial" w:cs="Arial"/>
        </w:rPr>
        <w:t>......................................</w:t>
      </w:r>
      <w:r w:rsidRPr="00DB6E1A">
        <w:rPr>
          <w:rFonts w:ascii="Arial" w:eastAsia="Sentinel-Book" w:hAnsi="Arial" w:cs="Arial"/>
        </w:rPr>
        <w:t>.................................................................. 210</w:t>
      </w:r>
    </w:p>
    <w:p w:rsidR="00DB6E1A" w:rsidRPr="00DB6E1A" w:rsidRDefault="00DB6E1A" w:rsidP="00397C3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18 Interpretation.....................................................</w:t>
      </w:r>
      <w:r w:rsidR="00397C3A">
        <w:rPr>
          <w:rFonts w:ascii="Arial" w:eastAsia="Sentinel-Book" w:hAnsi="Arial" w:cs="Arial"/>
        </w:rPr>
        <w:t>...................................</w:t>
      </w:r>
      <w:r w:rsidRPr="00DB6E1A">
        <w:rPr>
          <w:rFonts w:ascii="Arial" w:eastAsia="Sentinel-Book" w:hAnsi="Arial" w:cs="Arial"/>
        </w:rPr>
        <w:t>.............................</w:t>
      </w:r>
      <w:r w:rsidR="00F24C7F">
        <w:rPr>
          <w:rFonts w:ascii="Arial" w:eastAsia="Sentinel-Book" w:hAnsi="Arial" w:cs="Arial"/>
        </w:rPr>
        <w:t>.</w:t>
      </w:r>
      <w:r w:rsidRPr="00DB6E1A">
        <w:rPr>
          <w:rFonts w:ascii="Arial" w:eastAsia="Sentinel-Book" w:hAnsi="Arial" w:cs="Arial"/>
        </w:rPr>
        <w:t>. 210</w:t>
      </w:r>
    </w:p>
    <w:p w:rsidR="00416771" w:rsidRPr="00DB6E1A" w:rsidRDefault="00DB6E1A" w:rsidP="00397C3A">
      <w:pPr>
        <w:rPr>
          <w:rFonts w:ascii="Arial" w:eastAsia="Sentinel-Book" w:hAnsi="Arial" w:cs="Arial"/>
        </w:rPr>
      </w:pPr>
      <w:r w:rsidRPr="00DB6E1A">
        <w:rPr>
          <w:rFonts w:ascii="Arial" w:eastAsia="Sentinel-Book" w:hAnsi="Arial" w:cs="Arial"/>
        </w:rPr>
        <w:t>19 Amendments.....................................................................................</w:t>
      </w:r>
      <w:r w:rsidR="00F24C7F">
        <w:rPr>
          <w:rFonts w:ascii="Arial" w:eastAsia="Sentinel-Book" w:hAnsi="Arial" w:cs="Arial"/>
        </w:rPr>
        <w:t>................................</w:t>
      </w:r>
      <w:r w:rsidRPr="00DB6E1A">
        <w:rPr>
          <w:rFonts w:ascii="Arial" w:eastAsia="Sentinel-Book" w:hAnsi="Arial" w:cs="Arial"/>
        </w:rPr>
        <w:t>.. 210</w:t>
      </w:r>
    </w:p>
    <w:p w:rsidR="00DB6E1A" w:rsidRPr="00DB6E1A" w:rsidRDefault="00DB6E1A" w:rsidP="00DB6E1A">
      <w:pPr>
        <w:rPr>
          <w:rFonts w:ascii="Arial" w:eastAsia="Sentinel-Book" w:hAnsi="Arial" w:cs="Arial"/>
          <w:sz w:val="18"/>
          <w:szCs w:val="18"/>
        </w:rPr>
      </w:pPr>
    </w:p>
    <w:p w:rsidR="00DB6E1A" w:rsidRDefault="00DB6E1A" w:rsidP="00DB6E1A">
      <w:pPr>
        <w:rPr>
          <w:rFonts w:ascii="Sentinel-Book" w:eastAsia="Sentinel-Book" w:hAnsi="FrutigerLTStd-BlackCn" w:cs="Sentinel-Book"/>
          <w:sz w:val="18"/>
          <w:szCs w:val="18"/>
        </w:rPr>
      </w:pPr>
    </w:p>
    <w:p w:rsidR="00DB6E1A" w:rsidRDefault="00DB6E1A" w:rsidP="00DB6E1A">
      <w:pPr>
        <w:rPr>
          <w:rFonts w:ascii="Sentinel-Book" w:eastAsia="Sentinel-Book" w:hAnsi="FrutigerLTStd-BlackCn" w:cs="Sentinel-Book"/>
          <w:sz w:val="18"/>
          <w:szCs w:val="18"/>
        </w:rPr>
      </w:pPr>
    </w:p>
    <w:p w:rsidR="00DB6E1A" w:rsidRDefault="00DB6E1A" w:rsidP="00DB6E1A">
      <w:pPr>
        <w:rPr>
          <w:rFonts w:ascii="Sentinel-Book" w:eastAsia="Sentinel-Book" w:hAnsi="FrutigerLTStd-BlackCn" w:cs="Sentinel-Book"/>
          <w:sz w:val="18"/>
          <w:szCs w:val="18"/>
        </w:rPr>
      </w:pPr>
    </w:p>
    <w:p w:rsidR="00DB6E1A" w:rsidRDefault="00DB6E1A" w:rsidP="00DB6E1A">
      <w:pPr>
        <w:rPr>
          <w:rFonts w:ascii="Sentinel-Book" w:eastAsia="Sentinel-Book" w:hAnsi="FrutigerLTStd-BlackCn" w:cs="Sentinel-Book"/>
          <w:sz w:val="18"/>
          <w:szCs w:val="18"/>
        </w:rPr>
      </w:pPr>
    </w:p>
    <w:p w:rsidR="00DB6E1A" w:rsidRDefault="00DB6E1A" w:rsidP="00DB6E1A">
      <w:pPr>
        <w:rPr>
          <w:rFonts w:ascii="Sentinel-Book" w:eastAsia="Sentinel-Book" w:hAnsi="FrutigerLTStd-BlackCn" w:cs="Sentinel-Book"/>
          <w:sz w:val="18"/>
          <w:szCs w:val="18"/>
        </w:rPr>
      </w:pPr>
    </w:p>
    <w:p w:rsidR="00DB6E1A" w:rsidRDefault="00DB6E1A" w:rsidP="00DB6E1A">
      <w:pPr>
        <w:rPr>
          <w:rFonts w:ascii="Sentinel-Book" w:eastAsia="Sentinel-Book" w:hAnsi="FrutigerLTStd-BlackCn" w:cs="Sentinel-Book"/>
          <w:sz w:val="18"/>
          <w:szCs w:val="18"/>
        </w:rPr>
      </w:pPr>
    </w:p>
    <w:p w:rsidR="00DB6E1A" w:rsidRDefault="00DB6E1A" w:rsidP="00DB6E1A">
      <w:pPr>
        <w:rPr>
          <w:rFonts w:ascii="Sentinel-Book" w:eastAsia="Sentinel-Book" w:hAnsi="FrutigerLTStd-BlackCn" w:cs="Sentinel-Book"/>
          <w:sz w:val="18"/>
          <w:szCs w:val="18"/>
        </w:rPr>
      </w:pPr>
    </w:p>
    <w:p w:rsidR="00DB6E1A" w:rsidRDefault="00DB6E1A" w:rsidP="00DB6E1A">
      <w:pPr>
        <w:rPr>
          <w:rFonts w:ascii="Sentinel-Book" w:eastAsia="Sentinel-Book" w:hAnsi="FrutigerLTStd-BlackCn" w:cs="Sentinel-Book"/>
          <w:sz w:val="18"/>
          <w:szCs w:val="18"/>
        </w:rPr>
      </w:pPr>
    </w:p>
    <w:p w:rsidR="00DB6E1A" w:rsidRDefault="00DB6E1A" w:rsidP="00DB6E1A">
      <w:pPr>
        <w:rPr>
          <w:rFonts w:ascii="Sentinel-Book" w:eastAsia="Sentinel-Book" w:hAnsi="FrutigerLTStd-BlackCn" w:cs="Sentinel-Book"/>
          <w:sz w:val="18"/>
          <w:szCs w:val="18"/>
        </w:rPr>
      </w:pPr>
    </w:p>
    <w:p w:rsidR="00DB6E1A" w:rsidRDefault="00DB6E1A" w:rsidP="00DB6E1A">
      <w:pPr>
        <w:rPr>
          <w:rFonts w:ascii="Sentinel-Book" w:eastAsia="Sentinel-Book" w:hAnsi="FrutigerLTStd-BlackCn" w:cs="Sentinel-Book"/>
          <w:sz w:val="18"/>
          <w:szCs w:val="18"/>
        </w:rPr>
      </w:pPr>
    </w:p>
    <w:p w:rsidR="00DB6E1A" w:rsidRDefault="00DB6E1A" w:rsidP="00DB6E1A">
      <w:pPr>
        <w:rPr>
          <w:rFonts w:ascii="Sentinel-Book" w:eastAsia="Sentinel-Book" w:hAnsi="FrutigerLTStd-BlackCn" w:cs="Sentinel-Book"/>
          <w:sz w:val="18"/>
          <w:szCs w:val="18"/>
        </w:rPr>
      </w:pPr>
    </w:p>
    <w:p w:rsidR="00DB6E1A" w:rsidRDefault="00DB6E1A" w:rsidP="00DB6E1A">
      <w:pPr>
        <w:rPr>
          <w:rFonts w:ascii="Sentinel-Book" w:eastAsia="Sentinel-Book" w:hAnsi="FrutigerLTStd-BlackCn" w:cs="Sentinel-Book"/>
          <w:sz w:val="18"/>
          <w:szCs w:val="18"/>
        </w:rPr>
      </w:pPr>
    </w:p>
    <w:p w:rsidR="00DB6E1A" w:rsidRDefault="00DB6E1A" w:rsidP="00DB6E1A">
      <w:pPr>
        <w:rPr>
          <w:rFonts w:ascii="Sentinel-Book" w:eastAsia="Sentinel-Book" w:hAnsi="FrutigerLTStd-BlackCn" w:cs="Sentinel-Book"/>
          <w:sz w:val="18"/>
          <w:szCs w:val="18"/>
        </w:rPr>
      </w:pPr>
    </w:p>
    <w:p w:rsidR="00DB6E1A" w:rsidRDefault="00DB6E1A" w:rsidP="00DB6E1A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Cn" w:hAnsi="FrutigerLTStd-BoldCn" w:cs="FrutigerLTStd-BoldCn"/>
          <w:b/>
          <w:bCs/>
          <w:sz w:val="30"/>
          <w:szCs w:val="30"/>
        </w:rPr>
      </w:pPr>
      <w:r>
        <w:rPr>
          <w:rFonts w:ascii="FrutigerLTStd-BoldCn" w:hAnsi="FrutigerLTStd-BoldCn" w:cs="FrutigerLTStd-BoldCn"/>
          <w:b/>
          <w:bCs/>
          <w:sz w:val="30"/>
          <w:szCs w:val="30"/>
        </w:rPr>
        <w:lastRenderedPageBreak/>
        <w:t xml:space="preserve">CONSTITUTION OF </w:t>
      </w:r>
    </w:p>
    <w:p w:rsidR="00DB6E1A" w:rsidRDefault="00DB6E1A" w:rsidP="00DB6E1A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Cn" w:hAnsi="FrutigerLTStd-BoldCn" w:cs="FrutigerLTStd-BoldCn"/>
          <w:b/>
          <w:bCs/>
          <w:sz w:val="30"/>
          <w:szCs w:val="30"/>
        </w:rPr>
      </w:pPr>
      <w:r>
        <w:rPr>
          <w:rFonts w:ascii="FrutigerLTStd-BoldCn" w:hAnsi="FrutigerLTStd-BoldCn" w:cs="FrutigerLTStd-BoldCn"/>
          <w:b/>
          <w:bCs/>
          <w:sz w:val="30"/>
          <w:szCs w:val="30"/>
        </w:rPr>
        <w:t>THE ROTARY CLUB OF PARIS UNITED</w:t>
      </w:r>
    </w:p>
    <w:p w:rsidR="00DB6E1A" w:rsidRDefault="00DB6E1A" w:rsidP="00DB6E1A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Cn" w:hAnsi="FrutigerLTStd-BoldCn" w:cs="FrutigerLTStd-BoldCn"/>
          <w:b/>
          <w:bCs/>
          <w:sz w:val="30"/>
          <w:szCs w:val="30"/>
        </w:rPr>
      </w:pPr>
    </w:p>
    <w:p w:rsidR="00DB6E1A" w:rsidRDefault="00DB6E1A" w:rsidP="00DB6E1A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Cn" w:hAnsi="FrutigerLTStd-BoldCn" w:cs="FrutigerLTStd-BoldCn"/>
          <w:b/>
          <w:bCs/>
          <w:sz w:val="30"/>
          <w:szCs w:val="30"/>
        </w:rPr>
      </w:pPr>
    </w:p>
    <w:p w:rsidR="00DB6E1A" w:rsidRPr="00397C3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</w:rPr>
      </w:pPr>
      <w:r w:rsidRPr="00397C3A">
        <w:rPr>
          <w:rFonts w:ascii="Arial" w:eastAsia="Sentinel-Bold" w:hAnsi="Arial" w:cs="Arial"/>
          <w:b/>
          <w:bCs/>
        </w:rPr>
        <w:t>Article 1 Definitions</w:t>
      </w:r>
    </w:p>
    <w:p w:rsidR="00DB6E1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Sentinel-Bold" w:eastAsia="Sentinel-Bold" w:hAnsi="FrutigerLTStd-BoldCn" w:cs="Sentinel-Bold"/>
          <w:b/>
          <w:bCs/>
          <w:sz w:val="18"/>
          <w:szCs w:val="18"/>
        </w:rPr>
      </w:pPr>
    </w:p>
    <w:p w:rsidR="00DB6E1A" w:rsidRPr="00397C3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97C3A">
        <w:rPr>
          <w:rFonts w:ascii="Arial" w:eastAsia="Sentinel-Book" w:hAnsi="Arial" w:cs="Arial"/>
          <w:sz w:val="20"/>
          <w:szCs w:val="20"/>
        </w:rPr>
        <w:t>As used in this constitution, unless the context otherwise clearly requires, the</w:t>
      </w:r>
    </w:p>
    <w:p w:rsidR="00DB6E1A" w:rsidRPr="00397C3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97C3A">
        <w:rPr>
          <w:rFonts w:ascii="Arial" w:eastAsia="Sentinel-Book" w:hAnsi="Arial" w:cs="Arial"/>
          <w:sz w:val="20"/>
          <w:szCs w:val="20"/>
        </w:rPr>
        <w:t>words in this article shall have the following meanings:</w:t>
      </w:r>
    </w:p>
    <w:p w:rsidR="00DB6E1A" w:rsidRPr="00397C3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97C3A">
        <w:rPr>
          <w:rFonts w:ascii="Arial" w:eastAsia="Sentinel-Book" w:hAnsi="Arial" w:cs="Arial"/>
          <w:sz w:val="20"/>
          <w:szCs w:val="20"/>
        </w:rPr>
        <w:t xml:space="preserve">1. Board: </w:t>
      </w:r>
      <w:r w:rsidR="008000E3">
        <w:rPr>
          <w:rFonts w:ascii="Arial" w:eastAsia="Sentinel-Book" w:hAnsi="Arial" w:cs="Arial"/>
          <w:sz w:val="20"/>
          <w:szCs w:val="20"/>
        </w:rPr>
        <w:tab/>
      </w:r>
      <w:r w:rsidRPr="00397C3A">
        <w:rPr>
          <w:rFonts w:ascii="Arial" w:eastAsia="Sentinel-Book" w:hAnsi="Arial" w:cs="Arial"/>
          <w:sz w:val="20"/>
          <w:szCs w:val="20"/>
        </w:rPr>
        <w:t>The Board of Directors of this club.</w:t>
      </w:r>
    </w:p>
    <w:p w:rsidR="00DB6E1A" w:rsidRPr="00397C3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97C3A">
        <w:rPr>
          <w:rFonts w:ascii="Arial" w:eastAsia="Sentinel-Book" w:hAnsi="Arial" w:cs="Arial"/>
          <w:sz w:val="20"/>
          <w:szCs w:val="20"/>
        </w:rPr>
        <w:t xml:space="preserve">2. Bylaws: </w:t>
      </w:r>
      <w:r w:rsidR="008000E3">
        <w:rPr>
          <w:rFonts w:ascii="Arial" w:eastAsia="Sentinel-Book" w:hAnsi="Arial" w:cs="Arial"/>
          <w:sz w:val="20"/>
          <w:szCs w:val="20"/>
        </w:rPr>
        <w:tab/>
      </w:r>
      <w:r w:rsidRPr="00397C3A">
        <w:rPr>
          <w:rFonts w:ascii="Arial" w:eastAsia="Sentinel-Book" w:hAnsi="Arial" w:cs="Arial"/>
          <w:sz w:val="20"/>
          <w:szCs w:val="20"/>
        </w:rPr>
        <w:t>The bylaws of this club.</w:t>
      </w:r>
    </w:p>
    <w:p w:rsidR="00DB6E1A" w:rsidRPr="00397C3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97C3A">
        <w:rPr>
          <w:rFonts w:ascii="Arial" w:eastAsia="Sentinel-Book" w:hAnsi="Arial" w:cs="Arial"/>
          <w:sz w:val="20"/>
          <w:szCs w:val="20"/>
        </w:rPr>
        <w:t xml:space="preserve">3. Director: </w:t>
      </w:r>
      <w:r w:rsidR="008000E3">
        <w:rPr>
          <w:rFonts w:ascii="Arial" w:eastAsia="Sentinel-Book" w:hAnsi="Arial" w:cs="Arial"/>
          <w:sz w:val="20"/>
          <w:szCs w:val="20"/>
        </w:rPr>
        <w:tab/>
      </w:r>
      <w:r w:rsidRPr="00397C3A">
        <w:rPr>
          <w:rFonts w:ascii="Arial" w:eastAsia="Sentinel-Book" w:hAnsi="Arial" w:cs="Arial"/>
          <w:sz w:val="20"/>
          <w:szCs w:val="20"/>
        </w:rPr>
        <w:t>A member of this club’s Board of Directors.</w:t>
      </w:r>
    </w:p>
    <w:p w:rsidR="00DB6E1A" w:rsidRPr="00397C3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97C3A">
        <w:rPr>
          <w:rFonts w:ascii="Arial" w:eastAsia="Sentinel-Book" w:hAnsi="Arial" w:cs="Arial"/>
          <w:sz w:val="20"/>
          <w:szCs w:val="20"/>
        </w:rPr>
        <w:t xml:space="preserve">4. Member: </w:t>
      </w:r>
      <w:r w:rsidR="008000E3">
        <w:rPr>
          <w:rFonts w:ascii="Arial" w:eastAsia="Sentinel-Book" w:hAnsi="Arial" w:cs="Arial"/>
          <w:sz w:val="20"/>
          <w:szCs w:val="20"/>
        </w:rPr>
        <w:tab/>
      </w:r>
      <w:r w:rsidRPr="00397C3A">
        <w:rPr>
          <w:rFonts w:ascii="Arial" w:eastAsia="Sentinel-Book" w:hAnsi="Arial" w:cs="Arial"/>
          <w:sz w:val="20"/>
          <w:szCs w:val="20"/>
        </w:rPr>
        <w:t>A member, other than an honorary member, of this club.</w:t>
      </w:r>
    </w:p>
    <w:p w:rsidR="00DB6E1A" w:rsidRPr="00397C3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97C3A">
        <w:rPr>
          <w:rFonts w:ascii="Arial" w:eastAsia="Sentinel-Book" w:hAnsi="Arial" w:cs="Arial"/>
          <w:sz w:val="20"/>
          <w:szCs w:val="20"/>
        </w:rPr>
        <w:t xml:space="preserve">5. RI: </w:t>
      </w:r>
      <w:r w:rsidR="008000E3">
        <w:rPr>
          <w:rFonts w:ascii="Arial" w:eastAsia="Sentinel-Book" w:hAnsi="Arial" w:cs="Arial"/>
          <w:sz w:val="20"/>
          <w:szCs w:val="20"/>
        </w:rPr>
        <w:tab/>
      </w:r>
      <w:r w:rsidR="008000E3">
        <w:rPr>
          <w:rFonts w:ascii="Arial" w:eastAsia="Sentinel-Book" w:hAnsi="Arial" w:cs="Arial"/>
          <w:sz w:val="20"/>
          <w:szCs w:val="20"/>
        </w:rPr>
        <w:tab/>
      </w:r>
      <w:r w:rsidRPr="00397C3A">
        <w:rPr>
          <w:rFonts w:ascii="Arial" w:eastAsia="Sentinel-Book" w:hAnsi="Arial" w:cs="Arial"/>
          <w:sz w:val="20"/>
          <w:szCs w:val="20"/>
        </w:rPr>
        <w:t>Rotary International.</w:t>
      </w:r>
    </w:p>
    <w:p w:rsidR="00DB6E1A" w:rsidRPr="00397C3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97C3A">
        <w:rPr>
          <w:rFonts w:ascii="Arial" w:eastAsia="Sentinel-Book" w:hAnsi="Arial" w:cs="Arial"/>
          <w:sz w:val="20"/>
          <w:szCs w:val="20"/>
        </w:rPr>
        <w:t xml:space="preserve">6. Satellite club </w:t>
      </w:r>
      <w:r w:rsidR="008000E3">
        <w:rPr>
          <w:rFonts w:ascii="Arial" w:eastAsia="Sentinel-Book" w:hAnsi="Arial" w:cs="Arial"/>
          <w:sz w:val="20"/>
          <w:szCs w:val="20"/>
        </w:rPr>
        <w:tab/>
      </w:r>
      <w:r w:rsidRPr="00397C3A">
        <w:rPr>
          <w:rFonts w:ascii="Arial" w:eastAsia="Sentinel-Book" w:hAnsi="Arial" w:cs="Arial"/>
          <w:sz w:val="20"/>
          <w:szCs w:val="20"/>
        </w:rPr>
        <w:t>A potential club whose members shall also be members</w:t>
      </w:r>
      <w:r w:rsidR="008000E3">
        <w:rPr>
          <w:rFonts w:ascii="Arial" w:eastAsia="Sentinel-Book" w:hAnsi="Arial" w:cs="Arial"/>
          <w:sz w:val="20"/>
          <w:szCs w:val="20"/>
        </w:rPr>
        <w:t xml:space="preserve"> </w:t>
      </w:r>
      <w:r w:rsidRPr="00397C3A">
        <w:rPr>
          <w:rFonts w:ascii="Arial" w:eastAsia="Sentinel-Book" w:hAnsi="Arial" w:cs="Arial"/>
          <w:sz w:val="20"/>
          <w:szCs w:val="20"/>
        </w:rPr>
        <w:t>(when applicable): of this club.</w:t>
      </w:r>
    </w:p>
    <w:p w:rsidR="00DB6E1A" w:rsidRPr="00397C3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97C3A">
        <w:rPr>
          <w:rFonts w:ascii="Arial" w:eastAsia="Sentinel-Book" w:hAnsi="Arial" w:cs="Arial"/>
          <w:sz w:val="20"/>
          <w:szCs w:val="20"/>
        </w:rPr>
        <w:t xml:space="preserve">7. Year: </w:t>
      </w:r>
      <w:r w:rsidR="008000E3">
        <w:rPr>
          <w:rFonts w:ascii="Arial" w:eastAsia="Sentinel-Book" w:hAnsi="Arial" w:cs="Arial"/>
          <w:sz w:val="20"/>
          <w:szCs w:val="20"/>
        </w:rPr>
        <w:tab/>
      </w:r>
      <w:r w:rsidRPr="00397C3A">
        <w:rPr>
          <w:rFonts w:ascii="Arial" w:eastAsia="Sentinel-Book" w:hAnsi="Arial" w:cs="Arial"/>
          <w:sz w:val="20"/>
          <w:szCs w:val="20"/>
        </w:rPr>
        <w:t>The twelve-month period which begins on 1 July.</w:t>
      </w:r>
    </w:p>
    <w:p w:rsidR="006C0B90" w:rsidRDefault="006C0B90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24"/>
          <w:szCs w:val="24"/>
        </w:rPr>
      </w:pPr>
    </w:p>
    <w:p w:rsidR="00DB6E1A" w:rsidRPr="00817779" w:rsidRDefault="006C0B90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</w:rPr>
      </w:pPr>
      <w:r w:rsidRPr="00817779">
        <w:rPr>
          <w:rFonts w:ascii="Arial" w:eastAsia="Sentinel-Bold" w:hAnsi="Arial" w:cs="Arial"/>
          <w:b/>
          <w:bCs/>
        </w:rPr>
        <w:t>Article 2 Name</w:t>
      </w:r>
    </w:p>
    <w:p w:rsidR="00DB6E1A" w:rsidRPr="00397C3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18"/>
          <w:szCs w:val="18"/>
        </w:rPr>
      </w:pPr>
      <w:r w:rsidRPr="00397C3A">
        <w:rPr>
          <w:rFonts w:ascii="Arial" w:eastAsia="Sentinel-Book" w:hAnsi="Arial" w:cs="Arial"/>
          <w:sz w:val="18"/>
          <w:szCs w:val="18"/>
        </w:rPr>
        <w:t>The name of this organization shall be Rotary Club of</w:t>
      </w:r>
      <w:r w:rsidR="006C0B90">
        <w:rPr>
          <w:rFonts w:ascii="Arial" w:eastAsia="Sentinel-Book" w:hAnsi="Arial" w:cs="Arial"/>
          <w:sz w:val="18"/>
          <w:szCs w:val="18"/>
        </w:rPr>
        <w:t xml:space="preserve"> Paris United</w:t>
      </w:r>
    </w:p>
    <w:p w:rsidR="00B81FEE" w:rsidRDefault="00B81FEE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18"/>
          <w:szCs w:val="18"/>
        </w:rPr>
      </w:pPr>
    </w:p>
    <w:p w:rsidR="00DB6E1A" w:rsidRPr="00817779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</w:rPr>
      </w:pPr>
      <w:r w:rsidRPr="00817779">
        <w:rPr>
          <w:rFonts w:ascii="Arial" w:eastAsia="Sentinel-Bold" w:hAnsi="Arial" w:cs="Arial"/>
          <w:b/>
          <w:bCs/>
        </w:rPr>
        <w:t>Article 3 L</w:t>
      </w:r>
      <w:r w:rsidR="006C0B90" w:rsidRPr="00817779">
        <w:rPr>
          <w:rFonts w:ascii="Arial" w:eastAsia="Sentinel-Bold" w:hAnsi="Arial" w:cs="Arial"/>
          <w:b/>
          <w:bCs/>
        </w:rPr>
        <w:t>ocality of the Club</w:t>
      </w:r>
    </w:p>
    <w:p w:rsidR="00DB6E1A" w:rsidRDefault="00DB6E1A" w:rsidP="00DB6E1A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18"/>
          <w:szCs w:val="18"/>
        </w:rPr>
      </w:pPr>
      <w:r w:rsidRPr="00397C3A">
        <w:rPr>
          <w:rFonts w:ascii="Arial" w:eastAsia="Sentinel-Book" w:hAnsi="Arial" w:cs="Arial"/>
          <w:sz w:val="18"/>
          <w:szCs w:val="18"/>
        </w:rPr>
        <w:t>The locality of this club is as follows:</w:t>
      </w:r>
      <w:r w:rsidR="006C0B90">
        <w:rPr>
          <w:rFonts w:ascii="Arial" w:eastAsia="Sentinel-Book" w:hAnsi="Arial" w:cs="Arial"/>
          <w:sz w:val="18"/>
          <w:szCs w:val="18"/>
        </w:rPr>
        <w:t xml:space="preserve">  2400 Clarksville St  Paris, TX  75460</w:t>
      </w:r>
    </w:p>
    <w:p w:rsidR="00B81FEE" w:rsidRDefault="00B81FEE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24"/>
          <w:szCs w:val="24"/>
        </w:rPr>
      </w:pPr>
    </w:p>
    <w:p w:rsidR="006C0B90" w:rsidRPr="00817779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</w:rPr>
      </w:pPr>
      <w:r w:rsidRPr="00817779">
        <w:rPr>
          <w:rFonts w:ascii="Arial" w:eastAsia="Sentinel-Bold" w:hAnsi="Arial" w:cs="Arial"/>
          <w:b/>
          <w:bCs/>
        </w:rPr>
        <w:t>Article 4 Object</w:t>
      </w:r>
    </w:p>
    <w:p w:rsidR="006C0B90" w:rsidRP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6C0B90">
        <w:rPr>
          <w:rFonts w:ascii="Arial" w:eastAsia="Sentinel-Book" w:hAnsi="Arial" w:cs="Arial"/>
          <w:sz w:val="20"/>
          <w:szCs w:val="20"/>
        </w:rPr>
        <w:t>The Object of Rotary is to encourage and foster the ideal of service as a basis of</w:t>
      </w:r>
    </w:p>
    <w:p w:rsidR="006C0B90" w:rsidRP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6C0B90">
        <w:rPr>
          <w:rFonts w:ascii="Arial" w:eastAsia="Sentinel-Book" w:hAnsi="Arial" w:cs="Arial"/>
          <w:sz w:val="20"/>
          <w:szCs w:val="20"/>
        </w:rPr>
        <w:t>worthy enterprise and, in particular, to encourage and foster:</w:t>
      </w:r>
    </w:p>
    <w:p w:rsid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i/>
          <w:iCs/>
          <w:sz w:val="20"/>
          <w:szCs w:val="20"/>
        </w:rPr>
      </w:pPr>
    </w:p>
    <w:p w:rsidR="006C0B90" w:rsidRP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ld" w:hAnsi="Arial" w:cs="Arial"/>
          <w:i/>
          <w:iCs/>
          <w:sz w:val="20"/>
          <w:szCs w:val="20"/>
        </w:rPr>
        <w:t>First</w:t>
      </w:r>
      <w:r w:rsidRPr="006C0B90">
        <w:rPr>
          <w:rFonts w:ascii="Arial" w:eastAsia="Sentinel-Bold" w:hAnsi="Arial" w:cs="Arial"/>
          <w:i/>
          <w:iCs/>
          <w:sz w:val="20"/>
          <w:szCs w:val="20"/>
        </w:rPr>
        <w:t xml:space="preserve"> </w:t>
      </w:r>
      <w:r>
        <w:rPr>
          <w:rFonts w:ascii="Arial" w:eastAsia="Sentinel-Bold" w:hAnsi="Arial" w:cs="Arial"/>
          <w:i/>
          <w:iCs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The development of acquaintance as an opportunity for service;</w:t>
      </w:r>
    </w:p>
    <w:p w:rsidR="006C0B90" w:rsidRP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6C0B90">
        <w:rPr>
          <w:rFonts w:ascii="Arial" w:eastAsia="Sentinel-Bold" w:hAnsi="Arial" w:cs="Arial"/>
          <w:i/>
          <w:iCs/>
          <w:sz w:val="20"/>
          <w:szCs w:val="20"/>
        </w:rPr>
        <w:t xml:space="preserve">Second </w:t>
      </w:r>
      <w:r w:rsidRPr="006C0B90">
        <w:rPr>
          <w:rFonts w:ascii="Arial" w:eastAsia="Sentinel-Book" w:hAnsi="Arial" w:cs="Arial"/>
          <w:sz w:val="20"/>
          <w:szCs w:val="20"/>
        </w:rPr>
        <w:t>High ethical standards in business and professions; the recognition</w:t>
      </w:r>
      <w:r>
        <w:rPr>
          <w:rFonts w:ascii="Arial" w:eastAsia="Sentinel-Book" w:hAnsi="Arial" w:cs="Arial"/>
          <w:sz w:val="20"/>
          <w:szCs w:val="20"/>
        </w:rPr>
        <w:t xml:space="preserve"> of the worthiness of </w:t>
      </w:r>
      <w:r w:rsidRPr="006C0B90">
        <w:rPr>
          <w:rFonts w:ascii="Arial" w:eastAsia="Sentinel-Book" w:hAnsi="Arial" w:cs="Arial"/>
          <w:sz w:val="20"/>
          <w:szCs w:val="20"/>
        </w:rPr>
        <w:t xml:space="preserve">all useful </w:t>
      </w:r>
      <w:r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occupations; and the dignifying of each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>Rotarian’s occupation as an opportunity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>to serve society;</w:t>
      </w:r>
    </w:p>
    <w:p w:rsidR="006C0B90" w:rsidRP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ld" w:hAnsi="Arial" w:cs="Arial"/>
          <w:i/>
          <w:iCs/>
          <w:sz w:val="20"/>
          <w:szCs w:val="20"/>
        </w:rPr>
        <w:t>Third</w:t>
      </w:r>
      <w:r w:rsidRPr="006C0B90">
        <w:rPr>
          <w:rFonts w:ascii="Arial" w:eastAsia="Sentinel-Bold" w:hAnsi="Arial" w:cs="Arial"/>
          <w:i/>
          <w:iCs/>
          <w:sz w:val="20"/>
          <w:szCs w:val="20"/>
        </w:rPr>
        <w:t xml:space="preserve"> </w:t>
      </w:r>
      <w:r>
        <w:rPr>
          <w:rFonts w:ascii="Arial" w:eastAsia="Sentinel-Bold" w:hAnsi="Arial" w:cs="Arial"/>
          <w:i/>
          <w:iCs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The application of the ideal of service in each Rotarian’s personal,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 xml:space="preserve">business, and </w:t>
      </w:r>
      <w:r>
        <w:rPr>
          <w:rFonts w:ascii="Arial" w:eastAsia="Sentinel-Book" w:hAnsi="Arial" w:cs="Arial"/>
          <w:sz w:val="20"/>
          <w:szCs w:val="20"/>
        </w:rPr>
        <w:tab/>
      </w:r>
      <w:r>
        <w:rPr>
          <w:rFonts w:ascii="Arial" w:eastAsia="Sentinel-Book" w:hAnsi="Arial" w:cs="Arial"/>
          <w:sz w:val="20"/>
          <w:szCs w:val="20"/>
        </w:rPr>
        <w:tab/>
      </w:r>
      <w:r>
        <w:rPr>
          <w:rFonts w:ascii="Arial" w:eastAsia="Sentinel-Book" w:hAnsi="Arial" w:cs="Arial"/>
          <w:sz w:val="20"/>
          <w:szCs w:val="20"/>
        </w:rPr>
        <w:tab/>
      </w:r>
      <w:r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community life;</w:t>
      </w:r>
    </w:p>
    <w:p w:rsid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ld" w:hAnsi="Arial" w:cs="Arial"/>
          <w:i/>
          <w:iCs/>
          <w:sz w:val="20"/>
          <w:szCs w:val="20"/>
        </w:rPr>
        <w:t>Fourth</w:t>
      </w:r>
      <w:r w:rsidRPr="006C0B90">
        <w:rPr>
          <w:rFonts w:ascii="Arial" w:eastAsia="Sentinel-Bold" w:hAnsi="Arial" w:cs="Arial"/>
          <w:i/>
          <w:iCs/>
          <w:sz w:val="20"/>
          <w:szCs w:val="20"/>
        </w:rPr>
        <w:t xml:space="preserve"> </w:t>
      </w:r>
      <w:r>
        <w:rPr>
          <w:rFonts w:ascii="Arial" w:eastAsia="Sentinel-Bold" w:hAnsi="Arial" w:cs="Arial"/>
          <w:i/>
          <w:iCs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The advancement of international understanding, goodwill, and peace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 xml:space="preserve">through a world </w:t>
      </w:r>
      <w:r>
        <w:rPr>
          <w:rFonts w:ascii="Arial" w:eastAsia="Sentinel-Book" w:hAnsi="Arial" w:cs="Arial"/>
          <w:sz w:val="20"/>
          <w:szCs w:val="20"/>
        </w:rPr>
        <w:tab/>
      </w:r>
      <w:r>
        <w:rPr>
          <w:rFonts w:ascii="Arial" w:eastAsia="Sentinel-Book" w:hAnsi="Arial" w:cs="Arial"/>
          <w:sz w:val="20"/>
          <w:szCs w:val="20"/>
        </w:rPr>
        <w:tab/>
      </w:r>
      <w:r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fellowship of business and professional persons united in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>the ideal of service.</w:t>
      </w:r>
    </w:p>
    <w:p w:rsidR="00B81FEE" w:rsidRDefault="00B81FEE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24"/>
          <w:szCs w:val="24"/>
        </w:rPr>
      </w:pPr>
    </w:p>
    <w:p w:rsidR="006C0B90" w:rsidRPr="00817779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</w:rPr>
      </w:pPr>
      <w:r w:rsidRPr="00817779">
        <w:rPr>
          <w:rFonts w:ascii="Arial" w:eastAsia="Sentinel-Bold" w:hAnsi="Arial" w:cs="Arial"/>
          <w:b/>
          <w:bCs/>
        </w:rPr>
        <w:t>Article 5 Five Avenues of Service</w:t>
      </w:r>
    </w:p>
    <w:p w:rsidR="006C0B90" w:rsidRP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6C0B90">
        <w:rPr>
          <w:rFonts w:ascii="Arial" w:eastAsia="Sentinel-Book" w:hAnsi="Arial" w:cs="Arial"/>
          <w:sz w:val="20"/>
          <w:szCs w:val="20"/>
        </w:rPr>
        <w:t>Rotary’s Five Avenues of Service are the philosophical and practical framework for</w:t>
      </w:r>
    </w:p>
    <w:p w:rsid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6C0B90">
        <w:rPr>
          <w:rFonts w:ascii="Arial" w:eastAsia="Sentinel-Book" w:hAnsi="Arial" w:cs="Arial"/>
          <w:sz w:val="20"/>
          <w:szCs w:val="20"/>
        </w:rPr>
        <w:t>the work of this Rotary club.</w:t>
      </w:r>
    </w:p>
    <w:p w:rsidR="006C0B90" w:rsidRP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</w:p>
    <w:p w:rsidR="006C0B90" w:rsidRP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6C0B90">
        <w:rPr>
          <w:rFonts w:ascii="Arial" w:eastAsia="Sentinel-Book" w:hAnsi="Arial" w:cs="Arial"/>
          <w:sz w:val="20"/>
          <w:szCs w:val="20"/>
        </w:rPr>
        <w:t xml:space="preserve">1. </w:t>
      </w:r>
      <w:r w:rsidR="008F22EA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>Club Service, the first Avenue of Service, involves action a member shou</w:t>
      </w:r>
      <w:r>
        <w:rPr>
          <w:rFonts w:ascii="Arial" w:eastAsia="Sentinel-Book" w:hAnsi="Arial" w:cs="Arial"/>
          <w:sz w:val="20"/>
          <w:szCs w:val="20"/>
        </w:rPr>
        <w:t xml:space="preserve">ld </w:t>
      </w:r>
      <w:r w:rsidRPr="006C0B90">
        <w:rPr>
          <w:rFonts w:ascii="Arial" w:eastAsia="Sentinel-Book" w:hAnsi="Arial" w:cs="Arial"/>
          <w:sz w:val="20"/>
          <w:szCs w:val="20"/>
        </w:rPr>
        <w:t xml:space="preserve">take within this club to </w:t>
      </w:r>
      <w:r w:rsidR="008F22EA">
        <w:rPr>
          <w:rFonts w:ascii="Arial" w:eastAsia="Sentinel-Book" w:hAnsi="Arial" w:cs="Arial"/>
          <w:sz w:val="20"/>
          <w:szCs w:val="20"/>
        </w:rPr>
        <w:t xml:space="preserve">     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help it function successfully.</w:t>
      </w:r>
    </w:p>
    <w:p w:rsidR="006C0B90" w:rsidRP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6C0B90">
        <w:rPr>
          <w:rFonts w:ascii="Arial" w:eastAsia="Sentinel-Book" w:hAnsi="Arial" w:cs="Arial"/>
          <w:sz w:val="20"/>
          <w:szCs w:val="20"/>
        </w:rPr>
        <w:t xml:space="preserve">2. </w:t>
      </w:r>
      <w:r w:rsidR="008F22EA">
        <w:rPr>
          <w:rFonts w:ascii="Arial" w:eastAsia="Sentinel-Book" w:hAnsi="Arial" w:cs="Arial"/>
          <w:sz w:val="20"/>
          <w:szCs w:val="20"/>
        </w:rPr>
        <w:t xml:space="preserve">  </w:t>
      </w:r>
      <w:r w:rsidRPr="006C0B90">
        <w:rPr>
          <w:rFonts w:ascii="Arial" w:eastAsia="Sentinel-Book" w:hAnsi="Arial" w:cs="Arial"/>
          <w:sz w:val="20"/>
          <w:szCs w:val="20"/>
        </w:rPr>
        <w:t>Vocational Service, the second Avenue of Service, has the purpose of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 xml:space="preserve">promoting high ethical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standards in businesses and professions, recognizing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 xml:space="preserve">the worthiness of all dignified occupations,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and fostering the ideal of service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 xml:space="preserve">in the pursuit of all vocations. The role of members includes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conducting</w:t>
      </w:r>
      <w:r w:rsidR="008F22EA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>themselves and their businesses in accordance with Rotary’s principles.</w:t>
      </w:r>
    </w:p>
    <w:p w:rsidR="006C0B90" w:rsidRP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6C0B90">
        <w:rPr>
          <w:rFonts w:ascii="Arial" w:eastAsia="Sentinel-Book" w:hAnsi="Arial" w:cs="Arial"/>
          <w:sz w:val="20"/>
          <w:szCs w:val="20"/>
        </w:rPr>
        <w:t xml:space="preserve">3. </w:t>
      </w:r>
      <w:r w:rsidR="008F22EA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>Community Service, the third Avenue of Service, comprises varied efforts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 xml:space="preserve">that members make,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sometimes in conjunction with others, to improve the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 xml:space="preserve">quality of life of those who live within this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club’s locality or municipality.</w:t>
      </w:r>
    </w:p>
    <w:p w:rsidR="006C0B90" w:rsidRP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6C0B90">
        <w:rPr>
          <w:rFonts w:ascii="Arial" w:eastAsia="Sentinel-Book" w:hAnsi="Arial" w:cs="Arial"/>
          <w:sz w:val="20"/>
          <w:szCs w:val="20"/>
        </w:rPr>
        <w:t xml:space="preserve">4. </w:t>
      </w:r>
      <w:r w:rsidR="008F22EA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>International Service, the fourth Avenue of Service, comprises those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 xml:space="preserve">activities that members do to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advance international understanding, goodwill,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 xml:space="preserve">and peace by fostering acquaintance with people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of other countries, their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>cultures, customs, accomplishments, aspirations, and problems, through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reading and correspondence and through cooperation in all club activities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 xml:space="preserve">and projects designed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to help people in other lands.</w:t>
      </w:r>
    </w:p>
    <w:p w:rsidR="006C0B90" w:rsidRP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6C0B90">
        <w:rPr>
          <w:rFonts w:ascii="Arial" w:eastAsia="Sentinel-Book" w:hAnsi="Arial" w:cs="Arial"/>
          <w:sz w:val="20"/>
          <w:szCs w:val="20"/>
        </w:rPr>
        <w:lastRenderedPageBreak/>
        <w:t xml:space="preserve">5. </w:t>
      </w:r>
      <w:r w:rsidR="008F22EA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>Youth Service, the fifth Avenue of Service, recognizes the positive change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 xml:space="preserve">implemented by youth and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young adults through leadership development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 xml:space="preserve">activities, involvement in community and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international service projects,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 xml:space="preserve">and exchange programs that enrich and foster world peace and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6C0B90">
        <w:rPr>
          <w:rFonts w:ascii="Arial" w:eastAsia="Sentinel-Book" w:hAnsi="Arial" w:cs="Arial"/>
          <w:sz w:val="20"/>
          <w:szCs w:val="20"/>
        </w:rPr>
        <w:t>cultural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Pr="006C0B90">
        <w:rPr>
          <w:rFonts w:ascii="Arial" w:eastAsia="Sentinel-Book" w:hAnsi="Arial" w:cs="Arial"/>
          <w:sz w:val="20"/>
          <w:szCs w:val="20"/>
        </w:rPr>
        <w:t>understanding.</w:t>
      </w:r>
    </w:p>
    <w:p w:rsid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20"/>
          <w:szCs w:val="20"/>
        </w:rPr>
      </w:pPr>
    </w:p>
    <w:p w:rsidR="00817779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20"/>
          <w:szCs w:val="20"/>
        </w:rPr>
      </w:pPr>
      <w:r w:rsidRPr="006C0B90">
        <w:rPr>
          <w:rFonts w:ascii="Arial" w:eastAsia="Sentinel-Bold" w:hAnsi="Arial" w:cs="Arial"/>
          <w:b/>
          <w:bCs/>
          <w:sz w:val="20"/>
          <w:szCs w:val="20"/>
        </w:rPr>
        <w:t>Article 6 Meetings</w:t>
      </w:r>
    </w:p>
    <w:p w:rsidR="006C0B90" w:rsidRPr="006C0B90" w:rsidRDefault="006C0B90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i/>
          <w:iCs/>
          <w:sz w:val="20"/>
          <w:szCs w:val="20"/>
        </w:rPr>
      </w:pPr>
      <w:r w:rsidRPr="006C0B90">
        <w:rPr>
          <w:rFonts w:ascii="Arial" w:eastAsia="Sentinel-Bold" w:hAnsi="Arial" w:cs="Arial"/>
          <w:b/>
          <w:bCs/>
          <w:sz w:val="20"/>
          <w:szCs w:val="20"/>
        </w:rPr>
        <w:t xml:space="preserve">Section 1 </w:t>
      </w:r>
      <w:r w:rsidRPr="006C0B90">
        <w:rPr>
          <w:rFonts w:ascii="Arial" w:eastAsia="Sentinel-Bold" w:hAnsi="Arial" w:cs="Arial"/>
          <w:i/>
          <w:iCs/>
          <w:sz w:val="20"/>
          <w:szCs w:val="20"/>
        </w:rPr>
        <w:t>— Regular Meetings.</w:t>
      </w:r>
    </w:p>
    <w:p w:rsidR="006C0B90" w:rsidRPr="006C0B90" w:rsidRDefault="00873A28" w:rsidP="006C0B90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6C0B90" w:rsidRPr="006C0B90">
        <w:rPr>
          <w:rFonts w:ascii="Arial" w:eastAsia="Sentinel-Book" w:hAnsi="Arial" w:cs="Arial"/>
          <w:sz w:val="20"/>
          <w:szCs w:val="20"/>
        </w:rPr>
        <w:t xml:space="preserve">(a) </w:t>
      </w:r>
      <w:r w:rsidR="006C0B90" w:rsidRPr="006C0B90">
        <w:rPr>
          <w:rFonts w:ascii="Arial" w:eastAsia="Sentinel-Bold" w:hAnsi="Arial" w:cs="Arial"/>
          <w:i/>
          <w:iCs/>
          <w:sz w:val="20"/>
          <w:szCs w:val="20"/>
        </w:rPr>
        <w:t xml:space="preserve">Day and Time. </w:t>
      </w:r>
      <w:r w:rsidR="006C0B90" w:rsidRPr="006C0B90">
        <w:rPr>
          <w:rFonts w:ascii="Arial" w:eastAsia="Sentinel-Book" w:hAnsi="Arial" w:cs="Arial"/>
          <w:sz w:val="20"/>
          <w:szCs w:val="20"/>
        </w:rPr>
        <w:t>This club shall hold a regular meeting once each week on the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>
        <w:rPr>
          <w:rFonts w:ascii="Arial" w:eastAsia="Sentinel-Book" w:hAnsi="Arial" w:cs="Arial"/>
          <w:sz w:val="20"/>
          <w:szCs w:val="20"/>
        </w:rPr>
        <w:t xml:space="preserve">day and at the </w:t>
      </w:r>
      <w:r>
        <w:rPr>
          <w:rFonts w:ascii="Arial" w:eastAsia="Sentinel-Book" w:hAnsi="Arial" w:cs="Arial"/>
          <w:sz w:val="20"/>
          <w:szCs w:val="20"/>
        </w:rPr>
        <w:tab/>
        <w:t xml:space="preserve">time </w:t>
      </w:r>
      <w:r w:rsidR="006C0B90" w:rsidRPr="006C0B90">
        <w:rPr>
          <w:rFonts w:ascii="Arial" w:eastAsia="Sentinel-Book" w:hAnsi="Arial" w:cs="Arial"/>
          <w:sz w:val="20"/>
          <w:szCs w:val="20"/>
        </w:rPr>
        <w:t>provided in the bylaws.</w:t>
      </w:r>
    </w:p>
    <w:p w:rsidR="00B81FEE" w:rsidRPr="00B81FEE" w:rsidRDefault="00873A28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6C0B90" w:rsidRPr="006C0B90">
        <w:rPr>
          <w:rFonts w:ascii="Arial" w:eastAsia="Sentinel-Book" w:hAnsi="Arial" w:cs="Arial"/>
          <w:sz w:val="20"/>
          <w:szCs w:val="20"/>
        </w:rPr>
        <w:t xml:space="preserve">(b) </w:t>
      </w:r>
      <w:r w:rsidR="006C0B90" w:rsidRPr="006C0B90">
        <w:rPr>
          <w:rFonts w:ascii="Arial" w:eastAsia="Sentinel-Bold" w:hAnsi="Arial" w:cs="Arial"/>
          <w:i/>
          <w:iCs/>
          <w:sz w:val="20"/>
          <w:szCs w:val="20"/>
        </w:rPr>
        <w:t xml:space="preserve">Change of Meeting. </w:t>
      </w:r>
      <w:r w:rsidR="006C0B90" w:rsidRPr="006C0B90">
        <w:rPr>
          <w:rFonts w:ascii="Arial" w:eastAsia="Sentinel-Book" w:hAnsi="Arial" w:cs="Arial"/>
          <w:sz w:val="20"/>
          <w:szCs w:val="20"/>
        </w:rPr>
        <w:t>For good cause, the board may change a regular meeting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6C0B90" w:rsidRPr="006C0B90">
        <w:rPr>
          <w:rFonts w:ascii="Arial" w:eastAsia="Sentinel-Book" w:hAnsi="Arial" w:cs="Arial"/>
          <w:sz w:val="20"/>
          <w:szCs w:val="20"/>
        </w:rPr>
        <w:t xml:space="preserve">to any day </w:t>
      </w:r>
      <w:r>
        <w:rPr>
          <w:rFonts w:ascii="Arial" w:eastAsia="Sentinel-Book" w:hAnsi="Arial" w:cs="Arial"/>
          <w:sz w:val="20"/>
          <w:szCs w:val="20"/>
        </w:rPr>
        <w:tab/>
      </w:r>
      <w:r w:rsidR="006C0B90" w:rsidRPr="006C0B90">
        <w:rPr>
          <w:rFonts w:ascii="Arial" w:eastAsia="Sentinel-Book" w:hAnsi="Arial" w:cs="Arial"/>
          <w:sz w:val="20"/>
          <w:szCs w:val="20"/>
        </w:rPr>
        <w:t>during the period commencing with the day following the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preceding regular meeting and ending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with the day preceding the next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>regular meeting.</w:t>
      </w:r>
    </w:p>
    <w:p w:rsidR="00B81FEE" w:rsidRPr="00B81FEE" w:rsidRDefault="00873A28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(c) </w:t>
      </w:r>
      <w:r w:rsidR="00B81FEE" w:rsidRPr="00B81FEE">
        <w:rPr>
          <w:rFonts w:ascii="Arial" w:eastAsia="Sentinel-Book" w:hAnsi="Arial" w:cs="Arial"/>
          <w:i/>
          <w:iCs/>
          <w:sz w:val="20"/>
          <w:szCs w:val="20"/>
        </w:rPr>
        <w:t xml:space="preserve">Cancellation. </w:t>
      </w:r>
      <w:r w:rsidR="00B81FEE" w:rsidRPr="00B81FEE">
        <w:rPr>
          <w:rFonts w:ascii="Arial" w:eastAsia="Sentinel-Book" w:hAnsi="Arial" w:cs="Arial"/>
          <w:sz w:val="20"/>
          <w:szCs w:val="20"/>
        </w:rPr>
        <w:t>The board may cancel a regular meeting if it falls on a legal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holiday, including a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commonly recognized holiday, or in case of the death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of a club member, or of an epidemic or of a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disaster affecting the whole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community, or of an armed conflict in the community which </w:t>
      </w:r>
      <w:r>
        <w:rPr>
          <w:rFonts w:ascii="Arial" w:eastAsia="Sentinel-Book" w:hAnsi="Arial" w:cs="Arial"/>
          <w:sz w:val="20"/>
          <w:szCs w:val="20"/>
        </w:rPr>
        <w:tab/>
        <w:t>e</w:t>
      </w:r>
      <w:r w:rsidR="00B81FEE" w:rsidRPr="00B81FEE">
        <w:rPr>
          <w:rFonts w:ascii="Arial" w:eastAsia="Sentinel-Book" w:hAnsi="Arial" w:cs="Arial"/>
          <w:sz w:val="20"/>
          <w:szCs w:val="20"/>
        </w:rPr>
        <w:t>ndangers the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>lives of the club members. The board may cancel not more than four regular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meetings in a year for causes not otherwise specified herein provided that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this club does not fail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to meet for more than three consecutive meetings.</w:t>
      </w:r>
    </w:p>
    <w:p w:rsidR="00B81FEE" w:rsidRPr="00B81FEE" w:rsidRDefault="00B81FEE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B81FEE">
        <w:rPr>
          <w:rFonts w:ascii="Arial" w:eastAsia="Sentinel-Bold" w:hAnsi="Arial" w:cs="Arial"/>
          <w:b/>
          <w:bCs/>
          <w:sz w:val="20"/>
          <w:szCs w:val="20"/>
        </w:rPr>
        <w:t xml:space="preserve">Section 2 </w:t>
      </w:r>
      <w:r w:rsidRPr="00B81FEE">
        <w:rPr>
          <w:rFonts w:ascii="Arial" w:eastAsia="Sentinel-Book" w:hAnsi="Arial" w:cs="Arial"/>
          <w:i/>
          <w:iCs/>
          <w:sz w:val="20"/>
          <w:szCs w:val="20"/>
        </w:rPr>
        <w:t xml:space="preserve">— Annual Meeting. </w:t>
      </w:r>
      <w:r w:rsidRPr="00B81FEE">
        <w:rPr>
          <w:rFonts w:ascii="Arial" w:eastAsia="Sentinel-Book" w:hAnsi="Arial" w:cs="Arial"/>
          <w:sz w:val="20"/>
          <w:szCs w:val="20"/>
        </w:rPr>
        <w:t>An annual meeting for the election of officers shall</w:t>
      </w:r>
    </w:p>
    <w:p w:rsidR="00B81FEE" w:rsidRDefault="00873A28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be held not later than 31 December as provided in the bylaws.</w:t>
      </w:r>
    </w:p>
    <w:p w:rsidR="00873A28" w:rsidRPr="00817779" w:rsidRDefault="00873A28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</w:rPr>
      </w:pPr>
    </w:p>
    <w:p w:rsidR="00B81FEE" w:rsidRPr="00817779" w:rsidRDefault="00B81FEE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</w:rPr>
      </w:pPr>
      <w:r w:rsidRPr="00817779">
        <w:rPr>
          <w:rFonts w:ascii="Arial" w:eastAsia="Sentinel-Bold" w:hAnsi="Arial" w:cs="Arial"/>
          <w:b/>
          <w:bCs/>
        </w:rPr>
        <w:t>Article 7 Membership</w:t>
      </w:r>
    </w:p>
    <w:p w:rsidR="00B81FEE" w:rsidRPr="00B81FEE" w:rsidRDefault="00B81FEE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B81FEE">
        <w:rPr>
          <w:rFonts w:ascii="Arial" w:eastAsia="Sentinel-Bold" w:hAnsi="Arial" w:cs="Arial"/>
          <w:b/>
          <w:bCs/>
          <w:sz w:val="20"/>
          <w:szCs w:val="20"/>
        </w:rPr>
        <w:t xml:space="preserve">Section 1 </w:t>
      </w:r>
      <w:r w:rsidRPr="00B81FEE">
        <w:rPr>
          <w:rFonts w:ascii="Arial" w:eastAsia="Sentinel-Bold" w:hAnsi="Arial" w:cs="Arial"/>
          <w:i/>
          <w:iCs/>
          <w:sz w:val="20"/>
          <w:szCs w:val="20"/>
        </w:rPr>
        <w:t xml:space="preserve">— General Qualifications. </w:t>
      </w:r>
      <w:r w:rsidRPr="00B81FEE">
        <w:rPr>
          <w:rFonts w:ascii="Arial" w:eastAsia="Sentinel-Book" w:hAnsi="Arial" w:cs="Arial"/>
          <w:sz w:val="20"/>
          <w:szCs w:val="20"/>
        </w:rPr>
        <w:t>This club shall be composed of adult persons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B81FEE">
        <w:rPr>
          <w:rFonts w:ascii="Arial" w:eastAsia="Sentinel-Book" w:hAnsi="Arial" w:cs="Arial"/>
          <w:sz w:val="20"/>
          <w:szCs w:val="20"/>
        </w:rPr>
        <w:t xml:space="preserve">of good character and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B81FEE">
        <w:rPr>
          <w:rFonts w:ascii="Arial" w:eastAsia="Sentinel-Book" w:hAnsi="Arial" w:cs="Arial"/>
          <w:sz w:val="20"/>
          <w:szCs w:val="20"/>
        </w:rPr>
        <w:t>good business, professional and/or community reputation.</w:t>
      </w:r>
    </w:p>
    <w:p w:rsidR="00B81FEE" w:rsidRPr="00B81FEE" w:rsidRDefault="00B81FEE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B81FEE">
        <w:rPr>
          <w:rFonts w:ascii="Arial" w:eastAsia="Sentinel-Bold" w:hAnsi="Arial" w:cs="Arial"/>
          <w:b/>
          <w:bCs/>
          <w:sz w:val="20"/>
          <w:szCs w:val="20"/>
        </w:rPr>
        <w:t xml:space="preserve">Section 2 </w:t>
      </w:r>
      <w:r w:rsidRPr="00B81FEE">
        <w:rPr>
          <w:rFonts w:ascii="Arial" w:eastAsia="Sentinel-Bold" w:hAnsi="Arial" w:cs="Arial"/>
          <w:i/>
          <w:iCs/>
          <w:sz w:val="20"/>
          <w:szCs w:val="20"/>
        </w:rPr>
        <w:t xml:space="preserve">— Kinds. </w:t>
      </w:r>
      <w:r w:rsidRPr="00B81FEE">
        <w:rPr>
          <w:rFonts w:ascii="Arial" w:eastAsia="Sentinel-Book" w:hAnsi="Arial" w:cs="Arial"/>
          <w:sz w:val="20"/>
          <w:szCs w:val="20"/>
        </w:rPr>
        <w:t>This club shall have two kinds of membership, namely: active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B81FEE">
        <w:rPr>
          <w:rFonts w:ascii="Arial" w:eastAsia="Sentinel-Book" w:hAnsi="Arial" w:cs="Arial"/>
          <w:sz w:val="20"/>
          <w:szCs w:val="20"/>
        </w:rPr>
        <w:t>and honorary.</w:t>
      </w:r>
    </w:p>
    <w:p w:rsidR="00B81FEE" w:rsidRPr="00B81FEE" w:rsidRDefault="00B81FEE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B81FEE">
        <w:rPr>
          <w:rFonts w:ascii="Arial" w:eastAsia="Sentinel-Bold" w:hAnsi="Arial" w:cs="Arial"/>
          <w:b/>
          <w:bCs/>
          <w:sz w:val="20"/>
          <w:szCs w:val="20"/>
        </w:rPr>
        <w:t xml:space="preserve">Section 3 </w:t>
      </w:r>
      <w:r w:rsidRPr="00B81FEE">
        <w:rPr>
          <w:rFonts w:ascii="Arial" w:eastAsia="Sentinel-Bold" w:hAnsi="Arial" w:cs="Arial"/>
          <w:i/>
          <w:iCs/>
          <w:sz w:val="20"/>
          <w:szCs w:val="20"/>
        </w:rPr>
        <w:t xml:space="preserve">— Active Membership. </w:t>
      </w:r>
      <w:r w:rsidRPr="00B81FEE">
        <w:rPr>
          <w:rFonts w:ascii="Arial" w:eastAsia="Sentinel-Book" w:hAnsi="Arial" w:cs="Arial"/>
          <w:sz w:val="20"/>
          <w:szCs w:val="20"/>
        </w:rPr>
        <w:t>A person possessing the qualifications set forth in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B81FEE">
        <w:rPr>
          <w:rFonts w:ascii="Arial" w:eastAsia="Sentinel-Book" w:hAnsi="Arial" w:cs="Arial"/>
          <w:sz w:val="20"/>
          <w:szCs w:val="20"/>
        </w:rPr>
        <w:t xml:space="preserve">article 5, section 2 of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B81FEE">
        <w:rPr>
          <w:rFonts w:ascii="Arial" w:eastAsia="Sentinel-Book" w:hAnsi="Arial" w:cs="Arial"/>
          <w:sz w:val="20"/>
          <w:szCs w:val="20"/>
        </w:rPr>
        <w:t>the RI constitution may be elected to active membership in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B81FEE">
        <w:rPr>
          <w:rFonts w:ascii="Arial" w:eastAsia="Sentinel-Book" w:hAnsi="Arial" w:cs="Arial"/>
          <w:sz w:val="20"/>
          <w:szCs w:val="20"/>
        </w:rPr>
        <w:t>this club.</w:t>
      </w:r>
    </w:p>
    <w:p w:rsidR="00B81FEE" w:rsidRPr="00B81FEE" w:rsidRDefault="00B81FEE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i/>
          <w:iCs/>
          <w:sz w:val="20"/>
          <w:szCs w:val="20"/>
        </w:rPr>
      </w:pPr>
      <w:r w:rsidRPr="00B81FEE">
        <w:rPr>
          <w:rFonts w:ascii="Arial" w:eastAsia="Sentinel-Bold" w:hAnsi="Arial" w:cs="Arial"/>
          <w:b/>
          <w:bCs/>
          <w:sz w:val="20"/>
          <w:szCs w:val="20"/>
        </w:rPr>
        <w:t xml:space="preserve">Section 4 </w:t>
      </w:r>
      <w:r w:rsidRPr="00B81FEE">
        <w:rPr>
          <w:rFonts w:ascii="Arial" w:eastAsia="Sentinel-Bold" w:hAnsi="Arial" w:cs="Arial"/>
          <w:i/>
          <w:iCs/>
          <w:sz w:val="20"/>
          <w:szCs w:val="20"/>
        </w:rPr>
        <w:t>— Transferring or Former Rotarian.</w:t>
      </w:r>
    </w:p>
    <w:p w:rsidR="00B81FEE" w:rsidRPr="00B81FEE" w:rsidRDefault="00873A28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(a) </w:t>
      </w:r>
      <w:r w:rsidR="00B81FEE" w:rsidRPr="00B81FEE">
        <w:rPr>
          <w:rFonts w:ascii="Arial" w:eastAsia="Sentinel-Bold" w:hAnsi="Arial" w:cs="Arial"/>
          <w:i/>
          <w:iCs/>
          <w:sz w:val="20"/>
          <w:szCs w:val="20"/>
        </w:rPr>
        <w:t xml:space="preserve">Potential Members. </w:t>
      </w:r>
      <w:r w:rsidR="00B81FEE" w:rsidRPr="00B81FEE">
        <w:rPr>
          <w:rFonts w:ascii="Arial" w:eastAsia="Sentinel-Book" w:hAnsi="Arial" w:cs="Arial"/>
          <w:sz w:val="20"/>
          <w:szCs w:val="20"/>
        </w:rPr>
        <w:t>A member may propose to active membership a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transferring member or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former member of a club. The transferring or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former member of a club being proposed to active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membership under this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>section may also be proposed by the former club. The classification of a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transferring or former member of a club shall not preclude election to active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membership even if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the election results in club membership temporarily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exceeding the classification limits. Potential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members of this club who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are current or former members of another club who have debts to the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other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>club are ineligible for membership in this club. The club should demand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that a potential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member present written proof that no money is owed to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the other club. The admission of a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transferring or former Rotarian as an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active member pursuant to this section shall be contingent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upon receiving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>a certificate from the board of the previous club confirming the prospective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member’s prior membership in that club. Transferring or former members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changing clubs should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be asked to bring a letter of recommendation from</w:t>
      </w:r>
      <w:r w:rsidR="00B81FEE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>their previous club.</w:t>
      </w:r>
      <w:r w:rsidR="003F6D38">
        <w:rPr>
          <w:rFonts w:ascii="Arial" w:eastAsia="Sentinel-Book" w:hAnsi="Arial" w:cs="Arial"/>
          <w:sz w:val="20"/>
          <w:szCs w:val="20"/>
        </w:rPr>
        <w:t xml:space="preserve"> 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(b) </w:t>
      </w:r>
      <w:r w:rsidR="00B81FEE" w:rsidRPr="00B81FEE">
        <w:rPr>
          <w:rFonts w:ascii="Arial" w:eastAsia="Sentinel-Bold" w:hAnsi="Arial" w:cs="Arial"/>
          <w:i/>
          <w:iCs/>
          <w:sz w:val="20"/>
          <w:szCs w:val="20"/>
        </w:rPr>
        <w:t xml:space="preserve">Current or Former </w:t>
      </w:r>
      <w:r>
        <w:rPr>
          <w:rFonts w:ascii="Arial" w:eastAsia="Sentinel-Bold" w:hAnsi="Arial" w:cs="Arial"/>
          <w:i/>
          <w:iCs/>
          <w:sz w:val="20"/>
          <w:szCs w:val="20"/>
        </w:rPr>
        <w:tab/>
      </w:r>
      <w:r w:rsidR="00B81FEE" w:rsidRPr="00B81FEE">
        <w:rPr>
          <w:rFonts w:ascii="Arial" w:eastAsia="Sentinel-Bold" w:hAnsi="Arial" w:cs="Arial"/>
          <w:i/>
          <w:iCs/>
          <w:sz w:val="20"/>
          <w:szCs w:val="20"/>
        </w:rPr>
        <w:t xml:space="preserve">Members. </w:t>
      </w:r>
      <w:r w:rsidR="00B81FEE" w:rsidRPr="00B81FEE">
        <w:rPr>
          <w:rFonts w:ascii="Arial" w:eastAsia="Sentinel-Book" w:hAnsi="Arial" w:cs="Arial"/>
          <w:sz w:val="20"/>
          <w:szCs w:val="20"/>
        </w:rPr>
        <w:t>This club shall provide a statement whether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money is owed to this club when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requested by another club with respect to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a current or former member of this club being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considered for membership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in the other club. If such a statement is not provided within 30 days of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being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>requested, it shall be assumed that the member does not owe any money to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>this club.</w:t>
      </w:r>
    </w:p>
    <w:p w:rsidR="00B81FEE" w:rsidRDefault="00B81FEE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B81FEE">
        <w:rPr>
          <w:rFonts w:ascii="Arial" w:eastAsia="Sentinel-Bold" w:hAnsi="Arial" w:cs="Arial"/>
          <w:b/>
          <w:bCs/>
          <w:sz w:val="20"/>
          <w:szCs w:val="20"/>
        </w:rPr>
        <w:t xml:space="preserve">Section 5 </w:t>
      </w:r>
      <w:r w:rsidRPr="00B81FEE">
        <w:rPr>
          <w:rFonts w:ascii="Arial" w:eastAsia="Sentinel-Bold" w:hAnsi="Arial" w:cs="Arial"/>
          <w:i/>
          <w:iCs/>
          <w:sz w:val="20"/>
          <w:szCs w:val="20"/>
        </w:rPr>
        <w:t xml:space="preserve">— Satellite Club Membership. </w:t>
      </w:r>
      <w:r w:rsidRPr="00B81FEE">
        <w:rPr>
          <w:rFonts w:ascii="Arial" w:eastAsia="Sentinel-Book" w:hAnsi="Arial" w:cs="Arial"/>
          <w:sz w:val="20"/>
          <w:szCs w:val="20"/>
        </w:rPr>
        <w:t>Members of a satellite club shall also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Pr="00B81FEE">
        <w:rPr>
          <w:rFonts w:ascii="Arial" w:eastAsia="Sentinel-Book" w:hAnsi="Arial" w:cs="Arial"/>
          <w:sz w:val="20"/>
          <w:szCs w:val="20"/>
        </w:rPr>
        <w:t xml:space="preserve">be members of the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B81FEE">
        <w:rPr>
          <w:rFonts w:ascii="Arial" w:eastAsia="Sentinel-Book" w:hAnsi="Arial" w:cs="Arial"/>
          <w:sz w:val="20"/>
          <w:szCs w:val="20"/>
        </w:rPr>
        <w:t>sponsor club until such time as the satellite club shall be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Pr="00B81FEE">
        <w:rPr>
          <w:rFonts w:ascii="Arial" w:eastAsia="Sentinel-Book" w:hAnsi="Arial" w:cs="Arial"/>
          <w:sz w:val="20"/>
          <w:szCs w:val="20"/>
        </w:rPr>
        <w:t xml:space="preserve">admitted into membership of RI as a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B81FEE">
        <w:rPr>
          <w:rFonts w:ascii="Arial" w:eastAsia="Sentinel-Book" w:hAnsi="Arial" w:cs="Arial"/>
          <w:sz w:val="20"/>
          <w:szCs w:val="20"/>
        </w:rPr>
        <w:t>Rotary club.</w:t>
      </w:r>
    </w:p>
    <w:p w:rsidR="00B81FEE" w:rsidRDefault="00B81FEE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B81FEE">
        <w:rPr>
          <w:rFonts w:ascii="Arial" w:eastAsia="Sentinel-Bold" w:hAnsi="Arial" w:cs="Arial"/>
          <w:b/>
          <w:bCs/>
          <w:sz w:val="20"/>
          <w:szCs w:val="20"/>
        </w:rPr>
        <w:t xml:space="preserve">Section 6 </w:t>
      </w:r>
      <w:r w:rsidRPr="00B81FEE">
        <w:rPr>
          <w:rFonts w:ascii="Arial" w:eastAsia="Sentinel-Bold" w:hAnsi="Arial" w:cs="Arial"/>
          <w:i/>
          <w:iCs/>
          <w:sz w:val="20"/>
          <w:szCs w:val="20"/>
        </w:rPr>
        <w:t xml:space="preserve">— Dual Membership. </w:t>
      </w:r>
      <w:r w:rsidRPr="00B81FEE">
        <w:rPr>
          <w:rFonts w:ascii="Arial" w:eastAsia="Sentinel-Book" w:hAnsi="Arial" w:cs="Arial"/>
          <w:sz w:val="20"/>
          <w:szCs w:val="20"/>
        </w:rPr>
        <w:t>No person shall simultaneously hold active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Pr="00B81FEE">
        <w:rPr>
          <w:rFonts w:ascii="Arial" w:eastAsia="Sentinel-Book" w:hAnsi="Arial" w:cs="Arial"/>
          <w:sz w:val="20"/>
          <w:szCs w:val="20"/>
        </w:rPr>
        <w:t xml:space="preserve">membership in this and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B81FEE">
        <w:rPr>
          <w:rFonts w:ascii="Arial" w:eastAsia="Sentinel-Book" w:hAnsi="Arial" w:cs="Arial"/>
          <w:sz w:val="20"/>
          <w:szCs w:val="20"/>
        </w:rPr>
        <w:t>another club other than a satellite of this club. No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Pr="00B81FEE">
        <w:rPr>
          <w:rFonts w:ascii="Arial" w:eastAsia="Sentinel-Book" w:hAnsi="Arial" w:cs="Arial"/>
          <w:sz w:val="20"/>
          <w:szCs w:val="20"/>
        </w:rPr>
        <w:t xml:space="preserve">person shall simultaneously be a member and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B81FEE">
        <w:rPr>
          <w:rFonts w:ascii="Arial" w:eastAsia="Sentinel-Book" w:hAnsi="Arial" w:cs="Arial"/>
          <w:sz w:val="20"/>
          <w:szCs w:val="20"/>
        </w:rPr>
        <w:t>an honorary member in this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Pr="00B81FEE">
        <w:rPr>
          <w:rFonts w:ascii="Arial" w:eastAsia="Sentinel-Book" w:hAnsi="Arial" w:cs="Arial"/>
          <w:sz w:val="20"/>
          <w:szCs w:val="20"/>
        </w:rPr>
        <w:t xml:space="preserve">club. No person shall simultaneously hold active membership in this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B81FEE">
        <w:rPr>
          <w:rFonts w:ascii="Arial" w:eastAsia="Sentinel-Book" w:hAnsi="Arial" w:cs="Arial"/>
          <w:sz w:val="20"/>
          <w:szCs w:val="20"/>
        </w:rPr>
        <w:t>club and</w:t>
      </w:r>
      <w:r w:rsidR="00873A28">
        <w:rPr>
          <w:rFonts w:ascii="Arial" w:eastAsia="Sentinel-Book" w:hAnsi="Arial" w:cs="Arial"/>
          <w:sz w:val="20"/>
          <w:szCs w:val="20"/>
        </w:rPr>
        <w:t xml:space="preserve"> </w:t>
      </w:r>
      <w:r w:rsidRPr="00B81FEE">
        <w:rPr>
          <w:rFonts w:ascii="Arial" w:eastAsia="Sentinel-Book" w:hAnsi="Arial" w:cs="Arial"/>
          <w:sz w:val="20"/>
          <w:szCs w:val="20"/>
        </w:rPr>
        <w:t xml:space="preserve">membership in a </w:t>
      </w:r>
      <w:proofErr w:type="spellStart"/>
      <w:r w:rsidRPr="00B81FEE">
        <w:rPr>
          <w:rFonts w:ascii="Arial" w:eastAsia="Sentinel-Book" w:hAnsi="Arial" w:cs="Arial"/>
          <w:sz w:val="20"/>
          <w:szCs w:val="20"/>
        </w:rPr>
        <w:t>Rotaract</w:t>
      </w:r>
      <w:proofErr w:type="spellEnd"/>
      <w:r w:rsidRPr="00B81FEE">
        <w:rPr>
          <w:rFonts w:ascii="Arial" w:eastAsia="Sentinel-Book" w:hAnsi="Arial" w:cs="Arial"/>
          <w:sz w:val="20"/>
          <w:szCs w:val="20"/>
        </w:rPr>
        <w:t xml:space="preserve"> club.</w:t>
      </w:r>
    </w:p>
    <w:p w:rsidR="00873A28" w:rsidRDefault="00873A28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20"/>
          <w:szCs w:val="20"/>
        </w:rPr>
      </w:pPr>
    </w:p>
    <w:p w:rsidR="00B81FEE" w:rsidRDefault="00B81FEE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i/>
          <w:iCs/>
          <w:sz w:val="20"/>
          <w:szCs w:val="20"/>
        </w:rPr>
      </w:pPr>
      <w:r w:rsidRPr="00B81FEE">
        <w:rPr>
          <w:rFonts w:ascii="Arial" w:eastAsia="Sentinel-Bold" w:hAnsi="Arial" w:cs="Arial"/>
          <w:b/>
          <w:bCs/>
          <w:sz w:val="20"/>
          <w:szCs w:val="20"/>
        </w:rPr>
        <w:t xml:space="preserve">Section 7 </w:t>
      </w:r>
      <w:r w:rsidRPr="00B81FEE">
        <w:rPr>
          <w:rFonts w:ascii="Arial" w:eastAsia="Sentinel-Bold" w:hAnsi="Arial" w:cs="Arial"/>
          <w:i/>
          <w:iCs/>
          <w:sz w:val="20"/>
          <w:szCs w:val="20"/>
        </w:rPr>
        <w:t>— Honorary Membership.</w:t>
      </w:r>
    </w:p>
    <w:p w:rsidR="00B81FEE" w:rsidRPr="00B81FEE" w:rsidRDefault="00873A28" w:rsidP="00B81FEE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(a) </w:t>
      </w:r>
      <w:r w:rsidR="00B81FEE" w:rsidRPr="00B81FEE">
        <w:rPr>
          <w:rFonts w:ascii="Arial" w:eastAsia="Sentinel-Bold" w:hAnsi="Arial" w:cs="Arial"/>
          <w:i/>
          <w:iCs/>
          <w:sz w:val="20"/>
          <w:szCs w:val="20"/>
        </w:rPr>
        <w:t xml:space="preserve">Eligibility for Honorary Membership. </w:t>
      </w:r>
      <w:r w:rsidR="00B81FEE" w:rsidRPr="00B81FEE">
        <w:rPr>
          <w:rFonts w:ascii="Arial" w:eastAsia="Sentinel-Book" w:hAnsi="Arial" w:cs="Arial"/>
          <w:sz w:val="20"/>
          <w:szCs w:val="20"/>
        </w:rPr>
        <w:t>Persons who have distinguished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themselves by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meritorious service in the furtherance of Rotary ideals and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those persons considered friends of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Rotary for their permanent support of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Rotary’s cause may be elected to honorary membership in </w:t>
      </w:r>
      <w:r>
        <w:rPr>
          <w:rFonts w:ascii="Arial" w:eastAsia="Sentinel-Book" w:hAnsi="Arial" w:cs="Arial"/>
          <w:sz w:val="20"/>
          <w:szCs w:val="20"/>
        </w:rPr>
        <w:lastRenderedPageBreak/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this club. The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>term of such membership shall be as determined by the board. Persons may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B81FEE" w:rsidRPr="00B81FEE">
        <w:rPr>
          <w:rFonts w:ascii="Arial" w:eastAsia="Sentinel-Book" w:hAnsi="Arial" w:cs="Arial"/>
          <w:sz w:val="20"/>
          <w:szCs w:val="20"/>
        </w:rPr>
        <w:t xml:space="preserve">hold </w:t>
      </w:r>
      <w:r>
        <w:rPr>
          <w:rFonts w:ascii="Arial" w:eastAsia="Sentinel-Book" w:hAnsi="Arial" w:cs="Arial"/>
          <w:sz w:val="20"/>
          <w:szCs w:val="20"/>
        </w:rPr>
        <w:tab/>
      </w:r>
      <w:r w:rsidR="00B81FEE" w:rsidRPr="00B81FEE">
        <w:rPr>
          <w:rFonts w:ascii="Arial" w:eastAsia="Sentinel-Book" w:hAnsi="Arial" w:cs="Arial"/>
          <w:sz w:val="20"/>
          <w:szCs w:val="20"/>
        </w:rPr>
        <w:t>honorary membership in more than one club.</w:t>
      </w:r>
    </w:p>
    <w:p w:rsidR="003F6D38" w:rsidRPr="003F6D38" w:rsidRDefault="00873A2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(b) </w:t>
      </w:r>
      <w:r w:rsidR="003F6D38" w:rsidRPr="003F6D38">
        <w:rPr>
          <w:rFonts w:ascii="Arial" w:eastAsia="Sentinel-Book" w:hAnsi="Arial" w:cs="Arial"/>
          <w:i/>
          <w:iCs/>
          <w:sz w:val="20"/>
          <w:szCs w:val="20"/>
        </w:rPr>
        <w:t xml:space="preserve">Rights and Privileges. </w:t>
      </w:r>
      <w:r w:rsidR="003F6D38" w:rsidRPr="003F6D38">
        <w:rPr>
          <w:rFonts w:ascii="Arial" w:eastAsia="Sentinel-Book" w:hAnsi="Arial" w:cs="Arial"/>
          <w:sz w:val="20"/>
          <w:szCs w:val="20"/>
        </w:rPr>
        <w:t>Honorary members shall be exempt from the payment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of admission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fees and dues, shall have no vote, and shall not be eligible to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hold any office in this club. Such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members shall not hold classifications,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but shall be entitled to attend all meetings and enjoy all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the other privileges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>of this club. No honorary member of this club is entitled to any rights and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privileges in any other club, except for the right to visit other clubs without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being the guest of a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Rotarian.</w:t>
      </w:r>
    </w:p>
    <w:p w:rsidR="003F6D38" w:rsidRP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F6D38">
        <w:rPr>
          <w:rFonts w:ascii="Arial" w:eastAsia="Sentinel-Bold" w:hAnsi="Arial" w:cs="Arial"/>
          <w:b/>
          <w:bCs/>
          <w:sz w:val="20"/>
          <w:szCs w:val="20"/>
        </w:rPr>
        <w:t xml:space="preserve">Section 8 </w:t>
      </w:r>
      <w:r w:rsidRPr="003F6D38">
        <w:rPr>
          <w:rFonts w:ascii="Arial" w:eastAsia="Sentinel-Book" w:hAnsi="Arial" w:cs="Arial"/>
          <w:i/>
          <w:iCs/>
          <w:sz w:val="20"/>
          <w:szCs w:val="20"/>
        </w:rPr>
        <w:t xml:space="preserve">— Holders of Public Office. </w:t>
      </w:r>
      <w:r w:rsidRPr="003F6D38">
        <w:rPr>
          <w:rFonts w:ascii="Arial" w:eastAsia="Sentinel-Book" w:hAnsi="Arial" w:cs="Arial"/>
          <w:sz w:val="20"/>
          <w:szCs w:val="20"/>
        </w:rPr>
        <w:t>Persons elected or appointed to public office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for a specified time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shall not be eligible to active membership in this club under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the classification of such office. This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restriction shall not apply to persons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holding positions or offices in schools, colleges, or other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institutions of learning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or to persons who are elected or appointed to the judiciary. Members who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are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elected or appointed to public office for a specified period may continue as such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members in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their existing classifications during the period in which they hold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such office.</w:t>
      </w:r>
    </w:p>
    <w:p w:rsid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F6D38">
        <w:rPr>
          <w:rFonts w:ascii="Arial" w:eastAsia="Sentinel-Bold" w:hAnsi="Arial" w:cs="Arial"/>
          <w:b/>
          <w:bCs/>
          <w:sz w:val="20"/>
          <w:szCs w:val="20"/>
        </w:rPr>
        <w:t xml:space="preserve">Section 9 </w:t>
      </w:r>
      <w:r w:rsidRPr="003F6D38">
        <w:rPr>
          <w:rFonts w:ascii="Arial" w:eastAsia="Sentinel-Book" w:hAnsi="Arial" w:cs="Arial"/>
          <w:i/>
          <w:iCs/>
          <w:sz w:val="20"/>
          <w:szCs w:val="20"/>
        </w:rPr>
        <w:t xml:space="preserve">— Rotary International Employment. </w:t>
      </w:r>
      <w:r w:rsidRPr="003F6D38">
        <w:rPr>
          <w:rFonts w:ascii="Arial" w:eastAsia="Sentinel-Book" w:hAnsi="Arial" w:cs="Arial"/>
          <w:sz w:val="20"/>
          <w:szCs w:val="20"/>
        </w:rPr>
        <w:t>This club may retain in its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membership any member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employed by RI.</w:t>
      </w:r>
    </w:p>
    <w:p w:rsidR="003F6D38" w:rsidRP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</w:p>
    <w:p w:rsidR="003F6D38" w:rsidRPr="00817779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</w:rPr>
      </w:pPr>
      <w:r w:rsidRPr="00817779">
        <w:rPr>
          <w:rFonts w:ascii="Arial" w:eastAsia="Sentinel-Bold" w:hAnsi="Arial" w:cs="Arial"/>
          <w:b/>
          <w:bCs/>
        </w:rPr>
        <w:t>Article 8 Classifications</w:t>
      </w:r>
    </w:p>
    <w:p w:rsidR="003F6D38" w:rsidRP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i/>
          <w:iCs/>
          <w:sz w:val="20"/>
          <w:szCs w:val="20"/>
        </w:rPr>
      </w:pPr>
      <w:r w:rsidRPr="003F6D38">
        <w:rPr>
          <w:rFonts w:ascii="Arial" w:eastAsia="Sentinel-Bold" w:hAnsi="Arial" w:cs="Arial"/>
          <w:b/>
          <w:bCs/>
          <w:sz w:val="20"/>
          <w:szCs w:val="20"/>
        </w:rPr>
        <w:t xml:space="preserve">Section 1 </w:t>
      </w:r>
      <w:r w:rsidRPr="003F6D38">
        <w:rPr>
          <w:rFonts w:ascii="Arial" w:eastAsia="Sentinel-Book" w:hAnsi="Arial" w:cs="Arial"/>
          <w:i/>
          <w:iCs/>
          <w:sz w:val="20"/>
          <w:szCs w:val="20"/>
        </w:rPr>
        <w:t>— General Provisions.</w:t>
      </w:r>
    </w:p>
    <w:p w:rsidR="003F6D38" w:rsidRPr="003F6D38" w:rsidRDefault="008F22EA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 xml:space="preserve">    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(a) </w:t>
      </w:r>
      <w:r w:rsidR="003F6D38" w:rsidRPr="003F6D38">
        <w:rPr>
          <w:rFonts w:ascii="Arial" w:eastAsia="Sentinel-Book" w:hAnsi="Arial" w:cs="Arial"/>
          <w:i/>
          <w:iCs/>
          <w:sz w:val="20"/>
          <w:szCs w:val="20"/>
        </w:rPr>
        <w:t xml:space="preserve">Principal Activity. </w:t>
      </w:r>
      <w:r w:rsidR="003F6D38" w:rsidRPr="003F6D38">
        <w:rPr>
          <w:rFonts w:ascii="Arial" w:eastAsia="Sentinel-Book" w:hAnsi="Arial" w:cs="Arial"/>
          <w:sz w:val="20"/>
          <w:szCs w:val="20"/>
        </w:rPr>
        <w:t>Each member shall be classified in accordance with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the member’s business, </w:t>
      </w:r>
      <w:r>
        <w:rPr>
          <w:rFonts w:ascii="Arial" w:eastAsia="Sentinel-Book" w:hAnsi="Arial" w:cs="Arial"/>
          <w:sz w:val="20"/>
          <w:szCs w:val="20"/>
        </w:rPr>
        <w:t xml:space="preserve">        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profession, or type of community service. The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classification shall be that which describes the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principal and recognized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>activity of the firm, company, or institution with which the member is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connected or that which describes the member’s principal and recognized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business or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professional activity or that which describes the nature of the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member’s community service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activity.</w:t>
      </w:r>
    </w:p>
    <w:p w:rsidR="003F6D38" w:rsidRPr="003F6D38" w:rsidRDefault="008F22EA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 xml:space="preserve">    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(b) </w:t>
      </w:r>
      <w:r w:rsidR="003F6D38" w:rsidRPr="003F6D38">
        <w:rPr>
          <w:rFonts w:ascii="Arial" w:eastAsia="Sentinel-Book" w:hAnsi="Arial" w:cs="Arial"/>
          <w:i/>
          <w:iCs/>
          <w:sz w:val="20"/>
          <w:szCs w:val="20"/>
        </w:rPr>
        <w:t xml:space="preserve">Correction or Adjustment. </w:t>
      </w:r>
      <w:r w:rsidR="003F6D38" w:rsidRPr="003F6D38">
        <w:rPr>
          <w:rFonts w:ascii="Arial" w:eastAsia="Sentinel-Book" w:hAnsi="Arial" w:cs="Arial"/>
          <w:sz w:val="20"/>
          <w:szCs w:val="20"/>
        </w:rPr>
        <w:t>If the circumstances warrant, the board may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correct or adjust the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classification of any member. Notice of a proposed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correction or adjustment shall be provided to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the member and the member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>shall be allowed a hearing thereon.</w:t>
      </w:r>
    </w:p>
    <w:p w:rsidR="00B81FEE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F6D38">
        <w:rPr>
          <w:rFonts w:ascii="Arial" w:eastAsia="Sentinel-Bold" w:hAnsi="Arial" w:cs="Arial"/>
          <w:b/>
          <w:bCs/>
          <w:sz w:val="20"/>
          <w:szCs w:val="20"/>
        </w:rPr>
        <w:t xml:space="preserve">Section 2 </w:t>
      </w:r>
      <w:r w:rsidRPr="003F6D38">
        <w:rPr>
          <w:rFonts w:ascii="Arial" w:eastAsia="Sentinel-Book" w:hAnsi="Arial" w:cs="Arial"/>
          <w:i/>
          <w:iCs/>
          <w:sz w:val="20"/>
          <w:szCs w:val="20"/>
        </w:rPr>
        <w:t xml:space="preserve">— Limitations. </w:t>
      </w:r>
      <w:r w:rsidRPr="003F6D38">
        <w:rPr>
          <w:rFonts w:ascii="Arial" w:eastAsia="Sentinel-Book" w:hAnsi="Arial" w:cs="Arial"/>
          <w:sz w:val="20"/>
          <w:szCs w:val="20"/>
        </w:rPr>
        <w:t>This club shall not elect a person to active membership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from a classification if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the club already has five or more members from that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classification, unless the club has more than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50 members, in which case, the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club may elect a person to active membership in a classification</w:t>
      </w:r>
      <w:r w:rsidR="008F22EA">
        <w:rPr>
          <w:rFonts w:ascii="Arial" w:eastAsia="Sentinel-Book" w:hAnsi="Arial" w:cs="Arial"/>
          <w:sz w:val="20"/>
          <w:szCs w:val="20"/>
        </w:rPr>
        <w:t xml:space="preserve">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so long as it</w:t>
      </w:r>
      <w:r w:rsidR="00873A28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will not result in the classification making up more than 10 percent of the club’s</w:t>
      </w:r>
      <w:r w:rsidR="008F22EA">
        <w:rPr>
          <w:rFonts w:ascii="Arial" w:eastAsia="Sentinel-Book" w:hAnsi="Arial" w:cs="Arial"/>
          <w:sz w:val="20"/>
          <w:szCs w:val="20"/>
        </w:rPr>
        <w:t xml:space="preserve">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active membership. Members who are retired shall not be included in the total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number of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members in a classification. The classification of a transferring or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former member of a club, or a</w:t>
      </w:r>
      <w:r w:rsidR="008F22EA">
        <w:rPr>
          <w:rFonts w:ascii="Arial" w:eastAsia="Sentinel-Book" w:hAnsi="Arial" w:cs="Arial"/>
          <w:sz w:val="20"/>
          <w:szCs w:val="20"/>
        </w:rPr>
        <w:t xml:space="preserve">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="00873A28">
        <w:rPr>
          <w:rFonts w:ascii="Arial" w:eastAsia="Sentinel-Book" w:hAnsi="Arial" w:cs="Arial"/>
          <w:sz w:val="20"/>
          <w:szCs w:val="20"/>
        </w:rPr>
        <w:t>R</w:t>
      </w:r>
      <w:r w:rsidRPr="003F6D38">
        <w:rPr>
          <w:rFonts w:ascii="Arial" w:eastAsia="Sentinel-Book" w:hAnsi="Arial" w:cs="Arial"/>
          <w:sz w:val="20"/>
          <w:szCs w:val="20"/>
        </w:rPr>
        <w:t>otary Foundation alumnus as defined by the board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of directors of RI, shall not preclude election</w:t>
      </w:r>
      <w:r w:rsidR="008F22EA">
        <w:rPr>
          <w:rFonts w:ascii="Arial" w:eastAsia="Sentinel-Book" w:hAnsi="Arial" w:cs="Arial"/>
          <w:sz w:val="20"/>
          <w:szCs w:val="20"/>
        </w:rPr>
        <w:t xml:space="preserve">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to active membership even if the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election results in club membership temporarily exceeding the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above limitations.</w:t>
      </w:r>
      <w:r>
        <w:rPr>
          <w:rFonts w:ascii="Arial" w:eastAsia="Sentinel-Book" w:hAnsi="Arial" w:cs="Arial"/>
          <w:sz w:val="20"/>
          <w:szCs w:val="20"/>
        </w:rPr>
        <w:t xml:space="preserve">  </w:t>
      </w:r>
      <w:r w:rsidRPr="003F6D38">
        <w:rPr>
          <w:rFonts w:ascii="Arial" w:eastAsia="Sentinel-Book" w:hAnsi="Arial" w:cs="Arial"/>
          <w:sz w:val="20"/>
          <w:szCs w:val="20"/>
        </w:rPr>
        <w:t>If a member changes classification, the club may continue the member’s</w:t>
      </w:r>
      <w:r w:rsidR="008F22EA">
        <w:rPr>
          <w:rFonts w:ascii="Arial" w:eastAsia="Sentinel-Book" w:hAnsi="Arial" w:cs="Arial"/>
          <w:sz w:val="20"/>
          <w:szCs w:val="20"/>
        </w:rPr>
        <w:t xml:space="preserve"> </w:t>
      </w:r>
      <w:r w:rsidR="008F22EA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membership under the new classification notwithstanding these limitations</w:t>
      </w:r>
      <w:r>
        <w:rPr>
          <w:rFonts w:ascii="Arial" w:eastAsia="Sentinel-Book" w:hAnsi="Arial" w:cs="Arial"/>
          <w:sz w:val="20"/>
          <w:szCs w:val="20"/>
        </w:rPr>
        <w:t>.</w:t>
      </w:r>
    </w:p>
    <w:p w:rsid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</w:p>
    <w:p w:rsidR="003F6D38" w:rsidRPr="00817779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</w:rPr>
      </w:pPr>
      <w:r w:rsidRPr="00817779">
        <w:rPr>
          <w:rFonts w:ascii="Arial" w:eastAsia="Sentinel-Bold" w:hAnsi="Arial" w:cs="Arial"/>
          <w:b/>
          <w:bCs/>
        </w:rPr>
        <w:t>Article 9 Attendance</w:t>
      </w:r>
    </w:p>
    <w:p w:rsidR="003F6D38" w:rsidRP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20"/>
          <w:szCs w:val="20"/>
        </w:rPr>
      </w:pPr>
      <w:r w:rsidRPr="003F6D38">
        <w:rPr>
          <w:rFonts w:ascii="Arial" w:eastAsia="Sentinel-Bold" w:hAnsi="Arial" w:cs="Arial"/>
          <w:b/>
          <w:bCs/>
          <w:sz w:val="20"/>
          <w:szCs w:val="20"/>
        </w:rPr>
        <w:t xml:space="preserve">Section 1 — </w:t>
      </w:r>
      <w:r w:rsidRPr="003F6D38">
        <w:rPr>
          <w:rFonts w:ascii="Arial" w:eastAsia="Sentinel-Bold" w:hAnsi="Arial" w:cs="Arial"/>
          <w:i/>
          <w:iCs/>
          <w:sz w:val="20"/>
          <w:szCs w:val="20"/>
        </w:rPr>
        <w:t xml:space="preserve">General Provisions. </w:t>
      </w:r>
      <w:r w:rsidRPr="003F6D38">
        <w:rPr>
          <w:rFonts w:ascii="Arial" w:eastAsia="Sentinel-Book" w:hAnsi="Arial" w:cs="Arial"/>
          <w:sz w:val="20"/>
          <w:szCs w:val="20"/>
        </w:rPr>
        <w:t>Each member should attend this club’s regular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meetings, or satellite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club’s regular meetings if provided in the bylaws, and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engage in this club’s service projects, other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events and activities. A member shall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be counted as attending a regular meeting if the member is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present for at least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60 percent of the meeting, or is present and is called away unexpectedly and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subsequently</w:t>
      </w:r>
      <w:r w:rsidR="00873A28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produces evidence to the satisfaction of the board that such action was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reasonable, </w:t>
      </w:r>
      <w:r w:rsidR="00873A28">
        <w:rPr>
          <w:rFonts w:ascii="Arial" w:eastAsia="Sentinel-Book" w:hAnsi="Arial" w:cs="Arial"/>
          <w:sz w:val="20"/>
          <w:szCs w:val="20"/>
        </w:rPr>
        <w:tab/>
      </w:r>
      <w:r w:rsidRPr="003F6D38">
        <w:rPr>
          <w:rFonts w:ascii="Arial" w:eastAsia="Sentinel-Book" w:hAnsi="Arial" w:cs="Arial"/>
          <w:sz w:val="20"/>
          <w:szCs w:val="20"/>
        </w:rPr>
        <w:t>or makes up for an absence in any of the following ways:</w:t>
      </w:r>
    </w:p>
    <w:p w:rsid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</w:p>
    <w:p w:rsidR="00873A2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F6D38">
        <w:rPr>
          <w:rFonts w:ascii="Arial" w:eastAsia="Sentinel-Book" w:hAnsi="Arial" w:cs="Arial"/>
          <w:sz w:val="20"/>
          <w:szCs w:val="20"/>
        </w:rPr>
        <w:t xml:space="preserve">(a) </w:t>
      </w:r>
      <w:r w:rsidRPr="003F6D38">
        <w:rPr>
          <w:rFonts w:ascii="Arial" w:eastAsia="Sentinel-Book" w:hAnsi="Arial" w:cs="Arial"/>
          <w:i/>
          <w:iCs/>
          <w:sz w:val="20"/>
          <w:szCs w:val="20"/>
        </w:rPr>
        <w:t xml:space="preserve">14 Days Before or After the Meeting. </w:t>
      </w:r>
      <w:r w:rsidRPr="003F6D38">
        <w:rPr>
          <w:rFonts w:ascii="Arial" w:eastAsia="Sentinel-Book" w:hAnsi="Arial" w:cs="Arial"/>
          <w:sz w:val="20"/>
          <w:szCs w:val="20"/>
        </w:rPr>
        <w:t>If, within fourteen (14) days before or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after the regular time for that meeting, the member</w:t>
      </w:r>
      <w:r>
        <w:rPr>
          <w:rFonts w:ascii="Arial" w:eastAsia="Sentinel-Book" w:hAnsi="Arial" w:cs="Arial"/>
          <w:sz w:val="20"/>
          <w:szCs w:val="20"/>
        </w:rPr>
        <w:t xml:space="preserve"> </w:t>
      </w:r>
    </w:p>
    <w:p w:rsidR="00873A28" w:rsidRDefault="00873A2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(1) attends at least 60 percent of the regular meeting of another club, of a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satellite club meeting of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another club, or of a provisional club; or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</w:p>
    <w:p w:rsidR="00873A28" w:rsidRDefault="00873A2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(2) attends a regular meeting of a </w:t>
      </w:r>
      <w:proofErr w:type="spellStart"/>
      <w:r w:rsidR="003F6D38" w:rsidRPr="003F6D38">
        <w:rPr>
          <w:rFonts w:ascii="Arial" w:eastAsia="Sentinel-Book" w:hAnsi="Arial" w:cs="Arial"/>
          <w:sz w:val="20"/>
          <w:szCs w:val="20"/>
        </w:rPr>
        <w:t>Rotaract</w:t>
      </w:r>
      <w:proofErr w:type="spellEnd"/>
      <w:r w:rsidR="003F6D38" w:rsidRPr="003F6D38">
        <w:rPr>
          <w:rFonts w:ascii="Arial" w:eastAsia="Sentinel-Book" w:hAnsi="Arial" w:cs="Arial"/>
          <w:sz w:val="20"/>
          <w:szCs w:val="20"/>
        </w:rPr>
        <w:t xml:space="preserve"> or Interact club, Rotary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Community Corps, or Rotary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Fellowship or of a provisional </w:t>
      </w:r>
      <w:proofErr w:type="spellStart"/>
      <w:r w:rsidR="003F6D38" w:rsidRPr="003F6D38">
        <w:rPr>
          <w:rFonts w:ascii="Arial" w:eastAsia="Sentinel-Book" w:hAnsi="Arial" w:cs="Arial"/>
          <w:sz w:val="20"/>
          <w:szCs w:val="20"/>
        </w:rPr>
        <w:t>Rotaract</w:t>
      </w:r>
      <w:proofErr w:type="spellEnd"/>
      <w:r w:rsidR="003F6D38" w:rsidRPr="003F6D38">
        <w:rPr>
          <w:rFonts w:ascii="Arial" w:eastAsia="Sentinel-Book" w:hAnsi="Arial" w:cs="Arial"/>
          <w:sz w:val="20"/>
          <w:szCs w:val="20"/>
        </w:rPr>
        <w:t xml:space="preserve"> or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Interact club, Rotary Community Corps, or Rotary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Fellowship; or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</w:p>
    <w:p w:rsidR="00873A28" w:rsidRDefault="00873A2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(3) attends a convention of RI, a council on legislation, an international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assembly, a Rotary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institute for past and present officers of RI, a Rotary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institute for past, present, and incoming </w:t>
      </w:r>
      <w:r>
        <w:rPr>
          <w:rFonts w:ascii="Arial" w:eastAsia="Sentinel-Book" w:hAnsi="Arial" w:cs="Arial"/>
          <w:sz w:val="20"/>
          <w:szCs w:val="20"/>
        </w:rPr>
        <w:lastRenderedPageBreak/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officers of RI, or any other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>meeting convened with the approval of the board of directors of RI or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the president of RI acting on behalf of the board of directors of RI, a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Rotary </w:t>
      </w:r>
      <w:proofErr w:type="spellStart"/>
      <w:r w:rsidR="003F6D38" w:rsidRPr="003F6D38">
        <w:rPr>
          <w:rFonts w:ascii="Arial" w:eastAsia="Sentinel-Book" w:hAnsi="Arial" w:cs="Arial"/>
          <w:sz w:val="20"/>
          <w:szCs w:val="20"/>
        </w:rPr>
        <w:t>multizone</w:t>
      </w:r>
      <w:proofErr w:type="spellEnd"/>
      <w:r w:rsidR="003F6D38" w:rsidRPr="003F6D38">
        <w:rPr>
          <w:rFonts w:ascii="Arial" w:eastAsia="Sentinel-Book" w:hAnsi="Arial" w:cs="Arial"/>
          <w:sz w:val="20"/>
          <w:szCs w:val="20"/>
        </w:rPr>
        <w:t xml:space="preserve"> conference,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a meeting of a committee of RI, a Rotary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district conference, a Rotary district training assembly,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any district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>meeting held by direction of the board of directors of RI, any district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committee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meeting held by direction of the district governor, or a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regularly announced intercity meeting of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Rotary clubs; or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</w:p>
    <w:p w:rsidR="00873A28" w:rsidRDefault="00873A2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(4) is present at the usual time and place of a regular meeting or satellite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club meeting of another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club for the purpose of attending such meeting,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but that club is not meeting at that time or </w:t>
      </w:r>
      <w:r>
        <w:rPr>
          <w:rFonts w:ascii="Arial" w:eastAsia="Sentinel-Book" w:hAnsi="Arial" w:cs="Arial"/>
          <w:sz w:val="20"/>
          <w:szCs w:val="20"/>
        </w:rPr>
        <w:t>p</w:t>
      </w:r>
      <w:r w:rsidR="003F6D38" w:rsidRPr="003F6D38">
        <w:rPr>
          <w:rFonts w:ascii="Arial" w:eastAsia="Sentinel-Book" w:hAnsi="Arial" w:cs="Arial"/>
          <w:sz w:val="20"/>
          <w:szCs w:val="20"/>
        </w:rPr>
        <w:t>lac</w:t>
      </w:r>
      <w:r>
        <w:rPr>
          <w:rFonts w:ascii="Arial" w:eastAsia="Sentinel-Book" w:hAnsi="Arial" w:cs="Arial"/>
          <w:sz w:val="20"/>
          <w:szCs w:val="20"/>
        </w:rPr>
        <w:t xml:space="preserve">e;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or</w:t>
      </w:r>
    </w:p>
    <w:p w:rsidR="003F6D38" w:rsidRPr="003F6D38" w:rsidRDefault="00873A2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(5) attends and participates in a club service project or a club-sponsored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community event or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meeting authorized by the board; or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(6) attends a board meeting or, if authorized by the board, a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meeting of a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>service committee to which the member is assigned; or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(7) participates through a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club website in an interactive activity requiring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>an average of 30 minutes of participation.</w:t>
      </w:r>
    </w:p>
    <w:p w:rsid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20"/>
          <w:szCs w:val="20"/>
        </w:rPr>
      </w:pPr>
    </w:p>
    <w:p w:rsidR="003F6D38" w:rsidRP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F6D38">
        <w:rPr>
          <w:rFonts w:ascii="Arial" w:eastAsia="Sentinel-Book" w:hAnsi="Arial" w:cs="Arial"/>
          <w:sz w:val="20"/>
          <w:szCs w:val="20"/>
        </w:rPr>
        <w:t>When a member is outside the member’s country of residence for more than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fourteen (14) days, the time restriction shall not be imposed so that the member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may attend regular meetings or satellite club meetings in another country at any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time during the travel period, and each such attendance shall count as a valid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make-up for any regular meeting missed during the member’s time abroad.</w:t>
      </w:r>
    </w:p>
    <w:p w:rsidR="008000E3" w:rsidRDefault="008000E3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</w:p>
    <w:p w:rsidR="008000E3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F6D38">
        <w:rPr>
          <w:rFonts w:ascii="Arial" w:eastAsia="Sentinel-Book" w:hAnsi="Arial" w:cs="Arial"/>
          <w:sz w:val="20"/>
          <w:szCs w:val="20"/>
        </w:rPr>
        <w:t xml:space="preserve">(b) </w:t>
      </w:r>
      <w:r w:rsidRPr="003F6D38">
        <w:rPr>
          <w:rFonts w:ascii="Arial" w:eastAsia="Sentinel-Book" w:hAnsi="Arial" w:cs="Arial"/>
          <w:i/>
          <w:iCs/>
          <w:sz w:val="20"/>
          <w:szCs w:val="20"/>
        </w:rPr>
        <w:t xml:space="preserve">At the Time of the Meeting. </w:t>
      </w:r>
      <w:r w:rsidRPr="003F6D38">
        <w:rPr>
          <w:rFonts w:ascii="Arial" w:eastAsia="Sentinel-Book" w:hAnsi="Arial" w:cs="Arial"/>
          <w:sz w:val="20"/>
          <w:szCs w:val="20"/>
        </w:rPr>
        <w:t>If, at the time of the meeting, the member is</w:t>
      </w:r>
      <w:r>
        <w:rPr>
          <w:rFonts w:ascii="Arial" w:eastAsia="Sentinel-Book" w:hAnsi="Arial" w:cs="Arial"/>
          <w:sz w:val="20"/>
          <w:szCs w:val="20"/>
        </w:rPr>
        <w:t xml:space="preserve"> </w:t>
      </w:r>
    </w:p>
    <w:p w:rsidR="003F6D38" w:rsidRPr="003F6D38" w:rsidRDefault="008F22EA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 xml:space="preserve">     </w:t>
      </w:r>
      <w:r w:rsidR="003F6D38" w:rsidRPr="003F6D38">
        <w:rPr>
          <w:rFonts w:ascii="Arial" w:eastAsia="Sentinel-Book" w:hAnsi="Arial" w:cs="Arial"/>
          <w:sz w:val="20"/>
          <w:szCs w:val="20"/>
        </w:rPr>
        <w:t>(1) traveling with reasonable directness to or from one of the meetings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8000E3">
        <w:rPr>
          <w:rFonts w:ascii="Arial" w:eastAsia="Sentinel-Book" w:hAnsi="Arial" w:cs="Arial"/>
          <w:sz w:val="20"/>
          <w:szCs w:val="20"/>
        </w:rPr>
        <w:t xml:space="preserve">specified in </w:t>
      </w:r>
      <w:proofErr w:type="spellStart"/>
      <w:r w:rsidR="008000E3">
        <w:rPr>
          <w:rFonts w:ascii="Arial" w:eastAsia="Sentinel-Book" w:hAnsi="Arial" w:cs="Arial"/>
          <w:sz w:val="20"/>
          <w:szCs w:val="20"/>
        </w:rPr>
        <w:t>sub</w:t>
      </w:r>
      <w:r w:rsidR="003F6D38" w:rsidRPr="003F6D38">
        <w:rPr>
          <w:rFonts w:ascii="Arial" w:eastAsia="Sentinel-Book" w:hAnsi="Arial" w:cs="Arial"/>
          <w:sz w:val="20"/>
          <w:szCs w:val="20"/>
        </w:rPr>
        <w:t>subsection</w:t>
      </w:r>
      <w:proofErr w:type="spellEnd"/>
      <w:r w:rsidR="003F6D38" w:rsidRPr="003F6D38">
        <w:rPr>
          <w:rFonts w:ascii="Arial" w:eastAsia="Sentinel-Book" w:hAnsi="Arial" w:cs="Arial"/>
          <w:sz w:val="20"/>
          <w:szCs w:val="20"/>
        </w:rPr>
        <w:t xml:space="preserve"> </w:t>
      </w:r>
      <w:r>
        <w:rPr>
          <w:rFonts w:ascii="Arial" w:eastAsia="Sentinel-Book" w:hAnsi="Arial" w:cs="Arial"/>
          <w:sz w:val="20"/>
          <w:szCs w:val="20"/>
        </w:rPr>
        <w:tab/>
        <w:t xml:space="preserve">        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(a)(3) of this section; or</w:t>
      </w:r>
    </w:p>
    <w:p w:rsidR="003F6D38" w:rsidRPr="003F6D38" w:rsidRDefault="008F22EA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 xml:space="preserve">     (</w:t>
      </w:r>
      <w:r w:rsidR="003F6D38" w:rsidRPr="003F6D38">
        <w:rPr>
          <w:rFonts w:ascii="Arial" w:eastAsia="Sentinel-Book" w:hAnsi="Arial" w:cs="Arial"/>
          <w:sz w:val="20"/>
          <w:szCs w:val="20"/>
        </w:rPr>
        <w:t>2) serving as an officer or member of a committee of RI, or a trustee of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>The Rotary Foundation; or</w:t>
      </w:r>
    </w:p>
    <w:p w:rsidR="003F6D38" w:rsidRPr="003F6D38" w:rsidRDefault="008F22EA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 xml:space="preserve">     </w:t>
      </w:r>
      <w:r w:rsidR="003F6D38" w:rsidRPr="003F6D38">
        <w:rPr>
          <w:rFonts w:ascii="Arial" w:eastAsia="Sentinel-Book" w:hAnsi="Arial" w:cs="Arial"/>
          <w:sz w:val="20"/>
          <w:szCs w:val="20"/>
        </w:rPr>
        <w:t>(3) serving as the special representative of the district governor in the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>formation of a new club; or</w:t>
      </w:r>
    </w:p>
    <w:p w:rsidR="003F6D38" w:rsidRPr="003F6D38" w:rsidRDefault="008F22EA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 xml:space="preserve">     </w:t>
      </w:r>
      <w:r w:rsidR="003F6D38" w:rsidRPr="003F6D38">
        <w:rPr>
          <w:rFonts w:ascii="Arial" w:eastAsia="Sentinel-Book" w:hAnsi="Arial" w:cs="Arial"/>
          <w:sz w:val="20"/>
          <w:szCs w:val="20"/>
        </w:rPr>
        <w:t>(4) on Rotary business in the employ of RI; or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</w:p>
    <w:p w:rsidR="003F6D38" w:rsidRPr="003F6D38" w:rsidRDefault="008F22EA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 xml:space="preserve">     </w:t>
      </w:r>
      <w:r w:rsidR="003F6D38" w:rsidRPr="003F6D38">
        <w:rPr>
          <w:rFonts w:ascii="Arial" w:eastAsia="Sentinel-Book" w:hAnsi="Arial" w:cs="Arial"/>
          <w:sz w:val="20"/>
          <w:szCs w:val="20"/>
        </w:rPr>
        <w:t>(5) directly and actively engaged in a district-sponsored or RI- or Rotary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Foundation-sponsored 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service project in a remote area where making up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>attendance is impossible; or</w:t>
      </w:r>
    </w:p>
    <w:p w:rsidR="003F6D38" w:rsidRPr="003F6D38" w:rsidRDefault="008F22EA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 xml:space="preserve">     </w:t>
      </w:r>
      <w:r w:rsidR="003F6D38" w:rsidRPr="003F6D38">
        <w:rPr>
          <w:rFonts w:ascii="Arial" w:eastAsia="Sentinel-Book" w:hAnsi="Arial" w:cs="Arial"/>
          <w:sz w:val="20"/>
          <w:szCs w:val="20"/>
        </w:rPr>
        <w:t>(6) engaged in Rotary business duly authorized by the board which</w:t>
      </w:r>
      <w:r w:rsidR="003F6D38">
        <w:rPr>
          <w:rFonts w:ascii="Arial" w:eastAsia="Sentinel-Book" w:hAnsi="Arial" w:cs="Arial"/>
          <w:sz w:val="20"/>
          <w:szCs w:val="20"/>
        </w:rPr>
        <w:t xml:space="preserve"> </w:t>
      </w:r>
      <w:r w:rsidR="003F6D38" w:rsidRPr="003F6D38">
        <w:rPr>
          <w:rFonts w:ascii="Arial" w:eastAsia="Sentinel-Book" w:hAnsi="Arial" w:cs="Arial"/>
          <w:sz w:val="20"/>
          <w:szCs w:val="20"/>
        </w:rPr>
        <w:t xml:space="preserve">precludes attendance at the </w:t>
      </w:r>
      <w:r>
        <w:rPr>
          <w:rFonts w:ascii="Arial" w:eastAsia="Sentinel-Book" w:hAnsi="Arial" w:cs="Arial"/>
          <w:sz w:val="20"/>
          <w:szCs w:val="20"/>
        </w:rPr>
        <w:tab/>
      </w:r>
      <w:r w:rsidR="003F6D38" w:rsidRPr="003F6D38">
        <w:rPr>
          <w:rFonts w:ascii="Arial" w:eastAsia="Sentinel-Book" w:hAnsi="Arial" w:cs="Arial"/>
          <w:sz w:val="20"/>
          <w:szCs w:val="20"/>
        </w:rPr>
        <w:t>meeting.</w:t>
      </w:r>
    </w:p>
    <w:p w:rsid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20"/>
          <w:szCs w:val="20"/>
        </w:rPr>
      </w:pPr>
    </w:p>
    <w:p w:rsidR="003F6D38" w:rsidRP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F6D38">
        <w:rPr>
          <w:rFonts w:ascii="Arial" w:eastAsia="Sentinel-Bold" w:hAnsi="Arial" w:cs="Arial"/>
          <w:b/>
          <w:bCs/>
          <w:sz w:val="20"/>
          <w:szCs w:val="20"/>
        </w:rPr>
        <w:t xml:space="preserve">Section 2 </w:t>
      </w:r>
      <w:r w:rsidRPr="003F6D38">
        <w:rPr>
          <w:rFonts w:ascii="Arial" w:eastAsia="Sentinel-Book" w:hAnsi="Arial" w:cs="Arial"/>
          <w:i/>
          <w:iCs/>
          <w:sz w:val="20"/>
          <w:szCs w:val="20"/>
        </w:rPr>
        <w:t xml:space="preserve">— Extended Absence on </w:t>
      </w:r>
      <w:proofErr w:type="spellStart"/>
      <w:r w:rsidRPr="003F6D38">
        <w:rPr>
          <w:rFonts w:ascii="Arial" w:eastAsia="Sentinel-Book" w:hAnsi="Arial" w:cs="Arial"/>
          <w:i/>
          <w:iCs/>
          <w:sz w:val="20"/>
          <w:szCs w:val="20"/>
        </w:rPr>
        <w:t>Outposted</w:t>
      </w:r>
      <w:proofErr w:type="spellEnd"/>
      <w:r w:rsidRPr="003F6D38">
        <w:rPr>
          <w:rFonts w:ascii="Arial" w:eastAsia="Sentinel-Book" w:hAnsi="Arial" w:cs="Arial"/>
          <w:i/>
          <w:iCs/>
          <w:sz w:val="20"/>
          <w:szCs w:val="20"/>
        </w:rPr>
        <w:t xml:space="preserve"> Assignment. </w:t>
      </w:r>
      <w:r w:rsidRPr="003F6D38">
        <w:rPr>
          <w:rFonts w:ascii="Arial" w:eastAsia="Sentinel-Book" w:hAnsi="Arial" w:cs="Arial"/>
          <w:sz w:val="20"/>
          <w:szCs w:val="20"/>
        </w:rPr>
        <w:t>If a member will be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 xml:space="preserve">working on an </w:t>
      </w:r>
      <w:proofErr w:type="spellStart"/>
      <w:r w:rsidRPr="003F6D38">
        <w:rPr>
          <w:rFonts w:ascii="Arial" w:eastAsia="Sentinel-Book" w:hAnsi="Arial" w:cs="Arial"/>
          <w:sz w:val="20"/>
          <w:szCs w:val="20"/>
        </w:rPr>
        <w:t>outposted</w:t>
      </w:r>
      <w:proofErr w:type="spellEnd"/>
      <w:r w:rsidRPr="003F6D38">
        <w:rPr>
          <w:rFonts w:ascii="Arial" w:eastAsia="Sentinel-Book" w:hAnsi="Arial" w:cs="Arial"/>
          <w:sz w:val="20"/>
          <w:szCs w:val="20"/>
        </w:rPr>
        <w:t xml:space="preserve"> assignment for an extended period of time, attendance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at the meetings of a designated club at the site of the assignment will replace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attendance at the regular meetings of the member’s club, provided there is a</w:t>
      </w:r>
    </w:p>
    <w:p w:rsidR="003F6D38" w:rsidRP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F6D38">
        <w:rPr>
          <w:rFonts w:ascii="Arial" w:eastAsia="Sentinel-Book" w:hAnsi="Arial" w:cs="Arial"/>
          <w:sz w:val="20"/>
          <w:szCs w:val="20"/>
        </w:rPr>
        <w:t>mutual agreement between the two clubs.</w:t>
      </w:r>
    </w:p>
    <w:p w:rsid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20"/>
          <w:szCs w:val="20"/>
        </w:rPr>
      </w:pPr>
    </w:p>
    <w:p w:rsidR="003F6D38" w:rsidRP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F6D38">
        <w:rPr>
          <w:rFonts w:ascii="Arial" w:eastAsia="Sentinel-Bold" w:hAnsi="Arial" w:cs="Arial"/>
          <w:b/>
          <w:bCs/>
          <w:sz w:val="20"/>
          <w:szCs w:val="20"/>
        </w:rPr>
        <w:t xml:space="preserve">Section 3 </w:t>
      </w:r>
      <w:r w:rsidRPr="003F6D38">
        <w:rPr>
          <w:rFonts w:ascii="Arial" w:eastAsia="Sentinel-Book" w:hAnsi="Arial" w:cs="Arial"/>
          <w:i/>
          <w:iCs/>
          <w:sz w:val="20"/>
          <w:szCs w:val="20"/>
        </w:rPr>
        <w:t xml:space="preserve">— Excused Absences. </w:t>
      </w:r>
      <w:r w:rsidRPr="003F6D38">
        <w:rPr>
          <w:rFonts w:ascii="Arial" w:eastAsia="Sentinel-Book" w:hAnsi="Arial" w:cs="Arial"/>
          <w:sz w:val="20"/>
          <w:szCs w:val="20"/>
        </w:rPr>
        <w:t>A member’s absence shall be excused if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(a) the absence complies with the conditions and under circumstances approved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by the board. The board may excuse a member’s absence for reasons which it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considers to be good and sufficient. Such excused absences shall not extend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for longer than twelve months. However, if the leave is for a medical reason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that extends for more than twelve months such leave may be renewed by the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board for a period of time beyond the original twelve months.</w:t>
      </w:r>
    </w:p>
    <w:p w:rsid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F6D38">
        <w:rPr>
          <w:rFonts w:ascii="Arial" w:eastAsia="Sentinel-Book" w:hAnsi="Arial" w:cs="Arial"/>
          <w:sz w:val="20"/>
          <w:szCs w:val="20"/>
        </w:rPr>
        <w:t>(b) the aggregate of the member’s years of age and years of membership in one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or more clubs is 85 years or more and the member has notified the club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secretary in writing of the member’s desire to be excused from attendance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and the board has approved.</w:t>
      </w:r>
    </w:p>
    <w:p w:rsidR="00817779" w:rsidRPr="003F6D38" w:rsidRDefault="00817779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</w:p>
    <w:p w:rsid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F6D38">
        <w:rPr>
          <w:rFonts w:ascii="Arial" w:eastAsia="Sentinel-Bold" w:hAnsi="Arial" w:cs="Arial"/>
          <w:b/>
          <w:bCs/>
          <w:sz w:val="20"/>
          <w:szCs w:val="20"/>
        </w:rPr>
        <w:t xml:space="preserve">Section 4 </w:t>
      </w:r>
      <w:r w:rsidRPr="003F6D38">
        <w:rPr>
          <w:rFonts w:ascii="Arial" w:eastAsia="Sentinel-Book" w:hAnsi="Arial" w:cs="Arial"/>
          <w:i/>
          <w:iCs/>
          <w:sz w:val="20"/>
          <w:szCs w:val="20"/>
        </w:rPr>
        <w:t xml:space="preserve">— RI Officers’ Absences. </w:t>
      </w:r>
      <w:r w:rsidRPr="003F6D38">
        <w:rPr>
          <w:rFonts w:ascii="Arial" w:eastAsia="Sentinel-Book" w:hAnsi="Arial" w:cs="Arial"/>
          <w:sz w:val="20"/>
          <w:szCs w:val="20"/>
        </w:rPr>
        <w:t>A member’s absence shall be excused if the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member is a current officer of RI or a Rotarian partner of a current officer of RI.</w:t>
      </w:r>
    </w:p>
    <w:p w:rsidR="00817779" w:rsidRPr="003F6D38" w:rsidRDefault="00817779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</w:p>
    <w:p w:rsidR="003F6D38" w:rsidRP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3F6D38">
        <w:rPr>
          <w:rFonts w:ascii="Arial" w:eastAsia="Sentinel-Bold" w:hAnsi="Arial" w:cs="Arial"/>
          <w:b/>
          <w:bCs/>
          <w:sz w:val="20"/>
          <w:szCs w:val="20"/>
        </w:rPr>
        <w:t xml:space="preserve">Section 5 </w:t>
      </w:r>
      <w:r w:rsidRPr="003F6D38">
        <w:rPr>
          <w:rFonts w:ascii="Arial" w:eastAsia="Sentinel-Book" w:hAnsi="Arial" w:cs="Arial"/>
          <w:i/>
          <w:iCs/>
          <w:sz w:val="20"/>
          <w:szCs w:val="20"/>
        </w:rPr>
        <w:t xml:space="preserve">— Attendance Records. </w:t>
      </w:r>
      <w:r w:rsidRPr="003F6D38">
        <w:rPr>
          <w:rFonts w:ascii="Arial" w:eastAsia="Sentinel-Book" w:hAnsi="Arial" w:cs="Arial"/>
          <w:sz w:val="20"/>
          <w:szCs w:val="20"/>
        </w:rPr>
        <w:t>When a member whose absences are excused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under the provision of subsection 3(a) of this article fails to attend a club meeting,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the member and the member’s absence shall not be included in the attendance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records. In the event that a member whose absences are excused under the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provisions of subsection 3(b) or section 4 of this article attends a club meeting,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the member and the member’s attendance shall be included in the membership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Pr="003F6D38">
        <w:rPr>
          <w:rFonts w:ascii="Arial" w:eastAsia="Sentinel-Book" w:hAnsi="Arial" w:cs="Arial"/>
          <w:sz w:val="20"/>
          <w:szCs w:val="20"/>
        </w:rPr>
        <w:t>and attendance figures used to compute this club’s attendance.</w:t>
      </w:r>
    </w:p>
    <w:p w:rsidR="003F6D38" w:rsidRPr="003F6D38" w:rsidRDefault="003F6D38" w:rsidP="003F6D38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  <w:sz w:val="20"/>
          <w:szCs w:val="20"/>
        </w:rPr>
      </w:pPr>
    </w:p>
    <w:p w:rsidR="00817779" w:rsidRPr="00817779" w:rsidRDefault="00817779" w:rsidP="00817779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b/>
          <w:bCs/>
        </w:rPr>
      </w:pPr>
      <w:r w:rsidRPr="00817779">
        <w:rPr>
          <w:rFonts w:ascii="Arial" w:eastAsia="Sentinel-Bold" w:hAnsi="Arial" w:cs="Arial"/>
          <w:b/>
          <w:bCs/>
        </w:rPr>
        <w:t>Article 10 Directors and Officers</w:t>
      </w:r>
    </w:p>
    <w:p w:rsidR="00817779" w:rsidRPr="00817779" w:rsidRDefault="00817779" w:rsidP="00817779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817779">
        <w:rPr>
          <w:rFonts w:ascii="Arial" w:eastAsia="Sentinel-Bold" w:hAnsi="Arial" w:cs="Arial"/>
          <w:b/>
          <w:bCs/>
          <w:sz w:val="20"/>
          <w:szCs w:val="20"/>
        </w:rPr>
        <w:lastRenderedPageBreak/>
        <w:t xml:space="preserve">Section 1 </w:t>
      </w:r>
      <w:r w:rsidRPr="00817779">
        <w:rPr>
          <w:rFonts w:ascii="Arial" w:eastAsia="Sentinel-Bold" w:hAnsi="Arial" w:cs="Arial"/>
          <w:i/>
          <w:iCs/>
          <w:sz w:val="20"/>
          <w:szCs w:val="20"/>
        </w:rPr>
        <w:t xml:space="preserve">— Governing Body. </w:t>
      </w:r>
      <w:r w:rsidRPr="00817779">
        <w:rPr>
          <w:rFonts w:ascii="Arial" w:eastAsia="Sentinel-Book" w:hAnsi="Arial" w:cs="Arial"/>
          <w:sz w:val="20"/>
          <w:szCs w:val="20"/>
        </w:rPr>
        <w:t>The governing body of this club shall be the board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 xml:space="preserve">constituted as the </w:t>
      </w:r>
      <w:r>
        <w:rPr>
          <w:rFonts w:ascii="Arial" w:eastAsia="Sentinel-Book" w:hAnsi="Arial" w:cs="Arial"/>
          <w:sz w:val="20"/>
          <w:szCs w:val="20"/>
        </w:rPr>
        <w:t xml:space="preserve">       </w:t>
      </w: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bylaws may provide.</w:t>
      </w:r>
    </w:p>
    <w:p w:rsidR="00817779" w:rsidRPr="00817779" w:rsidRDefault="00817779" w:rsidP="00817779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817779">
        <w:rPr>
          <w:rFonts w:ascii="Arial" w:eastAsia="Sentinel-Bold" w:hAnsi="Arial" w:cs="Arial"/>
          <w:b/>
          <w:bCs/>
          <w:sz w:val="20"/>
          <w:szCs w:val="20"/>
        </w:rPr>
        <w:t xml:space="preserve">Section 2 </w:t>
      </w:r>
      <w:r w:rsidRPr="00817779">
        <w:rPr>
          <w:rFonts w:ascii="Arial" w:eastAsia="Sentinel-Bold" w:hAnsi="Arial" w:cs="Arial"/>
          <w:i/>
          <w:iCs/>
          <w:sz w:val="20"/>
          <w:szCs w:val="20"/>
        </w:rPr>
        <w:t xml:space="preserve">— Authority. </w:t>
      </w:r>
      <w:r w:rsidRPr="00817779">
        <w:rPr>
          <w:rFonts w:ascii="Arial" w:eastAsia="Sentinel-Book" w:hAnsi="Arial" w:cs="Arial"/>
          <w:sz w:val="20"/>
          <w:szCs w:val="20"/>
        </w:rPr>
        <w:t>The board shall have general control over all officers and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 xml:space="preserve">committees and, for </w:t>
      </w: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good cause, may declare any office vacant.</w:t>
      </w:r>
    </w:p>
    <w:p w:rsidR="00817779" w:rsidRPr="00817779" w:rsidRDefault="00817779" w:rsidP="00817779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817779">
        <w:rPr>
          <w:rFonts w:ascii="Arial" w:eastAsia="Sentinel-Bold" w:hAnsi="Arial" w:cs="Arial"/>
          <w:b/>
          <w:bCs/>
          <w:sz w:val="20"/>
          <w:szCs w:val="20"/>
        </w:rPr>
        <w:t xml:space="preserve">Section 3 </w:t>
      </w:r>
      <w:r w:rsidRPr="00817779">
        <w:rPr>
          <w:rFonts w:ascii="Arial" w:eastAsia="Sentinel-Bold" w:hAnsi="Arial" w:cs="Arial"/>
          <w:i/>
          <w:iCs/>
          <w:sz w:val="20"/>
          <w:szCs w:val="20"/>
        </w:rPr>
        <w:t xml:space="preserve">— Board Action Final. </w:t>
      </w:r>
      <w:r w:rsidRPr="00817779">
        <w:rPr>
          <w:rFonts w:ascii="Arial" w:eastAsia="Sentinel-Book" w:hAnsi="Arial" w:cs="Arial"/>
          <w:sz w:val="20"/>
          <w:szCs w:val="20"/>
        </w:rPr>
        <w:t>The decision of the board in all club matters is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 xml:space="preserve">final, subject only to an </w:t>
      </w: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appeal to the club. However, as to a decision to terminate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 xml:space="preserve">membership, a member, pursuant to </w:t>
      </w: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article 12, section 6, may appeal to the club,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 xml:space="preserve">request mediation, or request arbitration. If </w:t>
      </w: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appealed, a decision of the board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 xml:space="preserve">shall be reversed only by a two-thirds vote of the members </w:t>
      </w: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present, at a regular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 xml:space="preserve">meeting specified by the board, provided a quorum is present and notice of </w:t>
      </w: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the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>appeal has been given by the secretary to each member at least five (5) days prior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 xml:space="preserve">to the </w:t>
      </w: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meeting. If an appeal is taken, the action taken by the club shall be final.</w:t>
      </w:r>
    </w:p>
    <w:p w:rsidR="00817779" w:rsidRPr="00817779" w:rsidRDefault="00817779" w:rsidP="00817779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 w:rsidRPr="00817779">
        <w:rPr>
          <w:rFonts w:ascii="Arial" w:eastAsia="Sentinel-Bold" w:hAnsi="Arial" w:cs="Arial"/>
          <w:b/>
          <w:bCs/>
          <w:sz w:val="20"/>
          <w:szCs w:val="20"/>
        </w:rPr>
        <w:t xml:space="preserve">Section 4 </w:t>
      </w:r>
      <w:r w:rsidRPr="00817779">
        <w:rPr>
          <w:rFonts w:ascii="Arial" w:eastAsia="Sentinel-Bold" w:hAnsi="Arial" w:cs="Arial"/>
          <w:i/>
          <w:iCs/>
          <w:sz w:val="20"/>
          <w:szCs w:val="20"/>
        </w:rPr>
        <w:t xml:space="preserve">— Officers. </w:t>
      </w:r>
      <w:r w:rsidRPr="00817779">
        <w:rPr>
          <w:rFonts w:ascii="Arial" w:eastAsia="Sentinel-Book" w:hAnsi="Arial" w:cs="Arial"/>
          <w:sz w:val="20"/>
          <w:szCs w:val="20"/>
        </w:rPr>
        <w:t>The club officers shall be a president, the immediate past</w:t>
      </w:r>
    </w:p>
    <w:p w:rsidR="00817779" w:rsidRPr="00817779" w:rsidRDefault="00817779" w:rsidP="00817779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 xml:space="preserve">president, a president-elect, and a secretary, and may include one or more </w:t>
      </w:r>
      <w:proofErr w:type="spellStart"/>
      <w:r w:rsidRPr="00817779">
        <w:rPr>
          <w:rFonts w:ascii="Arial" w:eastAsia="Sentinel-Book" w:hAnsi="Arial" w:cs="Arial"/>
          <w:sz w:val="20"/>
          <w:szCs w:val="20"/>
        </w:rPr>
        <w:t>vicepresidents</w:t>
      </w:r>
      <w:proofErr w:type="spellEnd"/>
      <w:r w:rsidRPr="00817779">
        <w:rPr>
          <w:rFonts w:ascii="Arial" w:eastAsia="Sentinel-Book" w:hAnsi="Arial" w:cs="Arial"/>
          <w:sz w:val="20"/>
          <w:szCs w:val="20"/>
        </w:rPr>
        <w:t>,</w:t>
      </w:r>
    </w:p>
    <w:p w:rsidR="00817779" w:rsidRPr="00817779" w:rsidRDefault="00817779" w:rsidP="00817779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all of whom shall be members of the board. The club officers shall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 xml:space="preserve">also include a treasurer and </w:t>
      </w: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may include a sergeant-at-arms, all of whom may be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 xml:space="preserve">members of the board as the bylaws shall </w:t>
      </w: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provide. Club officers shall regularly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>attend satellite club meetings.</w:t>
      </w:r>
    </w:p>
    <w:p w:rsidR="00817779" w:rsidRPr="00817779" w:rsidRDefault="00817779" w:rsidP="00817779">
      <w:pPr>
        <w:autoSpaceDE w:val="0"/>
        <w:autoSpaceDN w:val="0"/>
        <w:adjustRightInd w:val="0"/>
        <w:spacing w:after="0" w:line="240" w:lineRule="auto"/>
        <w:rPr>
          <w:rFonts w:ascii="Arial" w:eastAsia="Sentinel-Bold" w:hAnsi="Arial" w:cs="Arial"/>
          <w:i/>
          <w:iCs/>
          <w:sz w:val="20"/>
          <w:szCs w:val="20"/>
        </w:rPr>
      </w:pPr>
      <w:r w:rsidRPr="00817779">
        <w:rPr>
          <w:rFonts w:ascii="Arial" w:eastAsia="Sentinel-Bold" w:hAnsi="Arial" w:cs="Arial"/>
          <w:b/>
          <w:bCs/>
          <w:sz w:val="20"/>
          <w:szCs w:val="20"/>
        </w:rPr>
        <w:t xml:space="preserve">Section 5 </w:t>
      </w:r>
      <w:r w:rsidRPr="00817779">
        <w:rPr>
          <w:rFonts w:ascii="Arial" w:eastAsia="Sentinel-Bold" w:hAnsi="Arial" w:cs="Arial"/>
          <w:i/>
          <w:iCs/>
          <w:sz w:val="20"/>
          <w:szCs w:val="20"/>
        </w:rPr>
        <w:t>— Election of Officers.</w:t>
      </w:r>
    </w:p>
    <w:p w:rsidR="00817779" w:rsidRPr="00817779" w:rsidRDefault="00817779" w:rsidP="00817779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 xml:space="preserve">(a) </w:t>
      </w:r>
      <w:r w:rsidRPr="00817779">
        <w:rPr>
          <w:rFonts w:ascii="Arial" w:eastAsia="Sentinel-Bold" w:hAnsi="Arial" w:cs="Arial"/>
          <w:i/>
          <w:iCs/>
          <w:sz w:val="20"/>
          <w:szCs w:val="20"/>
        </w:rPr>
        <w:t xml:space="preserve">Terms of Officers other than President. </w:t>
      </w:r>
      <w:r w:rsidRPr="00817779">
        <w:rPr>
          <w:rFonts w:ascii="Arial" w:eastAsia="Sentinel-Book" w:hAnsi="Arial" w:cs="Arial"/>
          <w:sz w:val="20"/>
          <w:szCs w:val="20"/>
        </w:rPr>
        <w:t>Each officer shall be elected as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 xml:space="preserve">provided in the </w:t>
      </w: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bylaws. Except for the president, each officer shall take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 xml:space="preserve">office on 1 July immediately following </w:t>
      </w: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election and shall serve for the term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Pr="00817779">
        <w:rPr>
          <w:rFonts w:ascii="Arial" w:eastAsia="Sentinel-Book" w:hAnsi="Arial" w:cs="Arial"/>
          <w:sz w:val="20"/>
          <w:szCs w:val="20"/>
        </w:rPr>
        <w:t xml:space="preserve">of office or until a successor has been duly elected and </w:t>
      </w:r>
      <w:r>
        <w:rPr>
          <w:rFonts w:ascii="Arial" w:eastAsia="Sentinel-Book" w:hAnsi="Arial" w:cs="Arial"/>
          <w:sz w:val="20"/>
          <w:szCs w:val="20"/>
        </w:rPr>
        <w:tab/>
      </w:r>
      <w:r w:rsidRPr="00817779">
        <w:rPr>
          <w:rFonts w:ascii="Arial" w:eastAsia="Sentinel-Book" w:hAnsi="Arial" w:cs="Arial"/>
          <w:sz w:val="20"/>
          <w:szCs w:val="20"/>
        </w:rPr>
        <w:t>qualified.</w:t>
      </w:r>
    </w:p>
    <w:p w:rsidR="00817779" w:rsidRPr="00817779" w:rsidRDefault="00873A28" w:rsidP="00817779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 years but not less than eighteen (18) months prior to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the day of taking office and shall serve as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president-nominee upon election.</w:t>
      </w:r>
      <w:r w:rsidR="00817779">
        <w:rPr>
          <w:rFonts w:ascii="Arial" w:eastAsia="Sentinel-Book" w:hAnsi="Arial" w:cs="Arial"/>
          <w:sz w:val="20"/>
          <w:szCs w:val="20"/>
        </w:rPr>
        <w:t xml:space="preserve">  </w:t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The nominee shall take the title of president-elect on 1 July in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the year prior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>to taking office as president. The president shall take office on 1 July and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shall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serve a period of one (1) year or until a successor has been duly elected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>and qualified.</w:t>
      </w:r>
    </w:p>
    <w:p w:rsidR="00817779" w:rsidRPr="00817779" w:rsidRDefault="00873A28" w:rsidP="00817779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(c) </w:t>
      </w:r>
      <w:r w:rsidR="00817779" w:rsidRPr="00817779">
        <w:rPr>
          <w:rFonts w:ascii="Arial" w:eastAsia="Sentinel-Bold" w:hAnsi="Arial" w:cs="Arial"/>
          <w:i/>
          <w:iCs/>
          <w:sz w:val="20"/>
          <w:szCs w:val="20"/>
        </w:rPr>
        <w:t xml:space="preserve">Qualifications. </w:t>
      </w:r>
      <w:r w:rsidR="00817779" w:rsidRPr="00817779">
        <w:rPr>
          <w:rFonts w:ascii="Arial" w:eastAsia="Sentinel-Book" w:hAnsi="Arial" w:cs="Arial"/>
          <w:sz w:val="20"/>
          <w:szCs w:val="20"/>
        </w:rPr>
        <w:t>Each officer and director shall be a member in good standing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of this club. A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candidate for the office of president shall have served as a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member of this club for at least one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year prior to being nominated for such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office, except where service for less than a full year may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be determined by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the district governor to satisfy the intent of this requirement. The </w:t>
      </w:r>
      <w:proofErr w:type="spellStart"/>
      <w:r w:rsidR="00817779" w:rsidRPr="00817779">
        <w:rPr>
          <w:rFonts w:ascii="Arial" w:eastAsia="Sentinel-Book" w:hAnsi="Arial" w:cs="Arial"/>
          <w:sz w:val="20"/>
          <w:szCs w:val="20"/>
        </w:rPr>
        <w:t>presidentelect</w:t>
      </w:r>
      <w:proofErr w:type="spellEnd"/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shall attend the district presidents-elect training seminar and the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district training assembly unless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excused by the governor-elect. If </w:t>
      </w:r>
      <w:proofErr w:type="spellStart"/>
      <w:r w:rsidR="00817779" w:rsidRPr="00817779">
        <w:rPr>
          <w:rFonts w:ascii="Arial" w:eastAsia="Sentinel-Book" w:hAnsi="Arial" w:cs="Arial"/>
          <w:sz w:val="20"/>
          <w:szCs w:val="20"/>
        </w:rPr>
        <w:t>soexcused</w:t>
      </w:r>
      <w:proofErr w:type="spellEnd"/>
      <w:r w:rsidR="00817779" w:rsidRPr="00817779">
        <w:rPr>
          <w:rFonts w:ascii="Arial" w:eastAsia="Sentinel-Book" w:hAnsi="Arial" w:cs="Arial"/>
          <w:sz w:val="20"/>
          <w:szCs w:val="20"/>
        </w:rPr>
        <w:t xml:space="preserve">, the president-elect shall send a designated club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representative who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>shall report back to the president-elect. If the president-elect does not attend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the presidents-elect training seminar and the district training assembly and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has not been excused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by the governor-elect or, if so excused, does not send a</w:t>
      </w:r>
      <w:r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designated club representative to such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meetings, the president-elect shall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not be able to serve as club president. In such event, the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current president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shall continue to serve until a successor who has attended a </w:t>
      </w:r>
      <w:proofErr w:type="spellStart"/>
      <w:r w:rsidR="00817779" w:rsidRPr="00817779">
        <w:rPr>
          <w:rFonts w:ascii="Arial" w:eastAsia="Sentinel-Book" w:hAnsi="Arial" w:cs="Arial"/>
          <w:sz w:val="20"/>
          <w:szCs w:val="20"/>
        </w:rPr>
        <w:t>presidentselect</w:t>
      </w:r>
      <w:proofErr w:type="spellEnd"/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training seminar and district training assembly or training deemed</w:t>
      </w:r>
      <w:r w:rsidR="00817779">
        <w:rPr>
          <w:rFonts w:ascii="Arial" w:eastAsia="Sentinel-Book" w:hAnsi="Arial" w:cs="Arial"/>
          <w:sz w:val="20"/>
          <w:szCs w:val="20"/>
        </w:rPr>
        <w:t xml:space="preserve"> </w:t>
      </w:r>
      <w:r w:rsidR="00817779" w:rsidRPr="00817779">
        <w:rPr>
          <w:rFonts w:ascii="Arial" w:eastAsia="Sentinel-Book" w:hAnsi="Arial" w:cs="Arial"/>
          <w:sz w:val="20"/>
          <w:szCs w:val="20"/>
        </w:rPr>
        <w:t xml:space="preserve">sufficient by the governor-elect </w:t>
      </w:r>
      <w:r>
        <w:rPr>
          <w:rFonts w:ascii="Arial" w:eastAsia="Sentinel-Book" w:hAnsi="Arial" w:cs="Arial"/>
          <w:sz w:val="20"/>
          <w:szCs w:val="20"/>
        </w:rPr>
        <w:tab/>
      </w:r>
      <w:r w:rsidR="00817779" w:rsidRPr="00817779">
        <w:rPr>
          <w:rFonts w:ascii="Arial" w:eastAsia="Sentinel-Book" w:hAnsi="Arial" w:cs="Arial"/>
          <w:sz w:val="20"/>
          <w:szCs w:val="20"/>
        </w:rPr>
        <w:t>has been duly elected.</w:t>
      </w:r>
    </w:p>
    <w:p w:rsidR="003F6D38" w:rsidRPr="00817779" w:rsidRDefault="003F6D38" w:rsidP="00817779">
      <w:pPr>
        <w:autoSpaceDE w:val="0"/>
        <w:autoSpaceDN w:val="0"/>
        <w:adjustRightInd w:val="0"/>
        <w:spacing w:after="0" w:line="240" w:lineRule="auto"/>
        <w:rPr>
          <w:rFonts w:ascii="Arial" w:eastAsia="Sentinel-Book" w:hAnsi="Arial" w:cs="Arial"/>
          <w:sz w:val="20"/>
          <w:szCs w:val="20"/>
        </w:rPr>
      </w:pPr>
    </w:p>
    <w:sectPr w:rsidR="003F6D38" w:rsidRPr="00817779" w:rsidSect="0041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tinel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ntinel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utigerLTStd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6E1A"/>
    <w:rsid w:val="000A3993"/>
    <w:rsid w:val="00397C3A"/>
    <w:rsid w:val="003F6D38"/>
    <w:rsid w:val="00416771"/>
    <w:rsid w:val="006C0B90"/>
    <w:rsid w:val="008000E3"/>
    <w:rsid w:val="00817779"/>
    <w:rsid w:val="00873A28"/>
    <w:rsid w:val="008F22EA"/>
    <w:rsid w:val="00B81FEE"/>
    <w:rsid w:val="00D909AA"/>
    <w:rsid w:val="00DB6E1A"/>
    <w:rsid w:val="00F2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Chapmans</dc:creator>
  <cp:lastModifiedBy>Chapmans</cp:lastModifiedBy>
  <cp:revision>4</cp:revision>
  <dcterms:created xsi:type="dcterms:W3CDTF">2015-08-26T13:37:00Z</dcterms:created>
  <dcterms:modified xsi:type="dcterms:W3CDTF">2015-10-22T16:13:00Z</dcterms:modified>
</cp:coreProperties>
</file>