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504" w:rsidRDefault="00BF0504" w:rsidP="00074888">
      <w:pPr>
        <w:tabs>
          <w:tab w:val="left" w:pos="1780"/>
        </w:tabs>
        <w:rPr>
          <w:rFonts w:ascii="Georgia" w:hAnsi="Georgia"/>
          <w:sz w:val="24"/>
          <w:szCs w:val="24"/>
        </w:rPr>
      </w:pPr>
    </w:p>
    <w:p w:rsidR="00B30F35" w:rsidRDefault="00BF0504" w:rsidP="00074888">
      <w:pPr>
        <w:tabs>
          <w:tab w:val="left" w:pos="1780"/>
        </w:tabs>
        <w:rPr>
          <w:rFonts w:ascii="Georgia" w:hAnsi="Georgia"/>
          <w:sz w:val="24"/>
          <w:szCs w:val="24"/>
        </w:rPr>
      </w:pPr>
      <w:r>
        <w:rPr>
          <w:rFonts w:ascii="Georgia" w:hAnsi="Georgia"/>
          <w:sz w:val="24"/>
          <w:szCs w:val="24"/>
        </w:rPr>
        <w:t>We are so glad you’ve joined the leaders of Perrysburg Rotary and we want you to feel connected to our club, its work and our membership! What can we answer for you?</w:t>
      </w:r>
    </w:p>
    <w:p w:rsidR="00BF0504" w:rsidRPr="00997EA4" w:rsidRDefault="00BF0504" w:rsidP="00074888">
      <w:pPr>
        <w:tabs>
          <w:tab w:val="left" w:pos="1780"/>
        </w:tabs>
        <w:rPr>
          <w:rFonts w:ascii="Georgia" w:hAnsi="Georgia"/>
          <w:sz w:val="24"/>
          <w:szCs w:val="24"/>
        </w:rPr>
      </w:pPr>
    </w:p>
    <w:p w:rsidR="000947E0" w:rsidRPr="00997EA4" w:rsidRDefault="007A2852" w:rsidP="007A2852">
      <w:pPr>
        <w:pStyle w:val="ListParagraph"/>
        <w:numPr>
          <w:ilvl w:val="0"/>
          <w:numId w:val="2"/>
        </w:numPr>
        <w:rPr>
          <w:rFonts w:ascii="Georgia" w:hAnsi="Georgia"/>
          <w:sz w:val="24"/>
          <w:szCs w:val="24"/>
        </w:rPr>
      </w:pPr>
      <w:r w:rsidRPr="00997EA4">
        <w:rPr>
          <w:rFonts w:ascii="Georgia" w:hAnsi="Georgia"/>
          <w:sz w:val="24"/>
          <w:szCs w:val="24"/>
        </w:rPr>
        <w:t xml:space="preserve">Talk to me about these </w:t>
      </w:r>
      <w:r w:rsidRPr="00997EA4">
        <w:rPr>
          <w:rFonts w:ascii="Georgia" w:hAnsi="Georgia"/>
          <w:b/>
          <w:sz w:val="24"/>
          <w:szCs w:val="24"/>
        </w:rPr>
        <w:t>trivia questions</w:t>
      </w:r>
      <w:r w:rsidRPr="00997EA4">
        <w:rPr>
          <w:rFonts w:ascii="Georgia" w:hAnsi="Georgia"/>
          <w:sz w:val="24"/>
          <w:szCs w:val="24"/>
        </w:rPr>
        <w:t>…</w:t>
      </w:r>
    </w:p>
    <w:p w:rsidR="007A2852" w:rsidRPr="00997EA4" w:rsidRDefault="007A2852" w:rsidP="007A2852">
      <w:pPr>
        <w:pStyle w:val="ListParagraph"/>
        <w:rPr>
          <w:rFonts w:ascii="Georgia" w:hAnsi="Georgia"/>
          <w:sz w:val="24"/>
          <w:szCs w:val="24"/>
        </w:rPr>
      </w:pPr>
    </w:p>
    <w:p w:rsidR="007A2852" w:rsidRPr="00997EA4" w:rsidRDefault="007A2852" w:rsidP="007A2852">
      <w:pPr>
        <w:pStyle w:val="ListParagraph"/>
        <w:numPr>
          <w:ilvl w:val="0"/>
          <w:numId w:val="3"/>
        </w:numPr>
        <w:rPr>
          <w:rFonts w:ascii="Georgia" w:hAnsi="Georgia"/>
          <w:sz w:val="24"/>
          <w:szCs w:val="24"/>
        </w:rPr>
      </w:pPr>
      <w:r w:rsidRPr="00997EA4">
        <w:rPr>
          <w:rFonts w:ascii="Georgia" w:hAnsi="Georgia"/>
          <w:sz w:val="24"/>
          <w:szCs w:val="24"/>
        </w:rPr>
        <w:t>Glad you asked. Rotary Clubs traditionally have fines.  In some clubs, the sergeant-at-arms or another member will pull out good news items from the local news about a member or their family or a company and give that Rotarian a shout out!  It could be a promotion or some good news about his/her company, a clipping about a partner pictured at an event, or a child who excelled in an activity or sports.  Sometimes a member is picked out for not wearing their badge or Rotary pin, for a particularly wild item of clothing – all in good fun!  That member is asked to contribute a dollar or two for the recognition.</w:t>
      </w:r>
    </w:p>
    <w:p w:rsidR="007A2852" w:rsidRPr="00997EA4" w:rsidRDefault="007A2852" w:rsidP="007A2852">
      <w:pPr>
        <w:pStyle w:val="ListParagraph"/>
        <w:rPr>
          <w:rFonts w:ascii="Georgia" w:hAnsi="Georgia"/>
          <w:sz w:val="24"/>
          <w:szCs w:val="24"/>
        </w:rPr>
      </w:pPr>
    </w:p>
    <w:p w:rsidR="007A2852" w:rsidRPr="00997EA4" w:rsidRDefault="007A2852" w:rsidP="007A2852">
      <w:pPr>
        <w:pStyle w:val="ListParagraph"/>
        <w:rPr>
          <w:rFonts w:ascii="Georgia" w:hAnsi="Georgia"/>
          <w:sz w:val="24"/>
          <w:szCs w:val="24"/>
        </w:rPr>
      </w:pPr>
      <w:r w:rsidRPr="00997EA4">
        <w:rPr>
          <w:rFonts w:ascii="Georgia" w:hAnsi="Georgia"/>
          <w:sz w:val="24"/>
          <w:szCs w:val="24"/>
        </w:rPr>
        <w:t xml:space="preserve">In Perrysburg and other clubs, each table is asked a trivia question.  In our case, should you answer incorrectly, you’ll be asked to kick </w:t>
      </w:r>
      <w:r w:rsidR="00D80B9E">
        <w:rPr>
          <w:rFonts w:ascii="Georgia" w:hAnsi="Georgia"/>
          <w:sz w:val="24"/>
          <w:szCs w:val="24"/>
        </w:rPr>
        <w:t xml:space="preserve">in </w:t>
      </w:r>
      <w:r w:rsidRPr="00997EA4">
        <w:rPr>
          <w:rFonts w:ascii="Georgia" w:hAnsi="Georgia"/>
          <w:sz w:val="24"/>
          <w:szCs w:val="24"/>
        </w:rPr>
        <w:t>$2.  And if you get the answer right, you’ll also be asked to kick in $2 though you’ll have the satisfaction of impressing your fellow Rotarians with your skill and knowledge!  The fines go directly to the Perrysburg Rotary Service Foundation.</w:t>
      </w:r>
    </w:p>
    <w:p w:rsidR="007A2852" w:rsidRPr="00997EA4" w:rsidRDefault="007A2852" w:rsidP="007A2852">
      <w:pPr>
        <w:pStyle w:val="ListParagraph"/>
        <w:rPr>
          <w:rFonts w:ascii="Georgia" w:hAnsi="Georgia"/>
          <w:sz w:val="24"/>
          <w:szCs w:val="24"/>
        </w:rPr>
      </w:pPr>
    </w:p>
    <w:p w:rsidR="007A2852" w:rsidRPr="00997EA4" w:rsidRDefault="007A2852" w:rsidP="007A2852">
      <w:pPr>
        <w:pStyle w:val="ListParagraph"/>
        <w:rPr>
          <w:rFonts w:ascii="Georgia" w:hAnsi="Georgia"/>
          <w:sz w:val="24"/>
          <w:szCs w:val="24"/>
        </w:rPr>
      </w:pPr>
      <w:r w:rsidRPr="00997EA4">
        <w:rPr>
          <w:rFonts w:ascii="Georgia" w:hAnsi="Georgia"/>
          <w:sz w:val="24"/>
          <w:szCs w:val="24"/>
        </w:rPr>
        <w:t>One other note, guests are never asked to participate in fines!</w:t>
      </w:r>
    </w:p>
    <w:p w:rsidR="007A2852" w:rsidRPr="00997EA4" w:rsidRDefault="007A2852" w:rsidP="007A2852">
      <w:pPr>
        <w:pStyle w:val="ListParagraph"/>
        <w:rPr>
          <w:rFonts w:ascii="Georgia" w:hAnsi="Georgia"/>
          <w:sz w:val="24"/>
          <w:szCs w:val="24"/>
        </w:rPr>
      </w:pPr>
    </w:p>
    <w:p w:rsidR="007A2852" w:rsidRPr="00997EA4" w:rsidRDefault="007A2852" w:rsidP="007A2852">
      <w:pPr>
        <w:ind w:left="720" w:hanging="360"/>
        <w:rPr>
          <w:rFonts w:ascii="Georgia" w:hAnsi="Georgia"/>
          <w:sz w:val="24"/>
          <w:szCs w:val="24"/>
        </w:rPr>
      </w:pPr>
      <w:r w:rsidRPr="00997EA4">
        <w:rPr>
          <w:rFonts w:ascii="Georgia" w:hAnsi="Georgia"/>
          <w:sz w:val="24"/>
          <w:szCs w:val="24"/>
        </w:rPr>
        <w:t>Q.</w:t>
      </w:r>
      <w:r w:rsidRPr="00997EA4">
        <w:rPr>
          <w:rFonts w:ascii="Georgia" w:hAnsi="Georgia"/>
          <w:sz w:val="24"/>
          <w:szCs w:val="24"/>
        </w:rPr>
        <w:tab/>
        <w:t xml:space="preserve">Can someone explain this </w:t>
      </w:r>
      <w:r w:rsidRPr="00997EA4">
        <w:rPr>
          <w:rFonts w:ascii="Georgia" w:hAnsi="Georgia"/>
          <w:b/>
          <w:sz w:val="24"/>
          <w:szCs w:val="24"/>
        </w:rPr>
        <w:t>raffle</w:t>
      </w:r>
      <w:r w:rsidRPr="00997EA4">
        <w:rPr>
          <w:rFonts w:ascii="Georgia" w:hAnsi="Georgia"/>
          <w:sz w:val="24"/>
          <w:szCs w:val="24"/>
        </w:rPr>
        <w:t xml:space="preserve"> to me?</w:t>
      </w:r>
    </w:p>
    <w:p w:rsidR="00E84F66" w:rsidRDefault="007A2852" w:rsidP="007A2852">
      <w:pPr>
        <w:ind w:left="720" w:hanging="360"/>
        <w:rPr>
          <w:rFonts w:ascii="Georgia" w:hAnsi="Georgia"/>
          <w:sz w:val="24"/>
          <w:szCs w:val="24"/>
        </w:rPr>
      </w:pPr>
      <w:r w:rsidRPr="00997EA4">
        <w:rPr>
          <w:rFonts w:ascii="Georgia" w:hAnsi="Georgia"/>
          <w:sz w:val="24"/>
          <w:szCs w:val="24"/>
        </w:rPr>
        <w:t>A.</w:t>
      </w:r>
      <w:r w:rsidRPr="00997EA4">
        <w:rPr>
          <w:rFonts w:ascii="Georgia" w:hAnsi="Georgia"/>
          <w:sz w:val="24"/>
          <w:szCs w:val="24"/>
        </w:rPr>
        <w:tab/>
        <w:t xml:space="preserve">Of course.  Each week members and guests can choose to participate in a 50/50 raffle by purchasing a ticket at the sergeant-at-arms’ table.  Two tickets are pulled each week.  The first ticket entitles that member to pick out a bottle of wine or some other item from the back table to enjoy at home.  The second ticket entitled the member to pick out an item </w:t>
      </w:r>
      <w:r w:rsidR="007F5608">
        <w:rPr>
          <w:rFonts w:ascii="Georgia" w:hAnsi="Georgia"/>
          <w:sz w:val="24"/>
          <w:szCs w:val="24"/>
        </w:rPr>
        <w:t xml:space="preserve">from the back table </w:t>
      </w:r>
      <w:r w:rsidRPr="00997EA4">
        <w:rPr>
          <w:rFonts w:ascii="Georgia" w:hAnsi="Georgia"/>
          <w:sz w:val="24"/>
          <w:szCs w:val="24"/>
        </w:rPr>
        <w:t>and the chance to draw the Queen of Hearts from the deck.  The pot rolls over each week and if we get to the final two cards and the Queen hasn’t been drawn, the pot rolls into a new deck.  The lucky member will receive half of what has been collected since the last winner drew the Queen of Hearts.  The other half goes to our local foundation, just like fines.</w:t>
      </w:r>
      <w:r w:rsidR="00E84F66">
        <w:rPr>
          <w:rFonts w:ascii="Georgia" w:hAnsi="Georgia"/>
          <w:sz w:val="24"/>
          <w:szCs w:val="24"/>
        </w:rPr>
        <w:br w:type="page"/>
      </w:r>
    </w:p>
    <w:p w:rsidR="00281E82" w:rsidRPr="00997EA4" w:rsidRDefault="00281E82" w:rsidP="007A2852">
      <w:pPr>
        <w:ind w:left="720" w:hanging="360"/>
        <w:rPr>
          <w:rFonts w:ascii="Georgia" w:hAnsi="Georgia"/>
          <w:sz w:val="24"/>
          <w:szCs w:val="24"/>
        </w:rPr>
      </w:pPr>
      <w:r w:rsidRPr="00997EA4">
        <w:rPr>
          <w:rFonts w:ascii="Georgia" w:hAnsi="Georgia"/>
          <w:sz w:val="24"/>
          <w:szCs w:val="24"/>
        </w:rPr>
        <w:lastRenderedPageBreak/>
        <w:t>Q.</w:t>
      </w:r>
      <w:r w:rsidRPr="00997EA4">
        <w:rPr>
          <w:rFonts w:ascii="Georgia" w:hAnsi="Georgia"/>
          <w:sz w:val="24"/>
          <w:szCs w:val="24"/>
        </w:rPr>
        <w:tab/>
        <w:t xml:space="preserve">So where does the </w:t>
      </w:r>
      <w:r w:rsidRPr="00997EA4">
        <w:rPr>
          <w:rFonts w:ascii="Georgia" w:hAnsi="Georgia"/>
          <w:b/>
          <w:sz w:val="24"/>
          <w:szCs w:val="24"/>
        </w:rPr>
        <w:t>wine</w:t>
      </w:r>
      <w:r w:rsidRPr="00997EA4">
        <w:rPr>
          <w:rFonts w:ascii="Georgia" w:hAnsi="Georgia"/>
          <w:sz w:val="24"/>
          <w:szCs w:val="24"/>
        </w:rPr>
        <w:t xml:space="preserve"> come from?</w:t>
      </w:r>
    </w:p>
    <w:p w:rsidR="00281E82" w:rsidRPr="00997EA4" w:rsidRDefault="00281E82" w:rsidP="007A2852">
      <w:pPr>
        <w:ind w:left="720" w:hanging="360"/>
        <w:rPr>
          <w:rFonts w:ascii="Georgia" w:hAnsi="Georgia"/>
          <w:sz w:val="24"/>
          <w:szCs w:val="24"/>
        </w:rPr>
      </w:pPr>
      <w:r w:rsidRPr="00997EA4">
        <w:rPr>
          <w:rFonts w:ascii="Georgia" w:hAnsi="Georgia"/>
          <w:sz w:val="24"/>
          <w:szCs w:val="24"/>
        </w:rPr>
        <w:t>A.</w:t>
      </w:r>
      <w:r w:rsidRPr="00997EA4">
        <w:rPr>
          <w:rFonts w:ascii="Georgia" w:hAnsi="Georgia"/>
          <w:sz w:val="24"/>
          <w:szCs w:val="24"/>
        </w:rPr>
        <w:tab/>
        <w:t>Members are asked to either bring in a bottle of wine when their birthday rolls around to supply the back table or to give the sergeant-at-arms $10 to serve as your personal sommelier.  Be sure to donate a bottle you like because there’s a fair chance you could win it yourself!</w:t>
      </w:r>
    </w:p>
    <w:p w:rsidR="00281E82" w:rsidRPr="00997EA4" w:rsidRDefault="00281E82" w:rsidP="007A2852">
      <w:pPr>
        <w:ind w:left="720" w:hanging="360"/>
        <w:rPr>
          <w:rFonts w:ascii="Georgia" w:hAnsi="Georgia"/>
          <w:sz w:val="24"/>
          <w:szCs w:val="24"/>
        </w:rPr>
      </w:pPr>
      <w:r w:rsidRPr="00997EA4">
        <w:rPr>
          <w:rFonts w:ascii="Georgia" w:hAnsi="Georgia"/>
          <w:sz w:val="24"/>
          <w:szCs w:val="24"/>
        </w:rPr>
        <w:t>Q.</w:t>
      </w:r>
      <w:r w:rsidRPr="00997EA4">
        <w:rPr>
          <w:rFonts w:ascii="Georgia" w:hAnsi="Georgia"/>
          <w:sz w:val="24"/>
          <w:szCs w:val="24"/>
        </w:rPr>
        <w:tab/>
        <w:t xml:space="preserve">Do I really have to wear that </w:t>
      </w:r>
      <w:r w:rsidRPr="00997EA4">
        <w:rPr>
          <w:rFonts w:ascii="Georgia" w:hAnsi="Georgia"/>
          <w:b/>
          <w:sz w:val="24"/>
          <w:szCs w:val="24"/>
        </w:rPr>
        <w:t>badge</w:t>
      </w:r>
      <w:r w:rsidRPr="00997EA4">
        <w:rPr>
          <w:rFonts w:ascii="Georgia" w:hAnsi="Georgia"/>
          <w:sz w:val="24"/>
          <w:szCs w:val="24"/>
        </w:rPr>
        <w:t>?</w:t>
      </w:r>
    </w:p>
    <w:p w:rsidR="00281E82" w:rsidRPr="00997EA4" w:rsidRDefault="00281E82" w:rsidP="007A2852">
      <w:pPr>
        <w:ind w:left="720" w:hanging="360"/>
        <w:rPr>
          <w:rFonts w:ascii="Georgia" w:hAnsi="Georgia"/>
          <w:sz w:val="24"/>
          <w:szCs w:val="24"/>
        </w:rPr>
      </w:pPr>
      <w:r w:rsidRPr="00997EA4">
        <w:rPr>
          <w:rFonts w:ascii="Georgia" w:hAnsi="Georgia"/>
          <w:sz w:val="24"/>
          <w:szCs w:val="24"/>
        </w:rPr>
        <w:t>A.</w:t>
      </w:r>
      <w:r w:rsidRPr="00997EA4">
        <w:rPr>
          <w:rFonts w:ascii="Georgia" w:hAnsi="Georgia"/>
          <w:sz w:val="24"/>
          <w:szCs w:val="24"/>
        </w:rPr>
        <w:tab/>
        <w:t>We would really appreciate it if you would!  Rotarians always call each other by first name and this makes it easier for members that you don’t know well to get to know you better, see what you do for a living, and to be more welcoming to you.  It’s also an important way we can hospitable to visiting Rotarians and guests.</w:t>
      </w:r>
    </w:p>
    <w:p w:rsidR="00281E82" w:rsidRPr="00997EA4" w:rsidRDefault="00281E82" w:rsidP="007A2852">
      <w:pPr>
        <w:ind w:left="720" w:hanging="360"/>
        <w:rPr>
          <w:rFonts w:ascii="Georgia" w:hAnsi="Georgia"/>
          <w:sz w:val="24"/>
          <w:szCs w:val="24"/>
        </w:rPr>
      </w:pPr>
      <w:r w:rsidRPr="00997EA4">
        <w:rPr>
          <w:rFonts w:ascii="Georgia" w:hAnsi="Georgia"/>
          <w:sz w:val="24"/>
          <w:szCs w:val="24"/>
        </w:rPr>
        <w:tab/>
        <w:t>If you would like a lanyard for your badge rather than using the spring clip on the back of your badge, let the sergeant-at-arms know and he’ll be happy to order one for you.</w:t>
      </w:r>
    </w:p>
    <w:p w:rsidR="00281E82" w:rsidRPr="00997EA4" w:rsidRDefault="00281E82" w:rsidP="007A2852">
      <w:pPr>
        <w:ind w:left="720" w:hanging="360"/>
        <w:rPr>
          <w:rFonts w:ascii="Georgia" w:hAnsi="Georgia"/>
          <w:sz w:val="24"/>
          <w:szCs w:val="24"/>
        </w:rPr>
      </w:pPr>
    </w:p>
    <w:p w:rsidR="00281E82" w:rsidRPr="00997EA4" w:rsidRDefault="00281E82" w:rsidP="007A2852">
      <w:pPr>
        <w:ind w:left="720" w:hanging="360"/>
        <w:rPr>
          <w:rFonts w:ascii="Georgia" w:hAnsi="Georgia"/>
          <w:sz w:val="24"/>
          <w:szCs w:val="24"/>
        </w:rPr>
      </w:pPr>
      <w:r w:rsidRPr="00997EA4">
        <w:rPr>
          <w:rFonts w:ascii="Georgia" w:hAnsi="Georgia"/>
          <w:sz w:val="24"/>
          <w:szCs w:val="24"/>
        </w:rPr>
        <w:t>Q.</w:t>
      </w:r>
      <w:r w:rsidRPr="00997EA4">
        <w:rPr>
          <w:rFonts w:ascii="Georgia" w:hAnsi="Georgia"/>
          <w:sz w:val="24"/>
          <w:szCs w:val="24"/>
        </w:rPr>
        <w:tab/>
        <w:t xml:space="preserve">I know </w:t>
      </w:r>
      <w:r w:rsidRPr="00997EA4">
        <w:rPr>
          <w:rFonts w:ascii="Georgia" w:hAnsi="Georgia"/>
          <w:b/>
          <w:sz w:val="24"/>
          <w:szCs w:val="24"/>
        </w:rPr>
        <w:t>attendance</w:t>
      </w:r>
      <w:r w:rsidRPr="00997EA4">
        <w:rPr>
          <w:rFonts w:ascii="Georgia" w:hAnsi="Georgia"/>
          <w:sz w:val="24"/>
          <w:szCs w:val="24"/>
        </w:rPr>
        <w:t xml:space="preserve"> is important</w:t>
      </w:r>
      <w:r w:rsidR="00AF456D">
        <w:rPr>
          <w:rFonts w:ascii="Georgia" w:hAnsi="Georgia"/>
          <w:sz w:val="24"/>
          <w:szCs w:val="24"/>
        </w:rPr>
        <w:t>.</w:t>
      </w:r>
      <w:r w:rsidRPr="00997EA4">
        <w:rPr>
          <w:rFonts w:ascii="Georgia" w:hAnsi="Georgia"/>
          <w:sz w:val="24"/>
          <w:szCs w:val="24"/>
        </w:rPr>
        <w:t xml:space="preserve"> How do you know I’m here?</w:t>
      </w:r>
    </w:p>
    <w:p w:rsidR="00281E82" w:rsidRPr="00997EA4" w:rsidRDefault="00281E82" w:rsidP="007A2852">
      <w:pPr>
        <w:ind w:left="720" w:hanging="360"/>
        <w:rPr>
          <w:rFonts w:ascii="Georgia" w:hAnsi="Georgia"/>
          <w:sz w:val="24"/>
          <w:szCs w:val="24"/>
        </w:rPr>
      </w:pPr>
      <w:r w:rsidRPr="00997EA4">
        <w:rPr>
          <w:rFonts w:ascii="Georgia" w:hAnsi="Georgia"/>
          <w:sz w:val="24"/>
          <w:szCs w:val="24"/>
        </w:rPr>
        <w:t>A.</w:t>
      </w:r>
      <w:r w:rsidRPr="00997EA4">
        <w:rPr>
          <w:rFonts w:ascii="Georgia" w:hAnsi="Georgia"/>
          <w:sz w:val="24"/>
          <w:szCs w:val="24"/>
        </w:rPr>
        <w:tab/>
        <w:t>You’re right – attendance is important!  As Rotarians, we commit to 50% attendance through attending meetings at our club, a “make-up” meeting at another club or E-Club, participation at a committee meeting or in a service project.  The more you invest in Rotary, the more you’ll get out if it!</w:t>
      </w:r>
    </w:p>
    <w:p w:rsidR="00B30F35" w:rsidRPr="00997EA4" w:rsidRDefault="00281E82" w:rsidP="0068197D">
      <w:pPr>
        <w:ind w:left="720"/>
        <w:rPr>
          <w:rFonts w:ascii="Georgia" w:hAnsi="Georgia"/>
          <w:sz w:val="24"/>
          <w:szCs w:val="24"/>
        </w:rPr>
      </w:pPr>
      <w:r w:rsidRPr="00997EA4">
        <w:rPr>
          <w:rFonts w:ascii="Georgia" w:hAnsi="Georgia"/>
          <w:sz w:val="24"/>
          <w:szCs w:val="24"/>
        </w:rPr>
        <w:t>We ask that you initial next to your name each week.  This lets us record your attendance.  We miss you when you’</w:t>
      </w:r>
      <w:r w:rsidR="0068197D" w:rsidRPr="00997EA4">
        <w:rPr>
          <w:rFonts w:ascii="Georgia" w:hAnsi="Georgia"/>
          <w:sz w:val="24"/>
          <w:szCs w:val="24"/>
        </w:rPr>
        <w:t>re not here!</w:t>
      </w:r>
    </w:p>
    <w:p w:rsidR="0068197D" w:rsidRPr="00997EA4" w:rsidRDefault="0068197D" w:rsidP="0068197D">
      <w:pPr>
        <w:rPr>
          <w:rFonts w:ascii="Georgia" w:hAnsi="Georgia"/>
          <w:sz w:val="24"/>
          <w:szCs w:val="24"/>
        </w:rPr>
      </w:pPr>
    </w:p>
    <w:p w:rsidR="0068197D" w:rsidRPr="00997EA4" w:rsidRDefault="0068197D" w:rsidP="0068197D">
      <w:pPr>
        <w:ind w:left="720" w:hanging="360"/>
        <w:rPr>
          <w:rFonts w:ascii="Georgia" w:hAnsi="Georgia"/>
          <w:sz w:val="24"/>
          <w:szCs w:val="24"/>
        </w:rPr>
      </w:pPr>
      <w:r w:rsidRPr="00997EA4">
        <w:rPr>
          <w:rFonts w:ascii="Georgia" w:hAnsi="Georgia"/>
          <w:sz w:val="24"/>
          <w:szCs w:val="24"/>
        </w:rPr>
        <w:t>Q.</w:t>
      </w:r>
      <w:r w:rsidRPr="00997EA4">
        <w:rPr>
          <w:rFonts w:ascii="Georgia" w:hAnsi="Georgia"/>
          <w:sz w:val="24"/>
          <w:szCs w:val="24"/>
        </w:rPr>
        <w:tab/>
        <w:t xml:space="preserve">Why do we recite that </w:t>
      </w:r>
      <w:r w:rsidRPr="00997EA4">
        <w:rPr>
          <w:rFonts w:ascii="Georgia" w:hAnsi="Georgia"/>
          <w:b/>
          <w:sz w:val="24"/>
          <w:szCs w:val="24"/>
        </w:rPr>
        <w:t>4 Way Test</w:t>
      </w:r>
      <w:r w:rsidRPr="00997EA4">
        <w:rPr>
          <w:rFonts w:ascii="Georgia" w:hAnsi="Georgia"/>
          <w:sz w:val="24"/>
          <w:szCs w:val="24"/>
        </w:rPr>
        <w:t xml:space="preserve"> at the end of each meeting?</w:t>
      </w:r>
    </w:p>
    <w:p w:rsidR="0068197D" w:rsidRPr="00997EA4" w:rsidRDefault="0068197D" w:rsidP="0068197D">
      <w:pPr>
        <w:ind w:left="720" w:hanging="360"/>
        <w:rPr>
          <w:rFonts w:ascii="Georgia" w:hAnsi="Georgia"/>
          <w:sz w:val="24"/>
          <w:szCs w:val="24"/>
        </w:rPr>
      </w:pPr>
      <w:r w:rsidRPr="00997EA4">
        <w:rPr>
          <w:rFonts w:ascii="Georgia" w:hAnsi="Georgia"/>
          <w:sz w:val="24"/>
          <w:szCs w:val="24"/>
        </w:rPr>
        <w:t>A.</w:t>
      </w:r>
      <w:r w:rsidRPr="00997EA4">
        <w:rPr>
          <w:rFonts w:ascii="Georgia" w:hAnsi="Georgia"/>
          <w:sz w:val="24"/>
          <w:szCs w:val="24"/>
        </w:rPr>
        <w:tab/>
        <w:t>The Four-Way Test of the things we think, say, or do is a nonpartisan and nonsectarian ethical guide for Rotarians to use for their personal and professional relationships. The test has been translated into more than 100 languages, and Rotarians recite it at club meetings:</w:t>
      </w:r>
    </w:p>
    <w:p w:rsidR="0068197D" w:rsidRPr="00997EA4" w:rsidRDefault="0068197D" w:rsidP="0068197D">
      <w:pPr>
        <w:spacing w:after="120" w:line="240" w:lineRule="auto"/>
        <w:ind w:left="720"/>
        <w:rPr>
          <w:rFonts w:ascii="Georgia" w:hAnsi="Georgia"/>
          <w:sz w:val="24"/>
          <w:szCs w:val="24"/>
        </w:rPr>
      </w:pPr>
      <w:r w:rsidRPr="00997EA4">
        <w:rPr>
          <w:rFonts w:ascii="Georgia" w:hAnsi="Georgia"/>
          <w:sz w:val="24"/>
          <w:szCs w:val="24"/>
        </w:rPr>
        <w:t>1.</w:t>
      </w:r>
      <w:r w:rsidRPr="00997EA4">
        <w:rPr>
          <w:rFonts w:ascii="Georgia" w:hAnsi="Georgia"/>
          <w:sz w:val="24"/>
          <w:szCs w:val="24"/>
        </w:rPr>
        <w:tab/>
        <w:t>Is it the TRUTH?</w:t>
      </w:r>
    </w:p>
    <w:p w:rsidR="0068197D" w:rsidRPr="00997EA4" w:rsidRDefault="0068197D" w:rsidP="0068197D">
      <w:pPr>
        <w:spacing w:after="120" w:line="240" w:lineRule="auto"/>
        <w:ind w:left="720"/>
        <w:rPr>
          <w:rFonts w:ascii="Georgia" w:hAnsi="Georgia"/>
          <w:sz w:val="24"/>
          <w:szCs w:val="24"/>
        </w:rPr>
      </w:pPr>
      <w:r w:rsidRPr="00997EA4">
        <w:rPr>
          <w:rFonts w:ascii="Georgia" w:hAnsi="Georgia"/>
          <w:sz w:val="24"/>
          <w:szCs w:val="24"/>
        </w:rPr>
        <w:t>2.</w:t>
      </w:r>
      <w:r w:rsidRPr="00997EA4">
        <w:rPr>
          <w:rFonts w:ascii="Georgia" w:hAnsi="Georgia"/>
          <w:sz w:val="24"/>
          <w:szCs w:val="24"/>
        </w:rPr>
        <w:tab/>
        <w:t>Is it FAIR to all concerned?</w:t>
      </w:r>
    </w:p>
    <w:p w:rsidR="0068197D" w:rsidRPr="00997EA4" w:rsidRDefault="0068197D" w:rsidP="0068197D">
      <w:pPr>
        <w:spacing w:after="120" w:line="240" w:lineRule="auto"/>
        <w:ind w:left="720"/>
        <w:rPr>
          <w:rFonts w:ascii="Georgia" w:hAnsi="Georgia"/>
          <w:sz w:val="24"/>
          <w:szCs w:val="24"/>
        </w:rPr>
      </w:pPr>
      <w:r w:rsidRPr="00997EA4">
        <w:rPr>
          <w:rFonts w:ascii="Georgia" w:hAnsi="Georgia"/>
          <w:sz w:val="24"/>
          <w:szCs w:val="24"/>
        </w:rPr>
        <w:t>3.</w:t>
      </w:r>
      <w:r w:rsidRPr="00997EA4">
        <w:rPr>
          <w:rFonts w:ascii="Georgia" w:hAnsi="Georgia"/>
          <w:sz w:val="24"/>
          <w:szCs w:val="24"/>
        </w:rPr>
        <w:tab/>
        <w:t>Will it build GOODWILL and BETTER FRIENDSHIPS?</w:t>
      </w:r>
    </w:p>
    <w:p w:rsidR="0068197D" w:rsidRPr="00997EA4" w:rsidRDefault="0068197D" w:rsidP="0068197D">
      <w:pPr>
        <w:spacing w:after="120" w:line="240" w:lineRule="auto"/>
        <w:ind w:left="720"/>
        <w:rPr>
          <w:rFonts w:ascii="Georgia" w:hAnsi="Georgia"/>
          <w:sz w:val="24"/>
          <w:szCs w:val="24"/>
        </w:rPr>
      </w:pPr>
      <w:r w:rsidRPr="00997EA4">
        <w:rPr>
          <w:rFonts w:ascii="Georgia" w:hAnsi="Georgia"/>
          <w:sz w:val="24"/>
          <w:szCs w:val="24"/>
        </w:rPr>
        <w:t>4.</w:t>
      </w:r>
      <w:r w:rsidRPr="00997EA4">
        <w:rPr>
          <w:rFonts w:ascii="Georgia" w:hAnsi="Georgia"/>
          <w:sz w:val="24"/>
          <w:szCs w:val="24"/>
        </w:rPr>
        <w:tab/>
        <w:t>Will it be BENEFICIAL to all concerned?</w:t>
      </w:r>
    </w:p>
    <w:p w:rsidR="00E84F66" w:rsidRDefault="00E84F66" w:rsidP="0068197D">
      <w:pPr>
        <w:ind w:left="720" w:hanging="360"/>
        <w:rPr>
          <w:rFonts w:ascii="Georgia" w:hAnsi="Georgia"/>
          <w:sz w:val="24"/>
          <w:szCs w:val="24"/>
        </w:rPr>
      </w:pPr>
      <w:r>
        <w:rPr>
          <w:rFonts w:ascii="Georgia" w:hAnsi="Georgia"/>
          <w:sz w:val="24"/>
          <w:szCs w:val="24"/>
        </w:rPr>
        <w:br w:type="page"/>
      </w:r>
    </w:p>
    <w:p w:rsidR="0068197D" w:rsidRPr="00997EA4" w:rsidRDefault="0068197D" w:rsidP="0068197D">
      <w:pPr>
        <w:ind w:left="720" w:hanging="360"/>
        <w:rPr>
          <w:rFonts w:ascii="Georgia" w:hAnsi="Georgia"/>
          <w:sz w:val="24"/>
          <w:szCs w:val="24"/>
        </w:rPr>
      </w:pPr>
      <w:r w:rsidRPr="00997EA4">
        <w:rPr>
          <w:rFonts w:ascii="Georgia" w:hAnsi="Georgia"/>
          <w:sz w:val="24"/>
          <w:szCs w:val="24"/>
        </w:rPr>
        <w:lastRenderedPageBreak/>
        <w:t>Q.</w:t>
      </w:r>
      <w:r w:rsidRPr="00997EA4">
        <w:rPr>
          <w:rFonts w:ascii="Georgia" w:hAnsi="Georgia"/>
          <w:sz w:val="24"/>
          <w:szCs w:val="24"/>
        </w:rPr>
        <w:tab/>
        <w:t xml:space="preserve">What is the </w:t>
      </w:r>
      <w:r w:rsidRPr="00997EA4">
        <w:rPr>
          <w:rFonts w:ascii="Georgia" w:hAnsi="Georgia"/>
          <w:b/>
          <w:sz w:val="24"/>
          <w:szCs w:val="24"/>
        </w:rPr>
        <w:t>Object of Rotary</w:t>
      </w:r>
      <w:r w:rsidRPr="00997EA4">
        <w:rPr>
          <w:rFonts w:ascii="Georgia" w:hAnsi="Georgia"/>
          <w:sz w:val="24"/>
          <w:szCs w:val="24"/>
        </w:rPr>
        <w:t>?</w:t>
      </w:r>
    </w:p>
    <w:p w:rsidR="0068197D" w:rsidRPr="00997EA4" w:rsidRDefault="0068197D" w:rsidP="0068197D">
      <w:pPr>
        <w:ind w:left="720" w:hanging="360"/>
        <w:rPr>
          <w:rFonts w:ascii="Georgia" w:hAnsi="Georgia"/>
          <w:sz w:val="24"/>
          <w:szCs w:val="24"/>
        </w:rPr>
      </w:pPr>
      <w:r w:rsidRPr="00997EA4">
        <w:rPr>
          <w:rFonts w:ascii="Georgia" w:hAnsi="Georgia"/>
          <w:sz w:val="24"/>
          <w:szCs w:val="24"/>
        </w:rPr>
        <w:t>A.</w:t>
      </w:r>
      <w:r w:rsidRPr="00997EA4">
        <w:rPr>
          <w:rFonts w:ascii="Georgia" w:hAnsi="Georgia"/>
          <w:sz w:val="24"/>
          <w:szCs w:val="24"/>
        </w:rPr>
        <w:tab/>
        <w:t>The Object of Rotary is to encourage and foster the ideal of service as a basis of worthy enterprise and, in particular, to encourage and foster:</w:t>
      </w:r>
    </w:p>
    <w:p w:rsidR="0068197D" w:rsidRPr="00997EA4" w:rsidRDefault="0068197D" w:rsidP="0068197D">
      <w:pPr>
        <w:ind w:left="720"/>
        <w:rPr>
          <w:rFonts w:ascii="Georgia" w:hAnsi="Georgia"/>
          <w:sz w:val="24"/>
          <w:szCs w:val="24"/>
        </w:rPr>
      </w:pPr>
      <w:r w:rsidRPr="00997EA4">
        <w:rPr>
          <w:rFonts w:ascii="Georgia" w:hAnsi="Georgia"/>
          <w:sz w:val="24"/>
          <w:szCs w:val="24"/>
        </w:rPr>
        <w:t>FIRST: The development of acquaintance as an opportunity for service;</w:t>
      </w:r>
    </w:p>
    <w:p w:rsidR="0068197D" w:rsidRPr="00997EA4" w:rsidRDefault="0068197D" w:rsidP="0068197D">
      <w:pPr>
        <w:ind w:left="720"/>
        <w:rPr>
          <w:rFonts w:ascii="Georgia" w:hAnsi="Georgia"/>
          <w:sz w:val="24"/>
          <w:szCs w:val="24"/>
        </w:rPr>
      </w:pPr>
      <w:r w:rsidRPr="00997EA4">
        <w:rPr>
          <w:rFonts w:ascii="Georgia" w:hAnsi="Georgia"/>
          <w:sz w:val="24"/>
          <w:szCs w:val="24"/>
        </w:rPr>
        <w:t>SECOND: High ethical standards in business and professions; the recognition of the worthiness of all useful occupations; and the dignifying of each Rotarian’s occupation as an opportunity to serve society;</w:t>
      </w:r>
    </w:p>
    <w:p w:rsidR="0068197D" w:rsidRPr="00997EA4" w:rsidRDefault="0068197D" w:rsidP="0068197D">
      <w:pPr>
        <w:ind w:left="720"/>
        <w:rPr>
          <w:rFonts w:ascii="Georgia" w:hAnsi="Georgia"/>
          <w:sz w:val="24"/>
          <w:szCs w:val="24"/>
        </w:rPr>
      </w:pPr>
      <w:r w:rsidRPr="00997EA4">
        <w:rPr>
          <w:rFonts w:ascii="Georgia" w:hAnsi="Georgia"/>
          <w:sz w:val="24"/>
          <w:szCs w:val="24"/>
        </w:rPr>
        <w:t>THIRD: The application of the ideal of service in each Rotarian’s personal, business, and community life;</w:t>
      </w:r>
    </w:p>
    <w:p w:rsidR="0068197D" w:rsidRPr="00997EA4" w:rsidRDefault="0068197D" w:rsidP="0068197D">
      <w:pPr>
        <w:ind w:left="720"/>
        <w:rPr>
          <w:rFonts w:ascii="Georgia" w:hAnsi="Georgia"/>
          <w:sz w:val="24"/>
          <w:szCs w:val="24"/>
        </w:rPr>
      </w:pPr>
      <w:r w:rsidRPr="00997EA4">
        <w:rPr>
          <w:rFonts w:ascii="Georgia" w:hAnsi="Georgia"/>
          <w:sz w:val="24"/>
          <w:szCs w:val="24"/>
        </w:rPr>
        <w:t>FOURTH: The advancement of international understanding, goodwill, and peace through a world fellowship of business and professional persons united in the ideal of service.</w:t>
      </w:r>
    </w:p>
    <w:p w:rsidR="0068197D" w:rsidRPr="00997EA4" w:rsidRDefault="0068197D" w:rsidP="0068197D">
      <w:pPr>
        <w:ind w:left="720"/>
        <w:rPr>
          <w:rFonts w:ascii="Georgia" w:hAnsi="Georgia"/>
          <w:sz w:val="24"/>
          <w:szCs w:val="24"/>
        </w:rPr>
      </w:pPr>
    </w:p>
    <w:p w:rsidR="0068197D" w:rsidRPr="00997EA4" w:rsidRDefault="0068197D" w:rsidP="0068197D">
      <w:pPr>
        <w:ind w:left="720" w:hanging="360"/>
        <w:rPr>
          <w:rFonts w:ascii="Georgia" w:hAnsi="Georgia"/>
          <w:sz w:val="24"/>
          <w:szCs w:val="24"/>
        </w:rPr>
      </w:pPr>
      <w:r w:rsidRPr="00997EA4">
        <w:rPr>
          <w:rFonts w:ascii="Georgia" w:hAnsi="Georgia"/>
          <w:sz w:val="24"/>
          <w:szCs w:val="24"/>
        </w:rPr>
        <w:t>Q.</w:t>
      </w:r>
      <w:r w:rsidRPr="00997EA4">
        <w:rPr>
          <w:rFonts w:ascii="Georgia" w:hAnsi="Georgia"/>
          <w:sz w:val="24"/>
          <w:szCs w:val="24"/>
        </w:rPr>
        <w:tab/>
        <w:t xml:space="preserve">I keep hearing about </w:t>
      </w:r>
      <w:r w:rsidRPr="00997EA4">
        <w:rPr>
          <w:rFonts w:ascii="Georgia" w:hAnsi="Georgia"/>
          <w:b/>
          <w:sz w:val="24"/>
          <w:szCs w:val="24"/>
        </w:rPr>
        <w:t>Avenues of Service</w:t>
      </w:r>
      <w:r w:rsidRPr="00997EA4">
        <w:rPr>
          <w:rFonts w:ascii="Georgia" w:hAnsi="Georgia"/>
          <w:sz w:val="24"/>
          <w:szCs w:val="24"/>
        </w:rPr>
        <w:t>.  What is that about?</w:t>
      </w:r>
    </w:p>
    <w:p w:rsidR="0068197D" w:rsidRPr="00997EA4" w:rsidRDefault="0068197D" w:rsidP="0068197D">
      <w:pPr>
        <w:ind w:left="720" w:hanging="360"/>
        <w:rPr>
          <w:rFonts w:ascii="Georgia" w:hAnsi="Georgia"/>
          <w:sz w:val="24"/>
          <w:szCs w:val="24"/>
        </w:rPr>
      </w:pPr>
      <w:r w:rsidRPr="00997EA4">
        <w:rPr>
          <w:rFonts w:ascii="Georgia" w:hAnsi="Georgia"/>
          <w:sz w:val="24"/>
          <w:szCs w:val="24"/>
        </w:rPr>
        <w:t>A.</w:t>
      </w:r>
      <w:r w:rsidRPr="00997EA4">
        <w:rPr>
          <w:rFonts w:ascii="Georgia" w:hAnsi="Georgia"/>
          <w:sz w:val="24"/>
          <w:szCs w:val="24"/>
        </w:rPr>
        <w:tab/>
        <w:t>We channel our commitment to service at home and abroad through five Avenues of Service, which are the foundation of club activity.</w:t>
      </w:r>
    </w:p>
    <w:p w:rsidR="0068197D" w:rsidRPr="00997EA4" w:rsidRDefault="0068197D" w:rsidP="0068197D">
      <w:pPr>
        <w:ind w:left="720"/>
        <w:rPr>
          <w:rFonts w:ascii="Georgia" w:hAnsi="Georgia"/>
          <w:sz w:val="24"/>
          <w:szCs w:val="24"/>
        </w:rPr>
      </w:pPr>
      <w:r w:rsidRPr="00997EA4">
        <w:rPr>
          <w:rFonts w:ascii="Georgia" w:hAnsi="Georgia"/>
          <w:b/>
          <w:sz w:val="24"/>
          <w:szCs w:val="24"/>
        </w:rPr>
        <w:t>Club Service</w:t>
      </w:r>
      <w:r w:rsidRPr="00997EA4">
        <w:rPr>
          <w:rFonts w:ascii="Georgia" w:hAnsi="Georgia"/>
          <w:sz w:val="24"/>
          <w:szCs w:val="24"/>
        </w:rPr>
        <w:t xml:space="preserve"> focuses on making clubs strong. A thriving club is anchored by strong relationships and an active membership development plan.</w:t>
      </w:r>
    </w:p>
    <w:p w:rsidR="0068197D" w:rsidRPr="00997EA4" w:rsidRDefault="0068197D" w:rsidP="0068197D">
      <w:pPr>
        <w:ind w:left="720"/>
        <w:rPr>
          <w:rFonts w:ascii="Georgia" w:hAnsi="Georgia"/>
          <w:sz w:val="24"/>
          <w:szCs w:val="24"/>
        </w:rPr>
      </w:pPr>
      <w:r w:rsidRPr="00997EA4">
        <w:rPr>
          <w:rFonts w:ascii="Georgia" w:hAnsi="Georgia"/>
          <w:b/>
          <w:sz w:val="24"/>
          <w:szCs w:val="24"/>
        </w:rPr>
        <w:t>Vocational Service</w:t>
      </w:r>
      <w:r w:rsidRPr="00997EA4">
        <w:rPr>
          <w:rFonts w:ascii="Georgia" w:hAnsi="Georgia"/>
          <w:sz w:val="24"/>
          <w:szCs w:val="24"/>
        </w:rPr>
        <w:t xml:space="preserve"> calls on every Rotarian to work with integrity and contribute their expertise to the problems and needs of society.</w:t>
      </w:r>
    </w:p>
    <w:p w:rsidR="0068197D" w:rsidRPr="00997EA4" w:rsidRDefault="0068197D" w:rsidP="0068197D">
      <w:pPr>
        <w:ind w:left="720"/>
        <w:rPr>
          <w:rFonts w:ascii="Georgia" w:hAnsi="Georgia"/>
          <w:sz w:val="24"/>
          <w:szCs w:val="24"/>
        </w:rPr>
      </w:pPr>
      <w:r w:rsidRPr="00997EA4">
        <w:rPr>
          <w:rFonts w:ascii="Georgia" w:hAnsi="Georgia"/>
          <w:b/>
          <w:sz w:val="24"/>
          <w:szCs w:val="24"/>
        </w:rPr>
        <w:t>Community Service</w:t>
      </w:r>
      <w:r w:rsidRPr="00997EA4">
        <w:rPr>
          <w:rFonts w:ascii="Georgia" w:hAnsi="Georgia"/>
          <w:sz w:val="24"/>
          <w:szCs w:val="24"/>
        </w:rPr>
        <w:t xml:space="preserve"> encourages every Rotarian to find ways to improve the quality of life for people in their communities and to serve the public interest. Participating in a service project or submitting a grant request for a program or agency that matters to you to the Perrysburg Rotary Service Foundation are ways to live this out.</w:t>
      </w:r>
    </w:p>
    <w:p w:rsidR="0068197D" w:rsidRPr="00997EA4" w:rsidRDefault="0068197D" w:rsidP="0068197D">
      <w:pPr>
        <w:ind w:left="720"/>
        <w:rPr>
          <w:rFonts w:ascii="Georgia" w:hAnsi="Georgia"/>
          <w:sz w:val="24"/>
          <w:szCs w:val="24"/>
        </w:rPr>
      </w:pPr>
      <w:r w:rsidRPr="00997EA4">
        <w:rPr>
          <w:rFonts w:ascii="Georgia" w:hAnsi="Georgia"/>
          <w:b/>
          <w:sz w:val="24"/>
          <w:szCs w:val="24"/>
        </w:rPr>
        <w:t>International Service</w:t>
      </w:r>
      <w:r w:rsidRPr="00997EA4">
        <w:rPr>
          <w:rFonts w:ascii="Georgia" w:hAnsi="Georgia"/>
          <w:sz w:val="24"/>
          <w:szCs w:val="24"/>
        </w:rPr>
        <w:t xml:space="preserve"> exemplifies our global reach in promoting peace and understanding. We support this service avenue by sponsoring or volunteering on international projects, seeking partners abroad, and more.</w:t>
      </w:r>
    </w:p>
    <w:p w:rsidR="00E84F66" w:rsidRDefault="0068197D" w:rsidP="0068197D">
      <w:pPr>
        <w:ind w:left="720"/>
        <w:rPr>
          <w:rFonts w:ascii="Georgia" w:hAnsi="Georgia"/>
          <w:sz w:val="24"/>
          <w:szCs w:val="24"/>
        </w:rPr>
      </w:pPr>
      <w:r w:rsidRPr="00997EA4">
        <w:rPr>
          <w:rFonts w:ascii="Georgia" w:hAnsi="Georgia"/>
          <w:b/>
          <w:sz w:val="24"/>
          <w:szCs w:val="24"/>
        </w:rPr>
        <w:t>Youth Service</w:t>
      </w:r>
      <w:r w:rsidRPr="00997EA4">
        <w:rPr>
          <w:rFonts w:ascii="Georgia" w:hAnsi="Georgia"/>
          <w:sz w:val="24"/>
          <w:szCs w:val="24"/>
        </w:rPr>
        <w:t xml:space="preserve"> recognizes the importance of empowering youth and young professionals through leadership development programs such as </w:t>
      </w:r>
      <w:r w:rsidRPr="00997EA4">
        <w:rPr>
          <w:rFonts w:ascii="Georgia" w:hAnsi="Georgia"/>
          <w:b/>
          <w:sz w:val="24"/>
          <w:szCs w:val="24"/>
        </w:rPr>
        <w:t>Interact</w:t>
      </w:r>
      <w:r w:rsidRPr="00997EA4">
        <w:rPr>
          <w:rFonts w:ascii="Georgia" w:hAnsi="Georgia"/>
          <w:sz w:val="24"/>
          <w:szCs w:val="24"/>
        </w:rPr>
        <w:t xml:space="preserve"> at Perrysburg High School, the </w:t>
      </w:r>
      <w:r w:rsidRPr="00997EA4">
        <w:rPr>
          <w:rFonts w:ascii="Georgia" w:hAnsi="Georgia"/>
          <w:b/>
          <w:sz w:val="24"/>
          <w:szCs w:val="24"/>
        </w:rPr>
        <w:t>STRIVE</w:t>
      </w:r>
      <w:r w:rsidRPr="00997EA4">
        <w:rPr>
          <w:rFonts w:ascii="Georgia" w:hAnsi="Georgia"/>
          <w:sz w:val="24"/>
          <w:szCs w:val="24"/>
        </w:rPr>
        <w:t xml:space="preserve"> Program (Students Taking a Renewed Interest in the Value of Education) at </w:t>
      </w:r>
      <w:proofErr w:type="spellStart"/>
      <w:r w:rsidRPr="00997EA4">
        <w:rPr>
          <w:rFonts w:ascii="Georgia" w:hAnsi="Georgia"/>
          <w:sz w:val="24"/>
          <w:szCs w:val="24"/>
        </w:rPr>
        <w:t>Penta</w:t>
      </w:r>
      <w:proofErr w:type="spellEnd"/>
      <w:r w:rsidRPr="00997EA4">
        <w:rPr>
          <w:rFonts w:ascii="Georgia" w:hAnsi="Georgia"/>
          <w:sz w:val="24"/>
          <w:szCs w:val="24"/>
        </w:rPr>
        <w:t xml:space="preserve"> Career Center, and </w:t>
      </w:r>
      <w:r w:rsidR="00997EA4" w:rsidRPr="00997EA4">
        <w:rPr>
          <w:rFonts w:ascii="Georgia" w:hAnsi="Georgia"/>
          <w:sz w:val="24"/>
          <w:szCs w:val="24"/>
        </w:rPr>
        <w:t xml:space="preserve">sponsoring in-bound or out-bound students in the </w:t>
      </w:r>
      <w:r w:rsidRPr="00997EA4">
        <w:rPr>
          <w:rFonts w:ascii="Georgia" w:hAnsi="Georgia"/>
          <w:sz w:val="24"/>
          <w:szCs w:val="24"/>
        </w:rPr>
        <w:t>Rotary Youth Exchange</w:t>
      </w:r>
      <w:r w:rsidR="00997EA4" w:rsidRPr="00997EA4">
        <w:rPr>
          <w:rFonts w:ascii="Georgia" w:hAnsi="Georgia"/>
          <w:sz w:val="24"/>
          <w:szCs w:val="24"/>
        </w:rPr>
        <w:t xml:space="preserve"> program</w:t>
      </w:r>
      <w:r w:rsidRPr="00997EA4">
        <w:rPr>
          <w:rFonts w:ascii="Georgia" w:hAnsi="Georgia"/>
          <w:sz w:val="24"/>
          <w:szCs w:val="24"/>
        </w:rPr>
        <w:t>.</w:t>
      </w:r>
      <w:r w:rsidR="00E84F66">
        <w:rPr>
          <w:rFonts w:ascii="Georgia" w:hAnsi="Georgia"/>
          <w:sz w:val="24"/>
          <w:szCs w:val="24"/>
        </w:rPr>
        <w:br w:type="page"/>
      </w:r>
    </w:p>
    <w:p w:rsidR="00997EA4" w:rsidRPr="00997EA4" w:rsidRDefault="00997EA4" w:rsidP="00997EA4">
      <w:pPr>
        <w:ind w:left="720" w:hanging="360"/>
        <w:rPr>
          <w:rFonts w:ascii="Georgia" w:hAnsi="Georgia"/>
          <w:sz w:val="24"/>
          <w:szCs w:val="24"/>
        </w:rPr>
      </w:pPr>
      <w:r w:rsidRPr="00997EA4">
        <w:rPr>
          <w:rFonts w:ascii="Georgia" w:hAnsi="Georgia"/>
          <w:sz w:val="24"/>
          <w:szCs w:val="24"/>
        </w:rPr>
        <w:lastRenderedPageBreak/>
        <w:t>Q.</w:t>
      </w:r>
      <w:r w:rsidRPr="00997EA4">
        <w:rPr>
          <w:rFonts w:ascii="Georgia" w:hAnsi="Georgia"/>
          <w:sz w:val="24"/>
          <w:szCs w:val="24"/>
        </w:rPr>
        <w:tab/>
        <w:t xml:space="preserve">How do I log on to the </w:t>
      </w:r>
      <w:r w:rsidRPr="00997EA4">
        <w:rPr>
          <w:rFonts w:ascii="Georgia" w:hAnsi="Georgia"/>
          <w:b/>
          <w:sz w:val="24"/>
          <w:szCs w:val="24"/>
        </w:rPr>
        <w:t>club website</w:t>
      </w:r>
      <w:r w:rsidRPr="00997EA4">
        <w:rPr>
          <w:rFonts w:ascii="Georgia" w:hAnsi="Georgia"/>
          <w:sz w:val="24"/>
          <w:szCs w:val="24"/>
        </w:rPr>
        <w:t xml:space="preserve"> or find the </w:t>
      </w:r>
      <w:r w:rsidRPr="00997EA4">
        <w:rPr>
          <w:rFonts w:ascii="Georgia" w:hAnsi="Georgia"/>
          <w:b/>
          <w:sz w:val="24"/>
          <w:szCs w:val="24"/>
        </w:rPr>
        <w:t>club membership directory</w:t>
      </w:r>
      <w:r w:rsidRPr="00997EA4">
        <w:rPr>
          <w:rFonts w:ascii="Georgia" w:hAnsi="Georgia"/>
          <w:sz w:val="24"/>
          <w:szCs w:val="24"/>
        </w:rPr>
        <w:t>?</w:t>
      </w:r>
    </w:p>
    <w:p w:rsidR="00997EA4" w:rsidRPr="00997EA4" w:rsidRDefault="00997EA4" w:rsidP="00997EA4">
      <w:pPr>
        <w:ind w:left="720" w:hanging="360"/>
        <w:rPr>
          <w:rFonts w:ascii="Georgia" w:hAnsi="Georgia"/>
          <w:sz w:val="24"/>
          <w:szCs w:val="24"/>
        </w:rPr>
      </w:pPr>
      <w:r w:rsidRPr="00997EA4">
        <w:rPr>
          <w:rFonts w:ascii="Georgia" w:hAnsi="Georgia"/>
          <w:sz w:val="24"/>
          <w:szCs w:val="24"/>
        </w:rPr>
        <w:t>A.</w:t>
      </w:r>
      <w:r w:rsidRPr="00997EA4">
        <w:rPr>
          <w:rFonts w:ascii="Georgia" w:hAnsi="Georgia"/>
          <w:sz w:val="24"/>
          <w:szCs w:val="24"/>
        </w:rPr>
        <w:tab/>
      </w:r>
      <w:r w:rsidR="00AF456D">
        <w:rPr>
          <w:rFonts w:ascii="Georgia" w:hAnsi="Georgia"/>
          <w:sz w:val="24"/>
          <w:szCs w:val="24"/>
        </w:rPr>
        <w:t xml:space="preserve">As a new member you should have received an email with your login credentials.  </w:t>
      </w:r>
      <w:r w:rsidRPr="00997EA4">
        <w:rPr>
          <w:rFonts w:ascii="Georgia" w:hAnsi="Georgia"/>
          <w:sz w:val="24"/>
          <w:szCs w:val="24"/>
        </w:rPr>
        <w:t xml:space="preserve">First, surf on over to </w:t>
      </w:r>
      <w:hyperlink r:id="rId9" w:history="1">
        <w:r w:rsidRPr="00997EA4">
          <w:rPr>
            <w:rStyle w:val="Hyperlink"/>
            <w:rFonts w:ascii="Georgia" w:hAnsi="Georgia"/>
            <w:sz w:val="24"/>
            <w:szCs w:val="24"/>
          </w:rPr>
          <w:t>www.perrysburgrotary.org</w:t>
        </w:r>
      </w:hyperlink>
      <w:r w:rsidRPr="00997EA4">
        <w:rPr>
          <w:rFonts w:ascii="Georgia" w:hAnsi="Georgia"/>
          <w:sz w:val="24"/>
          <w:szCs w:val="24"/>
        </w:rPr>
        <w:t xml:space="preserve">.  Once you’re there, click Member Login in the top right corner.  Your user name will </w:t>
      </w:r>
      <w:r w:rsidR="00AF456D">
        <w:rPr>
          <w:rFonts w:ascii="Georgia" w:hAnsi="Georgia"/>
          <w:sz w:val="24"/>
          <w:szCs w:val="24"/>
        </w:rPr>
        <w:t xml:space="preserve">likely </w:t>
      </w:r>
      <w:r w:rsidRPr="00997EA4">
        <w:rPr>
          <w:rFonts w:ascii="Georgia" w:hAnsi="Georgia"/>
          <w:sz w:val="24"/>
          <w:szCs w:val="24"/>
        </w:rPr>
        <w:t xml:space="preserve">be </w:t>
      </w:r>
      <w:proofErr w:type="spellStart"/>
      <w:r w:rsidRPr="00997EA4">
        <w:rPr>
          <w:rFonts w:ascii="Georgia" w:hAnsi="Georgia"/>
          <w:sz w:val="24"/>
          <w:szCs w:val="24"/>
        </w:rPr>
        <w:t>FirstName.LastName</w:t>
      </w:r>
      <w:proofErr w:type="spellEnd"/>
      <w:r w:rsidRPr="00997EA4">
        <w:rPr>
          <w:rFonts w:ascii="Georgia" w:hAnsi="Georgia"/>
          <w:sz w:val="24"/>
          <w:szCs w:val="24"/>
        </w:rPr>
        <w:t xml:space="preserve">, (e.g., </w:t>
      </w:r>
      <w:proofErr w:type="spellStart"/>
      <w:r w:rsidRPr="00997EA4">
        <w:rPr>
          <w:rFonts w:ascii="Georgia" w:hAnsi="Georgia"/>
          <w:sz w:val="24"/>
          <w:szCs w:val="24"/>
        </w:rPr>
        <w:t>Paul.Harris</w:t>
      </w:r>
      <w:proofErr w:type="spellEnd"/>
      <w:r w:rsidRPr="00997EA4">
        <w:rPr>
          <w:rFonts w:ascii="Georgia" w:hAnsi="Georgia"/>
          <w:sz w:val="24"/>
          <w:szCs w:val="24"/>
        </w:rPr>
        <w:t xml:space="preserve">). Your password </w:t>
      </w:r>
      <w:r w:rsidR="00AF456D">
        <w:rPr>
          <w:rFonts w:ascii="Georgia" w:hAnsi="Georgia"/>
          <w:sz w:val="24"/>
          <w:szCs w:val="24"/>
        </w:rPr>
        <w:t xml:space="preserve">would have been included in the email you received after you were inducted into membership.  </w:t>
      </w:r>
      <w:r w:rsidRPr="00997EA4">
        <w:rPr>
          <w:rFonts w:ascii="Georgia" w:hAnsi="Georgia"/>
          <w:sz w:val="24"/>
          <w:szCs w:val="24"/>
        </w:rPr>
        <w:t xml:space="preserve">Once you’ve logged in, click on the Member Area in the top right corner.  On that page, you’ll see several options.  The most frequently used option is the Club Directory on the left side.  That will give you all the contact information for members of the club.  When you click on your name, you may edit your profile and change your password.  </w:t>
      </w:r>
    </w:p>
    <w:p w:rsidR="00997EA4" w:rsidRPr="00997EA4" w:rsidRDefault="00997EA4" w:rsidP="00997EA4">
      <w:pPr>
        <w:ind w:left="720"/>
        <w:rPr>
          <w:rFonts w:ascii="Georgia" w:hAnsi="Georgia"/>
          <w:sz w:val="24"/>
          <w:szCs w:val="24"/>
        </w:rPr>
      </w:pPr>
      <w:r w:rsidRPr="00997EA4">
        <w:rPr>
          <w:rFonts w:ascii="Georgia" w:hAnsi="Georgia"/>
          <w:sz w:val="24"/>
          <w:szCs w:val="24"/>
        </w:rPr>
        <w:t>Because our site does hold personal information, we ask that you change your password to help us keep the site secure and that you not use the contact information for anything other than personal reasons.</w:t>
      </w:r>
    </w:p>
    <w:p w:rsidR="00997EA4" w:rsidRPr="00997EA4" w:rsidRDefault="00997EA4" w:rsidP="00997EA4">
      <w:pPr>
        <w:rPr>
          <w:rFonts w:ascii="Georgia" w:hAnsi="Georgia"/>
          <w:b/>
          <w:sz w:val="24"/>
          <w:szCs w:val="24"/>
        </w:rPr>
      </w:pPr>
    </w:p>
    <w:p w:rsidR="00997EA4" w:rsidRPr="00997EA4" w:rsidRDefault="00997EA4" w:rsidP="00997EA4">
      <w:pPr>
        <w:ind w:left="720" w:hanging="360"/>
        <w:rPr>
          <w:rFonts w:ascii="Georgia" w:hAnsi="Georgia"/>
          <w:sz w:val="24"/>
          <w:szCs w:val="24"/>
        </w:rPr>
      </w:pPr>
      <w:r w:rsidRPr="00997EA4">
        <w:rPr>
          <w:rFonts w:ascii="Georgia" w:hAnsi="Georgia"/>
          <w:sz w:val="24"/>
          <w:szCs w:val="24"/>
        </w:rPr>
        <w:t>Q.</w:t>
      </w:r>
      <w:r w:rsidRPr="00997EA4">
        <w:rPr>
          <w:rFonts w:ascii="Georgia" w:hAnsi="Georgia"/>
          <w:sz w:val="24"/>
          <w:szCs w:val="24"/>
        </w:rPr>
        <w:tab/>
      </w:r>
      <w:r w:rsidR="00B3180F">
        <w:rPr>
          <w:rFonts w:ascii="Georgia" w:hAnsi="Georgia"/>
          <w:sz w:val="24"/>
          <w:szCs w:val="24"/>
        </w:rPr>
        <w:t xml:space="preserve">Hey, this is great!  How can I </w:t>
      </w:r>
      <w:bookmarkStart w:id="0" w:name="_GoBack"/>
      <w:r w:rsidR="00B3180F" w:rsidRPr="00632C99">
        <w:rPr>
          <w:rFonts w:ascii="Georgia" w:hAnsi="Georgia"/>
          <w:b/>
          <w:sz w:val="24"/>
          <w:szCs w:val="24"/>
        </w:rPr>
        <w:t>propose a new member</w:t>
      </w:r>
      <w:r w:rsidR="00B3180F">
        <w:rPr>
          <w:rFonts w:ascii="Georgia" w:hAnsi="Georgia"/>
          <w:sz w:val="24"/>
          <w:szCs w:val="24"/>
        </w:rPr>
        <w:t xml:space="preserve"> </w:t>
      </w:r>
      <w:bookmarkEnd w:id="0"/>
      <w:r w:rsidR="00B3180F">
        <w:rPr>
          <w:rFonts w:ascii="Georgia" w:hAnsi="Georgia"/>
          <w:sz w:val="24"/>
          <w:szCs w:val="24"/>
        </w:rPr>
        <w:t>for the club?</w:t>
      </w:r>
    </w:p>
    <w:p w:rsidR="00997EA4" w:rsidRDefault="00997EA4" w:rsidP="00997EA4">
      <w:pPr>
        <w:ind w:left="720" w:hanging="360"/>
        <w:rPr>
          <w:rFonts w:ascii="Georgia" w:hAnsi="Georgia"/>
          <w:sz w:val="24"/>
          <w:szCs w:val="24"/>
        </w:rPr>
      </w:pPr>
      <w:r w:rsidRPr="00997EA4">
        <w:rPr>
          <w:rFonts w:ascii="Georgia" w:hAnsi="Georgia"/>
          <w:sz w:val="24"/>
          <w:szCs w:val="24"/>
        </w:rPr>
        <w:t>A.</w:t>
      </w:r>
      <w:r w:rsidRPr="00997EA4">
        <w:rPr>
          <w:rFonts w:ascii="Georgia" w:hAnsi="Georgia"/>
          <w:sz w:val="24"/>
          <w:szCs w:val="24"/>
        </w:rPr>
        <w:tab/>
      </w:r>
      <w:r w:rsidR="00B3180F">
        <w:rPr>
          <w:rFonts w:ascii="Georgia" w:hAnsi="Georgia"/>
          <w:sz w:val="24"/>
          <w:szCs w:val="24"/>
        </w:rPr>
        <w:t xml:space="preserve">That’s one of our favorite questions!  </w:t>
      </w:r>
      <w:r w:rsidR="001F55D3">
        <w:rPr>
          <w:rFonts w:ascii="Georgia" w:hAnsi="Georgia"/>
          <w:sz w:val="24"/>
          <w:szCs w:val="24"/>
        </w:rPr>
        <w:t xml:space="preserve">You </w:t>
      </w:r>
      <w:r w:rsidR="00B3180F" w:rsidRPr="00B3180F">
        <w:rPr>
          <w:rFonts w:ascii="Georgia" w:hAnsi="Georgia"/>
          <w:sz w:val="24"/>
          <w:szCs w:val="24"/>
        </w:rPr>
        <w:t xml:space="preserve">may propose a transferring or former </w:t>
      </w:r>
      <w:r w:rsidR="00C554D1">
        <w:rPr>
          <w:rFonts w:ascii="Georgia" w:hAnsi="Georgia"/>
          <w:sz w:val="24"/>
          <w:szCs w:val="24"/>
        </w:rPr>
        <w:t>Rotarian</w:t>
      </w:r>
      <w:r w:rsidR="00B3180F" w:rsidRPr="00B3180F">
        <w:rPr>
          <w:rFonts w:ascii="Georgia" w:hAnsi="Georgia"/>
          <w:sz w:val="24"/>
          <w:szCs w:val="24"/>
        </w:rPr>
        <w:t xml:space="preserve"> </w:t>
      </w:r>
      <w:r w:rsidR="00B3180F">
        <w:rPr>
          <w:rFonts w:ascii="Georgia" w:hAnsi="Georgia"/>
          <w:sz w:val="24"/>
          <w:szCs w:val="24"/>
        </w:rPr>
        <w:t>or someone of good character entirely new to Rotary</w:t>
      </w:r>
      <w:r w:rsidR="00B3180F" w:rsidRPr="00B3180F">
        <w:rPr>
          <w:rFonts w:ascii="Georgia" w:hAnsi="Georgia"/>
          <w:sz w:val="24"/>
          <w:szCs w:val="24"/>
        </w:rPr>
        <w:t xml:space="preserve">.  </w:t>
      </w:r>
      <w:r w:rsidR="00C554D1">
        <w:rPr>
          <w:rFonts w:ascii="Georgia" w:hAnsi="Georgia"/>
          <w:sz w:val="24"/>
          <w:szCs w:val="24"/>
        </w:rPr>
        <w:t>Rotarians are</w:t>
      </w:r>
      <w:r w:rsidR="00B3180F">
        <w:rPr>
          <w:rFonts w:ascii="Georgia" w:hAnsi="Georgia"/>
          <w:sz w:val="24"/>
          <w:szCs w:val="24"/>
        </w:rPr>
        <w:t xml:space="preserve"> loaned a classification</w:t>
      </w:r>
      <w:r w:rsidR="00B3180F" w:rsidRPr="00B3180F">
        <w:rPr>
          <w:rFonts w:ascii="Georgia" w:hAnsi="Georgia"/>
          <w:sz w:val="24"/>
          <w:szCs w:val="24"/>
        </w:rPr>
        <w:t xml:space="preserve"> in accordance with the member’s business, profession, or type of community service</w:t>
      </w:r>
      <w:r w:rsidR="00B3180F">
        <w:rPr>
          <w:rFonts w:ascii="Georgia" w:hAnsi="Georgia"/>
          <w:sz w:val="24"/>
          <w:szCs w:val="24"/>
        </w:rPr>
        <w:t xml:space="preserve"> </w:t>
      </w:r>
      <w:r w:rsidR="001F55D3">
        <w:rPr>
          <w:rFonts w:ascii="Georgia" w:hAnsi="Georgia"/>
          <w:sz w:val="24"/>
          <w:szCs w:val="24"/>
        </w:rPr>
        <w:t>with which they are involved</w:t>
      </w:r>
      <w:r w:rsidR="00B3180F" w:rsidRPr="00B3180F">
        <w:rPr>
          <w:rFonts w:ascii="Georgia" w:hAnsi="Georgia"/>
          <w:sz w:val="24"/>
          <w:szCs w:val="24"/>
        </w:rPr>
        <w:t>.</w:t>
      </w:r>
      <w:r w:rsidR="00B3180F">
        <w:rPr>
          <w:rFonts w:ascii="Georgia" w:hAnsi="Georgia"/>
          <w:sz w:val="24"/>
          <w:szCs w:val="24"/>
        </w:rPr>
        <w:t xml:space="preserve">  </w:t>
      </w:r>
      <w:r w:rsidR="00C554D1">
        <w:rPr>
          <w:rFonts w:ascii="Georgia" w:hAnsi="Georgia"/>
          <w:sz w:val="24"/>
          <w:szCs w:val="24"/>
        </w:rPr>
        <w:t>Individuals proposed for membership may be anyone you feel meets the criteria above who lives in or works in Perrysburg of the surrounding area.</w:t>
      </w:r>
    </w:p>
    <w:p w:rsidR="00C554D1" w:rsidRDefault="00C554D1" w:rsidP="00C554D1">
      <w:pPr>
        <w:ind w:left="720"/>
        <w:rPr>
          <w:rFonts w:ascii="Georgia" w:hAnsi="Georgia"/>
          <w:sz w:val="24"/>
          <w:szCs w:val="24"/>
        </w:rPr>
      </w:pPr>
      <w:r>
        <w:rPr>
          <w:rFonts w:ascii="Georgia" w:hAnsi="Georgia"/>
          <w:sz w:val="24"/>
          <w:szCs w:val="24"/>
        </w:rPr>
        <w:t>You can visit our club website and click on the About Membership tab or refer your prospective member there to do the same – there’s some great information there!  You’ll also see an online proposal form that you can use at the top left of this page.</w:t>
      </w:r>
    </w:p>
    <w:p w:rsidR="00B3180F" w:rsidRDefault="00B3180F" w:rsidP="00997EA4">
      <w:pPr>
        <w:ind w:left="720" w:hanging="360"/>
        <w:rPr>
          <w:rFonts w:ascii="Georgia" w:hAnsi="Georgia"/>
          <w:sz w:val="24"/>
          <w:szCs w:val="24"/>
        </w:rPr>
      </w:pPr>
    </w:p>
    <w:p w:rsidR="00B3180F" w:rsidRPr="00997EA4" w:rsidRDefault="00B3180F" w:rsidP="00B3180F">
      <w:pPr>
        <w:ind w:left="720" w:hanging="360"/>
        <w:rPr>
          <w:rFonts w:ascii="Georgia" w:hAnsi="Georgia"/>
          <w:sz w:val="24"/>
          <w:szCs w:val="24"/>
        </w:rPr>
      </w:pPr>
      <w:r w:rsidRPr="00997EA4">
        <w:rPr>
          <w:rFonts w:ascii="Georgia" w:hAnsi="Georgia"/>
          <w:sz w:val="24"/>
          <w:szCs w:val="24"/>
        </w:rPr>
        <w:t>Q.</w:t>
      </w:r>
      <w:r w:rsidRPr="00997EA4">
        <w:rPr>
          <w:rFonts w:ascii="Georgia" w:hAnsi="Georgia"/>
          <w:sz w:val="24"/>
          <w:szCs w:val="24"/>
        </w:rPr>
        <w:tab/>
        <w:t>I still have more questions.  Who can I reach out to?</w:t>
      </w:r>
    </w:p>
    <w:p w:rsidR="00B3180F" w:rsidRPr="00997EA4" w:rsidRDefault="00B3180F" w:rsidP="00997EA4">
      <w:pPr>
        <w:ind w:left="720" w:hanging="360"/>
        <w:rPr>
          <w:rFonts w:ascii="Georgia" w:hAnsi="Georgia"/>
          <w:sz w:val="24"/>
          <w:szCs w:val="24"/>
        </w:rPr>
      </w:pPr>
      <w:r w:rsidRPr="00997EA4">
        <w:rPr>
          <w:rFonts w:ascii="Georgia" w:hAnsi="Georgia"/>
          <w:sz w:val="24"/>
          <w:szCs w:val="24"/>
        </w:rPr>
        <w:t>A.</w:t>
      </w:r>
      <w:r w:rsidRPr="00997EA4">
        <w:rPr>
          <w:rFonts w:ascii="Georgia" w:hAnsi="Georgia"/>
          <w:sz w:val="24"/>
          <w:szCs w:val="24"/>
        </w:rPr>
        <w:tab/>
        <w:t xml:space="preserve">We’re here to help!  You can always refer back to your Rotary Club of Perrysburg Basics and the Orientation PowerPoint, available on the right side of our club website at </w:t>
      </w:r>
      <w:hyperlink r:id="rId10" w:history="1">
        <w:r w:rsidRPr="00997EA4">
          <w:rPr>
            <w:rStyle w:val="Hyperlink"/>
            <w:rFonts w:ascii="Georgia" w:hAnsi="Georgia"/>
            <w:sz w:val="24"/>
            <w:szCs w:val="24"/>
          </w:rPr>
          <w:t>www.perrysburgrotary.org</w:t>
        </w:r>
      </w:hyperlink>
      <w:r w:rsidRPr="00997EA4">
        <w:rPr>
          <w:rFonts w:ascii="Georgia" w:hAnsi="Georgia"/>
          <w:sz w:val="24"/>
          <w:szCs w:val="24"/>
        </w:rPr>
        <w:t>, reach out</w:t>
      </w:r>
      <w:r>
        <w:rPr>
          <w:rFonts w:ascii="Georgia" w:hAnsi="Georgia"/>
          <w:sz w:val="24"/>
          <w:szCs w:val="24"/>
        </w:rPr>
        <w:t xml:space="preserve"> to your sponsor or mentor, </w:t>
      </w:r>
      <w:r w:rsidRPr="00997EA4">
        <w:rPr>
          <w:rFonts w:ascii="Georgia" w:hAnsi="Georgia"/>
          <w:sz w:val="24"/>
          <w:szCs w:val="24"/>
        </w:rPr>
        <w:t>Club Administrator</w:t>
      </w:r>
      <w:r>
        <w:rPr>
          <w:rFonts w:ascii="Georgia" w:hAnsi="Georgia"/>
          <w:sz w:val="24"/>
          <w:szCs w:val="24"/>
        </w:rPr>
        <w:t xml:space="preserve"> Ashley Lopez (</w:t>
      </w:r>
      <w:hyperlink r:id="rId11" w:history="1">
        <w:r w:rsidRPr="00901646">
          <w:rPr>
            <w:rStyle w:val="Hyperlink"/>
            <w:rFonts w:ascii="Georgia" w:hAnsi="Georgia"/>
            <w:sz w:val="24"/>
            <w:szCs w:val="24"/>
          </w:rPr>
          <w:t>Ashley.Lopez@perrysburgrotary.org</w:t>
        </w:r>
      </w:hyperlink>
      <w:r>
        <w:rPr>
          <w:rFonts w:ascii="Georgia" w:hAnsi="Georgia"/>
          <w:sz w:val="24"/>
          <w:szCs w:val="24"/>
        </w:rPr>
        <w:t>)</w:t>
      </w:r>
      <w:r w:rsidRPr="00997EA4">
        <w:rPr>
          <w:rFonts w:ascii="Georgia" w:hAnsi="Georgia"/>
          <w:sz w:val="24"/>
          <w:szCs w:val="24"/>
        </w:rPr>
        <w:t>,</w:t>
      </w:r>
      <w:r>
        <w:rPr>
          <w:rFonts w:ascii="Georgia" w:hAnsi="Georgia"/>
          <w:sz w:val="24"/>
          <w:szCs w:val="24"/>
        </w:rPr>
        <w:t xml:space="preserve"> </w:t>
      </w:r>
      <w:r w:rsidRPr="00997EA4">
        <w:rPr>
          <w:rFonts w:ascii="Georgia" w:hAnsi="Georgia"/>
          <w:sz w:val="24"/>
          <w:szCs w:val="24"/>
        </w:rPr>
        <w:t xml:space="preserve">Membership Director Ken Robinson at </w:t>
      </w:r>
      <w:r>
        <w:rPr>
          <w:rFonts w:ascii="Georgia" w:hAnsi="Georgia"/>
          <w:sz w:val="24"/>
          <w:szCs w:val="24"/>
        </w:rPr>
        <w:t>(</w:t>
      </w:r>
      <w:hyperlink r:id="rId12" w:history="1">
        <w:r w:rsidRPr="00997EA4">
          <w:rPr>
            <w:rStyle w:val="Hyperlink"/>
            <w:rFonts w:ascii="Georgia" w:hAnsi="Georgia"/>
            <w:sz w:val="24"/>
            <w:szCs w:val="24"/>
          </w:rPr>
          <w:t>Kenneth.Robinson@redcross.org</w:t>
        </w:r>
      </w:hyperlink>
      <w:r>
        <w:rPr>
          <w:rFonts w:ascii="Georgia" w:hAnsi="Georgia"/>
          <w:sz w:val="24"/>
          <w:szCs w:val="24"/>
        </w:rPr>
        <w:t xml:space="preserve">) or </w:t>
      </w:r>
      <w:r w:rsidRPr="00997EA4">
        <w:rPr>
          <w:rFonts w:ascii="Georgia" w:hAnsi="Georgia"/>
          <w:sz w:val="24"/>
          <w:szCs w:val="24"/>
        </w:rPr>
        <w:t xml:space="preserve">any </w:t>
      </w:r>
      <w:r>
        <w:rPr>
          <w:rFonts w:ascii="Georgia" w:hAnsi="Georgia"/>
          <w:sz w:val="24"/>
          <w:szCs w:val="24"/>
        </w:rPr>
        <w:t>one of your club board members.</w:t>
      </w:r>
      <w:r w:rsidRPr="00997EA4">
        <w:rPr>
          <w:rFonts w:ascii="Georgia" w:hAnsi="Georgia"/>
          <w:sz w:val="24"/>
          <w:szCs w:val="24"/>
        </w:rPr>
        <w:t xml:space="preserve"> You will see the entire list of club leadership on the left side of our home page.</w:t>
      </w:r>
    </w:p>
    <w:sectPr w:rsidR="00B3180F" w:rsidRPr="00997EA4" w:rsidSect="00281E82">
      <w:footerReference w:type="default" r:id="rId13"/>
      <w:head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A50" w:rsidRDefault="00BE1A50" w:rsidP="0045468A">
      <w:pPr>
        <w:spacing w:after="0" w:line="240" w:lineRule="auto"/>
      </w:pPr>
      <w:r>
        <w:separator/>
      </w:r>
    </w:p>
  </w:endnote>
  <w:endnote w:type="continuationSeparator" w:id="0">
    <w:p w:rsidR="00BE1A50" w:rsidRDefault="00BE1A50" w:rsidP="00454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F35" w:rsidRDefault="00B30F35" w:rsidP="0045468A">
    <w:pPr>
      <w:pStyle w:val="Footer"/>
      <w:jc w:val="center"/>
      <w:rPr>
        <w:rFonts w:ascii="Arial Narrow" w:hAnsi="Arial Narrow"/>
      </w:rPr>
    </w:pPr>
  </w:p>
  <w:p w:rsidR="00B30F35" w:rsidRDefault="00B30F3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A50" w:rsidRDefault="00BE1A50" w:rsidP="0045468A">
      <w:pPr>
        <w:spacing w:after="0" w:line="240" w:lineRule="auto"/>
      </w:pPr>
      <w:r>
        <w:separator/>
      </w:r>
    </w:p>
  </w:footnote>
  <w:footnote w:type="continuationSeparator" w:id="0">
    <w:p w:rsidR="00BE1A50" w:rsidRDefault="00BE1A50" w:rsidP="004546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E82" w:rsidRDefault="00281E82" w:rsidP="00281E82">
    <w:pPr>
      <w:pStyle w:val="Header"/>
    </w:pPr>
    <w:r>
      <w:rPr>
        <w:noProof/>
      </w:rPr>
      <w:drawing>
        <wp:inline distT="0" distB="0" distL="0" distR="0" wp14:anchorId="739BE8BF" wp14:editId="3F3CD322">
          <wp:extent cx="1873250" cy="844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3250" cy="844550"/>
                  </a:xfrm>
                  <a:prstGeom prst="rect">
                    <a:avLst/>
                  </a:prstGeom>
                  <a:noFill/>
                  <a:ln>
                    <a:noFill/>
                  </a:ln>
                </pic:spPr>
              </pic:pic>
            </a:graphicData>
          </a:graphic>
        </wp:inline>
      </w:drawing>
    </w:r>
    <w:r>
      <w:rPr>
        <w:noProof/>
      </w:rPr>
      <w:tab/>
    </w:r>
    <w:r>
      <w:rPr>
        <w:noProof/>
      </w:rPr>
      <w:tab/>
    </w:r>
    <w:r w:rsidRPr="000947E0">
      <w:rPr>
        <w:rFonts w:ascii="Arial Narrow" w:hAnsi="Arial Narrow"/>
        <w:b/>
        <w:noProof/>
        <w:color w:val="1F497D" w:themeColor="text2"/>
        <w:sz w:val="52"/>
        <w:szCs w:val="52"/>
      </w:rPr>
      <w:t>New Member FAQs</w:t>
    </w:r>
  </w:p>
  <w:p w:rsidR="00281E82" w:rsidRDefault="00281E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B7A77"/>
    <w:multiLevelType w:val="hybridMultilevel"/>
    <w:tmpl w:val="0B60D4B8"/>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6C7796"/>
    <w:multiLevelType w:val="hybridMultilevel"/>
    <w:tmpl w:val="34D8C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6E1959"/>
    <w:multiLevelType w:val="hybridMultilevel"/>
    <w:tmpl w:val="986E22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68A"/>
    <w:rsid w:val="00074888"/>
    <w:rsid w:val="00086018"/>
    <w:rsid w:val="00092956"/>
    <w:rsid w:val="000947E0"/>
    <w:rsid w:val="00160B55"/>
    <w:rsid w:val="001B570C"/>
    <w:rsid w:val="001F55D3"/>
    <w:rsid w:val="00281E82"/>
    <w:rsid w:val="002B17BE"/>
    <w:rsid w:val="0039288F"/>
    <w:rsid w:val="0045468A"/>
    <w:rsid w:val="00504360"/>
    <w:rsid w:val="00632C99"/>
    <w:rsid w:val="0068197D"/>
    <w:rsid w:val="00725F04"/>
    <w:rsid w:val="007A2852"/>
    <w:rsid w:val="007F5608"/>
    <w:rsid w:val="00994678"/>
    <w:rsid w:val="00997EA4"/>
    <w:rsid w:val="00A902E0"/>
    <w:rsid w:val="00AF456D"/>
    <w:rsid w:val="00B30F35"/>
    <w:rsid w:val="00B3180F"/>
    <w:rsid w:val="00BA6F2D"/>
    <w:rsid w:val="00BE1A50"/>
    <w:rsid w:val="00BF0504"/>
    <w:rsid w:val="00C554D1"/>
    <w:rsid w:val="00CB58F7"/>
    <w:rsid w:val="00D80B9E"/>
    <w:rsid w:val="00E03CE9"/>
    <w:rsid w:val="00E16C8E"/>
    <w:rsid w:val="00E84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8F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5468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5468A"/>
    <w:rPr>
      <w:rFonts w:cs="Times New Roman"/>
    </w:rPr>
  </w:style>
  <w:style w:type="paragraph" w:styleId="Footer">
    <w:name w:val="footer"/>
    <w:basedOn w:val="Normal"/>
    <w:link w:val="FooterChar"/>
    <w:uiPriority w:val="99"/>
    <w:rsid w:val="0045468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5468A"/>
    <w:rPr>
      <w:rFonts w:cs="Times New Roman"/>
    </w:rPr>
  </w:style>
  <w:style w:type="paragraph" w:styleId="BalloonText">
    <w:name w:val="Balloon Text"/>
    <w:basedOn w:val="Normal"/>
    <w:link w:val="BalloonTextChar"/>
    <w:uiPriority w:val="99"/>
    <w:semiHidden/>
    <w:rsid w:val="004546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5468A"/>
    <w:rPr>
      <w:rFonts w:ascii="Tahoma" w:hAnsi="Tahoma" w:cs="Tahoma"/>
      <w:sz w:val="16"/>
      <w:szCs w:val="16"/>
    </w:rPr>
  </w:style>
  <w:style w:type="character" w:styleId="PlaceholderText">
    <w:name w:val="Placeholder Text"/>
    <w:basedOn w:val="DefaultParagraphFont"/>
    <w:uiPriority w:val="99"/>
    <w:semiHidden/>
    <w:rsid w:val="0045468A"/>
    <w:rPr>
      <w:rFonts w:cs="Times New Roman"/>
      <w:color w:val="808080"/>
    </w:rPr>
  </w:style>
  <w:style w:type="paragraph" w:styleId="ListParagraph">
    <w:name w:val="List Paragraph"/>
    <w:basedOn w:val="Normal"/>
    <w:uiPriority w:val="34"/>
    <w:qFormat/>
    <w:rsid w:val="007A2852"/>
    <w:pPr>
      <w:ind w:left="720"/>
      <w:contextualSpacing/>
    </w:pPr>
  </w:style>
  <w:style w:type="character" w:styleId="Hyperlink">
    <w:name w:val="Hyperlink"/>
    <w:basedOn w:val="DefaultParagraphFont"/>
    <w:uiPriority w:val="99"/>
    <w:unhideWhenUsed/>
    <w:rsid w:val="00997EA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8F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5468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5468A"/>
    <w:rPr>
      <w:rFonts w:cs="Times New Roman"/>
    </w:rPr>
  </w:style>
  <w:style w:type="paragraph" w:styleId="Footer">
    <w:name w:val="footer"/>
    <w:basedOn w:val="Normal"/>
    <w:link w:val="FooterChar"/>
    <w:uiPriority w:val="99"/>
    <w:rsid w:val="0045468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5468A"/>
    <w:rPr>
      <w:rFonts w:cs="Times New Roman"/>
    </w:rPr>
  </w:style>
  <w:style w:type="paragraph" w:styleId="BalloonText">
    <w:name w:val="Balloon Text"/>
    <w:basedOn w:val="Normal"/>
    <w:link w:val="BalloonTextChar"/>
    <w:uiPriority w:val="99"/>
    <w:semiHidden/>
    <w:rsid w:val="004546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5468A"/>
    <w:rPr>
      <w:rFonts w:ascii="Tahoma" w:hAnsi="Tahoma" w:cs="Tahoma"/>
      <w:sz w:val="16"/>
      <w:szCs w:val="16"/>
    </w:rPr>
  </w:style>
  <w:style w:type="character" w:styleId="PlaceholderText">
    <w:name w:val="Placeholder Text"/>
    <w:basedOn w:val="DefaultParagraphFont"/>
    <w:uiPriority w:val="99"/>
    <w:semiHidden/>
    <w:rsid w:val="0045468A"/>
    <w:rPr>
      <w:rFonts w:cs="Times New Roman"/>
      <w:color w:val="808080"/>
    </w:rPr>
  </w:style>
  <w:style w:type="paragraph" w:styleId="ListParagraph">
    <w:name w:val="List Paragraph"/>
    <w:basedOn w:val="Normal"/>
    <w:uiPriority w:val="34"/>
    <w:qFormat/>
    <w:rsid w:val="007A2852"/>
    <w:pPr>
      <w:ind w:left="720"/>
      <w:contextualSpacing/>
    </w:pPr>
  </w:style>
  <w:style w:type="character" w:styleId="Hyperlink">
    <w:name w:val="Hyperlink"/>
    <w:basedOn w:val="DefaultParagraphFont"/>
    <w:uiPriority w:val="99"/>
    <w:unhideWhenUsed/>
    <w:rsid w:val="00997E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enneth.Robinson@redcross.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shley.Lopez@perrysburgrotary.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perrysburgrotary.org" TargetMode="External"/><Relationship Id="rId4" Type="http://schemas.microsoft.com/office/2007/relationships/stylesWithEffects" Target="stylesWithEffects.xml"/><Relationship Id="rId9" Type="http://schemas.openxmlformats.org/officeDocument/2006/relationships/hyperlink" Target="http://www.perrysburgrotary.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7AA7C-FEDC-44C4-AB32-B0537D1B3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Pages>
  <Words>1433</Words>
  <Characters>7115</Characters>
  <Application>Microsoft Office Word</Application>
  <DocSecurity>0</DocSecurity>
  <Lines>59</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K. Frye</dc:creator>
  <cp:lastModifiedBy>Kenneth R. Robinson</cp:lastModifiedBy>
  <cp:revision>9</cp:revision>
  <cp:lastPrinted>2015-09-29T12:49:00Z</cp:lastPrinted>
  <dcterms:created xsi:type="dcterms:W3CDTF">2015-04-13T20:52:00Z</dcterms:created>
  <dcterms:modified xsi:type="dcterms:W3CDTF">2015-09-29T12:49:00Z</dcterms:modified>
</cp:coreProperties>
</file>