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8955" w14:textId="77777777" w:rsidR="004D2C74" w:rsidRDefault="004D2C74" w:rsidP="00B25A64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3DFE7715" wp14:editId="662B43E8">
            <wp:extent cx="2336800" cy="106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9" cy="10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5A84" w14:textId="25C0F36F" w:rsidR="00B25A64" w:rsidRPr="001A511D" w:rsidRDefault="004D2C74" w:rsidP="00B25A64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4D2C74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25A64" w:rsidRPr="001A511D">
        <w:rPr>
          <w:rFonts w:ascii="Calibri" w:hAnsi="Calibri" w:cs="Calibri"/>
          <w:b/>
          <w:bCs/>
          <w:sz w:val="40"/>
          <w:szCs w:val="40"/>
        </w:rPr>
        <w:t xml:space="preserve">Rotary Club of Brookline </w:t>
      </w:r>
      <w:r w:rsidR="009978DB">
        <w:rPr>
          <w:rFonts w:ascii="Calibri" w:hAnsi="Calibri" w:cs="Calibri"/>
          <w:b/>
          <w:bCs/>
          <w:sz w:val="40"/>
          <w:szCs w:val="40"/>
        </w:rPr>
        <w:t>26</w:t>
      </w:r>
      <w:bookmarkStart w:id="0" w:name="_GoBack"/>
      <w:bookmarkEnd w:id="0"/>
      <w:r w:rsidR="005003C8" w:rsidRPr="005003C8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5003C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25A64" w:rsidRPr="001A511D">
        <w:rPr>
          <w:rFonts w:ascii="Calibri" w:hAnsi="Calibri" w:cs="Calibri"/>
          <w:b/>
          <w:bCs/>
          <w:sz w:val="40"/>
          <w:szCs w:val="40"/>
        </w:rPr>
        <w:t xml:space="preserve">Annual </w:t>
      </w:r>
    </w:p>
    <w:p w14:paraId="66AB7595" w14:textId="77777777" w:rsidR="00B25A64" w:rsidRDefault="00B25A64" w:rsidP="00B25A64">
      <w:pPr>
        <w:jc w:val="center"/>
        <w:rPr>
          <w:rFonts w:ascii="Calibri" w:hAnsi="Calibri" w:cs="Calibri"/>
          <w:b/>
          <w:bCs/>
          <w:color w:val="943634"/>
          <w:sz w:val="40"/>
          <w:szCs w:val="40"/>
        </w:rPr>
      </w:pPr>
      <w:r>
        <w:rPr>
          <w:rFonts w:ascii="Calibri" w:hAnsi="Calibri" w:cs="Calibri"/>
          <w:b/>
          <w:bCs/>
          <w:color w:val="943634"/>
          <w:sz w:val="40"/>
          <w:szCs w:val="40"/>
        </w:rPr>
        <w:t xml:space="preserve">Pancake Breakfast, </w:t>
      </w:r>
      <w:r w:rsidR="005003C8">
        <w:rPr>
          <w:rFonts w:ascii="Calibri" w:hAnsi="Calibri" w:cs="Calibri"/>
          <w:b/>
          <w:bCs/>
          <w:color w:val="943634"/>
          <w:sz w:val="40"/>
          <w:szCs w:val="40"/>
        </w:rPr>
        <w:t xml:space="preserve">March </w:t>
      </w:r>
      <w:r w:rsidR="00491B29">
        <w:rPr>
          <w:rFonts w:ascii="Calibri" w:hAnsi="Calibri" w:cs="Calibri"/>
          <w:b/>
          <w:bCs/>
          <w:color w:val="943634"/>
          <w:sz w:val="40"/>
          <w:szCs w:val="40"/>
        </w:rPr>
        <w:t>30, 2019</w:t>
      </w:r>
    </w:p>
    <w:p w14:paraId="5ACACA3E" w14:textId="77777777" w:rsidR="008E5DB5" w:rsidRPr="001A511D" w:rsidRDefault="00491B29" w:rsidP="00B25A64">
      <w:pPr>
        <w:jc w:val="center"/>
        <w:rPr>
          <w:rFonts w:ascii="Calibri" w:hAnsi="Calibri" w:cs="Calibri"/>
          <w:b/>
          <w:bCs/>
          <w:color w:val="943634"/>
          <w:sz w:val="40"/>
          <w:szCs w:val="40"/>
        </w:rPr>
      </w:pPr>
      <w:r>
        <w:rPr>
          <w:rFonts w:ascii="Calibri" w:hAnsi="Calibri" w:cs="Calibri"/>
          <w:b/>
          <w:bCs/>
          <w:color w:val="943634"/>
          <w:sz w:val="40"/>
          <w:szCs w:val="40"/>
        </w:rPr>
        <w:t xml:space="preserve">8:00 am-12:00 </w:t>
      </w:r>
      <w:r w:rsidR="008E5DB5">
        <w:rPr>
          <w:rFonts w:ascii="Calibri" w:hAnsi="Calibri" w:cs="Calibri"/>
          <w:b/>
          <w:bCs/>
          <w:color w:val="943634"/>
          <w:sz w:val="40"/>
          <w:szCs w:val="40"/>
        </w:rPr>
        <w:t>noon</w:t>
      </w:r>
      <w:r>
        <w:rPr>
          <w:rFonts w:ascii="Calibri" w:hAnsi="Calibri" w:cs="Calibri"/>
          <w:b/>
          <w:bCs/>
          <w:color w:val="943634"/>
          <w:sz w:val="40"/>
          <w:szCs w:val="40"/>
        </w:rPr>
        <w:t>, Brookline High</w:t>
      </w:r>
    </w:p>
    <w:p w14:paraId="30BD82B1" w14:textId="77777777" w:rsidR="00B25A64" w:rsidRPr="00653454" w:rsidRDefault="00B25A64" w:rsidP="00B25A64">
      <w:pPr>
        <w:rPr>
          <w:rFonts w:ascii="Calibri" w:hAnsi="Calibri" w:cs="Calibri"/>
          <w:b/>
          <w:bCs/>
          <w:sz w:val="20"/>
          <w:szCs w:val="20"/>
        </w:rPr>
      </w:pPr>
    </w:p>
    <w:p w14:paraId="714B95CB" w14:textId="77777777" w:rsidR="00B25A64" w:rsidRPr="00B25A64" w:rsidRDefault="00B25A64" w:rsidP="00B25A64">
      <w:pPr>
        <w:pStyle w:val="Heading2"/>
        <w:rPr>
          <w:rFonts w:ascii="Calibri" w:hAnsi="Calibri" w:cs="Calibri"/>
          <w:sz w:val="32"/>
          <w:szCs w:val="32"/>
        </w:rPr>
      </w:pPr>
      <w:r w:rsidRPr="00B25A64">
        <w:rPr>
          <w:rFonts w:ascii="Calibri" w:hAnsi="Calibri" w:cs="Calibri"/>
          <w:sz w:val="32"/>
          <w:szCs w:val="32"/>
        </w:rPr>
        <w:t>Sponsorship Form</w:t>
      </w:r>
    </w:p>
    <w:p w14:paraId="7BBE703F" w14:textId="77777777" w:rsidR="00B25A64" w:rsidRPr="009C685F" w:rsidRDefault="00B25A64" w:rsidP="00B25A64">
      <w:pPr>
        <w:pStyle w:val="BodyText"/>
        <w:rPr>
          <w:rFonts w:ascii="Calibri" w:hAnsi="Calibri" w:cs="Calibri"/>
          <w:sz w:val="28"/>
          <w:szCs w:val="28"/>
        </w:rPr>
      </w:pPr>
      <w:r w:rsidRPr="009C685F">
        <w:rPr>
          <w:rFonts w:ascii="Calibri" w:hAnsi="Calibri" w:cs="Calibri"/>
          <w:sz w:val="28"/>
          <w:szCs w:val="28"/>
        </w:rPr>
        <w:t xml:space="preserve">In support of the Rotary Club of Brookline and its many charitable activities, I wish to </w:t>
      </w:r>
      <w:r>
        <w:rPr>
          <w:rFonts w:ascii="Calibri" w:hAnsi="Calibri" w:cs="Calibri"/>
          <w:sz w:val="28"/>
          <w:szCs w:val="28"/>
        </w:rPr>
        <w:t>be a Sponsor for the 201</w:t>
      </w:r>
      <w:r w:rsidR="00491B29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Pancake Breakfast, </w:t>
      </w:r>
      <w:r w:rsidR="00491B29">
        <w:rPr>
          <w:rFonts w:ascii="Calibri" w:hAnsi="Calibri" w:cs="Calibri"/>
          <w:sz w:val="28"/>
          <w:szCs w:val="28"/>
        </w:rPr>
        <w:t xml:space="preserve">BHS </w:t>
      </w:r>
      <w:r>
        <w:rPr>
          <w:rFonts w:ascii="Calibri" w:hAnsi="Calibri" w:cs="Calibri"/>
          <w:sz w:val="28"/>
          <w:szCs w:val="28"/>
        </w:rPr>
        <w:t xml:space="preserve"> Cafeteria, 115 Greenough Street, 8:00 am-12:00 pm.</w:t>
      </w:r>
    </w:p>
    <w:p w14:paraId="53E5297B" w14:textId="77777777" w:rsidR="00B25A64" w:rsidRPr="004D2C74" w:rsidRDefault="00B25A64" w:rsidP="00B25A64">
      <w:pPr>
        <w:rPr>
          <w:rFonts w:ascii="Calibri" w:hAnsi="Calibri" w:cs="Calibri"/>
          <w:b/>
          <w:bCs/>
        </w:rPr>
      </w:pPr>
    </w:p>
    <w:p w14:paraId="1975329F" w14:textId="77777777" w:rsidR="00B25A64" w:rsidRDefault="00B25A64" w:rsidP="00B25A64">
      <w:pPr>
        <w:rPr>
          <w:rFonts w:ascii="Calibri" w:hAnsi="Calibri" w:cs="Calibri"/>
          <w:b/>
          <w:bCs/>
          <w:sz w:val="28"/>
          <w:szCs w:val="28"/>
        </w:rPr>
      </w:pPr>
      <w:r w:rsidRPr="00B25A64">
        <w:rPr>
          <w:rFonts w:ascii="Calibri" w:hAnsi="Calibri" w:cs="Calibri"/>
          <w:b/>
          <w:bCs/>
          <w:sz w:val="28"/>
          <w:szCs w:val="28"/>
          <w:u w:val="single"/>
        </w:rPr>
        <w:t>Please circle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25A64">
        <w:rPr>
          <w:rFonts w:ascii="Calibri" w:hAnsi="Calibri" w:cs="Calibri"/>
          <w:b/>
          <w:bCs/>
          <w:i/>
          <w:sz w:val="28"/>
          <w:szCs w:val="28"/>
        </w:rPr>
        <w:t>(checks made out to Brookline Rotary Club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4023B68F" w14:textId="77777777" w:rsidR="00B25A64" w:rsidRPr="009C685F" w:rsidRDefault="00B25A64" w:rsidP="00B25A64">
      <w:pPr>
        <w:rPr>
          <w:rFonts w:ascii="Calibri" w:hAnsi="Calibri" w:cs="Calibri"/>
          <w:b/>
          <w:bCs/>
          <w:sz w:val="28"/>
          <w:szCs w:val="28"/>
        </w:rPr>
      </w:pPr>
    </w:p>
    <w:p w14:paraId="351F59A7" w14:textId="77777777" w:rsidR="00B25A64" w:rsidRPr="00B25A64" w:rsidRDefault="00B25A64" w:rsidP="00B25A64">
      <w:pPr>
        <w:widowControl w:val="0"/>
        <w:autoSpaceDE w:val="0"/>
        <w:autoSpaceDN w:val="0"/>
        <w:adjustRightInd w:val="0"/>
        <w:ind w:firstLine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>$400</w:t>
      </w: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ab/>
      </w:r>
      <w:r w:rsidRPr="00B25A64"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>Celebrity Chef</w:t>
      </w: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 xml:space="preserve"> Sponsor</w:t>
      </w:r>
    </w:p>
    <w:p w14:paraId="0EBF1D02" w14:textId="77777777" w:rsidR="00B25A64" w:rsidRPr="00B25A64" w:rsidRDefault="00B25A64" w:rsidP="00B25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 xml:space="preserve">One 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c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 xml:space="preserve">hef 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h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at with company/organization name and the right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s to serve pancakes for 30-60 minutes.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 xml:space="preserve">  This spot has the hig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 xml:space="preserve">hest visibility in the event.  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Chefs are free to roam the cafeteria when not serving.</w:t>
      </w:r>
    </w:p>
    <w:p w14:paraId="54C89830" w14:textId="77777777" w:rsidR="00B25A64" w:rsidRPr="00B25A64" w:rsidRDefault="00B25A64" w:rsidP="00B25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Table/chai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r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 xml:space="preserve"> for literature in the hall leading to the cafeteria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.</w:t>
      </w:r>
    </w:p>
    <w:p w14:paraId="2E8347B3" w14:textId="77777777" w:rsidR="00B25A64" w:rsidRPr="00B25A64" w:rsidRDefault="00B25A64" w:rsidP="00B25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3 individual posters with company/organization name and logo hanging in the in the cafeteria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.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ab/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ab/>
      </w:r>
    </w:p>
    <w:p w14:paraId="7D6264D5" w14:textId="77777777" w:rsidR="00B25A64" w:rsidRPr="004D2C74" w:rsidRDefault="00B25A64" w:rsidP="00B25A6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Geneva"/>
          <w:color w:val="000000"/>
        </w:rPr>
      </w:pPr>
    </w:p>
    <w:p w14:paraId="42C3322B" w14:textId="77777777" w:rsidR="00B25A64" w:rsidRPr="00B25A64" w:rsidRDefault="00B25A64" w:rsidP="00B25A64">
      <w:pPr>
        <w:widowControl w:val="0"/>
        <w:autoSpaceDE w:val="0"/>
        <w:autoSpaceDN w:val="0"/>
        <w:adjustRightInd w:val="0"/>
        <w:ind w:firstLine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>$250</w:t>
      </w: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ab/>
      </w:r>
      <w:r w:rsidRPr="00B25A64"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>Silver Sponsor</w:t>
      </w:r>
    </w:p>
    <w:p w14:paraId="55687FF3" w14:textId="77777777" w:rsidR="00B25A64" w:rsidRPr="00B25A64" w:rsidRDefault="00B25A64" w:rsidP="00B25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Table/chair for literature in the hall leading to the cafeteria</w:t>
      </w:r>
    </w:p>
    <w:p w14:paraId="25016F6F" w14:textId="77777777" w:rsidR="00B25A64" w:rsidRPr="00B25A64" w:rsidRDefault="00B25A64" w:rsidP="00B25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3 individual posters with company/organization name and logo hanging in the cafeteria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.</w:t>
      </w:r>
    </w:p>
    <w:p w14:paraId="431CCD37" w14:textId="77777777" w:rsidR="00B25A64" w:rsidRPr="004D2C74" w:rsidRDefault="00B25A64" w:rsidP="00B25A6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Geneva"/>
          <w:color w:val="000000"/>
        </w:rPr>
      </w:pPr>
    </w:p>
    <w:p w14:paraId="42F9934B" w14:textId="77777777" w:rsidR="00B25A64" w:rsidRPr="00B25A64" w:rsidRDefault="00B25A64" w:rsidP="00B25A64">
      <w:pPr>
        <w:widowControl w:val="0"/>
        <w:autoSpaceDE w:val="0"/>
        <w:autoSpaceDN w:val="0"/>
        <w:adjustRightInd w:val="0"/>
        <w:ind w:firstLine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>$200</w:t>
      </w:r>
      <w:r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ab/>
      </w:r>
      <w:r w:rsidRPr="00B25A64">
        <w:rPr>
          <w:rFonts w:asciiTheme="majorHAnsi" w:eastAsiaTheme="minorEastAsia" w:hAnsiTheme="majorHAnsi" w:cs="Geneva"/>
          <w:b/>
          <w:bCs/>
          <w:color w:val="000000"/>
          <w:sz w:val="28"/>
          <w:szCs w:val="28"/>
        </w:rPr>
        <w:t>Bronze Sponsor</w:t>
      </w:r>
    </w:p>
    <w:p w14:paraId="7B9475B1" w14:textId="77777777" w:rsidR="00B25A64" w:rsidRPr="00B25A64" w:rsidRDefault="00B25A64" w:rsidP="00B25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ajorHAnsi" w:eastAsiaTheme="minorEastAsia" w:hAnsiTheme="majorHAnsi" w:cs="Geneva"/>
          <w:color w:val="000000"/>
          <w:sz w:val="28"/>
          <w:szCs w:val="28"/>
        </w:rPr>
      </w:pPr>
      <w:r>
        <w:rPr>
          <w:rFonts w:asciiTheme="majorHAnsi" w:eastAsiaTheme="minorEastAsia" w:hAnsiTheme="majorHAnsi" w:cs="Geneva"/>
          <w:color w:val="000000"/>
          <w:sz w:val="28"/>
          <w:szCs w:val="28"/>
        </w:rPr>
        <w:t xml:space="preserve">3 </w:t>
      </w:r>
      <w:r w:rsidRPr="00B25A64">
        <w:rPr>
          <w:rFonts w:asciiTheme="majorHAnsi" w:eastAsiaTheme="minorEastAsia" w:hAnsiTheme="majorHAnsi" w:cs="Geneva"/>
          <w:color w:val="000000"/>
          <w:sz w:val="28"/>
          <w:szCs w:val="28"/>
        </w:rPr>
        <w:t>posters with company/organization name and logo hanging in the cafeteria</w:t>
      </w:r>
      <w:r>
        <w:rPr>
          <w:rFonts w:asciiTheme="majorHAnsi" w:eastAsiaTheme="minorEastAsia" w:hAnsiTheme="majorHAnsi" w:cs="Geneva"/>
          <w:color w:val="000000"/>
          <w:sz w:val="28"/>
          <w:szCs w:val="28"/>
        </w:rPr>
        <w:t>.</w:t>
      </w:r>
    </w:p>
    <w:p w14:paraId="0973F227" w14:textId="77777777" w:rsidR="00B25A64" w:rsidRPr="004D2C74" w:rsidRDefault="00B25A64" w:rsidP="00B25A64">
      <w:pPr>
        <w:rPr>
          <w:rFonts w:asciiTheme="majorHAnsi" w:hAnsiTheme="majorHAnsi" w:cs="Calibri"/>
          <w:b/>
          <w:bCs/>
        </w:rPr>
      </w:pPr>
    </w:p>
    <w:p w14:paraId="401D768B" w14:textId="77777777" w:rsidR="00B25A64" w:rsidRPr="00B25A64" w:rsidRDefault="00B25A64" w:rsidP="00B25A64">
      <w:pPr>
        <w:rPr>
          <w:rFonts w:asciiTheme="majorHAnsi" w:hAnsiTheme="majorHAnsi" w:cs="Calibri"/>
          <w:b/>
          <w:bCs/>
          <w:sz w:val="28"/>
          <w:szCs w:val="28"/>
        </w:rPr>
      </w:pPr>
      <w:r w:rsidRPr="00B25A64">
        <w:rPr>
          <w:rFonts w:asciiTheme="majorHAnsi" w:hAnsiTheme="majorHAnsi" w:cs="Calibri"/>
          <w:b/>
          <w:bCs/>
          <w:sz w:val="28"/>
          <w:szCs w:val="28"/>
        </w:rPr>
        <w:t xml:space="preserve">Business </w:t>
      </w:r>
      <w:r>
        <w:rPr>
          <w:rFonts w:asciiTheme="majorHAnsi" w:hAnsiTheme="majorHAnsi" w:cs="Calibri"/>
          <w:b/>
          <w:bCs/>
          <w:sz w:val="28"/>
          <w:szCs w:val="28"/>
        </w:rPr>
        <w:t>Name/Contact Name:</w:t>
      </w:r>
      <w:r w:rsidR="001E3923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Pr="00B25A64">
        <w:rPr>
          <w:rFonts w:asciiTheme="majorHAnsi" w:hAnsiTheme="majorHAnsi" w:cs="Calibri"/>
          <w:b/>
          <w:bCs/>
          <w:sz w:val="28"/>
          <w:szCs w:val="28"/>
        </w:rPr>
        <w:t>______________________________________________</w:t>
      </w:r>
      <w:r>
        <w:rPr>
          <w:rFonts w:asciiTheme="majorHAnsi" w:hAnsiTheme="majorHAnsi" w:cs="Calibri"/>
          <w:b/>
          <w:bCs/>
          <w:sz w:val="28"/>
          <w:szCs w:val="28"/>
        </w:rPr>
        <w:t>____</w:t>
      </w:r>
      <w:r w:rsidRPr="00B25A64">
        <w:rPr>
          <w:rFonts w:asciiTheme="majorHAnsi" w:hAnsiTheme="majorHAnsi" w:cs="Calibri"/>
          <w:b/>
          <w:bCs/>
          <w:sz w:val="28"/>
          <w:szCs w:val="28"/>
        </w:rPr>
        <w:t>___________</w:t>
      </w:r>
    </w:p>
    <w:p w14:paraId="45598B10" w14:textId="77777777" w:rsidR="00B25A64" w:rsidRPr="00B25A64" w:rsidRDefault="00B25A64" w:rsidP="00B25A64">
      <w:pPr>
        <w:rPr>
          <w:rFonts w:asciiTheme="majorHAnsi" w:hAnsiTheme="majorHAnsi" w:cs="Calibri"/>
          <w:b/>
          <w:bCs/>
          <w:sz w:val="28"/>
          <w:szCs w:val="28"/>
        </w:rPr>
      </w:pPr>
    </w:p>
    <w:p w14:paraId="1738B31E" w14:textId="77777777" w:rsidR="00B25A64" w:rsidRPr="00B25A64" w:rsidRDefault="00B25A64" w:rsidP="00B25A64">
      <w:pPr>
        <w:rPr>
          <w:rFonts w:asciiTheme="majorHAnsi" w:hAnsiTheme="majorHAnsi" w:cs="Calibri"/>
          <w:b/>
          <w:bCs/>
          <w:sz w:val="28"/>
          <w:szCs w:val="28"/>
        </w:rPr>
      </w:pPr>
      <w:r w:rsidRPr="00B25A64">
        <w:rPr>
          <w:rFonts w:asciiTheme="majorHAnsi" w:hAnsiTheme="majorHAnsi" w:cs="Calibri"/>
          <w:b/>
          <w:bCs/>
          <w:sz w:val="28"/>
          <w:szCs w:val="28"/>
        </w:rPr>
        <w:t>Address: _____________________________________________________________</w:t>
      </w:r>
    </w:p>
    <w:p w14:paraId="753C3241" w14:textId="77777777" w:rsidR="00B25A64" w:rsidRPr="00B25A64" w:rsidRDefault="00B25A64" w:rsidP="00B25A64">
      <w:pPr>
        <w:rPr>
          <w:rFonts w:asciiTheme="majorHAnsi" w:hAnsiTheme="majorHAnsi" w:cs="Calibri"/>
          <w:b/>
          <w:bCs/>
          <w:sz w:val="28"/>
          <w:szCs w:val="28"/>
        </w:rPr>
      </w:pPr>
    </w:p>
    <w:p w14:paraId="2160D5D6" w14:textId="62EC34AA" w:rsidR="00B25A64" w:rsidRDefault="00B25A64" w:rsidP="00491B29">
      <w:pPr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Phone</w:t>
      </w:r>
      <w:r w:rsidR="001E3923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Pr="00B25A64">
        <w:rPr>
          <w:rFonts w:asciiTheme="majorHAnsi" w:hAnsiTheme="majorHAnsi" w:cs="Calibri"/>
          <w:b/>
          <w:bCs/>
          <w:sz w:val="28"/>
          <w:szCs w:val="28"/>
        </w:rPr>
        <w:t>________________</w:t>
      </w:r>
      <w:r w:rsidR="00026B30">
        <w:rPr>
          <w:rFonts w:asciiTheme="majorHAnsi" w:hAnsiTheme="majorHAnsi" w:cs="Calibri"/>
          <w:b/>
          <w:bCs/>
          <w:sz w:val="28"/>
          <w:szCs w:val="28"/>
        </w:rPr>
        <w:t xml:space="preserve"> E-Mail:</w:t>
      </w:r>
      <w:r w:rsidRPr="00B25A64">
        <w:rPr>
          <w:rFonts w:asciiTheme="majorHAnsi" w:hAnsiTheme="majorHAnsi" w:cs="Calibri"/>
          <w:b/>
          <w:bCs/>
          <w:sz w:val="28"/>
          <w:szCs w:val="28"/>
        </w:rPr>
        <w:t>_____________________________________________</w:t>
      </w:r>
    </w:p>
    <w:p w14:paraId="1AF82DB7" w14:textId="7D813C71" w:rsidR="00613A79" w:rsidRDefault="00B03274" w:rsidP="00491B29">
      <w:pPr>
        <w:rPr>
          <w:rFonts w:ascii="Calibri" w:hAnsi="Calibri" w:cs="Calibri"/>
          <w:b/>
          <w:bCs/>
          <w:color w:val="943634"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Please make checks payable to Brookline Rotary Club, and mail to Brookline Rotary, PO Box 136, Brookline MA 02446.</w:t>
      </w:r>
      <w:r w:rsidR="00491B29">
        <w:rPr>
          <w:rFonts w:asciiTheme="majorHAnsi" w:hAnsiTheme="majorHAnsi" w:cs="Calibri"/>
          <w:b/>
          <w:bCs/>
          <w:sz w:val="28"/>
          <w:szCs w:val="28"/>
        </w:rPr>
        <w:t xml:space="preserve">  </w:t>
      </w:r>
      <w:r w:rsidR="00B25A64" w:rsidRPr="009C685F">
        <w:rPr>
          <w:rFonts w:ascii="Calibri" w:hAnsi="Calibri" w:cs="Calibri"/>
          <w:b/>
          <w:bCs/>
          <w:color w:val="943634"/>
          <w:sz w:val="28"/>
          <w:szCs w:val="28"/>
        </w:rPr>
        <w:t>Thank you for your generosity and support!</w:t>
      </w:r>
    </w:p>
    <w:p w14:paraId="61F8B628" w14:textId="1D781242" w:rsidR="00026B30" w:rsidRPr="00491B29" w:rsidRDefault="00026B30" w:rsidP="00491B29">
      <w:pPr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943634"/>
          <w:sz w:val="28"/>
          <w:szCs w:val="28"/>
        </w:rPr>
        <w:t xml:space="preserve">After March 15, 2019, please also send this form via email to </w:t>
      </w:r>
      <w:hyperlink r:id="rId8" w:history="1">
        <w:r w:rsidRPr="00171434">
          <w:rPr>
            <w:rStyle w:val="Hyperlink"/>
            <w:rFonts w:ascii="Calibri" w:hAnsi="Calibri" w:cs="Calibri"/>
            <w:b/>
            <w:bCs/>
            <w:sz w:val="28"/>
            <w:szCs w:val="28"/>
          </w:rPr>
          <w:t>brooklinerotary@gmail.com</w:t>
        </w:r>
      </w:hyperlink>
      <w:r>
        <w:rPr>
          <w:rFonts w:ascii="Calibri" w:hAnsi="Calibri" w:cs="Calibri"/>
          <w:b/>
          <w:bCs/>
          <w:color w:val="943634"/>
          <w:sz w:val="28"/>
          <w:szCs w:val="28"/>
        </w:rPr>
        <w:t xml:space="preserve"> to make sure you are acknowledged at the breakfast.</w:t>
      </w:r>
    </w:p>
    <w:sectPr w:rsidR="00026B30" w:rsidRPr="00491B29" w:rsidSect="004D2C74">
      <w:footerReference w:type="default" r:id="rId9"/>
      <w:pgSz w:w="12240" w:h="15840"/>
      <w:pgMar w:top="14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2C610" w14:textId="77777777" w:rsidR="00BD721B" w:rsidRDefault="00BD721B" w:rsidP="001E3923">
      <w:r>
        <w:separator/>
      </w:r>
    </w:p>
  </w:endnote>
  <w:endnote w:type="continuationSeparator" w:id="0">
    <w:p w14:paraId="595F4C3D" w14:textId="77777777" w:rsidR="00BD721B" w:rsidRDefault="00BD721B" w:rsidP="001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7BA2" w14:textId="77777777" w:rsidR="001E3923" w:rsidRDefault="00BD721B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1E3923">
      <w:t>Capital One Public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9FA7" w14:textId="77777777" w:rsidR="00BD721B" w:rsidRDefault="00BD721B" w:rsidP="001E3923">
      <w:r>
        <w:separator/>
      </w:r>
    </w:p>
  </w:footnote>
  <w:footnote w:type="continuationSeparator" w:id="0">
    <w:p w14:paraId="5E24FE35" w14:textId="77777777" w:rsidR="00BD721B" w:rsidRDefault="00BD721B" w:rsidP="001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Capital One Public"/>
  </w:docVars>
  <w:rsids>
    <w:rsidRoot w:val="00B25A64"/>
    <w:rsid w:val="00026B30"/>
    <w:rsid w:val="00063238"/>
    <w:rsid w:val="001E3923"/>
    <w:rsid w:val="002140E2"/>
    <w:rsid w:val="002B3D48"/>
    <w:rsid w:val="00491B29"/>
    <w:rsid w:val="004D2C74"/>
    <w:rsid w:val="005003C8"/>
    <w:rsid w:val="00613A79"/>
    <w:rsid w:val="008E5DB5"/>
    <w:rsid w:val="009978DB"/>
    <w:rsid w:val="00B03274"/>
    <w:rsid w:val="00B25A64"/>
    <w:rsid w:val="00BD721B"/>
    <w:rsid w:val="00C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61567"/>
  <w14:defaultImageDpi w14:val="300"/>
  <w15:docId w15:val="{98D0FCFF-F32D-479B-8B28-9FC2BDEA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6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25A64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B25A64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64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rsid w:val="00B25A64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semiHidden/>
    <w:rsid w:val="00B25A6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25A6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E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2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7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linero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One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Dell'Anno</dc:creator>
  <cp:lastModifiedBy>Joyce Graff</cp:lastModifiedBy>
  <cp:revision>5</cp:revision>
  <dcterms:created xsi:type="dcterms:W3CDTF">2018-10-30T13:58:00Z</dcterms:created>
  <dcterms:modified xsi:type="dcterms:W3CDTF">2019-03-16T17:15:00Z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Public</vt:lpwstr>
  </property>
</Properties>
</file>