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64" w:rsidRDefault="00BC39B2">
      <w:r>
        <w:t>CREF’s Mailing Address: PO Box 1101; Cupertino, CA 95015</w:t>
      </w:r>
      <w:bookmarkStart w:id="0" w:name="_GoBack"/>
      <w:bookmarkEnd w:id="0"/>
    </w:p>
    <w:sectPr w:rsidR="001C7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B2"/>
    <w:rsid w:val="001C7D64"/>
    <w:rsid w:val="00B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Hammer</dc:creator>
  <cp:lastModifiedBy>R Hammer</cp:lastModifiedBy>
  <cp:revision>1</cp:revision>
  <dcterms:created xsi:type="dcterms:W3CDTF">2017-11-03T17:03:00Z</dcterms:created>
  <dcterms:modified xsi:type="dcterms:W3CDTF">2017-11-03T17:04:00Z</dcterms:modified>
</cp:coreProperties>
</file>