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68.511962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Mineral Wells Rotary Club Program Schedule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388671875" w:line="240" w:lineRule="auto"/>
        <w:ind w:left="0" w:right="4669.517822265625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b w:val="1"/>
          <w:sz w:val="24"/>
          <w:szCs w:val="24"/>
          <w:rtl w:val="0"/>
        </w:rPr>
        <w:t xml:space="preserve">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388671875" w:line="240" w:lineRule="auto"/>
        <w:ind w:left="0" w:right="4669.517822265625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105.899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3615"/>
        <w:gridCol w:w="1260"/>
        <w:gridCol w:w="4335"/>
        <w:tblGridChange w:id="0">
          <w:tblGrid>
            <w:gridCol w:w="1275"/>
            <w:gridCol w:w="3615"/>
            <w:gridCol w:w="1260"/>
            <w:gridCol w:w="43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4.73754882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9.55780029296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Monthly Themes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7.238159179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Monthly Themes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2.179565429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Officer Month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Vocational Service Month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798919677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Meeting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No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798919677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1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Renee G-Hayden City Meats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798919677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8009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Rual Perkins-50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Monica Reidlinger Courtney Auld w/MOW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798919677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 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Nate Dyhre - Coach Tarver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2.220153808593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Membership Month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Peace &amp; Conflict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388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Prevention/Resolution Month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2998657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Jennifer Vega Outfitters of PPCo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980346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Rotary 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2998657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Tonya Gary - Randy Nix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.1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Harris Brooks - Kimberlee Peterson Oak Wilt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Aug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Monica - Cole Reed-Hoss Style Inc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3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7.653808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Basic Education and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Literacy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Water &amp; Sanitation Month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09988403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5.57983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Rotary 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Connie 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 Chestnut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Raymond Greenwood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Harris Brooks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9.3768310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 &amp;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055.6799316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630.43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Development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Maternal &amp; Child Health Month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819869995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District Governor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3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819869995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Kicker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3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Sheree Patterson - CAC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819869995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Kicker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3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Monica Reidlinger - CASA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819869995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3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Karyn Bullock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8198699951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.3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105.899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3615"/>
        <w:gridCol w:w="1260"/>
        <w:gridCol w:w="4335"/>
        <w:tblGridChange w:id="0">
          <w:tblGrid>
            <w:gridCol w:w="1275"/>
            <w:gridCol w:w="3615"/>
            <w:gridCol w:w="1260"/>
            <w:gridCol w:w="433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.6657714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Rotary Foundation Month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Service Month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5398406982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2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5398406982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Mike Rankin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 Steele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.1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1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6.307373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Disease Prevention &amp;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40698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Treatment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6.80053710937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Rotary Fellowship Month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8406982421875" w:line="240" w:lineRule="auto"/>
              <w:ind w:left="230.82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Rotary Foundation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7986145019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411 (Flag Statements)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Rotary 411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Sarah Hahs - Hailey Cuevas MW airport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Lottie Eubanks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060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Sarah Hahs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Officer Installation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0" w:right="54.510498046875" w:firstLine="24.359970092773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otary Board meetings are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Tuesday of each month, Noon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MW Chamber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All Club Members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 welcome to attend.</w:t>
      </w:r>
    </w:p>
    <w:sectPr>
      <w:pgSz w:h="15840" w:w="12240" w:orient="portrait"/>
      <w:pgMar w:bottom="1432.5" w:top="710.400390625" w:left="741.6000366210938" w:right="907.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CiwLREg7kArpvhnOCf//+fhxg==">CgMxLjA4AHIhMXdkRmpOMmlCdWlFYmJhc2ZxdU5yMk5CQ0lPYllzY3hP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