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BBF3" w14:textId="3BBDF4FA" w:rsidR="00B705CB" w:rsidRPr="00B705CB" w:rsidRDefault="0094579C" w:rsidP="00B705CB">
      <w:pPr>
        <w:jc w:val="center"/>
      </w:pPr>
      <w:r>
        <w:rPr>
          <w:noProof/>
        </w:rPr>
        <w:drawing>
          <wp:inline distT="0" distB="0" distL="0" distR="0" wp14:anchorId="2E335794" wp14:editId="45E7DC01">
            <wp:extent cx="6027506" cy="3390472"/>
            <wp:effectExtent l="0" t="0" r="5080" b="635"/>
            <wp:docPr id="1" name="Picture 1" descr="A picture containing person, person, hold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holding, 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50227" cy="3403253"/>
                    </a:xfrm>
                    <a:prstGeom prst="rect">
                      <a:avLst/>
                    </a:prstGeom>
                  </pic:spPr>
                </pic:pic>
              </a:graphicData>
            </a:graphic>
          </wp:inline>
        </w:drawing>
      </w:r>
    </w:p>
    <w:p w14:paraId="17035E54" w14:textId="77777777" w:rsidR="00E96829" w:rsidRPr="00E96829" w:rsidRDefault="00E96829" w:rsidP="00B705CB">
      <w:pPr>
        <w:jc w:val="both"/>
        <w:rPr>
          <w:rFonts w:ascii="Arial" w:hAnsi="Arial" w:cs="Arial"/>
          <w:b/>
          <w:bCs/>
          <w:i/>
          <w:iCs/>
          <w:color w:val="FF0000"/>
          <w:sz w:val="36"/>
          <w:szCs w:val="36"/>
        </w:rPr>
      </w:pPr>
    </w:p>
    <w:p w14:paraId="6BAD7A36" w14:textId="21BBD1F0" w:rsidR="00B705CB" w:rsidRPr="00E96829" w:rsidRDefault="00B705CB" w:rsidP="00B705CB">
      <w:pPr>
        <w:jc w:val="both"/>
        <w:rPr>
          <w:rFonts w:ascii="Arial" w:hAnsi="Arial" w:cs="Arial"/>
          <w:b/>
          <w:bCs/>
          <w:i/>
          <w:iCs/>
          <w:color w:val="FF0000"/>
          <w:sz w:val="36"/>
          <w:szCs w:val="36"/>
        </w:rPr>
      </w:pPr>
      <w:r w:rsidRPr="00E96829">
        <w:rPr>
          <w:rFonts w:ascii="Arial" w:hAnsi="Arial" w:cs="Arial"/>
          <w:b/>
          <w:bCs/>
          <w:i/>
          <w:iCs/>
          <w:color w:val="FF0000"/>
          <w:sz w:val="36"/>
          <w:szCs w:val="36"/>
        </w:rPr>
        <w:t xml:space="preserve">Let’s find peace and commonality in our ever-changing </w:t>
      </w:r>
      <w:r w:rsidR="00DF27FB">
        <w:rPr>
          <w:rFonts w:ascii="Arial" w:hAnsi="Arial" w:cs="Arial"/>
          <w:b/>
          <w:bCs/>
          <w:i/>
          <w:iCs/>
          <w:color w:val="FF0000"/>
          <w:sz w:val="36"/>
          <w:szCs w:val="36"/>
        </w:rPr>
        <w:t xml:space="preserve">divided time.  </w:t>
      </w:r>
      <w:r w:rsidRPr="00E96829">
        <w:rPr>
          <w:rFonts w:ascii="Arial" w:hAnsi="Arial" w:cs="Arial"/>
          <w:b/>
          <w:bCs/>
          <w:i/>
          <w:iCs/>
          <w:color w:val="FF0000"/>
          <w:sz w:val="36"/>
          <w:szCs w:val="36"/>
        </w:rPr>
        <w:t xml:space="preserve">Please join us </w:t>
      </w:r>
      <w:r w:rsidR="00DF27FB">
        <w:rPr>
          <w:rFonts w:ascii="Arial" w:hAnsi="Arial" w:cs="Arial"/>
          <w:b/>
          <w:bCs/>
          <w:i/>
          <w:iCs/>
          <w:color w:val="FF0000"/>
          <w:sz w:val="36"/>
          <w:szCs w:val="36"/>
        </w:rPr>
        <w:t xml:space="preserve">at the </w:t>
      </w:r>
      <w:r w:rsidRPr="00E96829">
        <w:rPr>
          <w:rFonts w:ascii="Arial" w:hAnsi="Arial" w:cs="Arial"/>
          <w:b/>
          <w:bCs/>
          <w:i/>
          <w:iCs/>
          <w:color w:val="FF0000"/>
          <w:sz w:val="36"/>
          <w:szCs w:val="36"/>
          <w:u w:val="single"/>
        </w:rPr>
        <w:t>Learning to Talk Again Workshop</w:t>
      </w:r>
      <w:r w:rsidRPr="00E96829">
        <w:rPr>
          <w:rFonts w:ascii="Arial" w:hAnsi="Arial" w:cs="Arial"/>
          <w:b/>
          <w:bCs/>
          <w:i/>
          <w:iCs/>
          <w:color w:val="FF0000"/>
          <w:sz w:val="36"/>
          <w:szCs w:val="36"/>
        </w:rPr>
        <w:t xml:space="preserve">. </w:t>
      </w:r>
    </w:p>
    <w:p w14:paraId="527C0066" w14:textId="77777777" w:rsidR="00B705CB" w:rsidRPr="00E96829" w:rsidRDefault="00B705CB" w:rsidP="00B705CB">
      <w:pPr>
        <w:jc w:val="both"/>
        <w:rPr>
          <w:rFonts w:ascii="Arial" w:hAnsi="Arial" w:cs="Arial"/>
          <w:color w:val="000000" w:themeColor="text1"/>
          <w:sz w:val="32"/>
          <w:szCs w:val="32"/>
        </w:rPr>
      </w:pPr>
    </w:p>
    <w:p w14:paraId="34EC1865" w14:textId="0B0E4A31" w:rsidR="00B705CB" w:rsidRPr="00E96829" w:rsidRDefault="00B705CB" w:rsidP="00B705CB">
      <w:pPr>
        <w:jc w:val="both"/>
        <w:rPr>
          <w:rFonts w:ascii="Arial" w:hAnsi="Arial" w:cs="Arial"/>
          <w:color w:val="000000" w:themeColor="text1"/>
          <w:sz w:val="32"/>
          <w:szCs w:val="32"/>
        </w:rPr>
      </w:pPr>
      <w:r w:rsidRPr="00E96829">
        <w:rPr>
          <w:rFonts w:ascii="Arial" w:hAnsi="Arial" w:cs="Arial"/>
          <w:color w:val="000000" w:themeColor="text1"/>
          <w:sz w:val="32"/>
          <w:szCs w:val="32"/>
        </w:rPr>
        <w:t>Presented by Randall Butler (J.D. and CEO of the Institute for Sustainable Peach, and International Mediation Trainer), this experiential learning workshop will focus on the difficulties we face in simple conversations.  We’ll have teach-ins and group exercises that cover simple principles and practices that make constructive conversations possible again.</w:t>
      </w:r>
    </w:p>
    <w:p w14:paraId="3E40E8EE" w14:textId="5B34D5F7" w:rsidR="00B705CB" w:rsidRPr="00E96829" w:rsidRDefault="00B705CB" w:rsidP="00B705CB">
      <w:pPr>
        <w:jc w:val="both"/>
        <w:rPr>
          <w:rFonts w:ascii="Arial" w:hAnsi="Arial" w:cs="Arial"/>
          <w:color w:val="000000" w:themeColor="text1"/>
          <w:sz w:val="28"/>
          <w:szCs w:val="28"/>
        </w:rPr>
      </w:pPr>
    </w:p>
    <w:p w14:paraId="150146F7" w14:textId="4BB536ED" w:rsidR="00B705CB" w:rsidRPr="00E96829" w:rsidRDefault="00B705CB" w:rsidP="00E96829">
      <w:pPr>
        <w:pStyle w:val="ListParagraph"/>
        <w:numPr>
          <w:ilvl w:val="0"/>
          <w:numId w:val="1"/>
        </w:numPr>
        <w:jc w:val="both"/>
        <w:rPr>
          <w:rFonts w:ascii="Arial" w:hAnsi="Arial" w:cs="Arial"/>
          <w:color w:val="000000" w:themeColor="text1"/>
          <w:sz w:val="28"/>
          <w:szCs w:val="28"/>
        </w:rPr>
      </w:pPr>
      <w:r w:rsidRPr="00DF27FB">
        <w:rPr>
          <w:rFonts w:ascii="Arial" w:hAnsi="Arial" w:cs="Arial"/>
          <w:b/>
          <w:bCs/>
          <w:i/>
          <w:iCs/>
          <w:color w:val="000000" w:themeColor="text1"/>
          <w:sz w:val="28"/>
          <w:szCs w:val="28"/>
        </w:rPr>
        <w:t>WHEN?</w:t>
      </w:r>
      <w:r w:rsidRPr="00E96829">
        <w:rPr>
          <w:rFonts w:ascii="Arial" w:hAnsi="Arial" w:cs="Arial"/>
          <w:color w:val="000000" w:themeColor="text1"/>
          <w:sz w:val="28"/>
          <w:szCs w:val="28"/>
        </w:rPr>
        <w:t xml:space="preserve">  Saturday, September 26, 9 am – 5 pm by ZOOM</w:t>
      </w:r>
    </w:p>
    <w:p w14:paraId="02091125" w14:textId="2417026A" w:rsidR="00B705CB" w:rsidRPr="00E96829" w:rsidRDefault="00B705CB" w:rsidP="00E96829">
      <w:pPr>
        <w:pStyle w:val="ListParagraph"/>
        <w:numPr>
          <w:ilvl w:val="0"/>
          <w:numId w:val="1"/>
        </w:numPr>
        <w:jc w:val="both"/>
        <w:rPr>
          <w:rFonts w:ascii="Arial" w:hAnsi="Arial" w:cs="Arial"/>
          <w:color w:val="000000" w:themeColor="text1"/>
          <w:sz w:val="28"/>
          <w:szCs w:val="28"/>
        </w:rPr>
      </w:pPr>
      <w:r w:rsidRPr="00DF27FB">
        <w:rPr>
          <w:rFonts w:ascii="Arial" w:hAnsi="Arial" w:cs="Arial"/>
          <w:b/>
          <w:bCs/>
          <w:i/>
          <w:iCs/>
          <w:color w:val="000000" w:themeColor="text1"/>
          <w:sz w:val="28"/>
          <w:szCs w:val="28"/>
        </w:rPr>
        <w:t>COST?</w:t>
      </w:r>
      <w:r w:rsidRPr="00E96829">
        <w:rPr>
          <w:rFonts w:ascii="Arial" w:hAnsi="Arial" w:cs="Arial"/>
          <w:color w:val="000000" w:themeColor="text1"/>
          <w:sz w:val="28"/>
          <w:szCs w:val="28"/>
        </w:rPr>
        <w:t xml:space="preserve">  Free.  You must register </w:t>
      </w:r>
      <w:r w:rsidR="00DF27FB">
        <w:rPr>
          <w:rFonts w:ascii="Arial" w:hAnsi="Arial" w:cs="Arial"/>
          <w:color w:val="000000" w:themeColor="text1"/>
          <w:sz w:val="28"/>
          <w:szCs w:val="28"/>
        </w:rPr>
        <w:t>(</w:t>
      </w:r>
      <w:r w:rsidRPr="00DF27FB">
        <w:rPr>
          <w:rFonts w:ascii="Arial" w:hAnsi="Arial" w:cs="Arial"/>
          <w:i/>
          <w:iCs/>
          <w:color w:val="000000" w:themeColor="text1"/>
          <w:sz w:val="28"/>
          <w:szCs w:val="28"/>
        </w:rPr>
        <w:t>space is limited to 100</w:t>
      </w:r>
      <w:r w:rsidR="00DF27FB">
        <w:rPr>
          <w:rFonts w:ascii="Arial" w:hAnsi="Arial" w:cs="Arial"/>
          <w:color w:val="000000" w:themeColor="text1"/>
          <w:sz w:val="28"/>
          <w:szCs w:val="28"/>
        </w:rPr>
        <w:t>)</w:t>
      </w:r>
    </w:p>
    <w:p w14:paraId="7F1E95E6" w14:textId="099FCD16" w:rsidR="00B705CB" w:rsidRPr="00E96829" w:rsidRDefault="00B705CB" w:rsidP="00E96829">
      <w:pPr>
        <w:pStyle w:val="ListParagraph"/>
        <w:numPr>
          <w:ilvl w:val="0"/>
          <w:numId w:val="1"/>
        </w:numPr>
        <w:jc w:val="both"/>
        <w:rPr>
          <w:rFonts w:ascii="Arial" w:hAnsi="Arial" w:cs="Arial"/>
          <w:color w:val="000000" w:themeColor="text1"/>
          <w:sz w:val="28"/>
          <w:szCs w:val="28"/>
        </w:rPr>
      </w:pPr>
      <w:r w:rsidRPr="00DF27FB">
        <w:rPr>
          <w:rFonts w:ascii="Arial" w:hAnsi="Arial" w:cs="Arial"/>
          <w:b/>
          <w:bCs/>
          <w:i/>
          <w:iCs/>
          <w:color w:val="000000" w:themeColor="text1"/>
          <w:sz w:val="28"/>
          <w:szCs w:val="28"/>
        </w:rPr>
        <w:t>HOW TO REGISTER?</w:t>
      </w:r>
      <w:r w:rsidRPr="00E96829">
        <w:rPr>
          <w:rFonts w:ascii="Arial" w:hAnsi="Arial" w:cs="Arial"/>
          <w:color w:val="000000" w:themeColor="text1"/>
          <w:sz w:val="28"/>
          <w:szCs w:val="28"/>
        </w:rPr>
        <w:t xml:space="preserve">  Click</w:t>
      </w:r>
      <w:hyperlink r:id="rId6" w:history="1">
        <w:r w:rsidRPr="00DF27FB">
          <w:rPr>
            <w:rStyle w:val="Hyperlink"/>
            <w:rFonts w:ascii="Arial" w:hAnsi="Arial" w:cs="Arial"/>
            <w:sz w:val="28"/>
            <w:szCs w:val="28"/>
          </w:rPr>
          <w:t xml:space="preserve"> </w:t>
        </w:r>
        <w:r w:rsidRPr="00DF27FB">
          <w:rPr>
            <w:rStyle w:val="Hyperlink"/>
            <w:rFonts w:ascii="Arial" w:hAnsi="Arial" w:cs="Arial"/>
            <w:b/>
            <w:bCs/>
            <w:sz w:val="28"/>
            <w:szCs w:val="28"/>
          </w:rPr>
          <w:t>HERE</w:t>
        </w:r>
      </w:hyperlink>
    </w:p>
    <w:p w14:paraId="49FABF84" w14:textId="398B3EF2" w:rsidR="0094579C" w:rsidRPr="00E96829" w:rsidRDefault="00E96829" w:rsidP="00E96829">
      <w:pPr>
        <w:pStyle w:val="ListParagraph"/>
        <w:numPr>
          <w:ilvl w:val="0"/>
          <w:numId w:val="1"/>
        </w:numPr>
        <w:rPr>
          <w:rFonts w:ascii="Arial" w:hAnsi="Arial" w:cs="Arial"/>
          <w:color w:val="000000" w:themeColor="text1"/>
          <w:sz w:val="28"/>
          <w:szCs w:val="28"/>
        </w:rPr>
      </w:pPr>
      <w:r w:rsidRPr="00DF27FB">
        <w:rPr>
          <w:rFonts w:ascii="Arial" w:hAnsi="Arial" w:cs="Arial"/>
          <w:b/>
          <w:bCs/>
          <w:i/>
          <w:iCs/>
          <w:color w:val="000000" w:themeColor="text1"/>
          <w:sz w:val="28"/>
          <w:szCs w:val="28"/>
        </w:rPr>
        <w:t>QUESTIONS?</w:t>
      </w:r>
      <w:r w:rsidRPr="00E96829">
        <w:rPr>
          <w:rFonts w:ascii="Arial" w:hAnsi="Arial" w:cs="Arial"/>
          <w:color w:val="000000" w:themeColor="text1"/>
          <w:sz w:val="28"/>
          <w:szCs w:val="28"/>
        </w:rPr>
        <w:t xml:space="preserve">  Jim Halderman, Chair, D. 5450 Peac</w:t>
      </w:r>
      <w:r w:rsidR="00321A9A">
        <w:rPr>
          <w:rFonts w:ascii="Arial" w:hAnsi="Arial" w:cs="Arial"/>
          <w:color w:val="000000" w:themeColor="text1"/>
          <w:sz w:val="28"/>
          <w:szCs w:val="28"/>
        </w:rPr>
        <w:t>e</w:t>
      </w:r>
      <w:r w:rsidRPr="00E96829">
        <w:rPr>
          <w:rFonts w:ascii="Arial" w:hAnsi="Arial" w:cs="Arial"/>
          <w:color w:val="000000" w:themeColor="text1"/>
          <w:sz w:val="28"/>
          <w:szCs w:val="28"/>
        </w:rPr>
        <w:t xml:space="preserve"> Committee, </w:t>
      </w:r>
      <w:r w:rsidR="00BB6A0B">
        <w:rPr>
          <w:rFonts w:ascii="Arial" w:hAnsi="Arial" w:cs="Arial"/>
          <w:color w:val="000000" w:themeColor="text1"/>
          <w:sz w:val="28"/>
          <w:szCs w:val="28"/>
        </w:rPr>
        <w:fldChar w:fldCharType="begin"/>
      </w:r>
      <w:r w:rsidR="00BB6A0B">
        <w:rPr>
          <w:rFonts w:ascii="Arial" w:hAnsi="Arial" w:cs="Arial"/>
          <w:color w:val="000000" w:themeColor="text1"/>
          <w:sz w:val="28"/>
          <w:szCs w:val="28"/>
        </w:rPr>
        <w:instrText xml:space="preserve"> HYPERLINK "mailto:</w:instrText>
      </w:r>
      <w:r w:rsidR="00BB6A0B" w:rsidRPr="00BB6A0B">
        <w:rPr>
          <w:rFonts w:ascii="Arial" w:hAnsi="Arial" w:cs="Arial"/>
          <w:color w:val="000000" w:themeColor="text1"/>
          <w:sz w:val="28"/>
          <w:szCs w:val="28"/>
        </w:rPr>
        <w:instrText>D5450PeaceCommittee@gmail.com</w:instrText>
      </w:r>
      <w:r w:rsidR="00BB6A0B">
        <w:rPr>
          <w:rFonts w:ascii="Arial" w:hAnsi="Arial" w:cs="Arial"/>
          <w:color w:val="000000" w:themeColor="text1"/>
          <w:sz w:val="28"/>
          <w:szCs w:val="28"/>
        </w:rPr>
        <w:instrText xml:space="preserve">" </w:instrText>
      </w:r>
      <w:r w:rsidR="00BB6A0B">
        <w:rPr>
          <w:rFonts w:ascii="Arial" w:hAnsi="Arial" w:cs="Arial"/>
          <w:color w:val="000000" w:themeColor="text1"/>
          <w:sz w:val="28"/>
          <w:szCs w:val="28"/>
        </w:rPr>
        <w:fldChar w:fldCharType="separate"/>
      </w:r>
      <w:r w:rsidR="00BB6A0B" w:rsidRPr="00924D4F">
        <w:rPr>
          <w:rStyle w:val="Hyperlink"/>
          <w:rFonts w:ascii="Arial" w:hAnsi="Arial" w:cs="Arial"/>
          <w:sz w:val="28"/>
          <w:szCs w:val="28"/>
        </w:rPr>
        <w:t>D5</w:t>
      </w:r>
      <w:r w:rsidR="00BB6A0B" w:rsidRPr="00924D4F">
        <w:rPr>
          <w:rStyle w:val="Hyperlink"/>
          <w:rFonts w:ascii="Arial" w:hAnsi="Arial" w:cs="Arial"/>
          <w:sz w:val="28"/>
          <w:szCs w:val="28"/>
        </w:rPr>
        <w:t>450PeaceCommittee@gmail.com</w:t>
      </w:r>
      <w:r w:rsidR="00BB6A0B">
        <w:rPr>
          <w:rFonts w:ascii="Arial" w:hAnsi="Arial" w:cs="Arial"/>
          <w:color w:val="000000" w:themeColor="text1"/>
          <w:sz w:val="28"/>
          <w:szCs w:val="28"/>
        </w:rPr>
        <w:fldChar w:fldCharType="end"/>
      </w:r>
      <w:r w:rsidR="00321A9A">
        <w:rPr>
          <w:rFonts w:ascii="Arial" w:hAnsi="Arial" w:cs="Arial"/>
          <w:color w:val="000000" w:themeColor="text1"/>
          <w:sz w:val="28"/>
          <w:szCs w:val="28"/>
        </w:rPr>
        <w:t xml:space="preserve"> </w:t>
      </w:r>
      <w:r w:rsidRPr="00E96829">
        <w:rPr>
          <w:rFonts w:ascii="Arial" w:hAnsi="Arial" w:cs="Arial"/>
          <w:color w:val="000000" w:themeColor="text1"/>
          <w:sz w:val="28"/>
          <w:szCs w:val="28"/>
        </w:rPr>
        <w:t>or (303) 564-3315</w:t>
      </w:r>
    </w:p>
    <w:p w14:paraId="04D445A7" w14:textId="77777777" w:rsidR="0094579C" w:rsidRPr="00E96829" w:rsidRDefault="0094579C" w:rsidP="0094579C">
      <w:pPr>
        <w:jc w:val="center"/>
        <w:rPr>
          <w:rFonts w:ascii="Arial" w:hAnsi="Arial" w:cs="Arial"/>
          <w:color w:val="000000" w:themeColor="text1"/>
          <w:sz w:val="28"/>
          <w:szCs w:val="28"/>
        </w:rPr>
      </w:pPr>
    </w:p>
    <w:sectPr w:rsidR="0094579C" w:rsidRPr="00E96829" w:rsidSect="007D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D1575"/>
    <w:multiLevelType w:val="hybridMultilevel"/>
    <w:tmpl w:val="A1BE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9C"/>
    <w:rsid w:val="00065779"/>
    <w:rsid w:val="00313672"/>
    <w:rsid w:val="00321A9A"/>
    <w:rsid w:val="0059445D"/>
    <w:rsid w:val="006534C3"/>
    <w:rsid w:val="006E22AA"/>
    <w:rsid w:val="007423CD"/>
    <w:rsid w:val="007D2DAC"/>
    <w:rsid w:val="00881850"/>
    <w:rsid w:val="0094579C"/>
    <w:rsid w:val="00B705CB"/>
    <w:rsid w:val="00BB6A0B"/>
    <w:rsid w:val="00DF0CE2"/>
    <w:rsid w:val="00DF27FB"/>
    <w:rsid w:val="00E9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8394"/>
  <w15:chartTrackingRefBased/>
  <w15:docId w15:val="{FBA1E54A-B2C2-3B49-8167-DEBE2AC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45D"/>
    <w:rPr>
      <w:rFonts w:ascii="Times New Roman" w:hAnsi="Times New Roman" w:cs="Times New Roman"/>
      <w:sz w:val="18"/>
      <w:szCs w:val="18"/>
    </w:rPr>
  </w:style>
  <w:style w:type="character" w:styleId="Hyperlink">
    <w:name w:val="Hyperlink"/>
    <w:basedOn w:val="DefaultParagraphFont"/>
    <w:uiPriority w:val="99"/>
    <w:unhideWhenUsed/>
    <w:rsid w:val="00B705CB"/>
    <w:rPr>
      <w:color w:val="0563C1" w:themeColor="hyperlink"/>
      <w:u w:val="single"/>
    </w:rPr>
  </w:style>
  <w:style w:type="character" w:styleId="UnresolvedMention">
    <w:name w:val="Unresolved Mention"/>
    <w:basedOn w:val="DefaultParagraphFont"/>
    <w:uiPriority w:val="99"/>
    <w:semiHidden/>
    <w:unhideWhenUsed/>
    <w:rsid w:val="00B705CB"/>
    <w:rPr>
      <w:color w:val="605E5C"/>
      <w:shd w:val="clear" w:color="auto" w:fill="E1DFDD"/>
    </w:rPr>
  </w:style>
  <w:style w:type="character" w:styleId="FollowedHyperlink">
    <w:name w:val="FollowedHyperlink"/>
    <w:basedOn w:val="DefaultParagraphFont"/>
    <w:uiPriority w:val="99"/>
    <w:semiHidden/>
    <w:unhideWhenUsed/>
    <w:rsid w:val="00B705CB"/>
    <w:rPr>
      <w:color w:val="954F72" w:themeColor="followedHyperlink"/>
      <w:u w:val="single"/>
    </w:rPr>
  </w:style>
  <w:style w:type="paragraph" w:styleId="ListParagraph">
    <w:name w:val="List Paragraph"/>
    <w:basedOn w:val="Normal"/>
    <w:uiPriority w:val="34"/>
    <w:qFormat/>
    <w:rsid w:val="00E9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sadmin.com/EventPortal/Registrations/PublicFill/EventPublicFill.aspx?evtid=215c1f7c-947f-4337-9058-56fa64723bc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Halderman</dc:creator>
  <cp:keywords/>
  <dc:description/>
  <cp:lastModifiedBy>Peggy Halderman</cp:lastModifiedBy>
  <cp:revision>3</cp:revision>
  <cp:lastPrinted>2020-08-08T16:34:00Z</cp:lastPrinted>
  <dcterms:created xsi:type="dcterms:W3CDTF">2020-08-08T16:34:00Z</dcterms:created>
  <dcterms:modified xsi:type="dcterms:W3CDTF">2020-08-08T16:35:00Z</dcterms:modified>
</cp:coreProperties>
</file>