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1AC62" w14:textId="6DA811C6" w:rsidR="009A1B7A" w:rsidRPr="00A83DC1" w:rsidRDefault="00A83DC1" w:rsidP="00F3428F">
      <w:pPr>
        <w:jc w:val="center"/>
        <w:rPr>
          <w:rFonts w:ascii="Arial" w:hAnsi="Arial" w:cs="Arial"/>
          <w:b/>
          <w:i/>
          <w:sz w:val="28"/>
          <w:szCs w:val="28"/>
        </w:rPr>
      </w:pPr>
      <w:r w:rsidRPr="00A83DC1">
        <w:rPr>
          <w:rFonts w:ascii="Arial" w:hAnsi="Arial" w:cs="Arial"/>
          <w:b/>
          <w:i/>
          <w:sz w:val="28"/>
          <w:szCs w:val="28"/>
        </w:rPr>
        <w:t>HOLIDAY FOOD BOX PROJECT</w:t>
      </w:r>
    </w:p>
    <w:p w14:paraId="6410B206" w14:textId="77777777" w:rsidR="004348E1" w:rsidRPr="00A83DC1" w:rsidRDefault="004348E1">
      <w:pPr>
        <w:rPr>
          <w:rFonts w:ascii="Arial" w:hAnsi="Arial" w:cs="Arial"/>
        </w:rPr>
      </w:pPr>
    </w:p>
    <w:p w14:paraId="003EC20F" w14:textId="097C6517" w:rsidR="00467359" w:rsidRPr="00A83DC1" w:rsidRDefault="00F3428F">
      <w:pPr>
        <w:rPr>
          <w:rFonts w:ascii="Arial" w:hAnsi="Arial" w:cs="Arial"/>
        </w:rPr>
      </w:pPr>
      <w:r w:rsidRPr="00A83DC1">
        <w:rPr>
          <w:rFonts w:ascii="Arial" w:hAnsi="Arial" w:cs="Arial"/>
        </w:rPr>
        <w:t>For many years, Rotary Club</w:t>
      </w:r>
      <w:r w:rsidR="00A83DC1">
        <w:rPr>
          <w:rFonts w:ascii="Arial" w:hAnsi="Arial" w:cs="Arial"/>
        </w:rPr>
        <w:t xml:space="preserve"> of Golden</w:t>
      </w:r>
      <w:r w:rsidRPr="00A83DC1">
        <w:rPr>
          <w:rFonts w:ascii="Arial" w:hAnsi="Arial" w:cs="Arial"/>
        </w:rPr>
        <w:t xml:space="preserve">, Golden High </w:t>
      </w:r>
      <w:r w:rsidR="00A83DC1">
        <w:rPr>
          <w:rFonts w:ascii="Arial" w:hAnsi="Arial" w:cs="Arial"/>
        </w:rPr>
        <w:t xml:space="preserve">School </w:t>
      </w:r>
      <w:r w:rsidRPr="00A83DC1">
        <w:rPr>
          <w:rFonts w:ascii="Arial" w:hAnsi="Arial" w:cs="Arial"/>
        </w:rPr>
        <w:t>Interact Club</w:t>
      </w:r>
      <w:r w:rsidR="004348E1" w:rsidRPr="00A83DC1">
        <w:rPr>
          <w:rFonts w:ascii="Arial" w:hAnsi="Arial" w:cs="Arial"/>
        </w:rPr>
        <w:t xml:space="preserve"> and community members have packed Holiday Food Boxes for members of our community</w:t>
      </w:r>
      <w:r w:rsidR="00A83DC1">
        <w:rPr>
          <w:rFonts w:ascii="Arial" w:hAnsi="Arial" w:cs="Arial"/>
        </w:rPr>
        <w:t xml:space="preserve"> who need food assistance</w:t>
      </w:r>
      <w:r w:rsidR="004348E1" w:rsidRPr="00A83DC1">
        <w:rPr>
          <w:rFonts w:ascii="Arial" w:hAnsi="Arial" w:cs="Arial"/>
        </w:rPr>
        <w:t xml:space="preserve">. </w:t>
      </w:r>
      <w:r w:rsidR="00A83DC1">
        <w:rPr>
          <w:rFonts w:ascii="Arial" w:hAnsi="Arial" w:cs="Arial"/>
        </w:rPr>
        <w:t xml:space="preserve">Every year, </w:t>
      </w:r>
      <w:r w:rsidR="004348E1" w:rsidRPr="00A83DC1">
        <w:rPr>
          <w:rFonts w:ascii="Arial" w:hAnsi="Arial" w:cs="Arial"/>
        </w:rPr>
        <w:t xml:space="preserve">300 households are served </w:t>
      </w:r>
      <w:r w:rsidR="00A83DC1">
        <w:rPr>
          <w:rFonts w:ascii="Arial" w:hAnsi="Arial" w:cs="Arial"/>
        </w:rPr>
        <w:t xml:space="preserve">with several </w:t>
      </w:r>
      <w:r w:rsidR="00577C42" w:rsidRPr="00A83DC1">
        <w:rPr>
          <w:rFonts w:ascii="Arial" w:hAnsi="Arial" w:cs="Arial"/>
        </w:rPr>
        <w:t xml:space="preserve">boxes </w:t>
      </w:r>
      <w:r w:rsidR="00A83DC1">
        <w:rPr>
          <w:rFonts w:ascii="Arial" w:hAnsi="Arial" w:cs="Arial"/>
        </w:rPr>
        <w:t xml:space="preserve">of food to serve them for a week.  They </w:t>
      </w:r>
      <w:r w:rsidR="00577C42" w:rsidRPr="00A83DC1">
        <w:rPr>
          <w:rFonts w:ascii="Arial" w:hAnsi="Arial" w:cs="Arial"/>
        </w:rPr>
        <w:t xml:space="preserve">are distributed through a combination of on-site pickup and delivery to the Jeffco Action Center, to kids/families </w:t>
      </w:r>
      <w:bookmarkStart w:id="0" w:name="_GoBack"/>
      <w:bookmarkEnd w:id="0"/>
      <w:r w:rsidR="00577C42" w:rsidRPr="00A83DC1">
        <w:rPr>
          <w:rFonts w:ascii="Arial" w:hAnsi="Arial" w:cs="Arial"/>
        </w:rPr>
        <w:t>from Golden schools, folks who are served by the Calvary Pantry,</w:t>
      </w:r>
      <w:r w:rsidR="00577C42" w:rsidRPr="00A83DC1">
        <w:rPr>
          <w:rFonts w:ascii="Arial" w:hAnsi="Arial" w:cs="Arial"/>
          <w:color w:val="FF0000"/>
        </w:rPr>
        <w:t xml:space="preserve"> </w:t>
      </w:r>
      <w:r w:rsidR="00577C42" w:rsidRPr="00A83DC1">
        <w:rPr>
          <w:rFonts w:ascii="Arial" w:hAnsi="Arial" w:cs="Arial"/>
        </w:rPr>
        <w:t>Canyon Gate and Lewis Court Senior Apartments and Christian Action Guild.</w:t>
      </w:r>
    </w:p>
    <w:p w14:paraId="0968E807" w14:textId="77777777" w:rsidR="006B449F" w:rsidRPr="00A83DC1" w:rsidRDefault="006B449F">
      <w:pPr>
        <w:rPr>
          <w:rFonts w:ascii="Arial" w:hAnsi="Arial" w:cs="Arial"/>
        </w:rPr>
      </w:pPr>
    </w:p>
    <w:p w14:paraId="189A0CD1" w14:textId="7FCCC710" w:rsidR="006B449F" w:rsidRPr="00A83DC1" w:rsidRDefault="006B449F">
      <w:pPr>
        <w:rPr>
          <w:rFonts w:ascii="Arial" w:hAnsi="Arial" w:cs="Arial"/>
        </w:rPr>
      </w:pPr>
      <w:r w:rsidRPr="00A83DC1">
        <w:rPr>
          <w:rFonts w:ascii="Arial" w:hAnsi="Arial" w:cs="Arial"/>
        </w:rPr>
        <w:t xml:space="preserve">A </w:t>
      </w:r>
      <w:r w:rsidR="00577C42" w:rsidRPr="00A83DC1">
        <w:rPr>
          <w:rFonts w:ascii="Arial" w:hAnsi="Arial" w:cs="Arial"/>
        </w:rPr>
        <w:t xml:space="preserve">senior </w:t>
      </w:r>
      <w:r w:rsidRPr="00A83DC1">
        <w:rPr>
          <w:rFonts w:ascii="Arial" w:hAnsi="Arial" w:cs="Arial"/>
        </w:rPr>
        <w:t>resident of the Lewis Court</w:t>
      </w:r>
      <w:r w:rsidR="00577C42" w:rsidRPr="00A83DC1">
        <w:rPr>
          <w:rFonts w:ascii="Arial" w:hAnsi="Arial" w:cs="Arial"/>
        </w:rPr>
        <w:t xml:space="preserve"> Senior</w:t>
      </w:r>
      <w:r w:rsidRPr="00A83DC1">
        <w:rPr>
          <w:rFonts w:ascii="Arial" w:hAnsi="Arial" w:cs="Arial"/>
        </w:rPr>
        <w:t xml:space="preserve"> Apartments told us recently about what the Holiday Food Box Project means to her and other residents at Lewis Court.  The food boxes she receives enables her to have a nice Christmas dinner that she would not normally be able to afford.  She also told us that many Lewis Court residents often have to decide whether to use their limited incomes to buy food or prescriptions. By having the food boxes, they are able to live more comfortably around the holiday and have both nutritious food and the prescriptions they need.  </w:t>
      </w:r>
    </w:p>
    <w:sectPr w:rsidR="006B449F" w:rsidRPr="00A83DC1" w:rsidSect="00D51C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BC"/>
    <w:rsid w:val="00123C39"/>
    <w:rsid w:val="00203F80"/>
    <w:rsid w:val="004348E1"/>
    <w:rsid w:val="00467359"/>
    <w:rsid w:val="00577C42"/>
    <w:rsid w:val="006B449F"/>
    <w:rsid w:val="006B7CA9"/>
    <w:rsid w:val="009318FC"/>
    <w:rsid w:val="009A1B7A"/>
    <w:rsid w:val="00A83DC1"/>
    <w:rsid w:val="00AC7EBC"/>
    <w:rsid w:val="00D51C4F"/>
    <w:rsid w:val="00DB1F81"/>
    <w:rsid w:val="00F34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18124"/>
  <w14:defaultImageDpi w14:val="300"/>
  <w15:docId w15:val="{8701E4E9-0AA7-874B-9030-3527FEE5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Nichols</dc:creator>
  <cp:keywords/>
  <dc:description/>
  <cp:lastModifiedBy>Microsoft Office User</cp:lastModifiedBy>
  <cp:revision>2</cp:revision>
  <dcterms:created xsi:type="dcterms:W3CDTF">2019-03-18T20:01:00Z</dcterms:created>
  <dcterms:modified xsi:type="dcterms:W3CDTF">2019-03-18T20:01:00Z</dcterms:modified>
</cp:coreProperties>
</file>