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330B8" w14:textId="77777777" w:rsidR="000C6888" w:rsidRDefault="000C6888" w:rsidP="000C6888">
      <w:r>
        <w:tab/>
      </w:r>
      <w:r>
        <w:tab/>
      </w:r>
      <w:r>
        <w:tab/>
        <w:t>ETHICS IN BUSINESS AWARDS PROGRAM</w:t>
      </w:r>
    </w:p>
    <w:p w14:paraId="75D0BA4A" w14:textId="77777777" w:rsidR="000C6888" w:rsidRDefault="000C6888" w:rsidP="000C6888"/>
    <w:p w14:paraId="6387929B" w14:textId="77777777" w:rsidR="000C6888" w:rsidRDefault="000C6888" w:rsidP="000C6888">
      <w:r>
        <w:t>Beginning in 2006, Golden Rotary undertook a project to identify those organizations in our area that displayed the highest standards of ethical behavior.</w:t>
      </w:r>
    </w:p>
    <w:p w14:paraId="63102989" w14:textId="77777777" w:rsidR="000C6888" w:rsidRDefault="000C6888" w:rsidP="000C6888">
      <w:r>
        <w:t xml:space="preserve">The Club asked the community to nominate such groups, and from those, winners were chosen by students in the Ethics class at the Colorado School of Mines.  Over the ensuing years, the EIB Awards program has become one of the Club’s signature and most important projects, continuing to grow in stature over time. </w:t>
      </w:r>
    </w:p>
    <w:p w14:paraId="7E1655D1" w14:textId="77777777" w:rsidR="000C6888" w:rsidRDefault="000C6888" w:rsidP="000C6888"/>
    <w:p w14:paraId="39E72617" w14:textId="77777777" w:rsidR="000C6888" w:rsidRDefault="000C6888" w:rsidP="000C6888">
      <w:r>
        <w:t xml:space="preserve">Awards winners are recognized at an annual luncheon attended by more than 300 business, civic and community leaders.  Well-known area figures are invited to give the luncheon’s key-note address.  </w:t>
      </w:r>
    </w:p>
    <w:p w14:paraId="73AD213C" w14:textId="77777777" w:rsidR="000C6888" w:rsidRDefault="000C6888" w:rsidP="000C6888"/>
    <w:p w14:paraId="53E0F5AE" w14:textId="77777777" w:rsidR="000C6888" w:rsidRDefault="000C6888" w:rsidP="000C6888">
      <w:r>
        <w:t>Winners of the Ethics in Business Awards program for 2006-2018:</w:t>
      </w:r>
    </w:p>
    <w:p w14:paraId="58A8AC8A" w14:textId="77777777" w:rsidR="000C6888" w:rsidRDefault="000C6888" w:rsidP="000C6888">
      <w:pPr>
        <w:shd w:val="clear" w:color="auto" w:fill="FFFFFF"/>
        <w:jc w:val="center"/>
        <w:sectPr w:rsidR="000C6888">
          <w:pgSz w:w="12240" w:h="15840"/>
          <w:pgMar w:top="1440" w:right="1440" w:bottom="1440" w:left="1440" w:header="720" w:footer="720" w:gutter="0"/>
          <w:cols w:space="720"/>
          <w:docGrid w:linePitch="360"/>
        </w:sectPr>
      </w:pPr>
    </w:p>
    <w:p w14:paraId="7A4141A2" w14:textId="56536724" w:rsidR="000C6888" w:rsidRDefault="000C6888" w:rsidP="000C6888">
      <w:pPr>
        <w:shd w:val="clear" w:color="auto" w:fill="FFFFFF"/>
        <w:jc w:val="center"/>
        <w:rPr>
          <w:rFonts w:ascii="Georgia" w:eastAsia="Times New Roman" w:hAnsi="Georgia" w:cs="Arial"/>
          <w:color w:val="666666"/>
          <w:sz w:val="24"/>
          <w:szCs w:val="24"/>
        </w:rPr>
      </w:pPr>
      <w:hyperlink r:id="rId5" w:tgtFrame="_blank" w:history="1">
        <w:r>
          <w:rPr>
            <w:rStyle w:val="Hyperlink"/>
            <w:rFonts w:ascii="Georgia" w:eastAsia="Times New Roman" w:hAnsi="Georgia" w:cs="Arial"/>
            <w:color w:val="2EA3F2"/>
            <w:sz w:val="24"/>
            <w:szCs w:val="24"/>
            <w:u w:val="none"/>
          </w:rPr>
          <w:t>Buffalo Bill Days</w:t>
        </w:r>
      </w:hyperlink>
      <w:r>
        <w:rPr>
          <w:rFonts w:ascii="Georgia" w:eastAsia="Times New Roman" w:hAnsi="Georgia" w:cs="Arial"/>
          <w:color w:val="666666"/>
          <w:sz w:val="24"/>
          <w:szCs w:val="24"/>
        </w:rPr>
        <w:br/>
        <w:t>Golden</w:t>
      </w:r>
    </w:p>
    <w:p w14:paraId="347FE45B" w14:textId="77777777" w:rsidR="000C6888" w:rsidRDefault="000C6888" w:rsidP="000C6888">
      <w:pPr>
        <w:shd w:val="clear" w:color="auto" w:fill="FFFFFF"/>
        <w:jc w:val="center"/>
        <w:rPr>
          <w:rFonts w:ascii="Georgia" w:eastAsia="Times New Roman" w:hAnsi="Georgia" w:cs="Arial"/>
          <w:color w:val="666666"/>
          <w:sz w:val="24"/>
          <w:szCs w:val="24"/>
        </w:rPr>
      </w:pPr>
      <w:hyperlink r:id="rId6" w:tgtFrame="_blank" w:history="1">
        <w:r>
          <w:rPr>
            <w:rStyle w:val="Hyperlink"/>
            <w:rFonts w:ascii="Georgia" w:eastAsia="Times New Roman" w:hAnsi="Georgia" w:cs="Arial"/>
            <w:color w:val="2EA3F2"/>
            <w:sz w:val="24"/>
            <w:szCs w:val="24"/>
            <w:u w:val="none"/>
          </w:rPr>
          <w:t>Woody’s Wood Fired Pizza</w:t>
        </w:r>
      </w:hyperlink>
      <w:r>
        <w:rPr>
          <w:rFonts w:ascii="Georgia" w:eastAsia="Times New Roman" w:hAnsi="Georgia" w:cs="Arial"/>
          <w:color w:val="666666"/>
          <w:sz w:val="24"/>
          <w:szCs w:val="24"/>
        </w:rPr>
        <w:br/>
      </w:r>
      <w:proofErr w:type="gramStart"/>
      <w:r>
        <w:rPr>
          <w:rFonts w:ascii="Georgia" w:eastAsia="Times New Roman" w:hAnsi="Georgia" w:cs="Arial"/>
          <w:color w:val="666666"/>
          <w:sz w:val="24"/>
          <w:szCs w:val="24"/>
        </w:rPr>
        <w:t>Golden</w:t>
      </w:r>
      <w:proofErr w:type="gramEnd"/>
    </w:p>
    <w:p w14:paraId="29683E51" w14:textId="77777777" w:rsidR="000C6888" w:rsidRDefault="000C6888" w:rsidP="000C6888">
      <w:pPr>
        <w:shd w:val="clear" w:color="auto" w:fill="FFFFFF"/>
        <w:jc w:val="center"/>
        <w:rPr>
          <w:rFonts w:ascii="Georgia" w:eastAsia="Times New Roman" w:hAnsi="Georgia" w:cs="Arial"/>
          <w:color w:val="666666"/>
          <w:sz w:val="24"/>
          <w:szCs w:val="24"/>
        </w:rPr>
      </w:pPr>
      <w:hyperlink r:id="rId7" w:tgtFrame="_blank" w:history="1">
        <w:r>
          <w:rPr>
            <w:rStyle w:val="Hyperlink"/>
            <w:rFonts w:ascii="Georgia" w:eastAsia="Times New Roman" w:hAnsi="Georgia" w:cs="Arial"/>
            <w:color w:val="2EA3F2"/>
            <w:sz w:val="24"/>
            <w:szCs w:val="24"/>
            <w:u w:val="none"/>
          </w:rPr>
          <w:t>Golden Schools Foundation</w:t>
        </w:r>
      </w:hyperlink>
      <w:r>
        <w:rPr>
          <w:rFonts w:ascii="Georgia" w:eastAsia="Times New Roman" w:hAnsi="Georgia" w:cs="Arial"/>
          <w:color w:val="666666"/>
          <w:sz w:val="24"/>
          <w:szCs w:val="24"/>
        </w:rPr>
        <w:br/>
        <w:t>Golden</w:t>
      </w:r>
    </w:p>
    <w:p w14:paraId="1F2B794D" w14:textId="77777777" w:rsidR="000C6888" w:rsidRDefault="000C6888" w:rsidP="000C6888">
      <w:pPr>
        <w:shd w:val="clear" w:color="auto" w:fill="FFFFFF"/>
        <w:jc w:val="center"/>
        <w:rPr>
          <w:rFonts w:ascii="Georgia" w:eastAsia="Times New Roman" w:hAnsi="Georgia" w:cs="Arial"/>
          <w:color w:val="666666"/>
          <w:sz w:val="24"/>
          <w:szCs w:val="24"/>
        </w:rPr>
      </w:pPr>
      <w:hyperlink r:id="rId8" w:tgtFrame="_blank" w:history="1">
        <w:r>
          <w:rPr>
            <w:rStyle w:val="Hyperlink"/>
            <w:rFonts w:ascii="Georgia" w:eastAsia="Times New Roman" w:hAnsi="Georgia" w:cs="Arial"/>
            <w:color w:val="2EA3F2"/>
            <w:sz w:val="24"/>
            <w:szCs w:val="24"/>
            <w:u w:val="none"/>
          </w:rPr>
          <w:t>Sound Relief Hearing Center</w:t>
        </w:r>
      </w:hyperlink>
      <w:r>
        <w:rPr>
          <w:rFonts w:ascii="Georgia" w:eastAsia="Times New Roman" w:hAnsi="Georgia" w:cs="Arial"/>
          <w:color w:val="666666"/>
          <w:sz w:val="24"/>
          <w:szCs w:val="24"/>
        </w:rPr>
        <w:br/>
        <w:t>Golden</w:t>
      </w:r>
    </w:p>
    <w:p w14:paraId="61D94A93" w14:textId="77777777" w:rsidR="000C6888" w:rsidRDefault="000C6888" w:rsidP="000C6888">
      <w:pPr>
        <w:shd w:val="clear" w:color="auto" w:fill="FFFFFF"/>
        <w:jc w:val="center"/>
        <w:rPr>
          <w:rFonts w:ascii="Georgia" w:eastAsia="Times New Roman" w:hAnsi="Georgia" w:cs="Arial"/>
          <w:color w:val="666666"/>
          <w:sz w:val="24"/>
          <w:szCs w:val="24"/>
        </w:rPr>
      </w:pPr>
      <w:hyperlink r:id="rId9" w:tgtFrame="_blank" w:history="1">
        <w:r>
          <w:rPr>
            <w:rStyle w:val="Hyperlink"/>
            <w:rFonts w:ascii="Georgia" w:eastAsia="Times New Roman" w:hAnsi="Georgia" w:cs="Arial"/>
            <w:color w:val="2EA3F2"/>
            <w:sz w:val="24"/>
            <w:szCs w:val="24"/>
            <w:u w:val="none"/>
          </w:rPr>
          <w:t>Foothills Animal Shelter</w:t>
        </w:r>
      </w:hyperlink>
      <w:r>
        <w:rPr>
          <w:rFonts w:ascii="Georgia" w:eastAsia="Times New Roman" w:hAnsi="Georgia" w:cs="Arial"/>
          <w:color w:val="666666"/>
          <w:sz w:val="24"/>
          <w:szCs w:val="24"/>
        </w:rPr>
        <w:br/>
        <w:t>Golden</w:t>
      </w:r>
    </w:p>
    <w:p w14:paraId="680ECDCE" w14:textId="77777777" w:rsidR="000C6888" w:rsidRDefault="000C6888" w:rsidP="000C6888">
      <w:pPr>
        <w:shd w:val="clear" w:color="auto" w:fill="FFFFFF"/>
        <w:jc w:val="center"/>
        <w:rPr>
          <w:rFonts w:ascii="Georgia" w:eastAsia="Times New Roman" w:hAnsi="Georgia" w:cs="Arial"/>
          <w:color w:val="666666"/>
          <w:sz w:val="24"/>
          <w:szCs w:val="24"/>
        </w:rPr>
      </w:pPr>
      <w:hyperlink r:id="rId10" w:tgtFrame="_blank" w:history="1">
        <w:r>
          <w:rPr>
            <w:rStyle w:val="Hyperlink"/>
            <w:rFonts w:ascii="Georgia" w:eastAsia="Times New Roman" w:hAnsi="Georgia" w:cs="Arial"/>
            <w:color w:val="2EA3F2"/>
            <w:sz w:val="24"/>
            <w:szCs w:val="24"/>
            <w:u w:val="none"/>
          </w:rPr>
          <w:t>Cody Flooring &amp; Tile</w:t>
        </w:r>
      </w:hyperlink>
      <w:r>
        <w:rPr>
          <w:rFonts w:ascii="Georgia" w:eastAsia="Times New Roman" w:hAnsi="Georgia" w:cs="Arial"/>
          <w:color w:val="666666"/>
          <w:sz w:val="24"/>
          <w:szCs w:val="24"/>
        </w:rPr>
        <w:br/>
        <w:t>Golden</w:t>
      </w:r>
    </w:p>
    <w:p w14:paraId="1AFA40F7" w14:textId="77777777" w:rsidR="000C6888" w:rsidRDefault="000C6888" w:rsidP="000C6888">
      <w:pPr>
        <w:shd w:val="clear" w:color="auto" w:fill="FFFFFF"/>
        <w:jc w:val="center"/>
        <w:rPr>
          <w:rFonts w:ascii="Georgia" w:eastAsia="Times New Roman" w:hAnsi="Georgia" w:cs="Arial"/>
          <w:color w:val="666666"/>
          <w:sz w:val="24"/>
          <w:szCs w:val="24"/>
        </w:rPr>
      </w:pPr>
      <w:hyperlink r:id="rId11" w:tgtFrame="_blank" w:history="1">
        <w:r>
          <w:rPr>
            <w:rStyle w:val="Hyperlink"/>
            <w:rFonts w:ascii="Georgia" w:eastAsia="Times New Roman" w:hAnsi="Georgia" w:cs="Arial"/>
            <w:color w:val="2EA3F2"/>
            <w:sz w:val="24"/>
            <w:szCs w:val="24"/>
            <w:u w:val="none"/>
          </w:rPr>
          <w:t>The Denver Hospice</w:t>
        </w:r>
      </w:hyperlink>
      <w:r>
        <w:rPr>
          <w:rFonts w:ascii="Georgia" w:eastAsia="Times New Roman" w:hAnsi="Georgia" w:cs="Arial"/>
          <w:color w:val="666666"/>
          <w:sz w:val="24"/>
          <w:szCs w:val="24"/>
        </w:rPr>
        <w:br/>
        <w:t>Denver</w:t>
      </w:r>
    </w:p>
    <w:p w14:paraId="0D9AF124" w14:textId="77777777" w:rsidR="000C6888" w:rsidRDefault="000C6888" w:rsidP="000C6888">
      <w:pPr>
        <w:shd w:val="clear" w:color="auto" w:fill="FFFFFF"/>
        <w:jc w:val="center"/>
        <w:rPr>
          <w:rFonts w:ascii="Georgia" w:eastAsia="Times New Roman" w:hAnsi="Georgia" w:cs="Arial"/>
          <w:color w:val="666666"/>
          <w:sz w:val="24"/>
          <w:szCs w:val="24"/>
        </w:rPr>
      </w:pPr>
      <w:hyperlink r:id="rId12" w:tgtFrame="_blank" w:history="1">
        <w:r>
          <w:rPr>
            <w:rStyle w:val="Hyperlink"/>
            <w:rFonts w:ascii="Georgia" w:eastAsia="Times New Roman" w:hAnsi="Georgia" w:cs="Arial"/>
            <w:color w:val="2EA3F2"/>
            <w:sz w:val="24"/>
            <w:szCs w:val="24"/>
            <w:u w:val="none"/>
          </w:rPr>
          <w:t>McKinstry</w:t>
        </w:r>
      </w:hyperlink>
      <w:r>
        <w:rPr>
          <w:rFonts w:ascii="Georgia" w:eastAsia="Times New Roman" w:hAnsi="Georgia" w:cs="Arial"/>
          <w:color w:val="666666"/>
          <w:sz w:val="24"/>
          <w:szCs w:val="24"/>
        </w:rPr>
        <w:br/>
        <w:t>Golden</w:t>
      </w:r>
    </w:p>
    <w:p w14:paraId="0C21A868" w14:textId="77777777" w:rsidR="000C6888" w:rsidRDefault="000C6888" w:rsidP="000C6888">
      <w:pPr>
        <w:shd w:val="clear" w:color="auto" w:fill="FFFFFF"/>
        <w:jc w:val="center"/>
        <w:rPr>
          <w:rFonts w:ascii="Georgia" w:eastAsia="Times New Roman" w:hAnsi="Georgia" w:cs="Arial"/>
          <w:color w:val="666666"/>
          <w:sz w:val="24"/>
          <w:szCs w:val="24"/>
        </w:rPr>
      </w:pPr>
      <w:hyperlink r:id="rId13" w:tgtFrame="_blank" w:history="1">
        <w:r>
          <w:rPr>
            <w:rStyle w:val="Hyperlink"/>
            <w:rFonts w:ascii="Georgia" w:eastAsia="Times New Roman" w:hAnsi="Georgia" w:cs="Arial"/>
            <w:color w:val="2EA3F2"/>
            <w:sz w:val="24"/>
            <w:szCs w:val="24"/>
            <w:u w:val="none"/>
          </w:rPr>
          <w:t>ARC Thrift Stores</w:t>
        </w:r>
      </w:hyperlink>
      <w:r>
        <w:rPr>
          <w:rFonts w:ascii="Georgia" w:eastAsia="Times New Roman" w:hAnsi="Georgia" w:cs="Arial"/>
          <w:color w:val="666666"/>
          <w:sz w:val="24"/>
          <w:szCs w:val="24"/>
        </w:rPr>
        <w:br/>
        <w:t>Golden</w:t>
      </w:r>
    </w:p>
    <w:p w14:paraId="02464559" w14:textId="77777777" w:rsidR="000C6888" w:rsidRDefault="000C6888" w:rsidP="000C6888">
      <w:pPr>
        <w:shd w:val="clear" w:color="auto" w:fill="FFFFFF"/>
        <w:jc w:val="center"/>
        <w:rPr>
          <w:rFonts w:ascii="Georgia" w:eastAsia="Times New Roman" w:hAnsi="Georgia" w:cs="Arial"/>
          <w:color w:val="666666"/>
          <w:sz w:val="24"/>
          <w:szCs w:val="24"/>
        </w:rPr>
      </w:pPr>
      <w:hyperlink r:id="rId14" w:tgtFrame="_blank" w:history="1">
        <w:r>
          <w:rPr>
            <w:rStyle w:val="Hyperlink"/>
            <w:rFonts w:ascii="Georgia" w:eastAsia="Times New Roman" w:hAnsi="Georgia" w:cs="Arial"/>
            <w:color w:val="2EA3F2"/>
            <w:sz w:val="24"/>
            <w:szCs w:val="24"/>
            <w:u w:val="none"/>
          </w:rPr>
          <w:t>Bob’s Atomic Burger</w:t>
        </w:r>
      </w:hyperlink>
      <w:r>
        <w:rPr>
          <w:rFonts w:ascii="Georgia" w:eastAsia="Times New Roman" w:hAnsi="Georgia" w:cs="Arial"/>
          <w:color w:val="666666"/>
          <w:sz w:val="24"/>
          <w:szCs w:val="24"/>
        </w:rPr>
        <w:br/>
        <w:t>Golden</w:t>
      </w:r>
    </w:p>
    <w:p w14:paraId="5CDF1736" w14:textId="77777777" w:rsidR="000C6888" w:rsidRDefault="000C6888" w:rsidP="000C6888">
      <w:pPr>
        <w:shd w:val="clear" w:color="auto" w:fill="FFFFFF"/>
        <w:jc w:val="center"/>
        <w:rPr>
          <w:rFonts w:ascii="Georgia" w:eastAsia="Times New Roman" w:hAnsi="Georgia" w:cs="Arial"/>
          <w:color w:val="666666"/>
          <w:sz w:val="24"/>
          <w:szCs w:val="24"/>
        </w:rPr>
      </w:pPr>
      <w:hyperlink r:id="rId15" w:tgtFrame="_blank" w:history="1">
        <w:r>
          <w:rPr>
            <w:rStyle w:val="Hyperlink"/>
            <w:rFonts w:ascii="Georgia" w:eastAsia="Times New Roman" w:hAnsi="Georgia" w:cs="Arial"/>
            <w:color w:val="2EA3F2"/>
            <w:sz w:val="24"/>
            <w:szCs w:val="24"/>
            <w:u w:val="none"/>
          </w:rPr>
          <w:t>Golden Civic Foundation</w:t>
        </w:r>
      </w:hyperlink>
      <w:r>
        <w:rPr>
          <w:rFonts w:ascii="Georgia" w:eastAsia="Times New Roman" w:hAnsi="Georgia" w:cs="Arial"/>
          <w:color w:val="666666"/>
          <w:sz w:val="24"/>
          <w:szCs w:val="24"/>
        </w:rPr>
        <w:br/>
        <w:t>Golden</w:t>
      </w:r>
    </w:p>
    <w:p w14:paraId="758A4F14" w14:textId="77777777" w:rsidR="000C6888" w:rsidRDefault="000C6888" w:rsidP="000C6888">
      <w:pPr>
        <w:shd w:val="clear" w:color="auto" w:fill="FFFFFF"/>
        <w:jc w:val="center"/>
        <w:rPr>
          <w:rFonts w:ascii="Georgia" w:eastAsia="Times New Roman" w:hAnsi="Georgia" w:cs="Arial"/>
          <w:color w:val="666666"/>
          <w:sz w:val="24"/>
          <w:szCs w:val="24"/>
        </w:rPr>
      </w:pPr>
      <w:hyperlink r:id="rId16" w:tgtFrame="_blank" w:history="1">
        <w:r>
          <w:rPr>
            <w:rStyle w:val="Hyperlink"/>
            <w:rFonts w:ascii="Georgia" w:eastAsia="Times New Roman" w:hAnsi="Georgia" w:cs="Arial"/>
            <w:color w:val="2EA3F2"/>
            <w:sz w:val="24"/>
            <w:szCs w:val="24"/>
            <w:u w:val="none"/>
          </w:rPr>
          <w:t>A Master’s Hands</w:t>
        </w:r>
      </w:hyperlink>
      <w:r>
        <w:rPr>
          <w:rFonts w:ascii="Georgia" w:eastAsia="Times New Roman" w:hAnsi="Georgia" w:cs="Arial"/>
          <w:color w:val="666666"/>
          <w:sz w:val="24"/>
          <w:szCs w:val="24"/>
        </w:rPr>
        <w:br/>
        <w:t xml:space="preserve">Littleton </w:t>
      </w:r>
    </w:p>
    <w:p w14:paraId="5608A8A7" w14:textId="77777777" w:rsidR="000C6888" w:rsidRDefault="000C6888" w:rsidP="000C6888">
      <w:pPr>
        <w:shd w:val="clear" w:color="auto" w:fill="FFFFFF"/>
        <w:jc w:val="center"/>
        <w:rPr>
          <w:rFonts w:ascii="Georgia" w:eastAsia="Times New Roman" w:hAnsi="Georgia" w:cs="Arial"/>
          <w:color w:val="666666"/>
          <w:sz w:val="24"/>
          <w:szCs w:val="24"/>
        </w:rPr>
      </w:pPr>
      <w:hyperlink r:id="rId17" w:tgtFrame="_blank" w:history="1">
        <w:r>
          <w:rPr>
            <w:rStyle w:val="Hyperlink"/>
            <w:rFonts w:ascii="Georgia" w:eastAsia="Times New Roman" w:hAnsi="Georgia" w:cs="Arial"/>
            <w:color w:val="2EA3F2"/>
            <w:sz w:val="24"/>
            <w:szCs w:val="24"/>
            <w:u w:val="none"/>
          </w:rPr>
          <w:t>Belize Education Project</w:t>
        </w:r>
      </w:hyperlink>
      <w:r>
        <w:rPr>
          <w:rFonts w:ascii="Georgia" w:eastAsia="Times New Roman" w:hAnsi="Georgia" w:cs="Arial"/>
          <w:color w:val="666666"/>
          <w:sz w:val="24"/>
          <w:szCs w:val="24"/>
        </w:rPr>
        <w:br/>
        <w:t>Golden</w:t>
      </w:r>
    </w:p>
    <w:p w14:paraId="253AE836" w14:textId="77777777" w:rsidR="000C6888" w:rsidRDefault="000C6888" w:rsidP="000C6888">
      <w:pPr>
        <w:shd w:val="clear" w:color="auto" w:fill="FFFFFF"/>
        <w:jc w:val="center"/>
        <w:rPr>
          <w:rFonts w:ascii="Georgia" w:eastAsia="Times New Roman" w:hAnsi="Georgia" w:cs="Arial"/>
          <w:color w:val="666666"/>
          <w:sz w:val="24"/>
          <w:szCs w:val="24"/>
        </w:rPr>
      </w:pPr>
    </w:p>
    <w:p w14:paraId="5FEB156A" w14:textId="77777777" w:rsidR="000C6888" w:rsidRDefault="000C6888" w:rsidP="000C6888">
      <w:pPr>
        <w:shd w:val="clear" w:color="auto" w:fill="FFFFFF"/>
        <w:jc w:val="center"/>
      </w:pPr>
    </w:p>
    <w:p w14:paraId="58A16D61" w14:textId="77777777" w:rsidR="000C6888" w:rsidRDefault="000C6888" w:rsidP="000C6888">
      <w:pPr>
        <w:shd w:val="clear" w:color="auto" w:fill="FFFFFF"/>
        <w:jc w:val="center"/>
        <w:rPr>
          <w:rFonts w:ascii="Georgia" w:eastAsia="Times New Roman" w:hAnsi="Georgia" w:cs="Arial"/>
          <w:color w:val="00B0F0"/>
          <w:sz w:val="24"/>
          <w:szCs w:val="24"/>
        </w:rPr>
      </w:pPr>
      <w:hyperlink r:id="rId18" w:tgtFrame="_blank" w:history="1">
        <w:r>
          <w:rPr>
            <w:rStyle w:val="Hyperlink"/>
            <w:rFonts w:ascii="Georgia" w:eastAsia="Times New Roman" w:hAnsi="Georgia" w:cs="Arial"/>
            <w:color w:val="2EA3F2"/>
            <w:sz w:val="24"/>
            <w:szCs w:val="24"/>
            <w:u w:val="none"/>
          </w:rPr>
          <w:t>My Pie</w:t>
        </w:r>
      </w:hyperlink>
      <w:r>
        <w:rPr>
          <w:rFonts w:ascii="Georgia" w:eastAsia="Times New Roman" w:hAnsi="Georgia" w:cs="Arial"/>
          <w:color w:val="666666"/>
          <w:sz w:val="24"/>
          <w:szCs w:val="24"/>
        </w:rPr>
        <w:br/>
        <w:t>Wheat Ridge</w:t>
      </w:r>
    </w:p>
    <w:p w14:paraId="43EE1554" w14:textId="77777777" w:rsidR="000C6888" w:rsidRDefault="000C6888" w:rsidP="000C6888">
      <w:pPr>
        <w:shd w:val="clear" w:color="auto" w:fill="FFFFFF"/>
        <w:jc w:val="center"/>
        <w:rPr>
          <w:rFonts w:ascii="Georgia" w:eastAsia="Times New Roman" w:hAnsi="Georgia" w:cs="Arial"/>
          <w:color w:val="666666"/>
          <w:sz w:val="24"/>
          <w:szCs w:val="24"/>
        </w:rPr>
      </w:pPr>
      <w:r>
        <w:rPr>
          <w:rFonts w:ascii="Georgia" w:eastAsia="Times New Roman" w:hAnsi="Georgia" w:cs="Arial"/>
          <w:color w:val="00B0F0"/>
          <w:sz w:val="24"/>
          <w:szCs w:val="24"/>
        </w:rPr>
        <w:t>Denver Kids, Inc</w:t>
      </w:r>
      <w:r>
        <w:rPr>
          <w:rFonts w:ascii="Georgia" w:eastAsia="Times New Roman" w:hAnsi="Georgia" w:cs="Arial"/>
          <w:color w:val="666666"/>
          <w:sz w:val="24"/>
          <w:szCs w:val="24"/>
        </w:rPr>
        <w:t xml:space="preserve">. </w:t>
      </w:r>
    </w:p>
    <w:p w14:paraId="1FB5115B" w14:textId="77777777" w:rsidR="000C6888" w:rsidRDefault="000C6888" w:rsidP="000C6888">
      <w:pPr>
        <w:shd w:val="clear" w:color="auto" w:fill="FFFFFF"/>
        <w:jc w:val="center"/>
        <w:rPr>
          <w:rFonts w:ascii="Georgia" w:eastAsia="Times New Roman" w:hAnsi="Georgia" w:cs="Arial"/>
          <w:color w:val="666666"/>
          <w:sz w:val="24"/>
          <w:szCs w:val="24"/>
        </w:rPr>
      </w:pPr>
      <w:r>
        <w:rPr>
          <w:rFonts w:ascii="Georgia" w:eastAsia="Times New Roman" w:hAnsi="Georgia" w:cs="Arial"/>
          <w:color w:val="666666"/>
          <w:sz w:val="24"/>
          <w:szCs w:val="24"/>
        </w:rPr>
        <w:t>Denver</w:t>
      </w:r>
    </w:p>
    <w:p w14:paraId="0067A1BC" w14:textId="77777777" w:rsidR="000C6888" w:rsidRDefault="000C6888" w:rsidP="000C6888">
      <w:pPr>
        <w:shd w:val="clear" w:color="auto" w:fill="FFFFFF"/>
        <w:jc w:val="center"/>
        <w:rPr>
          <w:rFonts w:ascii="Georgia" w:eastAsia="Times New Roman" w:hAnsi="Georgia" w:cs="Arial"/>
          <w:color w:val="666666"/>
          <w:sz w:val="24"/>
          <w:szCs w:val="24"/>
        </w:rPr>
      </w:pPr>
      <w:hyperlink r:id="rId19" w:tgtFrame="_blank" w:history="1">
        <w:r>
          <w:rPr>
            <w:rStyle w:val="Hyperlink"/>
            <w:rFonts w:ascii="Georgia" w:eastAsia="Times New Roman" w:hAnsi="Georgia" w:cs="Arial"/>
            <w:color w:val="2EA3F2"/>
            <w:sz w:val="24"/>
            <w:szCs w:val="24"/>
            <w:u w:val="none"/>
          </w:rPr>
          <w:t>Lake Arbor Auto &amp; Truck</w:t>
        </w:r>
      </w:hyperlink>
      <w:r>
        <w:rPr>
          <w:rFonts w:ascii="Georgia" w:eastAsia="Times New Roman" w:hAnsi="Georgia" w:cs="Arial"/>
          <w:color w:val="666666"/>
          <w:sz w:val="24"/>
          <w:szCs w:val="24"/>
        </w:rPr>
        <w:br/>
        <w:t>Westminster</w:t>
      </w:r>
    </w:p>
    <w:p w14:paraId="22B45C53" w14:textId="77777777" w:rsidR="000C6888" w:rsidRDefault="000C6888" w:rsidP="000C6888">
      <w:pPr>
        <w:shd w:val="clear" w:color="auto" w:fill="FFFFFF"/>
        <w:jc w:val="center"/>
        <w:rPr>
          <w:rFonts w:ascii="Georgia" w:eastAsia="Times New Roman" w:hAnsi="Georgia" w:cs="Arial"/>
          <w:color w:val="666666"/>
          <w:sz w:val="24"/>
          <w:szCs w:val="24"/>
        </w:rPr>
      </w:pPr>
      <w:hyperlink r:id="rId20" w:tgtFrame="_blank" w:history="1">
        <w:r>
          <w:rPr>
            <w:rStyle w:val="Hyperlink"/>
            <w:rFonts w:ascii="Georgia" w:eastAsia="Times New Roman" w:hAnsi="Georgia" w:cs="Arial"/>
            <w:color w:val="2EA3F2"/>
            <w:sz w:val="24"/>
            <w:szCs w:val="24"/>
            <w:u w:val="none"/>
          </w:rPr>
          <w:t>Jeffco Action Center</w:t>
        </w:r>
      </w:hyperlink>
      <w:r>
        <w:rPr>
          <w:rFonts w:ascii="Georgia" w:eastAsia="Times New Roman" w:hAnsi="Georgia" w:cs="Arial"/>
          <w:color w:val="666666"/>
          <w:sz w:val="24"/>
          <w:szCs w:val="24"/>
        </w:rPr>
        <w:br/>
        <w:t>Lakewood</w:t>
      </w:r>
    </w:p>
    <w:p w14:paraId="7C46AA60" w14:textId="77777777" w:rsidR="000C6888" w:rsidRDefault="000C6888" w:rsidP="000C6888">
      <w:pPr>
        <w:shd w:val="clear" w:color="auto" w:fill="FFFFFF"/>
        <w:jc w:val="center"/>
        <w:rPr>
          <w:rFonts w:ascii="Georgia" w:eastAsia="Times New Roman" w:hAnsi="Georgia" w:cs="Arial"/>
          <w:color w:val="666666"/>
          <w:sz w:val="24"/>
          <w:szCs w:val="24"/>
        </w:rPr>
      </w:pPr>
      <w:hyperlink r:id="rId21" w:tgtFrame="_blank" w:history="1">
        <w:r>
          <w:rPr>
            <w:rStyle w:val="Hyperlink"/>
            <w:rFonts w:ascii="Georgia" w:eastAsia="Times New Roman" w:hAnsi="Georgia" w:cs="Arial"/>
            <w:color w:val="2EA3F2"/>
            <w:sz w:val="24"/>
            <w:szCs w:val="24"/>
            <w:u w:val="none"/>
          </w:rPr>
          <w:t>Meyer Hardware</w:t>
        </w:r>
      </w:hyperlink>
      <w:r>
        <w:rPr>
          <w:rFonts w:ascii="Georgia" w:eastAsia="Times New Roman" w:hAnsi="Georgia" w:cs="Arial"/>
          <w:color w:val="666666"/>
          <w:sz w:val="24"/>
          <w:szCs w:val="24"/>
        </w:rPr>
        <w:br/>
        <w:t>Golden</w:t>
      </w:r>
    </w:p>
    <w:p w14:paraId="3E032561" w14:textId="77777777" w:rsidR="000C6888" w:rsidRDefault="000C6888" w:rsidP="000C6888">
      <w:pPr>
        <w:shd w:val="clear" w:color="auto" w:fill="FFFFFF"/>
        <w:jc w:val="center"/>
        <w:rPr>
          <w:rFonts w:ascii="Georgia" w:eastAsia="Times New Roman" w:hAnsi="Georgia" w:cs="Arial"/>
          <w:color w:val="666666"/>
          <w:sz w:val="24"/>
          <w:szCs w:val="24"/>
        </w:rPr>
      </w:pPr>
      <w:hyperlink r:id="rId22" w:tgtFrame="_blank" w:history="1">
        <w:r>
          <w:rPr>
            <w:rStyle w:val="Hyperlink"/>
            <w:rFonts w:ascii="Georgia" w:eastAsia="Times New Roman" w:hAnsi="Georgia" w:cs="Arial"/>
            <w:color w:val="2EA3F2"/>
            <w:sz w:val="24"/>
            <w:szCs w:val="24"/>
            <w:u w:val="none"/>
          </w:rPr>
          <w:t>CASA of Jefferson and Gilpin Counties</w:t>
        </w:r>
      </w:hyperlink>
      <w:r>
        <w:rPr>
          <w:rFonts w:ascii="Georgia" w:eastAsia="Times New Roman" w:hAnsi="Georgia" w:cs="Arial"/>
          <w:color w:val="666666"/>
          <w:sz w:val="24"/>
          <w:szCs w:val="24"/>
        </w:rPr>
        <w:br/>
        <w:t>Golden</w:t>
      </w:r>
    </w:p>
    <w:p w14:paraId="19BDC17F" w14:textId="77777777" w:rsidR="000C6888" w:rsidRDefault="000C6888" w:rsidP="000C6888">
      <w:pPr>
        <w:shd w:val="clear" w:color="auto" w:fill="FFFFFF"/>
        <w:jc w:val="center"/>
        <w:rPr>
          <w:rFonts w:ascii="Georgia" w:eastAsia="Times New Roman" w:hAnsi="Georgia" w:cs="Arial"/>
          <w:color w:val="666666"/>
          <w:sz w:val="24"/>
          <w:szCs w:val="24"/>
        </w:rPr>
      </w:pPr>
      <w:hyperlink r:id="rId23" w:tgtFrame="_blank" w:history="1">
        <w:r>
          <w:rPr>
            <w:rStyle w:val="Hyperlink"/>
            <w:rFonts w:ascii="Georgia" w:eastAsia="Times New Roman" w:hAnsi="Georgia" w:cs="Arial"/>
            <w:color w:val="2EA3F2"/>
            <w:sz w:val="24"/>
            <w:szCs w:val="24"/>
            <w:u w:val="none"/>
          </w:rPr>
          <w:t>Northwest Eye Care Center</w:t>
        </w:r>
      </w:hyperlink>
      <w:r>
        <w:rPr>
          <w:rFonts w:ascii="Georgia" w:eastAsia="Times New Roman" w:hAnsi="Georgia" w:cs="Arial"/>
          <w:color w:val="666666"/>
          <w:sz w:val="24"/>
          <w:szCs w:val="24"/>
        </w:rPr>
        <w:br/>
        <w:t>Wheat Ridge</w:t>
      </w:r>
    </w:p>
    <w:p w14:paraId="1FB4F503" w14:textId="77777777" w:rsidR="000C6888" w:rsidRDefault="000C6888" w:rsidP="000C6888">
      <w:pPr>
        <w:shd w:val="clear" w:color="auto" w:fill="FFFFFF"/>
        <w:jc w:val="center"/>
        <w:rPr>
          <w:rFonts w:ascii="Georgia" w:eastAsia="Times New Roman" w:hAnsi="Georgia" w:cs="Arial"/>
          <w:color w:val="00B0F0"/>
          <w:sz w:val="24"/>
          <w:szCs w:val="24"/>
        </w:rPr>
      </w:pPr>
      <w:r>
        <w:rPr>
          <w:rFonts w:ascii="Georgia" w:eastAsia="Times New Roman" w:hAnsi="Georgia" w:cs="Arial"/>
          <w:color w:val="00B0F0"/>
          <w:sz w:val="24"/>
          <w:szCs w:val="24"/>
        </w:rPr>
        <w:t>Colorado Energy Science</w:t>
      </w:r>
    </w:p>
    <w:p w14:paraId="7C283FB0" w14:textId="77777777" w:rsidR="000C6888" w:rsidRDefault="000C6888" w:rsidP="000C6888">
      <w:pPr>
        <w:shd w:val="clear" w:color="auto" w:fill="FFFFFF"/>
        <w:jc w:val="center"/>
        <w:rPr>
          <w:rFonts w:ascii="Georgia" w:eastAsia="Times New Roman" w:hAnsi="Georgia" w:cs="Arial"/>
          <w:color w:val="666666"/>
          <w:sz w:val="24"/>
          <w:szCs w:val="24"/>
        </w:rPr>
      </w:pPr>
      <w:r>
        <w:rPr>
          <w:rFonts w:ascii="Georgia" w:eastAsia="Times New Roman" w:hAnsi="Georgia" w:cs="Arial"/>
          <w:color w:val="00B0F0"/>
          <w:sz w:val="24"/>
          <w:szCs w:val="24"/>
        </w:rPr>
        <w:t>Dr. Steven Krebs</w:t>
      </w:r>
      <w:r>
        <w:rPr>
          <w:rFonts w:ascii="Georgia" w:eastAsia="Times New Roman" w:hAnsi="Georgia" w:cs="Arial"/>
          <w:color w:val="666666"/>
          <w:sz w:val="24"/>
          <w:szCs w:val="24"/>
        </w:rPr>
        <w:br/>
        <w:t>Wheat Ridge</w:t>
      </w:r>
    </w:p>
    <w:p w14:paraId="2F204DB5" w14:textId="77777777" w:rsidR="000C6888" w:rsidRDefault="000C6888" w:rsidP="000C6888">
      <w:pPr>
        <w:shd w:val="clear" w:color="auto" w:fill="FFFFFF"/>
        <w:jc w:val="center"/>
        <w:rPr>
          <w:rFonts w:ascii="Georgia" w:eastAsia="Times New Roman" w:hAnsi="Georgia" w:cs="Arial"/>
          <w:color w:val="666666"/>
          <w:sz w:val="24"/>
          <w:szCs w:val="24"/>
        </w:rPr>
      </w:pPr>
      <w:hyperlink r:id="rId24" w:tgtFrame="_blank" w:history="1">
        <w:r>
          <w:rPr>
            <w:rStyle w:val="Hyperlink"/>
            <w:rFonts w:ascii="Georgia" w:eastAsia="Times New Roman" w:hAnsi="Georgia" w:cs="Arial"/>
            <w:color w:val="2EA3F2"/>
            <w:sz w:val="24"/>
            <w:szCs w:val="24"/>
            <w:u w:val="none"/>
          </w:rPr>
          <w:t xml:space="preserve">Developmental </w:t>
        </w:r>
        <w:proofErr w:type="spellStart"/>
        <w:r>
          <w:rPr>
            <w:rStyle w:val="Hyperlink"/>
            <w:rFonts w:ascii="Georgia" w:eastAsia="Times New Roman" w:hAnsi="Georgia" w:cs="Arial"/>
            <w:color w:val="2EA3F2"/>
            <w:sz w:val="24"/>
            <w:szCs w:val="24"/>
            <w:u w:val="none"/>
          </w:rPr>
          <w:t>Disabilites</w:t>
        </w:r>
        <w:proofErr w:type="spellEnd"/>
        <w:r>
          <w:rPr>
            <w:rStyle w:val="Hyperlink"/>
            <w:rFonts w:ascii="Georgia" w:eastAsia="Times New Roman" w:hAnsi="Georgia" w:cs="Arial"/>
            <w:color w:val="2EA3F2"/>
            <w:sz w:val="24"/>
            <w:szCs w:val="24"/>
            <w:u w:val="none"/>
          </w:rPr>
          <w:t xml:space="preserve"> Resource Center</w:t>
        </w:r>
      </w:hyperlink>
      <w:r>
        <w:rPr>
          <w:rFonts w:ascii="Georgia" w:eastAsia="Times New Roman" w:hAnsi="Georgia" w:cs="Arial"/>
          <w:color w:val="666666"/>
          <w:sz w:val="24"/>
          <w:szCs w:val="24"/>
        </w:rPr>
        <w:br/>
        <w:t>Lakewood</w:t>
      </w:r>
    </w:p>
    <w:p w14:paraId="0551DB85" w14:textId="77777777" w:rsidR="000C6888" w:rsidRDefault="000C6888" w:rsidP="000C6888">
      <w:pPr>
        <w:shd w:val="clear" w:color="auto" w:fill="FFFFFF"/>
        <w:jc w:val="center"/>
        <w:rPr>
          <w:rFonts w:ascii="Georgia" w:eastAsia="Times New Roman" w:hAnsi="Georgia" w:cs="Arial"/>
          <w:color w:val="666666"/>
          <w:sz w:val="24"/>
          <w:szCs w:val="24"/>
        </w:rPr>
      </w:pPr>
      <w:hyperlink r:id="rId25" w:tgtFrame="_blank" w:history="1">
        <w:r>
          <w:rPr>
            <w:rStyle w:val="Hyperlink"/>
            <w:rFonts w:ascii="Georgia" w:eastAsia="Times New Roman" w:hAnsi="Georgia" w:cs="Arial"/>
            <w:color w:val="2EA3F2"/>
            <w:sz w:val="24"/>
            <w:szCs w:val="24"/>
            <w:u w:val="none"/>
          </w:rPr>
          <w:t>Applewood Plumbing</w:t>
        </w:r>
      </w:hyperlink>
      <w:r>
        <w:rPr>
          <w:rFonts w:ascii="Georgia" w:eastAsia="Times New Roman" w:hAnsi="Georgia" w:cs="Arial"/>
          <w:color w:val="666666"/>
          <w:sz w:val="24"/>
          <w:szCs w:val="24"/>
        </w:rPr>
        <w:br/>
        <w:t>Denver</w:t>
      </w:r>
    </w:p>
    <w:p w14:paraId="305F2AB9" w14:textId="77777777" w:rsidR="000C6888" w:rsidRDefault="000C6888" w:rsidP="000C6888">
      <w:pPr>
        <w:shd w:val="clear" w:color="auto" w:fill="FFFFFF"/>
        <w:jc w:val="center"/>
        <w:rPr>
          <w:rFonts w:ascii="Georgia" w:eastAsia="Times New Roman" w:hAnsi="Georgia" w:cs="Arial"/>
          <w:color w:val="666666"/>
          <w:sz w:val="24"/>
          <w:szCs w:val="24"/>
        </w:rPr>
      </w:pPr>
      <w:hyperlink r:id="rId26" w:tgtFrame="_blank" w:history="1">
        <w:r>
          <w:rPr>
            <w:rStyle w:val="Hyperlink"/>
            <w:rFonts w:ascii="Georgia" w:eastAsia="Times New Roman" w:hAnsi="Georgia" w:cs="Arial"/>
            <w:color w:val="2EA3F2"/>
            <w:sz w:val="24"/>
            <w:szCs w:val="24"/>
            <w:u w:val="none"/>
          </w:rPr>
          <w:t>Argyle Foundation</w:t>
        </w:r>
      </w:hyperlink>
      <w:r>
        <w:rPr>
          <w:rFonts w:ascii="Georgia" w:eastAsia="Times New Roman" w:hAnsi="Georgia" w:cs="Arial"/>
          <w:color w:val="666666"/>
          <w:sz w:val="24"/>
          <w:szCs w:val="24"/>
        </w:rPr>
        <w:br/>
        <w:t>Denver</w:t>
      </w:r>
    </w:p>
    <w:p w14:paraId="53B53EA8" w14:textId="77777777" w:rsidR="0037245F" w:rsidRPr="000C6888" w:rsidRDefault="0037245F" w:rsidP="000C6888"/>
    <w:sectPr w:rsidR="0037245F" w:rsidRPr="000C6888" w:rsidSect="000C6888">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0A6728"/>
    <w:multiLevelType w:val="hybridMultilevel"/>
    <w:tmpl w:val="B016D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45F"/>
    <w:rsid w:val="000C102F"/>
    <w:rsid w:val="000C6888"/>
    <w:rsid w:val="001D4736"/>
    <w:rsid w:val="0037245F"/>
    <w:rsid w:val="005302D6"/>
    <w:rsid w:val="0071086D"/>
    <w:rsid w:val="0077700B"/>
    <w:rsid w:val="00B762A0"/>
    <w:rsid w:val="00C76FDD"/>
    <w:rsid w:val="00D64477"/>
    <w:rsid w:val="00E06A8B"/>
    <w:rsid w:val="00E1579C"/>
    <w:rsid w:val="00FA0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CEC23"/>
  <w15:chartTrackingRefBased/>
  <w15:docId w15:val="{4A119A29-D63C-4B88-8B5F-98498E8D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8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45F"/>
    <w:pPr>
      <w:ind w:left="720"/>
      <w:contextualSpacing/>
    </w:pPr>
  </w:style>
  <w:style w:type="character" w:styleId="Hyperlink">
    <w:name w:val="Hyperlink"/>
    <w:basedOn w:val="DefaultParagraphFont"/>
    <w:uiPriority w:val="99"/>
    <w:semiHidden/>
    <w:unhideWhenUsed/>
    <w:rsid w:val="000C68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387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ndrelief.com/" TargetMode="External"/><Relationship Id="rId13" Type="http://schemas.openxmlformats.org/officeDocument/2006/relationships/hyperlink" Target="http://www.arcthrift.com/" TargetMode="External"/><Relationship Id="rId18" Type="http://schemas.openxmlformats.org/officeDocument/2006/relationships/hyperlink" Target="http://www.welovemypie.com/" TargetMode="External"/><Relationship Id="rId26" Type="http://schemas.openxmlformats.org/officeDocument/2006/relationships/hyperlink" Target="http://www.theargyle.org/about-us/the-foundation/" TargetMode="External"/><Relationship Id="rId3" Type="http://schemas.openxmlformats.org/officeDocument/2006/relationships/settings" Target="settings.xml"/><Relationship Id="rId21" Type="http://schemas.openxmlformats.org/officeDocument/2006/relationships/hyperlink" Target="http://meyerhardware.doitbest.com/home.aspx" TargetMode="External"/><Relationship Id="rId7" Type="http://schemas.openxmlformats.org/officeDocument/2006/relationships/hyperlink" Target="http://goldenschoolsfoundation.org/" TargetMode="External"/><Relationship Id="rId12" Type="http://schemas.openxmlformats.org/officeDocument/2006/relationships/hyperlink" Target="http://www.mckinstry.com/" TargetMode="External"/><Relationship Id="rId17" Type="http://schemas.openxmlformats.org/officeDocument/2006/relationships/hyperlink" Target="http://www.belizeeducationproject.com/" TargetMode="External"/><Relationship Id="rId25" Type="http://schemas.openxmlformats.org/officeDocument/2006/relationships/hyperlink" Target="http://www.applewoodfixit.com/" TargetMode="External"/><Relationship Id="rId2" Type="http://schemas.openxmlformats.org/officeDocument/2006/relationships/styles" Target="styles.xml"/><Relationship Id="rId16" Type="http://schemas.openxmlformats.org/officeDocument/2006/relationships/hyperlink" Target="http://amastershands.com/" TargetMode="External"/><Relationship Id="rId20" Type="http://schemas.openxmlformats.org/officeDocument/2006/relationships/hyperlink" Target="http://theactioncenterco.org/" TargetMode="External"/><Relationship Id="rId1" Type="http://schemas.openxmlformats.org/officeDocument/2006/relationships/numbering" Target="numbering.xml"/><Relationship Id="rId6" Type="http://schemas.openxmlformats.org/officeDocument/2006/relationships/hyperlink" Target="http://www.woodysgolden.com/" TargetMode="External"/><Relationship Id="rId11" Type="http://schemas.openxmlformats.org/officeDocument/2006/relationships/hyperlink" Target="http://www.thedenverhospice.org/" TargetMode="External"/><Relationship Id="rId24" Type="http://schemas.openxmlformats.org/officeDocument/2006/relationships/hyperlink" Target="http://www.ddrcco.com/" TargetMode="External"/><Relationship Id="rId5" Type="http://schemas.openxmlformats.org/officeDocument/2006/relationships/hyperlink" Target="https://buffalobilldays.com/" TargetMode="External"/><Relationship Id="rId15" Type="http://schemas.openxmlformats.org/officeDocument/2006/relationships/hyperlink" Target="http://www.goldencivicfoundation.org/" TargetMode="External"/><Relationship Id="rId23" Type="http://schemas.openxmlformats.org/officeDocument/2006/relationships/hyperlink" Target="http://northwest-eye.com/" TargetMode="External"/><Relationship Id="rId28" Type="http://schemas.openxmlformats.org/officeDocument/2006/relationships/theme" Target="theme/theme1.xml"/><Relationship Id="rId10" Type="http://schemas.openxmlformats.org/officeDocument/2006/relationships/hyperlink" Target="http://www.codyflooring.com/" TargetMode="External"/><Relationship Id="rId19" Type="http://schemas.openxmlformats.org/officeDocument/2006/relationships/hyperlink" Target="http://www.lakearborauto.com/index.php" TargetMode="External"/><Relationship Id="rId4" Type="http://schemas.openxmlformats.org/officeDocument/2006/relationships/webSettings" Target="webSettings.xml"/><Relationship Id="rId9" Type="http://schemas.openxmlformats.org/officeDocument/2006/relationships/hyperlink" Target="http://www.foothillsanimalshelter.org/" TargetMode="External"/><Relationship Id="rId14" Type="http://schemas.openxmlformats.org/officeDocument/2006/relationships/hyperlink" Target="http://bobsatomicburgers.com/" TargetMode="External"/><Relationship Id="rId22" Type="http://schemas.openxmlformats.org/officeDocument/2006/relationships/hyperlink" Target="http://www.casajeffcogilpin.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Hughes</dc:creator>
  <cp:keywords/>
  <dc:description/>
  <cp:lastModifiedBy>Tom Hughes</cp:lastModifiedBy>
  <cp:revision>2</cp:revision>
  <dcterms:created xsi:type="dcterms:W3CDTF">2021-02-19T17:54:00Z</dcterms:created>
  <dcterms:modified xsi:type="dcterms:W3CDTF">2021-02-19T17:54:00Z</dcterms:modified>
</cp:coreProperties>
</file>