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42F2" w14:textId="529F1576" w:rsidR="00CE3F91" w:rsidRDefault="00AD03FB"/>
    <w:p w14:paraId="3C0730FA" w14:textId="7AEEA9E1" w:rsidR="003C6BE9" w:rsidRDefault="003C6BE9"/>
    <w:p w14:paraId="357EC1EA" w14:textId="17D375EB" w:rsidR="003C5AC7" w:rsidRDefault="003C5AC7">
      <w:r>
        <w:rPr>
          <w:noProof/>
        </w:rPr>
        <w:drawing>
          <wp:inline distT="0" distB="0" distL="0" distR="0" wp14:anchorId="3CAE8268" wp14:editId="3E171D7F">
            <wp:extent cx="2675823" cy="1001606"/>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International Logo.png"/>
                    <pic:cNvPicPr/>
                  </pic:nvPicPr>
                  <pic:blipFill>
                    <a:blip r:embed="rId4">
                      <a:extLst>
                        <a:ext uri="{28A0092B-C50C-407E-A947-70E740481C1C}">
                          <a14:useLocalDpi xmlns:a14="http://schemas.microsoft.com/office/drawing/2010/main" val="0"/>
                        </a:ext>
                      </a:extLst>
                    </a:blip>
                    <a:stretch>
                      <a:fillRect/>
                    </a:stretch>
                  </pic:blipFill>
                  <pic:spPr>
                    <a:xfrm>
                      <a:off x="0" y="0"/>
                      <a:ext cx="2758460" cy="1032538"/>
                    </a:xfrm>
                    <a:prstGeom prst="rect">
                      <a:avLst/>
                    </a:prstGeom>
                  </pic:spPr>
                </pic:pic>
              </a:graphicData>
            </a:graphic>
          </wp:inline>
        </w:drawing>
      </w:r>
    </w:p>
    <w:p w14:paraId="30F80C62" w14:textId="660F1D89" w:rsidR="003C6BE9" w:rsidRPr="003C5AC7" w:rsidRDefault="003C6BE9">
      <w:pPr>
        <w:rPr>
          <w:b/>
        </w:rPr>
      </w:pPr>
      <w:r w:rsidRPr="003C5AC7">
        <w:rPr>
          <w:b/>
        </w:rPr>
        <w:t>The Rotary Club of Lee’s Summit</w:t>
      </w:r>
      <w:r w:rsidR="003C5AC7" w:rsidRPr="003C5AC7">
        <w:rPr>
          <w:b/>
        </w:rPr>
        <w:t xml:space="preserve"> </w:t>
      </w:r>
      <w:r w:rsidR="00D15FD6">
        <w:rPr>
          <w:b/>
        </w:rPr>
        <w:t>Community Grants 2019</w:t>
      </w:r>
    </w:p>
    <w:p w14:paraId="3C0C7678" w14:textId="4529B66E" w:rsidR="003C5AC7" w:rsidRDefault="003C5AC7"/>
    <w:p w14:paraId="36066A25" w14:textId="77777777" w:rsidR="00D15FD6" w:rsidRPr="00EE1AB0" w:rsidRDefault="00D15FD6" w:rsidP="00D15FD6">
      <w:pPr>
        <w:shd w:val="clear" w:color="auto" w:fill="FFFFFF"/>
        <w:rPr>
          <w:rFonts w:eastAsia="Times New Roman" w:cstheme="minorHAnsi"/>
          <w:color w:val="1D2129"/>
        </w:rPr>
      </w:pPr>
      <w:r w:rsidRPr="00EE1AB0">
        <w:rPr>
          <w:rFonts w:eastAsia="Times New Roman" w:cstheme="minorHAnsi"/>
          <w:color w:val="1D2129"/>
        </w:rPr>
        <w:t xml:space="preserve">The Rotary Club of Lee's Summit is actively supporting those who are doing great things in our community! Each year our club selects local non-profit organizations to receive a grant, funded by our Annual Rotary Gala. </w:t>
      </w:r>
      <w:r w:rsidRPr="00EE1AB0">
        <w:rPr>
          <w:rFonts w:eastAsia="Times New Roman" w:cstheme="minorHAnsi"/>
          <w:b/>
          <w:color w:val="1D2129"/>
        </w:rPr>
        <w:t>The application is due by April 15th.</w:t>
      </w:r>
      <w:r w:rsidRPr="00EE1AB0">
        <w:rPr>
          <w:rFonts w:eastAsia="Times New Roman" w:cstheme="minorHAnsi"/>
          <w:color w:val="1D2129"/>
        </w:rPr>
        <w:t xml:space="preserve"> We will notify the grant recipients by July 1st and we will be presenting grants to the selected organizations at our Rotary meeting on August 1st. Please help us spread the word to 501c3s who are making an impact in our community!</w:t>
      </w:r>
    </w:p>
    <w:p w14:paraId="59E54691" w14:textId="4BD11D6A" w:rsidR="00D9794E" w:rsidRDefault="00D9794E" w:rsidP="00D15FD6">
      <w:pPr>
        <w:shd w:val="clear" w:color="auto" w:fill="FFFFFF"/>
        <w:rPr>
          <w:rFonts w:eastAsia="Times New Roman" w:cstheme="minorHAnsi"/>
          <w:color w:val="1D2129"/>
        </w:rPr>
      </w:pPr>
    </w:p>
    <w:p w14:paraId="30624533" w14:textId="66401403" w:rsidR="00D9794E" w:rsidRDefault="00D9794E" w:rsidP="00D15FD6">
      <w:pPr>
        <w:shd w:val="clear" w:color="auto" w:fill="FFFFFF"/>
        <w:rPr>
          <w:rFonts w:eastAsia="Times New Roman" w:cstheme="minorHAnsi"/>
          <w:color w:val="1D2129"/>
        </w:rPr>
      </w:pPr>
      <w:r>
        <w:rPr>
          <w:rFonts w:eastAsia="Times New Roman" w:cstheme="minorHAnsi"/>
          <w:color w:val="1D2129"/>
        </w:rPr>
        <w:t xml:space="preserve">Click here to see the </w:t>
      </w:r>
      <w:hyperlink r:id="rId5" w:history="1">
        <w:r w:rsidRPr="00D9794E">
          <w:rPr>
            <w:rStyle w:val="Hyperlink"/>
            <w:rFonts w:eastAsia="Times New Roman" w:cstheme="minorHAnsi"/>
          </w:rPr>
          <w:t>online grant ap</w:t>
        </w:r>
        <w:r w:rsidRPr="00D9794E">
          <w:rPr>
            <w:rStyle w:val="Hyperlink"/>
            <w:rFonts w:eastAsia="Times New Roman" w:cstheme="minorHAnsi"/>
          </w:rPr>
          <w:t>p</w:t>
        </w:r>
        <w:r w:rsidRPr="00D9794E">
          <w:rPr>
            <w:rStyle w:val="Hyperlink"/>
            <w:rFonts w:eastAsia="Times New Roman" w:cstheme="minorHAnsi"/>
          </w:rPr>
          <w:t>lication.</w:t>
        </w:r>
      </w:hyperlink>
      <w:r>
        <w:rPr>
          <w:rFonts w:eastAsia="Times New Roman" w:cstheme="minorHAnsi"/>
          <w:color w:val="1D2129"/>
        </w:rPr>
        <w:t xml:space="preserve"> </w:t>
      </w:r>
    </w:p>
    <w:p w14:paraId="11AB66FE" w14:textId="5B2F0602" w:rsidR="001D0E69" w:rsidRDefault="001D0E69" w:rsidP="00D15FD6">
      <w:bookmarkStart w:id="0" w:name="_GoBack"/>
      <w:bookmarkEnd w:id="0"/>
    </w:p>
    <w:sectPr w:rsidR="001D0E69" w:rsidSect="001E6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E9"/>
    <w:rsid w:val="001D0E69"/>
    <w:rsid w:val="001E6651"/>
    <w:rsid w:val="003C5AC7"/>
    <w:rsid w:val="003C6BE9"/>
    <w:rsid w:val="00497239"/>
    <w:rsid w:val="004F676D"/>
    <w:rsid w:val="00976859"/>
    <w:rsid w:val="00AD03FB"/>
    <w:rsid w:val="00CF3CB9"/>
    <w:rsid w:val="00D15FD6"/>
    <w:rsid w:val="00D9794E"/>
    <w:rsid w:val="00EA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9F82"/>
  <w15:chartTrackingRefBased/>
  <w15:docId w15:val="{1BBA0D57-B590-484E-B367-B26DF2A7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AC7"/>
    <w:rPr>
      <w:color w:val="0563C1" w:themeColor="hyperlink"/>
      <w:u w:val="single"/>
    </w:rPr>
  </w:style>
  <w:style w:type="character" w:styleId="UnresolvedMention">
    <w:name w:val="Unresolved Mention"/>
    <w:basedOn w:val="DefaultParagraphFont"/>
    <w:uiPriority w:val="99"/>
    <w:rsid w:val="003C5AC7"/>
    <w:rPr>
      <w:color w:val="605E5C"/>
      <w:shd w:val="clear" w:color="auto" w:fill="E1DFDD"/>
    </w:rPr>
  </w:style>
  <w:style w:type="character" w:styleId="FollowedHyperlink">
    <w:name w:val="FollowedHyperlink"/>
    <w:basedOn w:val="DefaultParagraphFont"/>
    <w:uiPriority w:val="99"/>
    <w:semiHidden/>
    <w:unhideWhenUsed/>
    <w:rsid w:val="003C5AC7"/>
    <w:rPr>
      <w:color w:val="954F72" w:themeColor="followedHyperlink"/>
      <w:u w:val="single"/>
    </w:rPr>
  </w:style>
  <w:style w:type="paragraph" w:styleId="BalloonText">
    <w:name w:val="Balloon Text"/>
    <w:basedOn w:val="Normal"/>
    <w:link w:val="BalloonTextChar"/>
    <w:uiPriority w:val="99"/>
    <w:semiHidden/>
    <w:unhideWhenUsed/>
    <w:rsid w:val="00D15F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5F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forms/F5OOADg4icGUGTuu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488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2019-03-04T17:32:00Z</dcterms:created>
  <dcterms:modified xsi:type="dcterms:W3CDTF">2019-03-04T17:32:00Z</dcterms:modified>
</cp:coreProperties>
</file>