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5D35" w14:textId="2540C940" w:rsidR="004D2767" w:rsidRPr="0082654C" w:rsidRDefault="001C6CF3" w:rsidP="0082654C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EXECTIVE ASSISTANT/PROGRAM MANAGER</w:t>
      </w:r>
      <w:r w:rsidR="004D2767" w:rsidRPr="0082654C">
        <w:rPr>
          <w:rFonts w:asciiTheme="minorBidi" w:hAnsiTheme="minorBidi"/>
          <w:sz w:val="22"/>
          <w:szCs w:val="22"/>
        </w:rPr>
        <w:t>:</w:t>
      </w:r>
      <w:r w:rsidR="004D2767" w:rsidRPr="0082654C">
        <w:rPr>
          <w:rFonts w:asciiTheme="minorBidi" w:hAnsiTheme="minorBidi"/>
          <w:sz w:val="22"/>
          <w:szCs w:val="22"/>
        </w:rPr>
        <w:tab/>
      </w:r>
      <w:r w:rsidR="0085343B">
        <w:rPr>
          <w:rFonts w:asciiTheme="minorBidi" w:hAnsiTheme="minorBidi"/>
          <w:sz w:val="22"/>
          <w:szCs w:val="22"/>
        </w:rPr>
        <w:t xml:space="preserve"> ADVERT DRAFT</w:t>
      </w:r>
      <w:r>
        <w:rPr>
          <w:rFonts w:asciiTheme="minorBidi" w:hAnsiTheme="minorBidi"/>
          <w:sz w:val="22"/>
          <w:szCs w:val="22"/>
        </w:rPr>
        <w:tab/>
      </w:r>
      <w:r w:rsidR="0082654C" w:rsidRPr="0082654C">
        <w:rPr>
          <w:rFonts w:asciiTheme="minorBidi" w:hAnsiTheme="minorBidi"/>
          <w:sz w:val="22"/>
          <w:szCs w:val="22"/>
        </w:rPr>
        <w:t>January 2024</w:t>
      </w:r>
    </w:p>
    <w:p w14:paraId="41B4911C" w14:textId="77777777" w:rsidR="004D2767" w:rsidRPr="0082654C" w:rsidRDefault="004D2767" w:rsidP="008059EC">
      <w:pPr>
        <w:rPr>
          <w:rFonts w:asciiTheme="minorBidi" w:hAnsiTheme="minorBidi"/>
          <w:sz w:val="22"/>
          <w:szCs w:val="22"/>
        </w:rPr>
      </w:pPr>
    </w:p>
    <w:p w14:paraId="2A1837EC" w14:textId="77777777" w:rsidR="003C5E3D" w:rsidRPr="0082654C" w:rsidRDefault="003C5E3D">
      <w:pPr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</w:pPr>
    </w:p>
    <w:p w14:paraId="7AD9EAE4" w14:textId="68846808" w:rsidR="008059EC" w:rsidRPr="0082654C" w:rsidRDefault="001C6CF3" w:rsidP="008059EC">
      <w:pPr>
        <w:rPr>
          <w:rFonts w:asciiTheme="minorBidi" w:eastAsia="Calibri" w:hAnsiTheme="minorBidi"/>
          <w:sz w:val="22"/>
          <w:szCs w:val="22"/>
        </w:rPr>
      </w:pPr>
      <w:r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Wyndham Community Cultural Foundation trading as </w:t>
      </w:r>
      <w:r w:rsidR="008059EC"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Arts Assist is a not-for-profit charitable Foundation supporting arts &amp; cultur</w:t>
      </w:r>
      <w:r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al development</w:t>
      </w:r>
      <w:r w:rsidR="008059EC"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 in a fast-growing community in Melbourne’s west</w:t>
      </w:r>
      <w:r w:rsidR="00446650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.</w:t>
      </w:r>
    </w:p>
    <w:p w14:paraId="653FE22D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</w:p>
    <w:p w14:paraId="5383628A" w14:textId="4F58BA88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>As a</w:t>
      </w:r>
      <w:r w:rsidR="0082654C">
        <w:rPr>
          <w:rFonts w:asciiTheme="minorBidi" w:eastAsia="Calibri" w:hAnsiTheme="minorBidi"/>
          <w:sz w:val="22"/>
          <w:szCs w:val="22"/>
        </w:rPr>
        <w:t xml:space="preserve"> community </w:t>
      </w:r>
      <w:r w:rsidRPr="0082654C">
        <w:rPr>
          <w:rFonts w:asciiTheme="minorBidi" w:eastAsia="Calibri" w:hAnsiTheme="minorBidi"/>
          <w:sz w:val="22"/>
          <w:szCs w:val="22"/>
        </w:rPr>
        <w:t xml:space="preserve">organisation committed to making a positive impact, we are seeking a dedicated, </w:t>
      </w:r>
      <w:r w:rsidR="001C6CF3" w:rsidRPr="0082654C">
        <w:rPr>
          <w:rFonts w:asciiTheme="minorBidi" w:eastAsia="Calibri" w:hAnsiTheme="minorBidi"/>
          <w:sz w:val="22"/>
          <w:szCs w:val="22"/>
        </w:rPr>
        <w:t>experienced,</w:t>
      </w:r>
      <w:r w:rsidRPr="0082654C">
        <w:rPr>
          <w:rFonts w:asciiTheme="minorBidi" w:eastAsia="Calibri" w:hAnsiTheme="minorBidi"/>
          <w:sz w:val="22"/>
          <w:szCs w:val="22"/>
        </w:rPr>
        <w:t xml:space="preserve"> and skilled </w:t>
      </w:r>
      <w:r w:rsidR="0082654C" w:rsidRPr="0082654C">
        <w:rPr>
          <w:rFonts w:asciiTheme="minorBidi" w:eastAsia="Calibri" w:hAnsiTheme="minorBidi"/>
          <w:sz w:val="22"/>
          <w:szCs w:val="22"/>
        </w:rPr>
        <w:t xml:space="preserve">Executive </w:t>
      </w:r>
      <w:r w:rsidRPr="0082654C">
        <w:rPr>
          <w:rFonts w:asciiTheme="minorBidi" w:eastAsia="Calibri" w:hAnsiTheme="minorBidi"/>
          <w:sz w:val="22"/>
          <w:szCs w:val="22"/>
        </w:rPr>
        <w:t xml:space="preserve">Assistant </w:t>
      </w:r>
      <w:r w:rsidR="0082654C" w:rsidRPr="0082654C">
        <w:rPr>
          <w:rFonts w:asciiTheme="minorBidi" w:eastAsia="Calibri" w:hAnsiTheme="minorBidi"/>
          <w:sz w:val="22"/>
          <w:szCs w:val="22"/>
        </w:rPr>
        <w:t xml:space="preserve">/Program Manager </w:t>
      </w:r>
      <w:r w:rsidRPr="0082654C">
        <w:rPr>
          <w:rFonts w:asciiTheme="minorBidi" w:eastAsia="Calibri" w:hAnsiTheme="minorBidi"/>
          <w:sz w:val="22"/>
          <w:szCs w:val="22"/>
        </w:rPr>
        <w:t xml:space="preserve">to </w:t>
      </w:r>
      <w:r w:rsidR="0082654C">
        <w:rPr>
          <w:rFonts w:asciiTheme="minorBidi" w:eastAsia="Calibri" w:hAnsiTheme="minorBidi"/>
          <w:sz w:val="22"/>
          <w:szCs w:val="22"/>
        </w:rPr>
        <w:t>support o</w:t>
      </w:r>
      <w:r w:rsidR="001C6CF3">
        <w:rPr>
          <w:rFonts w:asciiTheme="minorBidi" w:eastAsia="Calibri" w:hAnsiTheme="minorBidi"/>
          <w:sz w:val="22"/>
          <w:szCs w:val="22"/>
        </w:rPr>
        <w:t>u</w:t>
      </w:r>
      <w:r w:rsidR="0082654C">
        <w:rPr>
          <w:rFonts w:asciiTheme="minorBidi" w:eastAsia="Calibri" w:hAnsiTheme="minorBidi"/>
          <w:sz w:val="22"/>
          <w:szCs w:val="22"/>
        </w:rPr>
        <w:t>r</w:t>
      </w:r>
      <w:r w:rsidRPr="0082654C">
        <w:rPr>
          <w:rFonts w:asciiTheme="minorBidi" w:eastAsia="Calibri" w:hAnsiTheme="minorBidi"/>
          <w:sz w:val="22"/>
          <w:szCs w:val="22"/>
        </w:rPr>
        <w:t xml:space="preserve"> small team, in an ongoing part time contract</w:t>
      </w:r>
      <w:r w:rsidR="001C6CF3">
        <w:rPr>
          <w:rFonts w:asciiTheme="minorBidi" w:eastAsia="Calibri" w:hAnsiTheme="minorBidi"/>
          <w:sz w:val="22"/>
          <w:szCs w:val="22"/>
        </w:rPr>
        <w:t>ed</w:t>
      </w:r>
      <w:r w:rsidRPr="0082654C">
        <w:rPr>
          <w:rFonts w:asciiTheme="minorBidi" w:eastAsia="Calibri" w:hAnsiTheme="minorBidi"/>
          <w:sz w:val="22"/>
          <w:szCs w:val="22"/>
        </w:rPr>
        <w:t xml:space="preserve"> role. </w:t>
      </w:r>
    </w:p>
    <w:p w14:paraId="4A9B567F" w14:textId="77777777" w:rsidR="0082654C" w:rsidRDefault="0082654C" w:rsidP="004D2767">
      <w:pPr>
        <w:rPr>
          <w:rFonts w:asciiTheme="minorBidi" w:eastAsia="Calibri" w:hAnsiTheme="minorBidi"/>
          <w:sz w:val="22"/>
          <w:szCs w:val="22"/>
        </w:rPr>
      </w:pPr>
    </w:p>
    <w:p w14:paraId="18DF503E" w14:textId="77777777" w:rsidR="008059EC" w:rsidRPr="0082654C" w:rsidRDefault="008059EC" w:rsidP="008059EC">
      <w:p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</w:p>
    <w:p w14:paraId="5183A5B8" w14:textId="278F7840" w:rsidR="008059EC" w:rsidRPr="0082654C" w:rsidRDefault="008059EC" w:rsidP="008059EC">
      <w:pPr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  <w:t xml:space="preserve">Skills </w:t>
      </w:r>
      <w:r w:rsidR="004D2767" w:rsidRPr="0082654C"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  <w:t xml:space="preserve">&amp; knowledge </w:t>
      </w:r>
      <w:r w:rsidRPr="0082654C"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  <w:t xml:space="preserve">include:  </w:t>
      </w:r>
    </w:p>
    <w:p w14:paraId="64B7FA05" w14:textId="77777777" w:rsidR="008059EC" w:rsidRPr="0082654C" w:rsidRDefault="008059EC" w:rsidP="008059EC">
      <w:pPr>
        <w:rPr>
          <w:rFonts w:asciiTheme="minorBidi" w:hAnsiTheme="minorBidi"/>
          <w:color w:val="404040"/>
          <w:sz w:val="22"/>
          <w:szCs w:val="22"/>
          <w:u w:val="single"/>
          <w:shd w:val="clear" w:color="auto" w:fill="F8F8F8"/>
        </w:rPr>
      </w:pPr>
    </w:p>
    <w:p w14:paraId="3C4F10BF" w14:textId="15973C27" w:rsidR="008059EC" w:rsidRPr="0082654C" w:rsidRDefault="008059EC" w:rsidP="008059EC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Administration &amp; </w:t>
      </w:r>
      <w:r w:rsidR="004D2767"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co-ordination</w:t>
      </w: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 of day-to-day activities</w:t>
      </w:r>
    </w:p>
    <w:p w14:paraId="10E25DA2" w14:textId="2A9687EC" w:rsidR="004D2767" w:rsidRPr="0082654C" w:rsidRDefault="004D2767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Compliance, document preparation and meeting co-ordination</w:t>
      </w:r>
    </w:p>
    <w:p w14:paraId="3DEBEFA2" w14:textId="68BEDC9A" w:rsidR="004D2767" w:rsidRPr="0082654C" w:rsidRDefault="004D2767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Experience </w:t>
      </w:r>
      <w:r w:rsidR="001C6CF3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or interest </w:t>
      </w: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in arts, culture and community development is desirable</w:t>
      </w:r>
    </w:p>
    <w:p w14:paraId="6AE03EC9" w14:textId="2B1DCD9C" w:rsidR="004D2767" w:rsidRPr="0082654C" w:rsidRDefault="004D2767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Financial </w:t>
      </w:r>
      <w:r w:rsidR="001C6CF3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experience, </w:t>
      </w: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knowledge &amp; understanding</w:t>
      </w:r>
    </w:p>
    <w:p w14:paraId="25BDA4C5" w14:textId="6DAC91E4" w:rsidR="004D2767" w:rsidRPr="0082654C" w:rsidRDefault="004D2767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Interpersonal &amp; communication management skills </w:t>
      </w:r>
    </w:p>
    <w:p w14:paraId="1065BC76" w14:textId="6C77BC8F" w:rsidR="004D2767" w:rsidRDefault="004D2767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Program and project management is advantageous</w:t>
      </w:r>
    </w:p>
    <w:p w14:paraId="48899942" w14:textId="12CA11A0" w:rsidR="001C6CF3" w:rsidRPr="0082654C" w:rsidRDefault="001C6CF3" w:rsidP="004D2767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Social media experience would be of value</w:t>
      </w:r>
    </w:p>
    <w:p w14:paraId="3F7227BF" w14:textId="228722D8" w:rsidR="008059EC" w:rsidRPr="0082654C" w:rsidRDefault="008059EC" w:rsidP="008059EC">
      <w:pPr>
        <w:pStyle w:val="ListParagraph"/>
        <w:numPr>
          <w:ilvl w:val="0"/>
          <w:numId w:val="1"/>
        </w:numPr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  <w:r w:rsidRPr="0082654C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 xml:space="preserve">Report to the Governance Committee and support the </w:t>
      </w:r>
      <w:r w:rsidR="001C6CF3">
        <w:rPr>
          <w:rFonts w:asciiTheme="minorBidi" w:hAnsiTheme="minorBidi"/>
          <w:color w:val="404040"/>
          <w:sz w:val="22"/>
          <w:szCs w:val="22"/>
          <w:shd w:val="clear" w:color="auto" w:fill="F8F8F8"/>
        </w:rPr>
        <w:t>Creative Projects Team</w:t>
      </w:r>
    </w:p>
    <w:p w14:paraId="1DC05AE1" w14:textId="776B2168" w:rsidR="008059EC" w:rsidRPr="0082654C" w:rsidRDefault="008059EC" w:rsidP="008059EC">
      <w:pPr>
        <w:pStyle w:val="ListParagraph"/>
        <w:rPr>
          <w:rFonts w:asciiTheme="minorBidi" w:hAnsiTheme="minorBidi"/>
          <w:color w:val="404040"/>
          <w:sz w:val="22"/>
          <w:szCs w:val="22"/>
          <w:shd w:val="clear" w:color="auto" w:fill="F8F8F8"/>
        </w:rPr>
      </w:pPr>
    </w:p>
    <w:p w14:paraId="102618C8" w14:textId="7D088BFF" w:rsidR="001C6CF3" w:rsidRDefault="001C6CF3" w:rsidP="001C6CF3">
      <w:pPr>
        <w:rPr>
          <w:rFonts w:asciiTheme="minorBidi" w:eastAsia="Calibri" w:hAnsiTheme="minorBidi"/>
          <w:sz w:val="22"/>
          <w:szCs w:val="22"/>
        </w:rPr>
      </w:pPr>
      <w:r>
        <w:rPr>
          <w:rFonts w:asciiTheme="minorBidi" w:eastAsia="Calibri" w:hAnsiTheme="minorBidi"/>
          <w:sz w:val="22"/>
          <w:szCs w:val="22"/>
        </w:rPr>
        <w:t xml:space="preserve">The </w:t>
      </w:r>
      <w:r w:rsidRPr="0082654C">
        <w:rPr>
          <w:rFonts w:asciiTheme="minorBidi" w:eastAsia="Calibri" w:hAnsiTheme="minorBidi"/>
          <w:sz w:val="22"/>
          <w:szCs w:val="22"/>
        </w:rPr>
        <w:t xml:space="preserve">successful applicant will need to work remotely from their own </w:t>
      </w:r>
      <w:proofErr w:type="gramStart"/>
      <w:r w:rsidRPr="0082654C">
        <w:rPr>
          <w:rFonts w:asciiTheme="minorBidi" w:eastAsia="Calibri" w:hAnsiTheme="minorBidi"/>
          <w:sz w:val="22"/>
          <w:szCs w:val="22"/>
        </w:rPr>
        <w:t>offic</w:t>
      </w:r>
      <w:r>
        <w:rPr>
          <w:rFonts w:asciiTheme="minorBidi" w:eastAsia="Calibri" w:hAnsiTheme="minorBidi"/>
          <w:sz w:val="22"/>
          <w:szCs w:val="22"/>
        </w:rPr>
        <w:t>e;  report</w:t>
      </w:r>
      <w:proofErr w:type="gramEnd"/>
      <w:r>
        <w:rPr>
          <w:rFonts w:asciiTheme="minorBidi" w:eastAsia="Calibri" w:hAnsiTheme="minorBidi"/>
          <w:sz w:val="22"/>
          <w:szCs w:val="22"/>
        </w:rPr>
        <w:t xml:space="preserve"> to the Boards’ Governance Committee and support the Creative Projects team.</w:t>
      </w:r>
    </w:p>
    <w:p w14:paraId="209157D9" w14:textId="77777777" w:rsidR="001C6CF3" w:rsidRDefault="001C6CF3" w:rsidP="001C6CF3">
      <w:pPr>
        <w:rPr>
          <w:rFonts w:asciiTheme="minorBidi" w:eastAsia="Calibri" w:hAnsiTheme="minorBidi"/>
          <w:sz w:val="22"/>
          <w:szCs w:val="22"/>
        </w:rPr>
      </w:pPr>
    </w:p>
    <w:p w14:paraId="02E3D33D" w14:textId="77777777" w:rsidR="001C6CF3" w:rsidRDefault="001C6CF3" w:rsidP="001C6CF3">
      <w:pPr>
        <w:rPr>
          <w:rFonts w:asciiTheme="minorBidi" w:eastAsia="Calibri" w:hAnsiTheme="minorBidi"/>
          <w:sz w:val="22"/>
          <w:szCs w:val="22"/>
        </w:rPr>
      </w:pPr>
      <w:r>
        <w:rPr>
          <w:rFonts w:asciiTheme="minorBidi" w:eastAsia="Calibri" w:hAnsiTheme="minorBidi"/>
          <w:sz w:val="22"/>
          <w:szCs w:val="22"/>
        </w:rPr>
        <w:t xml:space="preserve">The hours are flexible and average </w:t>
      </w:r>
      <w:r w:rsidRPr="0082654C">
        <w:rPr>
          <w:rFonts w:asciiTheme="minorBidi" w:eastAsia="Calibri" w:hAnsiTheme="minorBidi"/>
          <w:sz w:val="22"/>
          <w:szCs w:val="22"/>
        </w:rPr>
        <w:t xml:space="preserve">across </w:t>
      </w:r>
      <w:r>
        <w:rPr>
          <w:rFonts w:asciiTheme="minorBidi" w:eastAsia="Calibri" w:hAnsiTheme="minorBidi"/>
          <w:sz w:val="22"/>
          <w:szCs w:val="22"/>
        </w:rPr>
        <w:t>an equivalent of:</w:t>
      </w:r>
    </w:p>
    <w:p w14:paraId="792B6F7F" w14:textId="77777777" w:rsidR="001C6CF3" w:rsidRDefault="001C6CF3" w:rsidP="001C6CF3">
      <w:pPr>
        <w:pStyle w:val="ListParagraph"/>
        <w:numPr>
          <w:ilvl w:val="0"/>
          <w:numId w:val="2"/>
        </w:num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 xml:space="preserve">up to 10 hours per week and </w:t>
      </w:r>
    </w:p>
    <w:p w14:paraId="12615F04" w14:textId="77777777" w:rsidR="001C6CF3" w:rsidRDefault="001C6CF3" w:rsidP="001C6CF3">
      <w:pPr>
        <w:pStyle w:val="ListParagraph"/>
        <w:numPr>
          <w:ilvl w:val="0"/>
          <w:numId w:val="2"/>
        </w:num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 xml:space="preserve">up to 36 </w:t>
      </w:r>
      <w:r>
        <w:rPr>
          <w:rFonts w:asciiTheme="minorBidi" w:eastAsia="Calibri" w:hAnsiTheme="minorBidi"/>
          <w:sz w:val="22"/>
          <w:szCs w:val="22"/>
        </w:rPr>
        <w:t>weeks</w:t>
      </w:r>
      <w:r w:rsidRPr="0082654C">
        <w:rPr>
          <w:rFonts w:asciiTheme="minorBidi" w:eastAsia="Calibri" w:hAnsiTheme="minorBidi"/>
          <w:sz w:val="22"/>
          <w:szCs w:val="22"/>
        </w:rPr>
        <w:t xml:space="preserve"> per year</w:t>
      </w:r>
    </w:p>
    <w:p w14:paraId="3C86DB05" w14:textId="77777777" w:rsidR="001C6CF3" w:rsidRDefault="001C6CF3" w:rsidP="001C6CF3">
      <w:pPr>
        <w:rPr>
          <w:rFonts w:asciiTheme="minorBidi" w:eastAsia="Calibri" w:hAnsiTheme="minorBidi"/>
          <w:sz w:val="22"/>
          <w:szCs w:val="22"/>
        </w:rPr>
      </w:pPr>
    </w:p>
    <w:p w14:paraId="1C8D1BFF" w14:textId="77777777" w:rsidR="001C6CF3" w:rsidRPr="0082654C" w:rsidRDefault="001C6CF3" w:rsidP="001C6CF3">
      <w:pPr>
        <w:rPr>
          <w:rFonts w:asciiTheme="minorBidi" w:eastAsia="Calibri" w:hAnsiTheme="minorBidi"/>
          <w:sz w:val="22"/>
          <w:szCs w:val="22"/>
        </w:rPr>
      </w:pPr>
      <w:r>
        <w:rPr>
          <w:rFonts w:asciiTheme="minorBidi" w:eastAsia="Calibri" w:hAnsiTheme="minorBidi"/>
          <w:sz w:val="22"/>
          <w:szCs w:val="22"/>
        </w:rPr>
        <w:t>The role would suit a part time or retired person with the required skills and experience</w:t>
      </w:r>
    </w:p>
    <w:p w14:paraId="15EB4A4D" w14:textId="7E229613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>Interested candidates are invited to submit their application, including a cover</w:t>
      </w:r>
      <w:r w:rsidR="001C6CF3">
        <w:rPr>
          <w:rFonts w:asciiTheme="minorBidi" w:eastAsia="Calibri" w:hAnsiTheme="minorBidi"/>
          <w:sz w:val="22"/>
          <w:szCs w:val="22"/>
        </w:rPr>
        <w:t>ing</w:t>
      </w:r>
      <w:r w:rsidRPr="0082654C">
        <w:rPr>
          <w:rFonts w:asciiTheme="minorBidi" w:eastAsia="Calibri" w:hAnsiTheme="minorBidi"/>
          <w:sz w:val="22"/>
          <w:szCs w:val="22"/>
        </w:rPr>
        <w:t xml:space="preserve"> letter addressing the key selection criteria and a resume highlighting relevant experience and qualifications. </w:t>
      </w:r>
    </w:p>
    <w:p w14:paraId="0DB052E3" w14:textId="40688670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</w:p>
    <w:p w14:paraId="73D5FD3D" w14:textId="431051AF" w:rsidR="00AE7D55" w:rsidRDefault="00AE7D55" w:rsidP="008059EC">
      <w:pPr>
        <w:rPr>
          <w:rFonts w:asciiTheme="minorBidi" w:eastAsia="Calibri" w:hAnsiTheme="minorBidi"/>
          <w:sz w:val="22"/>
          <w:szCs w:val="22"/>
        </w:rPr>
      </w:pPr>
      <w:r>
        <w:rPr>
          <w:rFonts w:asciiTheme="minorBidi" w:eastAsia="Calibri" w:hAnsiTheme="minorBidi"/>
          <w:sz w:val="22"/>
          <w:szCs w:val="22"/>
        </w:rPr>
        <w:t xml:space="preserve">Remuneration will be negotiated on the </w:t>
      </w:r>
      <w:r w:rsidR="00446650">
        <w:rPr>
          <w:rFonts w:asciiTheme="minorBidi" w:eastAsia="Calibri" w:hAnsiTheme="minorBidi"/>
          <w:sz w:val="22"/>
          <w:szCs w:val="22"/>
        </w:rPr>
        <w:t>applicant’s</w:t>
      </w:r>
      <w:r>
        <w:rPr>
          <w:rFonts w:asciiTheme="minorBidi" w:eastAsia="Calibri" w:hAnsiTheme="minorBidi"/>
          <w:sz w:val="22"/>
          <w:szCs w:val="22"/>
        </w:rPr>
        <w:t xml:space="preserve"> range of skills and knowledge.</w:t>
      </w:r>
    </w:p>
    <w:p w14:paraId="6953C842" w14:textId="77777777" w:rsidR="00AE7D55" w:rsidRDefault="00AE7D55" w:rsidP="008059EC">
      <w:pPr>
        <w:rPr>
          <w:rFonts w:asciiTheme="minorBidi" w:eastAsia="Calibri" w:hAnsiTheme="minorBidi"/>
          <w:sz w:val="22"/>
          <w:szCs w:val="22"/>
        </w:rPr>
      </w:pPr>
    </w:p>
    <w:p w14:paraId="588BE673" w14:textId="2D899F99" w:rsidR="001C6CF3" w:rsidRDefault="008059EC" w:rsidP="00AE7D55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 xml:space="preserve">If you have any questions prior to applying – </w:t>
      </w:r>
      <w:r w:rsidR="00AE7D55">
        <w:rPr>
          <w:rFonts w:asciiTheme="minorBidi" w:eastAsia="Calibri" w:hAnsiTheme="minorBidi"/>
          <w:sz w:val="22"/>
          <w:szCs w:val="22"/>
        </w:rPr>
        <w:t xml:space="preserve">please email: </w:t>
      </w:r>
      <w:hyperlink r:id="rId5" w:history="1">
        <w:r w:rsidRPr="0082654C">
          <w:rPr>
            <w:rStyle w:val="Hyperlink"/>
            <w:rFonts w:asciiTheme="minorBidi" w:eastAsia="Calibri" w:hAnsiTheme="minorBidi"/>
            <w:sz w:val="22"/>
            <w:szCs w:val="22"/>
            <w:highlight w:val="yellow"/>
          </w:rPr>
          <w:t>jag19@bigpond.com</w:t>
        </w:r>
      </w:hyperlink>
      <w:r w:rsidRPr="0082654C">
        <w:rPr>
          <w:rFonts w:asciiTheme="minorBidi" w:eastAsia="Calibri" w:hAnsiTheme="minorBidi"/>
          <w:sz w:val="22"/>
          <w:szCs w:val="22"/>
        </w:rPr>
        <w:tab/>
      </w:r>
    </w:p>
    <w:p w14:paraId="574859E0" w14:textId="77777777" w:rsidR="001C6CF3" w:rsidRDefault="001C6CF3" w:rsidP="008059EC">
      <w:pPr>
        <w:rPr>
          <w:rFonts w:asciiTheme="minorBidi" w:eastAsia="Calibri" w:hAnsiTheme="minorBidi"/>
          <w:sz w:val="22"/>
          <w:szCs w:val="22"/>
        </w:rPr>
      </w:pPr>
    </w:p>
    <w:p w14:paraId="6FDD954E" w14:textId="0A14B3F4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 xml:space="preserve">Applications close on </w:t>
      </w:r>
      <w:r w:rsidR="001C6CF3">
        <w:rPr>
          <w:rFonts w:asciiTheme="minorBidi" w:eastAsia="Calibri" w:hAnsiTheme="minorBidi"/>
          <w:b/>
          <w:bCs/>
          <w:sz w:val="22"/>
          <w:szCs w:val="22"/>
        </w:rPr>
        <w:t>……………</w:t>
      </w:r>
    </w:p>
    <w:p w14:paraId="35486599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</w:p>
    <w:p w14:paraId="04210676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  <w:highlight w:val="yellow"/>
        </w:rPr>
        <w:t>Please email your application to: jag19@bigpond.com</w:t>
      </w:r>
    </w:p>
    <w:p w14:paraId="22B5C2B4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</w:p>
    <w:p w14:paraId="31FB467D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>Only shortlisted candidates will be contacted for an interview.</w:t>
      </w:r>
    </w:p>
    <w:p w14:paraId="0FCBEDBF" w14:textId="77777777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</w:p>
    <w:p w14:paraId="3A9E29E4" w14:textId="13BC7C0A" w:rsidR="001C6CF3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 xml:space="preserve">Arts Assist is an equal opportunity employer and encourages applicants from diverse backgrounds to apply. </w:t>
      </w:r>
    </w:p>
    <w:p w14:paraId="40EF3BBD" w14:textId="77777777" w:rsidR="00AE7D55" w:rsidRDefault="00AE7D55" w:rsidP="008059EC">
      <w:pPr>
        <w:rPr>
          <w:rFonts w:asciiTheme="minorBidi" w:eastAsia="Calibri" w:hAnsiTheme="minorBidi"/>
          <w:sz w:val="22"/>
          <w:szCs w:val="22"/>
        </w:rPr>
      </w:pPr>
    </w:p>
    <w:p w14:paraId="7DFCE3E1" w14:textId="0DACD619" w:rsidR="008059EC" w:rsidRPr="0082654C" w:rsidRDefault="008059EC" w:rsidP="008059EC">
      <w:pPr>
        <w:rPr>
          <w:rFonts w:asciiTheme="minorBidi" w:eastAsia="Calibri" w:hAnsiTheme="minorBidi"/>
          <w:sz w:val="22"/>
          <w:szCs w:val="22"/>
        </w:rPr>
      </w:pPr>
      <w:r w:rsidRPr="0082654C">
        <w:rPr>
          <w:rFonts w:asciiTheme="minorBidi" w:eastAsia="Calibri" w:hAnsiTheme="minorBidi"/>
          <w:sz w:val="22"/>
          <w:szCs w:val="22"/>
        </w:rPr>
        <w:t>We value the contributions of all employees and volunteers and are committed to creating an inclusive and supportive environment.</w:t>
      </w:r>
    </w:p>
    <w:p w14:paraId="32C828C8" w14:textId="77777777" w:rsidR="00AE7D55" w:rsidRDefault="00AE7D55">
      <w:pPr>
        <w:rPr>
          <w:rFonts w:asciiTheme="minorBidi" w:hAnsiTheme="minorBidi"/>
          <w:sz w:val="22"/>
          <w:szCs w:val="22"/>
        </w:rPr>
      </w:pPr>
    </w:p>
    <w:p w14:paraId="45FD5C74" w14:textId="34D38CAA" w:rsidR="003C5E3D" w:rsidRPr="0082654C" w:rsidRDefault="008059EC">
      <w:pPr>
        <w:rPr>
          <w:rFonts w:asciiTheme="minorBidi" w:hAnsiTheme="minorBidi"/>
          <w:sz w:val="22"/>
          <w:szCs w:val="22"/>
        </w:rPr>
      </w:pPr>
      <w:r w:rsidRPr="0082654C">
        <w:rPr>
          <w:rFonts w:asciiTheme="minorBidi" w:hAnsiTheme="minorBidi"/>
          <w:sz w:val="22"/>
          <w:szCs w:val="22"/>
        </w:rPr>
        <w:t xml:space="preserve"> </w:t>
      </w:r>
      <w:hyperlink r:id="rId6" w:history="1">
        <w:r w:rsidRPr="0082654C">
          <w:rPr>
            <w:rStyle w:val="Hyperlink"/>
            <w:rFonts w:asciiTheme="minorBidi" w:hAnsiTheme="minorBidi"/>
            <w:sz w:val="22"/>
            <w:szCs w:val="22"/>
          </w:rPr>
          <w:t>www.artsassist.org.au</w:t>
        </w:r>
      </w:hyperlink>
      <w:r w:rsidRPr="0082654C">
        <w:rPr>
          <w:rFonts w:asciiTheme="minorBidi" w:hAnsiTheme="minorBidi"/>
          <w:sz w:val="22"/>
          <w:szCs w:val="22"/>
        </w:rPr>
        <w:t xml:space="preserve"> </w:t>
      </w:r>
    </w:p>
    <w:sectPr w:rsidR="003C5E3D" w:rsidRPr="0082654C" w:rsidSect="0021087C">
      <w:pgSz w:w="11904" w:h="1683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8C1"/>
    <w:multiLevelType w:val="hybridMultilevel"/>
    <w:tmpl w:val="8D880254"/>
    <w:lvl w:ilvl="0" w:tplc="1F2E7F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0778C"/>
    <w:multiLevelType w:val="hybridMultilevel"/>
    <w:tmpl w:val="34EED7A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9600">
    <w:abstractNumId w:val="1"/>
  </w:num>
  <w:num w:numId="2" w16cid:durableId="86536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D"/>
    <w:rsid w:val="00144298"/>
    <w:rsid w:val="001C6CF3"/>
    <w:rsid w:val="0021087C"/>
    <w:rsid w:val="003C5E3D"/>
    <w:rsid w:val="00446650"/>
    <w:rsid w:val="004D2767"/>
    <w:rsid w:val="005A3575"/>
    <w:rsid w:val="008059EC"/>
    <w:rsid w:val="0082654C"/>
    <w:rsid w:val="0085343B"/>
    <w:rsid w:val="00A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7BC7"/>
  <w15:chartTrackingRefBased/>
  <w15:docId w15:val="{E25ED180-BCAD-BF49-A7A5-BFD9E19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5E3D"/>
  </w:style>
  <w:style w:type="paragraph" w:styleId="ListParagraph">
    <w:name w:val="List Paragraph"/>
    <w:basedOn w:val="Normal"/>
    <w:uiPriority w:val="34"/>
    <w:qFormat/>
    <w:rsid w:val="00805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9EC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9EC"/>
    <w:rPr>
      <w:rFonts w:eastAsia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05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9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assist.org.au" TargetMode="External"/><Relationship Id="rId5" Type="http://schemas.openxmlformats.org/officeDocument/2006/relationships/hyperlink" Target="mailto:jag19@bigpo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Goates</dc:creator>
  <cp:keywords/>
  <dc:description/>
  <cp:lastModifiedBy>Kim Deneys</cp:lastModifiedBy>
  <cp:revision>2</cp:revision>
  <cp:lastPrinted>2024-01-10T05:59:00Z</cp:lastPrinted>
  <dcterms:created xsi:type="dcterms:W3CDTF">2024-02-10T05:52:00Z</dcterms:created>
  <dcterms:modified xsi:type="dcterms:W3CDTF">2024-02-10T05:52:00Z</dcterms:modified>
</cp:coreProperties>
</file>