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F7819" w14:textId="77777777" w:rsidR="0004470C" w:rsidRDefault="0004470C" w:rsidP="0004470C">
      <w:pPr>
        <w:jc w:val="center"/>
        <w:rPr>
          <w:b/>
          <w:color w:val="0070C0"/>
          <w:sz w:val="32"/>
          <w:szCs w:val="32"/>
        </w:rPr>
      </w:pPr>
      <w:r w:rsidRPr="0004470C">
        <w:rPr>
          <w:b/>
          <w:noProof/>
          <w:color w:val="0070C0"/>
          <w:sz w:val="32"/>
          <w:szCs w:val="32"/>
        </w:rPr>
        <mc:AlternateContent>
          <mc:Choice Requires="wps">
            <w:drawing>
              <wp:anchor distT="45720" distB="45720" distL="114300" distR="114300" simplePos="0" relativeHeight="251675648" behindDoc="0" locked="0" layoutInCell="1" allowOverlap="1" wp14:anchorId="495CFE14" wp14:editId="0F8C1032">
                <wp:simplePos x="0" y="0"/>
                <wp:positionH relativeFrom="column">
                  <wp:posOffset>758190</wp:posOffset>
                </wp:positionH>
                <wp:positionV relativeFrom="paragraph">
                  <wp:posOffset>182880</wp:posOffset>
                </wp:positionV>
                <wp:extent cx="5467350" cy="1089660"/>
                <wp:effectExtent l="0" t="0" r="1905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896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9ACFD1" w14:textId="5B89BBE3" w:rsidR="0004470C" w:rsidRPr="00DA4C06" w:rsidRDefault="0004470C" w:rsidP="0004470C">
                            <w:pPr>
                              <w:jc w:val="center"/>
                              <w:rPr>
                                <w:b/>
                                <w:color w:val="0070C0"/>
                                <w:sz w:val="32"/>
                                <w:szCs w:val="32"/>
                              </w:rPr>
                            </w:pPr>
                            <w:r>
                              <w:rPr>
                                <w:b/>
                                <w:color w:val="0070C0"/>
                                <w:sz w:val="32"/>
                                <w:szCs w:val="32"/>
                              </w:rPr>
                              <w:t>In</w:t>
                            </w:r>
                            <w:r w:rsidRPr="00DA4C06">
                              <w:rPr>
                                <w:b/>
                                <w:color w:val="0070C0"/>
                                <w:sz w:val="32"/>
                                <w:szCs w:val="32"/>
                              </w:rPr>
                              <w:t>structions for Self</w:t>
                            </w:r>
                            <w:r>
                              <w:rPr>
                                <w:b/>
                                <w:color w:val="0070C0"/>
                                <w:sz w:val="32"/>
                                <w:szCs w:val="32"/>
                              </w:rPr>
                              <w:t xml:space="preserve"> - Paced Onl</w:t>
                            </w:r>
                            <w:r w:rsidRPr="00DA4C06">
                              <w:rPr>
                                <w:b/>
                                <w:color w:val="0070C0"/>
                                <w:sz w:val="32"/>
                                <w:szCs w:val="32"/>
                              </w:rPr>
                              <w:t>ine Orientation</w:t>
                            </w:r>
                            <w:r w:rsidR="004506E2">
                              <w:rPr>
                                <w:b/>
                                <w:color w:val="0070C0"/>
                                <w:sz w:val="32"/>
                                <w:szCs w:val="32"/>
                              </w:rPr>
                              <w:t xml:space="preserve"> 2019-2020</w:t>
                            </w:r>
                          </w:p>
                          <w:p w14:paraId="12234F55" w14:textId="77777777" w:rsidR="0004470C" w:rsidRDefault="0004470C" w:rsidP="0004470C">
                            <w:pPr>
                              <w:jc w:val="center"/>
                              <w:rPr>
                                <w:b/>
                                <w:color w:val="0070C0"/>
                                <w:sz w:val="32"/>
                                <w:szCs w:val="32"/>
                              </w:rPr>
                            </w:pPr>
                            <w:r w:rsidRPr="00DA4C06">
                              <w:rPr>
                                <w:b/>
                                <w:color w:val="0070C0"/>
                                <w:sz w:val="32"/>
                                <w:szCs w:val="32"/>
                              </w:rPr>
                              <w:t>Rotary Club of Livermore Valley</w:t>
                            </w:r>
                          </w:p>
                          <w:p w14:paraId="6FA73183" w14:textId="77777777" w:rsidR="0004470C" w:rsidRDefault="0004470C" w:rsidP="0004470C">
                            <w:pPr>
                              <w:jc w:val="center"/>
                              <w:rPr>
                                <w:b/>
                                <w:color w:val="0070C0"/>
                                <w:sz w:val="32"/>
                                <w:szCs w:val="32"/>
                              </w:rPr>
                            </w:pPr>
                            <w:r>
                              <w:rPr>
                                <w:b/>
                                <w:color w:val="0070C0"/>
                                <w:sz w:val="32"/>
                                <w:szCs w:val="32"/>
                              </w:rPr>
                              <w:t>Page 1 of 2</w:t>
                            </w:r>
                          </w:p>
                          <w:p w14:paraId="7C237349" w14:textId="77777777" w:rsidR="0004470C" w:rsidRDefault="000447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CFE14" id="_x0000_t202" coordsize="21600,21600" o:spt="202" path="m,l,21600r21600,l21600,xe">
                <v:stroke joinstyle="miter"/>
                <v:path gradientshapeok="t" o:connecttype="rect"/>
              </v:shapetype>
              <v:shape id="Text Box 2" o:spid="_x0000_s1026" type="#_x0000_t202" style="position:absolute;left:0;text-align:left;margin-left:59.7pt;margin-top:14.4pt;width:430.5pt;height:85.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" fillcolor="white [3201]" strokecolor="black [3200]" strokeweight="1pt">
                <v:textbox>
                  <w:txbxContent>
                    <w:p w14:paraId="149ACFD1" w14:textId="5B89BBE3" w:rsidR="0004470C" w:rsidRPr="00DA4C06" w:rsidRDefault="0004470C" w:rsidP="0004470C">
                      <w:pPr>
                        <w:jc w:val="center"/>
                        <w:rPr>
                          <w:b/>
                          <w:color w:val="0070C0"/>
                          <w:sz w:val="32"/>
                          <w:szCs w:val="32"/>
                        </w:rPr>
                      </w:pPr>
                      <w:r>
                        <w:rPr>
                          <w:b/>
                          <w:color w:val="0070C0"/>
                          <w:sz w:val="32"/>
                          <w:szCs w:val="32"/>
                        </w:rPr>
                        <w:t>In</w:t>
                      </w:r>
                      <w:r w:rsidRPr="00DA4C06">
                        <w:rPr>
                          <w:b/>
                          <w:color w:val="0070C0"/>
                          <w:sz w:val="32"/>
                          <w:szCs w:val="32"/>
                        </w:rPr>
                        <w:t>structions for Self</w:t>
                      </w:r>
                      <w:r>
                        <w:rPr>
                          <w:b/>
                          <w:color w:val="0070C0"/>
                          <w:sz w:val="32"/>
                          <w:szCs w:val="32"/>
                        </w:rPr>
                        <w:t xml:space="preserve"> - Paced Onl</w:t>
                      </w:r>
                      <w:r w:rsidRPr="00DA4C06">
                        <w:rPr>
                          <w:b/>
                          <w:color w:val="0070C0"/>
                          <w:sz w:val="32"/>
                          <w:szCs w:val="32"/>
                        </w:rPr>
                        <w:t>ine Orientation</w:t>
                      </w:r>
                      <w:r w:rsidR="004506E2">
                        <w:rPr>
                          <w:b/>
                          <w:color w:val="0070C0"/>
                          <w:sz w:val="32"/>
                          <w:szCs w:val="32"/>
                        </w:rPr>
                        <w:t xml:space="preserve"> 2019-2020</w:t>
                      </w:r>
                    </w:p>
                    <w:p w14:paraId="12234F55" w14:textId="77777777" w:rsidR="0004470C" w:rsidRDefault="0004470C" w:rsidP="0004470C">
                      <w:pPr>
                        <w:jc w:val="center"/>
                        <w:rPr>
                          <w:b/>
                          <w:color w:val="0070C0"/>
                          <w:sz w:val="32"/>
                          <w:szCs w:val="32"/>
                        </w:rPr>
                      </w:pPr>
                      <w:r w:rsidRPr="00DA4C06">
                        <w:rPr>
                          <w:b/>
                          <w:color w:val="0070C0"/>
                          <w:sz w:val="32"/>
                          <w:szCs w:val="32"/>
                        </w:rPr>
                        <w:t>Rotary Club of Livermore Valley</w:t>
                      </w:r>
                    </w:p>
                    <w:p w14:paraId="6FA73183" w14:textId="77777777" w:rsidR="0004470C" w:rsidRDefault="0004470C" w:rsidP="0004470C">
                      <w:pPr>
                        <w:jc w:val="center"/>
                        <w:rPr>
                          <w:b/>
                          <w:color w:val="0070C0"/>
                          <w:sz w:val="32"/>
                          <w:szCs w:val="32"/>
                        </w:rPr>
                      </w:pPr>
                      <w:r>
                        <w:rPr>
                          <w:b/>
                          <w:color w:val="0070C0"/>
                          <w:sz w:val="32"/>
                          <w:szCs w:val="32"/>
                        </w:rPr>
                        <w:t>Page 1 of 2</w:t>
                      </w:r>
                    </w:p>
                    <w:p w14:paraId="7C237349" w14:textId="77777777" w:rsidR="0004470C" w:rsidRDefault="0004470C"/>
                  </w:txbxContent>
                </v:textbox>
                <w10:wrap type="square"/>
              </v:shape>
            </w:pict>
          </mc:Fallback>
        </mc:AlternateContent>
      </w:r>
    </w:p>
    <w:p w14:paraId="7A1F2E4C" w14:textId="77777777" w:rsidR="0004470C" w:rsidRDefault="0004470C" w:rsidP="007621F6"/>
    <w:p w14:paraId="194003EF" w14:textId="77777777" w:rsidR="0004470C" w:rsidRDefault="0004470C">
      <w:r>
        <w:rPr>
          <w:noProof/>
        </w:rPr>
        <mc:AlternateContent>
          <mc:Choice Requires="wps">
            <w:drawing>
              <wp:anchor distT="45720" distB="45720" distL="114300" distR="114300" simplePos="0" relativeHeight="251677696" behindDoc="0" locked="0" layoutInCell="1" allowOverlap="1" wp14:anchorId="0B561A38" wp14:editId="013897D6">
                <wp:simplePos x="0" y="0"/>
                <wp:positionH relativeFrom="column">
                  <wp:posOffset>624840</wp:posOffset>
                </wp:positionH>
                <wp:positionV relativeFrom="paragraph">
                  <wp:posOffset>998855</wp:posOffset>
                </wp:positionV>
                <wp:extent cx="5726430" cy="694182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6941820"/>
                        </a:xfrm>
                        <a:prstGeom prst="rect">
                          <a:avLst/>
                        </a:prstGeom>
                        <a:solidFill>
                          <a:srgbClr val="FFFFFF"/>
                        </a:solidFill>
                        <a:ln w="9525">
                          <a:solidFill>
                            <a:srgbClr val="000000"/>
                          </a:solidFill>
                          <a:miter lim="800000"/>
                          <a:headEnd/>
                          <a:tailEnd/>
                        </a:ln>
                      </wps:spPr>
                      <wps:txbx>
                        <w:txbxContent>
                          <w:p w14:paraId="6F6B1AA5" w14:textId="77777777" w:rsidR="0004470C" w:rsidRPr="00F34BEF" w:rsidRDefault="0004470C">
                            <w:pPr>
                              <w:rPr>
                                <w:sz w:val="28"/>
                                <w:szCs w:val="28"/>
                              </w:rPr>
                            </w:pPr>
                            <w:r w:rsidRPr="00F34BEF">
                              <w:rPr>
                                <w:sz w:val="28"/>
                                <w:szCs w:val="28"/>
                              </w:rPr>
                              <w:t>Welcome to the Rotary Club of Livermore Valley.</w:t>
                            </w:r>
                          </w:p>
                          <w:p w14:paraId="7AEA1390" w14:textId="77777777" w:rsidR="0004470C" w:rsidRPr="00F34BEF" w:rsidRDefault="0004470C">
                            <w:pPr>
                              <w:rPr>
                                <w:i/>
                                <w:sz w:val="28"/>
                                <w:szCs w:val="28"/>
                              </w:rPr>
                            </w:pPr>
                            <w:r w:rsidRPr="00F34BEF">
                              <w:rPr>
                                <w:i/>
                                <w:sz w:val="28"/>
                                <w:szCs w:val="28"/>
                              </w:rPr>
                              <w:t xml:space="preserve">One of the requirements of joining Rotary is to participate in an Orientation. This opportunity will familiarize you with all the aspects of Rotary and answer many of the questions you may have. We like to complete this process before your formal induction to make sure that you are aware of the opportunities and requirements of your Rotary experience. </w:t>
                            </w:r>
                          </w:p>
                          <w:p w14:paraId="00FD839C" w14:textId="77777777" w:rsidR="0004470C" w:rsidRPr="00F34BEF" w:rsidRDefault="0004470C">
                            <w:pPr>
                              <w:rPr>
                                <w:i/>
                                <w:sz w:val="28"/>
                                <w:szCs w:val="28"/>
                              </w:rPr>
                            </w:pPr>
                            <w:r w:rsidRPr="00F34BEF">
                              <w:rPr>
                                <w:i/>
                                <w:sz w:val="28"/>
                                <w:szCs w:val="28"/>
                              </w:rPr>
                              <w:t>The Orientation is conducted in two parts: Online and then a short visit with a Club officer to answer any questions you may have regarding</w:t>
                            </w:r>
                            <w:r w:rsidR="00866BDD" w:rsidRPr="00F34BEF">
                              <w:rPr>
                                <w:i/>
                                <w:sz w:val="28"/>
                                <w:szCs w:val="28"/>
                              </w:rPr>
                              <w:t xml:space="preserve"> Rotary.</w:t>
                            </w:r>
                          </w:p>
                          <w:p w14:paraId="18AEBABC" w14:textId="77777777" w:rsidR="00866BDD" w:rsidRPr="00F34BEF" w:rsidRDefault="00866BDD">
                            <w:pPr>
                              <w:rPr>
                                <w:i/>
                                <w:sz w:val="28"/>
                                <w:szCs w:val="28"/>
                              </w:rPr>
                            </w:pPr>
                            <w:r w:rsidRPr="00F34BEF">
                              <w:rPr>
                                <w:i/>
                                <w:sz w:val="28"/>
                                <w:szCs w:val="28"/>
                              </w:rPr>
                              <w:t xml:space="preserve">To begin the online portion simply visit </w:t>
                            </w:r>
                            <w:hyperlink r:id="rId6" w:history="1">
                              <w:r w:rsidRPr="00F34BEF">
                                <w:rPr>
                                  <w:rStyle w:val="Hyperlink"/>
                                  <w:i/>
                                  <w:sz w:val="28"/>
                                  <w:szCs w:val="28"/>
                                </w:rPr>
                                <w:t>www.livermorevalleyrotary.org</w:t>
                              </w:r>
                            </w:hyperlink>
                            <w:r w:rsidRPr="00F34BEF">
                              <w:rPr>
                                <w:i/>
                                <w:sz w:val="28"/>
                                <w:szCs w:val="28"/>
                              </w:rPr>
                              <w:t xml:space="preserve"> – no password is required.  Then proceed as follows:</w:t>
                            </w:r>
                          </w:p>
                          <w:p w14:paraId="023E8795" w14:textId="77777777" w:rsidR="00866BDD" w:rsidRPr="00F34BEF" w:rsidRDefault="00866BDD" w:rsidP="00866BDD">
                            <w:pPr>
                              <w:pStyle w:val="ListParagraph"/>
                              <w:numPr>
                                <w:ilvl w:val="0"/>
                                <w:numId w:val="1"/>
                              </w:numPr>
                              <w:rPr>
                                <w:i/>
                                <w:sz w:val="28"/>
                                <w:szCs w:val="28"/>
                              </w:rPr>
                            </w:pPr>
                            <w:r w:rsidRPr="00F34BEF">
                              <w:rPr>
                                <w:i/>
                                <w:sz w:val="28"/>
                                <w:szCs w:val="28"/>
                              </w:rPr>
                              <w:t>Click on “Our Club”</w:t>
                            </w:r>
                          </w:p>
                          <w:p w14:paraId="33E41078" w14:textId="77777777" w:rsidR="00866BDD" w:rsidRPr="00F34BEF" w:rsidRDefault="00866BDD" w:rsidP="00866BDD">
                            <w:pPr>
                              <w:pStyle w:val="ListParagraph"/>
                              <w:numPr>
                                <w:ilvl w:val="0"/>
                                <w:numId w:val="1"/>
                              </w:numPr>
                              <w:rPr>
                                <w:i/>
                                <w:sz w:val="28"/>
                                <w:szCs w:val="28"/>
                              </w:rPr>
                            </w:pPr>
                            <w:r w:rsidRPr="00F34BEF">
                              <w:rPr>
                                <w:i/>
                                <w:sz w:val="28"/>
                                <w:szCs w:val="28"/>
                              </w:rPr>
                              <w:t>A dropdown box will show “</w:t>
                            </w:r>
                            <w:r w:rsidR="00CC5DEA">
                              <w:rPr>
                                <w:i/>
                                <w:sz w:val="28"/>
                                <w:szCs w:val="28"/>
                              </w:rPr>
                              <w:t xml:space="preserve">New Member </w:t>
                            </w:r>
                            <w:r w:rsidRPr="00F34BEF">
                              <w:rPr>
                                <w:i/>
                                <w:sz w:val="28"/>
                                <w:szCs w:val="28"/>
                              </w:rPr>
                              <w:t>Orientation’ – click on to enter</w:t>
                            </w:r>
                          </w:p>
                          <w:p w14:paraId="4F58A9AB" w14:textId="77777777" w:rsidR="00866BDD" w:rsidRPr="00F34BEF" w:rsidRDefault="00866BDD" w:rsidP="00866BDD">
                            <w:pPr>
                              <w:pStyle w:val="ListParagraph"/>
                              <w:numPr>
                                <w:ilvl w:val="0"/>
                                <w:numId w:val="1"/>
                              </w:numPr>
                              <w:rPr>
                                <w:i/>
                                <w:sz w:val="28"/>
                                <w:szCs w:val="28"/>
                              </w:rPr>
                            </w:pPr>
                            <w:r w:rsidRPr="00F34BEF">
                              <w:rPr>
                                <w:i/>
                                <w:sz w:val="28"/>
                                <w:szCs w:val="28"/>
                              </w:rPr>
                              <w:t>Orientation will load bottom left on your screen – Click to load</w:t>
                            </w:r>
                          </w:p>
                          <w:p w14:paraId="1771E4B2" w14:textId="77777777" w:rsidR="00866BDD" w:rsidRPr="00F34BEF" w:rsidRDefault="00866BDD" w:rsidP="00866BDD">
                            <w:pPr>
                              <w:pStyle w:val="ListParagraph"/>
                              <w:numPr>
                                <w:ilvl w:val="0"/>
                                <w:numId w:val="1"/>
                              </w:numPr>
                              <w:rPr>
                                <w:i/>
                                <w:sz w:val="28"/>
                                <w:szCs w:val="28"/>
                              </w:rPr>
                            </w:pPr>
                            <w:r w:rsidRPr="00F34BEF">
                              <w:rPr>
                                <w:i/>
                                <w:sz w:val="28"/>
                                <w:szCs w:val="28"/>
                              </w:rPr>
                              <w:t xml:space="preserve">A </w:t>
                            </w:r>
                            <w:r w:rsidR="00F34BEF" w:rsidRPr="00F34BEF">
                              <w:rPr>
                                <w:i/>
                                <w:sz w:val="28"/>
                                <w:szCs w:val="28"/>
                              </w:rPr>
                              <w:t>PowerPoint</w:t>
                            </w:r>
                            <w:r w:rsidRPr="00F34BEF">
                              <w:rPr>
                                <w:i/>
                                <w:sz w:val="28"/>
                                <w:szCs w:val="28"/>
                              </w:rPr>
                              <w:t xml:space="preserve"> presentation will appear – Click on “Slideshow”</w:t>
                            </w:r>
                          </w:p>
                          <w:p w14:paraId="075F3B1D" w14:textId="77777777" w:rsidR="00866BDD" w:rsidRPr="00F34BEF" w:rsidRDefault="00866BDD" w:rsidP="00866BDD">
                            <w:pPr>
                              <w:pStyle w:val="ListParagraph"/>
                              <w:numPr>
                                <w:ilvl w:val="0"/>
                                <w:numId w:val="1"/>
                              </w:numPr>
                              <w:rPr>
                                <w:i/>
                                <w:sz w:val="28"/>
                                <w:szCs w:val="28"/>
                              </w:rPr>
                            </w:pPr>
                            <w:r w:rsidRPr="00F34BEF">
                              <w:rPr>
                                <w:i/>
                                <w:sz w:val="28"/>
                                <w:szCs w:val="28"/>
                              </w:rPr>
                              <w:t>Click on “From Beginning” – then click to stroll through pages at your pace.</w:t>
                            </w:r>
                          </w:p>
                          <w:p w14:paraId="6B6B6EB8" w14:textId="1F48BA95" w:rsidR="00F34BEF" w:rsidRDefault="00866BDD" w:rsidP="00F34BEF">
                            <w:pPr>
                              <w:pStyle w:val="ListParagraph"/>
                              <w:numPr>
                                <w:ilvl w:val="0"/>
                                <w:numId w:val="1"/>
                              </w:numPr>
                              <w:rPr>
                                <w:i/>
                                <w:sz w:val="28"/>
                                <w:szCs w:val="28"/>
                              </w:rPr>
                            </w:pPr>
                            <w:r w:rsidRPr="00F34BEF">
                              <w:rPr>
                                <w:i/>
                                <w:sz w:val="28"/>
                                <w:szCs w:val="28"/>
                              </w:rPr>
                              <w:t>Near the end of</w:t>
                            </w:r>
                            <w:r w:rsidR="00F34BEF" w:rsidRPr="00F34BEF">
                              <w:rPr>
                                <w:i/>
                                <w:sz w:val="28"/>
                                <w:szCs w:val="28"/>
                              </w:rPr>
                              <w:t xml:space="preserve"> the Slideshow, you will notice a number on one of the slides. Please email </w:t>
                            </w:r>
                            <w:hyperlink r:id="rId7" w:history="1">
                              <w:r w:rsidR="00AD769B" w:rsidRPr="00361A8B">
                                <w:rPr>
                                  <w:rStyle w:val="Hyperlink"/>
                                  <w:i/>
                                  <w:sz w:val="28"/>
                                  <w:szCs w:val="28"/>
                                </w:rPr>
                                <w:t>JHeavenston@calwater.com</w:t>
                              </w:r>
                            </w:hyperlink>
                            <w:bookmarkStart w:id="0" w:name="_GoBack"/>
                            <w:bookmarkEnd w:id="0"/>
                            <w:r w:rsidR="00F34BEF" w:rsidRPr="00F34BEF">
                              <w:rPr>
                                <w:i/>
                                <w:sz w:val="28"/>
                                <w:szCs w:val="28"/>
                              </w:rPr>
                              <w:t xml:space="preserve"> that number to signal that you are ready for Part 2 – your visit with a Club officer.</w:t>
                            </w:r>
                          </w:p>
                          <w:p w14:paraId="138388F9" w14:textId="77777777" w:rsidR="00F34BEF" w:rsidRPr="00F34BEF" w:rsidRDefault="00F34BEF" w:rsidP="00F34BEF">
                            <w:pPr>
                              <w:pStyle w:val="ListParagraph"/>
                              <w:numPr>
                                <w:ilvl w:val="0"/>
                                <w:numId w:val="1"/>
                              </w:numPr>
                              <w:rPr>
                                <w:i/>
                                <w:sz w:val="28"/>
                                <w:szCs w:val="28"/>
                              </w:rPr>
                            </w:pPr>
                            <w:r>
                              <w:rPr>
                                <w:i/>
                                <w:sz w:val="28"/>
                                <w:szCs w:val="28"/>
                              </w:rPr>
                              <w:t>See page 2 for website illustrations.</w:t>
                            </w:r>
                          </w:p>
                          <w:p w14:paraId="382A8350" w14:textId="77777777" w:rsidR="00F34BEF" w:rsidRPr="00F34BEF" w:rsidRDefault="00F34BEF" w:rsidP="00F34BEF">
                            <w:pPr>
                              <w:rPr>
                                <w:i/>
                                <w:sz w:val="28"/>
                                <w:szCs w:val="28"/>
                              </w:rPr>
                            </w:pPr>
                            <w:r w:rsidRPr="00F34BEF">
                              <w:rPr>
                                <w:i/>
                                <w:sz w:val="28"/>
                                <w:szCs w:val="28"/>
                              </w:rPr>
                              <w:t>Thank you for becoming a member of the Rotary Club of Livermore Valley and welcome aboard.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61A38" id="_x0000_s1027" type="#_x0000_t202" style="position:absolute;margin-left:49.2pt;margin-top:78.65pt;width:450.9pt;height:546.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">
                <v:textbox>
                  <w:txbxContent>
                    <w:p w14:paraId="6F6B1AA5" w14:textId="77777777" w:rsidR="0004470C" w:rsidRPr="00F34BEF" w:rsidRDefault="0004470C">
                      <w:pPr>
                        <w:rPr>
                          <w:sz w:val="28"/>
                          <w:szCs w:val="28"/>
                        </w:rPr>
                      </w:pPr>
                      <w:r w:rsidRPr="00F34BEF">
                        <w:rPr>
                          <w:sz w:val="28"/>
                          <w:szCs w:val="28"/>
                        </w:rPr>
                        <w:t>Welcome to the Rotary Club of Livermore Valley.</w:t>
                      </w:r>
                    </w:p>
                    <w:p w14:paraId="7AEA1390" w14:textId="77777777" w:rsidR="0004470C" w:rsidRPr="00F34BEF" w:rsidRDefault="0004470C">
                      <w:pPr>
                        <w:rPr>
                          <w:i/>
                          <w:sz w:val="28"/>
                          <w:szCs w:val="28"/>
                        </w:rPr>
                      </w:pPr>
                      <w:r w:rsidRPr="00F34BEF">
                        <w:rPr>
                          <w:i/>
                          <w:sz w:val="28"/>
                          <w:szCs w:val="28"/>
                        </w:rPr>
                        <w:t xml:space="preserve">One of the requirements of joining Rotary is to participate in an Orientation. This opportunity will familiarize you with all the aspects of Rotary and answer many of the questions you may have. We like to complete this process before your formal induction to make sure that you are aware of the opportunities and requirements of your Rotary experience. </w:t>
                      </w:r>
                    </w:p>
                    <w:p w14:paraId="00FD839C" w14:textId="77777777" w:rsidR="0004470C" w:rsidRPr="00F34BEF" w:rsidRDefault="0004470C">
                      <w:pPr>
                        <w:rPr>
                          <w:i/>
                          <w:sz w:val="28"/>
                          <w:szCs w:val="28"/>
                        </w:rPr>
                      </w:pPr>
                      <w:r w:rsidRPr="00F34BEF">
                        <w:rPr>
                          <w:i/>
                          <w:sz w:val="28"/>
                          <w:szCs w:val="28"/>
                        </w:rPr>
                        <w:t>The Orientation is conducted in two parts: Online and then a short visit with a Club officer to answer any questions you may have regarding</w:t>
                      </w:r>
                      <w:r w:rsidR="00866BDD" w:rsidRPr="00F34BEF">
                        <w:rPr>
                          <w:i/>
                          <w:sz w:val="28"/>
                          <w:szCs w:val="28"/>
                        </w:rPr>
                        <w:t xml:space="preserve"> Rotary.</w:t>
                      </w:r>
                    </w:p>
                    <w:p w14:paraId="18AEBABC" w14:textId="77777777" w:rsidR="00866BDD" w:rsidRPr="00F34BEF" w:rsidRDefault="00866BDD">
                      <w:pPr>
                        <w:rPr>
                          <w:i/>
                          <w:sz w:val="28"/>
                          <w:szCs w:val="28"/>
                        </w:rPr>
                      </w:pPr>
                      <w:r w:rsidRPr="00F34BEF">
                        <w:rPr>
                          <w:i/>
                          <w:sz w:val="28"/>
                          <w:szCs w:val="28"/>
                        </w:rPr>
                        <w:t xml:space="preserve">To begin the online portion simply visit </w:t>
                      </w:r>
                      <w:hyperlink r:id="rId8" w:history="1">
                        <w:r w:rsidRPr="00F34BEF">
                          <w:rPr>
                            <w:rStyle w:val="Hyperlink"/>
                            <w:i/>
                            <w:sz w:val="28"/>
                            <w:szCs w:val="28"/>
                          </w:rPr>
                          <w:t>www.livermorevalleyrotary.org</w:t>
                        </w:r>
                      </w:hyperlink>
                      <w:r w:rsidRPr="00F34BEF">
                        <w:rPr>
                          <w:i/>
                          <w:sz w:val="28"/>
                          <w:szCs w:val="28"/>
                        </w:rPr>
                        <w:t xml:space="preserve"> – no password is required.  Then proceed as follows:</w:t>
                      </w:r>
                    </w:p>
                    <w:p w14:paraId="023E8795" w14:textId="77777777" w:rsidR="00866BDD" w:rsidRPr="00F34BEF" w:rsidRDefault="00866BDD" w:rsidP="00866BDD">
                      <w:pPr>
                        <w:pStyle w:val="ListParagraph"/>
                        <w:numPr>
                          <w:ilvl w:val="0"/>
                          <w:numId w:val="1"/>
                        </w:numPr>
                        <w:rPr>
                          <w:i/>
                          <w:sz w:val="28"/>
                          <w:szCs w:val="28"/>
                        </w:rPr>
                      </w:pPr>
                      <w:r w:rsidRPr="00F34BEF">
                        <w:rPr>
                          <w:i/>
                          <w:sz w:val="28"/>
                          <w:szCs w:val="28"/>
                        </w:rPr>
                        <w:t>Click on “Our Club”</w:t>
                      </w:r>
                    </w:p>
                    <w:p w14:paraId="33E41078" w14:textId="77777777" w:rsidR="00866BDD" w:rsidRPr="00F34BEF" w:rsidRDefault="00866BDD" w:rsidP="00866BDD">
                      <w:pPr>
                        <w:pStyle w:val="ListParagraph"/>
                        <w:numPr>
                          <w:ilvl w:val="0"/>
                          <w:numId w:val="1"/>
                        </w:numPr>
                        <w:rPr>
                          <w:i/>
                          <w:sz w:val="28"/>
                          <w:szCs w:val="28"/>
                        </w:rPr>
                      </w:pPr>
                      <w:r w:rsidRPr="00F34BEF">
                        <w:rPr>
                          <w:i/>
                          <w:sz w:val="28"/>
                          <w:szCs w:val="28"/>
                        </w:rPr>
                        <w:t>A dropdown box will show “</w:t>
                      </w:r>
                      <w:r w:rsidR="00CC5DEA">
                        <w:rPr>
                          <w:i/>
                          <w:sz w:val="28"/>
                          <w:szCs w:val="28"/>
                        </w:rPr>
                        <w:t xml:space="preserve">New Member </w:t>
                      </w:r>
                      <w:r w:rsidRPr="00F34BEF">
                        <w:rPr>
                          <w:i/>
                          <w:sz w:val="28"/>
                          <w:szCs w:val="28"/>
                        </w:rPr>
                        <w:t>Orientation’ – click on to enter</w:t>
                      </w:r>
                    </w:p>
                    <w:p w14:paraId="4F58A9AB" w14:textId="77777777" w:rsidR="00866BDD" w:rsidRPr="00F34BEF" w:rsidRDefault="00866BDD" w:rsidP="00866BDD">
                      <w:pPr>
                        <w:pStyle w:val="ListParagraph"/>
                        <w:numPr>
                          <w:ilvl w:val="0"/>
                          <w:numId w:val="1"/>
                        </w:numPr>
                        <w:rPr>
                          <w:i/>
                          <w:sz w:val="28"/>
                          <w:szCs w:val="28"/>
                        </w:rPr>
                      </w:pPr>
                      <w:r w:rsidRPr="00F34BEF">
                        <w:rPr>
                          <w:i/>
                          <w:sz w:val="28"/>
                          <w:szCs w:val="28"/>
                        </w:rPr>
                        <w:t>Orientation will load bottom left on your screen – Click to load</w:t>
                      </w:r>
                    </w:p>
                    <w:p w14:paraId="1771E4B2" w14:textId="77777777" w:rsidR="00866BDD" w:rsidRPr="00F34BEF" w:rsidRDefault="00866BDD" w:rsidP="00866BDD">
                      <w:pPr>
                        <w:pStyle w:val="ListParagraph"/>
                        <w:numPr>
                          <w:ilvl w:val="0"/>
                          <w:numId w:val="1"/>
                        </w:numPr>
                        <w:rPr>
                          <w:i/>
                          <w:sz w:val="28"/>
                          <w:szCs w:val="28"/>
                        </w:rPr>
                      </w:pPr>
                      <w:r w:rsidRPr="00F34BEF">
                        <w:rPr>
                          <w:i/>
                          <w:sz w:val="28"/>
                          <w:szCs w:val="28"/>
                        </w:rPr>
                        <w:t xml:space="preserve">A </w:t>
                      </w:r>
                      <w:r w:rsidR="00F34BEF" w:rsidRPr="00F34BEF">
                        <w:rPr>
                          <w:i/>
                          <w:sz w:val="28"/>
                          <w:szCs w:val="28"/>
                        </w:rPr>
                        <w:t>PowerPoint</w:t>
                      </w:r>
                      <w:r w:rsidRPr="00F34BEF">
                        <w:rPr>
                          <w:i/>
                          <w:sz w:val="28"/>
                          <w:szCs w:val="28"/>
                        </w:rPr>
                        <w:t xml:space="preserve"> presentation will appear – Click on “Slideshow”</w:t>
                      </w:r>
                    </w:p>
                    <w:p w14:paraId="075F3B1D" w14:textId="77777777" w:rsidR="00866BDD" w:rsidRPr="00F34BEF" w:rsidRDefault="00866BDD" w:rsidP="00866BDD">
                      <w:pPr>
                        <w:pStyle w:val="ListParagraph"/>
                        <w:numPr>
                          <w:ilvl w:val="0"/>
                          <w:numId w:val="1"/>
                        </w:numPr>
                        <w:rPr>
                          <w:i/>
                          <w:sz w:val="28"/>
                          <w:szCs w:val="28"/>
                        </w:rPr>
                      </w:pPr>
                      <w:r w:rsidRPr="00F34BEF">
                        <w:rPr>
                          <w:i/>
                          <w:sz w:val="28"/>
                          <w:szCs w:val="28"/>
                        </w:rPr>
                        <w:t>Click on “From Beginning” – then click to stroll through pages at your pace.</w:t>
                      </w:r>
                    </w:p>
                    <w:p w14:paraId="6B6B6EB8" w14:textId="1F48BA95" w:rsidR="00F34BEF" w:rsidRDefault="00866BDD" w:rsidP="00F34BEF">
                      <w:pPr>
                        <w:pStyle w:val="ListParagraph"/>
                        <w:numPr>
                          <w:ilvl w:val="0"/>
                          <w:numId w:val="1"/>
                        </w:numPr>
                        <w:rPr>
                          <w:i/>
                          <w:sz w:val="28"/>
                          <w:szCs w:val="28"/>
                        </w:rPr>
                      </w:pPr>
                      <w:r w:rsidRPr="00F34BEF">
                        <w:rPr>
                          <w:i/>
                          <w:sz w:val="28"/>
                          <w:szCs w:val="28"/>
                        </w:rPr>
                        <w:t>Near the end of</w:t>
                      </w:r>
                      <w:r w:rsidR="00F34BEF" w:rsidRPr="00F34BEF">
                        <w:rPr>
                          <w:i/>
                          <w:sz w:val="28"/>
                          <w:szCs w:val="28"/>
                        </w:rPr>
                        <w:t xml:space="preserve"> the Slideshow, you will notice a number on one of the slides. Please email </w:t>
                      </w:r>
                      <w:hyperlink r:id="rId9" w:history="1">
                        <w:r w:rsidR="00AD769B" w:rsidRPr="00361A8B">
                          <w:rPr>
                            <w:rStyle w:val="Hyperlink"/>
                            <w:i/>
                            <w:sz w:val="28"/>
                            <w:szCs w:val="28"/>
                          </w:rPr>
                          <w:t>JHeavenston@calwater.com</w:t>
                        </w:r>
                      </w:hyperlink>
                      <w:bookmarkStart w:id="1" w:name="_GoBack"/>
                      <w:bookmarkEnd w:id="1"/>
                      <w:r w:rsidR="00F34BEF" w:rsidRPr="00F34BEF">
                        <w:rPr>
                          <w:i/>
                          <w:sz w:val="28"/>
                          <w:szCs w:val="28"/>
                        </w:rPr>
                        <w:t xml:space="preserve"> that number to signal that you are ready for Part 2 – your visit with a Club officer.</w:t>
                      </w:r>
                    </w:p>
                    <w:p w14:paraId="138388F9" w14:textId="77777777" w:rsidR="00F34BEF" w:rsidRPr="00F34BEF" w:rsidRDefault="00F34BEF" w:rsidP="00F34BEF">
                      <w:pPr>
                        <w:pStyle w:val="ListParagraph"/>
                        <w:numPr>
                          <w:ilvl w:val="0"/>
                          <w:numId w:val="1"/>
                        </w:numPr>
                        <w:rPr>
                          <w:i/>
                          <w:sz w:val="28"/>
                          <w:szCs w:val="28"/>
                        </w:rPr>
                      </w:pPr>
                      <w:r>
                        <w:rPr>
                          <w:i/>
                          <w:sz w:val="28"/>
                          <w:szCs w:val="28"/>
                        </w:rPr>
                        <w:t>See page 2 for website illustrations.</w:t>
                      </w:r>
                    </w:p>
                    <w:p w14:paraId="382A8350" w14:textId="77777777" w:rsidR="00F34BEF" w:rsidRPr="00F34BEF" w:rsidRDefault="00F34BEF" w:rsidP="00F34BEF">
                      <w:pPr>
                        <w:rPr>
                          <w:i/>
                          <w:sz w:val="28"/>
                          <w:szCs w:val="28"/>
                        </w:rPr>
                      </w:pPr>
                      <w:r w:rsidRPr="00F34BEF">
                        <w:rPr>
                          <w:i/>
                          <w:sz w:val="28"/>
                          <w:szCs w:val="28"/>
                        </w:rPr>
                        <w:t>Thank you for becoming a member of the Rotary Club of Livermore Valley and welcome aboard.</w:t>
                      </w:r>
                    </w:p>
                  </w:txbxContent>
                </v:textbox>
                <w10:wrap type="square"/>
              </v:shape>
            </w:pict>
          </mc:Fallback>
        </mc:AlternateContent>
      </w:r>
      <w:r>
        <w:br w:type="page"/>
      </w:r>
    </w:p>
    <w:p w14:paraId="47E3B812" w14:textId="77777777" w:rsidR="007621F6" w:rsidRDefault="007621F6" w:rsidP="007621F6">
      <w:r>
        <w:rPr>
          <w:noProof/>
        </w:rPr>
        <w:lastRenderedPageBreak/>
        <mc:AlternateContent>
          <mc:Choice Requires="wps">
            <w:drawing>
              <wp:anchor distT="45720" distB="45720" distL="114300" distR="114300" simplePos="0" relativeHeight="251659264" behindDoc="0" locked="0" layoutInCell="1" allowOverlap="1" wp14:anchorId="732596C6" wp14:editId="04162651">
                <wp:simplePos x="0" y="0"/>
                <wp:positionH relativeFrom="margin">
                  <wp:posOffset>-64770</wp:posOffset>
                </wp:positionH>
                <wp:positionV relativeFrom="paragraph">
                  <wp:posOffset>0</wp:posOffset>
                </wp:positionV>
                <wp:extent cx="6732270" cy="107823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1078230"/>
                        </a:xfrm>
                        <a:prstGeom prst="rect">
                          <a:avLst/>
                        </a:prstGeom>
                        <a:solidFill>
                          <a:srgbClr val="FFFFFF"/>
                        </a:solidFill>
                        <a:ln w="9525">
                          <a:solidFill>
                            <a:srgbClr val="000000"/>
                          </a:solidFill>
                          <a:miter lim="800000"/>
                          <a:headEnd/>
                          <a:tailEnd/>
                        </a:ln>
                      </wps:spPr>
                      <wps:txbx>
                        <w:txbxContent>
                          <w:p w14:paraId="58F4CC69" w14:textId="77777777" w:rsidR="007621F6" w:rsidRPr="00DA4C06" w:rsidRDefault="007621F6" w:rsidP="007621F6">
                            <w:pPr>
                              <w:jc w:val="center"/>
                              <w:rPr>
                                <w:b/>
                                <w:color w:val="0070C0"/>
                                <w:sz w:val="32"/>
                                <w:szCs w:val="32"/>
                              </w:rPr>
                            </w:pPr>
                            <w:r w:rsidRPr="00DA4C06">
                              <w:rPr>
                                <w:b/>
                                <w:color w:val="0070C0"/>
                                <w:sz w:val="32"/>
                                <w:szCs w:val="32"/>
                              </w:rPr>
                              <w:t>Instructions for Self</w:t>
                            </w:r>
                            <w:r w:rsidR="00DA4C06">
                              <w:rPr>
                                <w:b/>
                                <w:color w:val="0070C0"/>
                                <w:sz w:val="32"/>
                                <w:szCs w:val="32"/>
                              </w:rPr>
                              <w:t xml:space="preserve"> - </w:t>
                            </w:r>
                            <w:r w:rsidR="00F34BEF">
                              <w:rPr>
                                <w:b/>
                                <w:color w:val="0070C0"/>
                                <w:sz w:val="32"/>
                                <w:szCs w:val="32"/>
                              </w:rPr>
                              <w:t>Paced Onl</w:t>
                            </w:r>
                            <w:r w:rsidRPr="00DA4C06">
                              <w:rPr>
                                <w:b/>
                                <w:color w:val="0070C0"/>
                                <w:sz w:val="32"/>
                                <w:szCs w:val="32"/>
                              </w:rPr>
                              <w:t>ine Orientation</w:t>
                            </w:r>
                          </w:p>
                          <w:p w14:paraId="4252CE88" w14:textId="77777777" w:rsidR="007621F6" w:rsidRDefault="007621F6" w:rsidP="007621F6">
                            <w:pPr>
                              <w:jc w:val="center"/>
                              <w:rPr>
                                <w:b/>
                                <w:color w:val="0070C0"/>
                                <w:sz w:val="32"/>
                                <w:szCs w:val="32"/>
                              </w:rPr>
                            </w:pPr>
                            <w:r w:rsidRPr="00DA4C06">
                              <w:rPr>
                                <w:b/>
                                <w:color w:val="0070C0"/>
                                <w:sz w:val="32"/>
                                <w:szCs w:val="32"/>
                              </w:rPr>
                              <w:t>Rotary Club of Livermore Valley</w:t>
                            </w:r>
                          </w:p>
                          <w:p w14:paraId="7DCA10F1" w14:textId="77777777" w:rsidR="0004470C" w:rsidRDefault="0004470C" w:rsidP="007621F6">
                            <w:pPr>
                              <w:jc w:val="center"/>
                              <w:rPr>
                                <w:b/>
                                <w:color w:val="0070C0"/>
                                <w:sz w:val="32"/>
                                <w:szCs w:val="32"/>
                              </w:rPr>
                            </w:pPr>
                            <w:r>
                              <w:rPr>
                                <w:b/>
                                <w:color w:val="0070C0"/>
                                <w:sz w:val="32"/>
                                <w:szCs w:val="32"/>
                              </w:rPr>
                              <w:t>2 of 2</w:t>
                            </w:r>
                          </w:p>
                          <w:p w14:paraId="4BF8F013" w14:textId="77777777" w:rsidR="0004470C" w:rsidRPr="00DA4C06" w:rsidRDefault="0004470C" w:rsidP="007621F6">
                            <w:pPr>
                              <w:jc w:val="center"/>
                              <w:rPr>
                                <w:b/>
                                <w:color w:val="0070C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1pt;margin-top:0;width:530.1pt;height:84.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SKAIAAE4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">
                <v:textbox>
                  <w:txbxContent>
                    <w:p w:rsidR="007621F6" w:rsidRPr="00DA4C06" w:rsidRDefault="007621F6" w:rsidP="007621F6">
                      <w:pPr>
                        <w:jc w:val="center"/>
                        <w:rPr>
                          <w:b/>
                          <w:color w:val="0070C0"/>
                          <w:sz w:val="32"/>
                          <w:szCs w:val="32"/>
                        </w:rPr>
                      </w:pPr>
                      <w:r w:rsidRPr="00DA4C06">
                        <w:rPr>
                          <w:b/>
                          <w:color w:val="0070C0"/>
                          <w:sz w:val="32"/>
                          <w:szCs w:val="32"/>
                        </w:rPr>
                        <w:t>Instructions for Self</w:t>
                      </w:r>
                      <w:r w:rsidR="00DA4C06">
                        <w:rPr>
                          <w:b/>
                          <w:color w:val="0070C0"/>
                          <w:sz w:val="32"/>
                          <w:szCs w:val="32"/>
                        </w:rPr>
                        <w:t xml:space="preserve"> - </w:t>
                      </w:r>
                      <w:r w:rsidR="00F34BEF">
                        <w:rPr>
                          <w:b/>
                          <w:color w:val="0070C0"/>
                          <w:sz w:val="32"/>
                          <w:szCs w:val="32"/>
                        </w:rPr>
                        <w:t>Paced Onl</w:t>
                      </w:r>
                      <w:r w:rsidRPr="00DA4C06">
                        <w:rPr>
                          <w:b/>
                          <w:color w:val="0070C0"/>
                          <w:sz w:val="32"/>
                          <w:szCs w:val="32"/>
                        </w:rPr>
                        <w:t>ine Orientation</w:t>
                      </w:r>
                    </w:p>
                    <w:p w:rsidR="007621F6" w:rsidRDefault="007621F6" w:rsidP="007621F6">
                      <w:pPr>
                        <w:jc w:val="center"/>
                        <w:rPr>
                          <w:b/>
                          <w:color w:val="0070C0"/>
                          <w:sz w:val="32"/>
                          <w:szCs w:val="32"/>
                        </w:rPr>
                      </w:pPr>
                      <w:r w:rsidRPr="00DA4C06">
                        <w:rPr>
                          <w:b/>
                          <w:color w:val="0070C0"/>
                          <w:sz w:val="32"/>
                          <w:szCs w:val="32"/>
                        </w:rPr>
                        <w:t>Rotary Club of Livermore Valley</w:t>
                      </w:r>
                    </w:p>
                    <w:p w:rsidR="0004470C" w:rsidRDefault="0004470C" w:rsidP="007621F6">
                      <w:pPr>
                        <w:jc w:val="center"/>
                        <w:rPr>
                          <w:b/>
                          <w:color w:val="0070C0"/>
                          <w:sz w:val="32"/>
                          <w:szCs w:val="32"/>
                        </w:rPr>
                      </w:pPr>
                      <w:r>
                        <w:rPr>
                          <w:b/>
                          <w:color w:val="0070C0"/>
                          <w:sz w:val="32"/>
                          <w:szCs w:val="32"/>
                        </w:rPr>
                        <w:t>2 of 2</w:t>
                      </w:r>
                    </w:p>
                    <w:p w:rsidR="0004470C" w:rsidRPr="00DA4C06" w:rsidRDefault="0004470C" w:rsidP="007621F6">
                      <w:pPr>
                        <w:jc w:val="center"/>
                        <w:rPr>
                          <w:b/>
                          <w:color w:val="0070C0"/>
                          <w:sz w:val="32"/>
                          <w:szCs w:val="32"/>
                        </w:rPr>
                      </w:pPr>
                    </w:p>
                  </w:txbxContent>
                </v:textbox>
                <w10:wrap type="square" anchorx="margin"/>
              </v:shape>
            </w:pict>
          </mc:Fallback>
        </mc:AlternateContent>
      </w:r>
    </w:p>
    <w:p w14:paraId="061978FD" w14:textId="77777777" w:rsidR="007621F6" w:rsidRDefault="00BA319D">
      <w:r>
        <w:rPr>
          <w:noProof/>
        </w:rPr>
        <mc:AlternateContent>
          <mc:Choice Requires="wps">
            <w:drawing>
              <wp:anchor distT="0" distB="0" distL="114300" distR="114300" simplePos="0" relativeHeight="251661312" behindDoc="0" locked="0" layoutInCell="1" allowOverlap="1" wp14:anchorId="60C89E28" wp14:editId="0B684F3C">
                <wp:simplePos x="0" y="0"/>
                <wp:positionH relativeFrom="column">
                  <wp:posOffset>796290</wp:posOffset>
                </wp:positionH>
                <wp:positionV relativeFrom="paragraph">
                  <wp:posOffset>849630</wp:posOffset>
                </wp:positionV>
                <wp:extent cx="3950970" cy="2438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3950970" cy="243840"/>
                        </a:xfrm>
                        <a:prstGeom prst="rect">
                          <a:avLst/>
                        </a:prstGeom>
                        <a:ln/>
                      </wps:spPr>
                      <wps:style>
                        <a:lnRef idx="2">
                          <a:schemeClr val="dk1"/>
                        </a:lnRef>
                        <a:fillRef idx="1">
                          <a:schemeClr val="lt1"/>
                        </a:fillRef>
                        <a:effectRef idx="0">
                          <a:schemeClr val="dk1"/>
                        </a:effectRef>
                        <a:fontRef idx="minor">
                          <a:schemeClr val="dk1"/>
                        </a:fontRef>
                      </wps:style>
                      <wps:txbx>
                        <w:txbxContent>
                          <w:p w14:paraId="465A48C3" w14:textId="77777777" w:rsidR="00BA319D" w:rsidRPr="00BA319D" w:rsidRDefault="00BA319D" w:rsidP="00BA319D">
                            <w:pPr>
                              <w:rPr>
                                <w:color w:val="FF0000"/>
                              </w:rPr>
                            </w:pPr>
                            <w:r w:rsidRPr="00BA319D">
                              <w:rPr>
                                <w:color w:val="FF0000"/>
                              </w:rPr>
                              <w:t xml:space="preserve">Click on Our Club </w:t>
                            </w:r>
                            <w:r>
                              <w:rPr>
                                <w:color w:val="FF0000"/>
                              </w:rPr>
                              <w:t>- C</w:t>
                            </w:r>
                            <w:r w:rsidRPr="00BA319D">
                              <w:rPr>
                                <w:color w:val="FF0000"/>
                              </w:rPr>
                              <w:t>lick on New Member Orientation</w:t>
                            </w:r>
                            <w:r>
                              <w:rPr>
                                <w:color w:val="FF0000"/>
                              </w:rPr>
                              <w:t xml:space="preserve"> Drop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62.7pt;margin-top:66.9pt;width:311.1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" fillcolor="white [3201]" strokecolor="black [3200]" strokeweight="1pt">
                <v:textbox>
                  <w:txbxContent>
                    <w:p w:rsidR="00BA319D" w:rsidRPr="00BA319D" w:rsidRDefault="00BA319D" w:rsidP="00BA319D">
                      <w:pPr>
                        <w:rPr>
                          <w:color w:val="FF0000"/>
                        </w:rPr>
                      </w:pPr>
                      <w:r w:rsidRPr="00BA319D">
                        <w:rPr>
                          <w:color w:val="FF0000"/>
                        </w:rPr>
                        <w:t xml:space="preserve">Click on Our Club </w:t>
                      </w:r>
                      <w:r>
                        <w:rPr>
                          <w:color w:val="FF0000"/>
                        </w:rPr>
                        <w:t>- C</w:t>
                      </w:r>
                      <w:r w:rsidRPr="00BA319D">
                        <w:rPr>
                          <w:color w:val="FF0000"/>
                        </w:rPr>
                        <w:t>lick on New Member Orientation</w:t>
                      </w:r>
                      <w:r>
                        <w:rPr>
                          <w:color w:val="FF0000"/>
                        </w:rPr>
                        <w:t xml:space="preserve"> Drop Down</w:t>
                      </w:r>
                    </w:p>
                  </w:txbxContent>
                </v:textbox>
              </v:shape>
            </w:pict>
          </mc:Fallback>
        </mc:AlternateContent>
      </w:r>
      <w:r w:rsidR="007621F6">
        <w:rPr>
          <w:noProof/>
        </w:rPr>
        <mc:AlternateContent>
          <mc:Choice Requires="wps">
            <w:drawing>
              <wp:anchor distT="0" distB="0" distL="114300" distR="114300" simplePos="0" relativeHeight="251660288" behindDoc="0" locked="0" layoutInCell="1" allowOverlap="1" wp14:anchorId="3BB45716" wp14:editId="107DB9DE">
                <wp:simplePos x="0" y="0"/>
                <wp:positionH relativeFrom="column">
                  <wp:posOffset>979726</wp:posOffset>
                </wp:positionH>
                <wp:positionV relativeFrom="paragraph">
                  <wp:posOffset>908383</wp:posOffset>
                </wp:positionV>
                <wp:extent cx="287583" cy="657772"/>
                <wp:effectExtent l="5397" t="127953" r="0" b="99377"/>
                <wp:wrapNone/>
                <wp:docPr id="5" name="Arrow: Up 5"/>
                <wp:cNvGraphicFramePr/>
                <a:graphic xmlns:a="http://schemas.openxmlformats.org/drawingml/2006/main">
                  <a:graphicData uri="http://schemas.microsoft.com/office/word/2010/wordprocessingShape">
                    <wps:wsp>
                      <wps:cNvSpPr/>
                      <wps:spPr>
                        <a:xfrm rot="7394066">
                          <a:off x="0" y="0"/>
                          <a:ext cx="287583" cy="65777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31E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77.15pt;margin-top:71.55pt;width:22.65pt;height:51.8pt;rotation:807629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" adj="4722" fillcolor="#5b9bd5 [3204]" strokecolor="#1f4d78 [1604]" strokeweight="1pt"/>
            </w:pict>
          </mc:Fallback>
        </mc:AlternateContent>
      </w:r>
      <w:r w:rsidR="007621F6">
        <w:rPr>
          <w:noProof/>
        </w:rPr>
        <w:drawing>
          <wp:inline distT="0" distB="0" distL="0" distR="0" wp14:anchorId="42502914" wp14:editId="1844BD48">
            <wp:extent cx="6694170" cy="1833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entation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4170" cy="1833245"/>
                    </a:xfrm>
                    <a:prstGeom prst="rect">
                      <a:avLst/>
                    </a:prstGeom>
                  </pic:spPr>
                </pic:pic>
              </a:graphicData>
            </a:graphic>
          </wp:inline>
        </w:drawing>
      </w:r>
    </w:p>
    <w:p w14:paraId="1A432B59" w14:textId="77777777" w:rsidR="003A4D02" w:rsidRDefault="00DA4C06">
      <w:r>
        <w:rPr>
          <w:noProof/>
        </w:rPr>
        <mc:AlternateContent>
          <mc:Choice Requires="wps">
            <w:drawing>
              <wp:anchor distT="0" distB="0" distL="114300" distR="114300" simplePos="0" relativeHeight="251671552" behindDoc="0" locked="0" layoutInCell="1" allowOverlap="1" wp14:anchorId="201E44E8" wp14:editId="44463247">
                <wp:simplePos x="0" y="0"/>
                <wp:positionH relativeFrom="margin">
                  <wp:posOffset>254953</wp:posOffset>
                </wp:positionH>
                <wp:positionV relativeFrom="paragraph">
                  <wp:posOffset>1368742</wp:posOffset>
                </wp:positionV>
                <wp:extent cx="287583" cy="657772"/>
                <wp:effectExtent l="5397" t="127953" r="0" b="99377"/>
                <wp:wrapNone/>
                <wp:docPr id="13" name="Arrow: Up 13"/>
                <wp:cNvGraphicFramePr/>
                <a:graphic xmlns:a="http://schemas.openxmlformats.org/drawingml/2006/main">
                  <a:graphicData uri="http://schemas.microsoft.com/office/word/2010/wordprocessingShape">
                    <wps:wsp>
                      <wps:cNvSpPr/>
                      <wps:spPr>
                        <a:xfrm rot="7394066">
                          <a:off x="0" y="0"/>
                          <a:ext cx="287583" cy="657772"/>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7DF74" id="Arrow: Up 13" o:spid="_x0000_s1026" type="#_x0000_t68" style="position:absolute;margin-left:20.1pt;margin-top:107.75pt;width:22.65pt;height:51.8pt;rotation:8076292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" adj="4722" fillcolor="#5b9bd5" strokecolor="#41719c" strokeweight="1pt">
                <w10:wrap anchorx="margin"/>
              </v:shape>
            </w:pict>
          </mc:Fallback>
        </mc:AlternateContent>
      </w:r>
      <w:r w:rsidR="0072533D">
        <w:rPr>
          <w:noProof/>
        </w:rPr>
        <mc:AlternateContent>
          <mc:Choice Requires="wps">
            <w:drawing>
              <wp:anchor distT="0" distB="0" distL="114300" distR="114300" simplePos="0" relativeHeight="251673600" behindDoc="0" locked="0" layoutInCell="1" allowOverlap="1" wp14:anchorId="540397E5" wp14:editId="28E71EAF">
                <wp:simplePos x="0" y="0"/>
                <wp:positionH relativeFrom="column">
                  <wp:posOffset>34290</wp:posOffset>
                </wp:positionH>
                <wp:positionV relativeFrom="paragraph">
                  <wp:posOffset>1320800</wp:posOffset>
                </wp:positionV>
                <wp:extent cx="1817370" cy="243840"/>
                <wp:effectExtent l="0" t="0" r="11430" b="22860"/>
                <wp:wrapNone/>
                <wp:docPr id="16" name="Text Box 16"/>
                <wp:cNvGraphicFramePr/>
                <a:graphic xmlns:a="http://schemas.openxmlformats.org/drawingml/2006/main">
                  <a:graphicData uri="http://schemas.microsoft.com/office/word/2010/wordprocessingShape">
                    <wps:wsp>
                      <wps:cNvSpPr txBox="1"/>
                      <wps:spPr>
                        <a:xfrm>
                          <a:off x="0" y="0"/>
                          <a:ext cx="1817370" cy="243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E9C51C" w14:textId="77777777" w:rsidR="0072533D" w:rsidRPr="00BA319D" w:rsidRDefault="0072533D" w:rsidP="0072533D">
                            <w:pPr>
                              <w:rPr>
                                <w:color w:val="FF0000"/>
                              </w:rPr>
                            </w:pPr>
                            <w:r>
                              <w:rPr>
                                <w:color w:val="FF0000"/>
                              </w:rPr>
                              <w:t xml:space="preserve">Open Orientation </w:t>
                            </w:r>
                            <w:r w:rsidR="00F34BEF">
                              <w:rPr>
                                <w:color w:val="FF0000"/>
                              </w:rPr>
                              <w:t>PowerPoint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83C2" id="Text Box 16" o:spid="_x0000_s1030" type="#_x0000_t202" style="position:absolute;margin-left:2.7pt;margin-top:104pt;width:143.1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" fillcolor="window" strokecolor="windowText" strokeweight="1pt">
                <v:textbox>
                  <w:txbxContent>
                    <w:p w:rsidR="0072533D" w:rsidRPr="00BA319D" w:rsidRDefault="0072533D" w:rsidP="0072533D">
                      <w:pPr>
                        <w:rPr>
                          <w:color w:val="FF0000"/>
                        </w:rPr>
                      </w:pPr>
                      <w:r>
                        <w:rPr>
                          <w:color w:val="FF0000"/>
                        </w:rPr>
                        <w:t xml:space="preserve">Open Orientation </w:t>
                      </w:r>
                      <w:r w:rsidR="00F34BEF">
                        <w:rPr>
                          <w:color w:val="FF0000"/>
                        </w:rPr>
                        <w:t>PowerPoint</w:t>
                      </w:r>
                    </w:p>
                  </w:txbxContent>
                </v:textbox>
              </v:shape>
            </w:pict>
          </mc:Fallback>
        </mc:AlternateContent>
      </w:r>
      <w:r w:rsidR="0072533D">
        <w:rPr>
          <w:noProof/>
        </w:rPr>
        <w:drawing>
          <wp:inline distT="0" distB="0" distL="0" distR="0" wp14:anchorId="4590E808" wp14:editId="6322472E">
            <wp:extent cx="6678930" cy="187833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entation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1010" cy="1890164"/>
                    </a:xfrm>
                    <a:prstGeom prst="rect">
                      <a:avLst/>
                    </a:prstGeom>
                  </pic:spPr>
                </pic:pic>
              </a:graphicData>
            </a:graphic>
          </wp:inline>
        </w:drawing>
      </w:r>
    </w:p>
    <w:p w14:paraId="1DE2B9F8" w14:textId="77777777" w:rsidR="003A4D02" w:rsidRDefault="0072533D">
      <w:r>
        <w:rPr>
          <w:noProof/>
        </w:rPr>
        <mc:AlternateContent>
          <mc:Choice Requires="wps">
            <w:drawing>
              <wp:anchor distT="0" distB="0" distL="114300" distR="114300" simplePos="0" relativeHeight="251663360" behindDoc="0" locked="0" layoutInCell="1" allowOverlap="1" wp14:anchorId="3511AC78" wp14:editId="02123BA2">
                <wp:simplePos x="0" y="0"/>
                <wp:positionH relativeFrom="column">
                  <wp:posOffset>2461895</wp:posOffset>
                </wp:positionH>
                <wp:positionV relativeFrom="paragraph">
                  <wp:posOffset>230505</wp:posOffset>
                </wp:positionV>
                <wp:extent cx="287020" cy="657225"/>
                <wp:effectExtent l="24447" t="89853" r="0" b="99377"/>
                <wp:wrapNone/>
                <wp:docPr id="9" name="Arrow: Up 9"/>
                <wp:cNvGraphicFramePr/>
                <a:graphic xmlns:a="http://schemas.openxmlformats.org/drawingml/2006/main">
                  <a:graphicData uri="http://schemas.microsoft.com/office/word/2010/wordprocessingShape">
                    <wps:wsp>
                      <wps:cNvSpPr/>
                      <wps:spPr>
                        <a:xfrm rot="3631909">
                          <a:off x="0" y="0"/>
                          <a:ext cx="287020" cy="6572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091FD" id="Arrow: Up 9" o:spid="_x0000_s1026" type="#_x0000_t68" style="position:absolute;margin-left:193.85pt;margin-top:18.15pt;width:22.6pt;height:51.75pt;rotation:396701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" adj="4717" fillcolor="#5b9bd5" strokecolor="#41719c" strokeweight="1pt"/>
            </w:pict>
          </mc:Fallback>
        </mc:AlternateContent>
      </w:r>
    </w:p>
    <w:p w14:paraId="1E052142" w14:textId="77777777" w:rsidR="0072533D" w:rsidRDefault="0072533D">
      <w:r>
        <w:rPr>
          <w:noProof/>
        </w:rPr>
        <mc:AlternateContent>
          <mc:Choice Requires="wps">
            <w:drawing>
              <wp:anchor distT="0" distB="0" distL="114300" distR="114300" simplePos="0" relativeHeight="251665408" behindDoc="0" locked="0" layoutInCell="1" allowOverlap="1" wp14:anchorId="108666A2" wp14:editId="0F1C11D9">
                <wp:simplePos x="0" y="0"/>
                <wp:positionH relativeFrom="column">
                  <wp:posOffset>1013460</wp:posOffset>
                </wp:positionH>
                <wp:positionV relativeFrom="paragraph">
                  <wp:posOffset>314325</wp:posOffset>
                </wp:positionV>
                <wp:extent cx="1375410" cy="240030"/>
                <wp:effectExtent l="0" t="0" r="15240" b="26670"/>
                <wp:wrapNone/>
                <wp:docPr id="10" name="Text Box 10"/>
                <wp:cNvGraphicFramePr/>
                <a:graphic xmlns:a="http://schemas.openxmlformats.org/drawingml/2006/main">
                  <a:graphicData uri="http://schemas.microsoft.com/office/word/2010/wordprocessingShape">
                    <wps:wsp>
                      <wps:cNvSpPr txBox="1"/>
                      <wps:spPr>
                        <a:xfrm>
                          <a:off x="0" y="0"/>
                          <a:ext cx="1375410" cy="2400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E3DAB2" w14:textId="77777777" w:rsidR="00BA319D" w:rsidRPr="00BA319D" w:rsidRDefault="00BA319D" w:rsidP="00BA319D">
                            <w:pPr>
                              <w:rPr>
                                <w:color w:val="FF0000"/>
                              </w:rPr>
                            </w:pPr>
                            <w:r w:rsidRPr="00BA319D">
                              <w:rPr>
                                <w:color w:val="FF0000"/>
                              </w:rPr>
                              <w:t xml:space="preserve">Click </w:t>
                            </w:r>
                            <w:r>
                              <w:rPr>
                                <w:color w:val="FF0000"/>
                              </w:rPr>
                              <w:t>on Slideshow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04A4" id="Text Box 10" o:spid="_x0000_s1029" type="#_x0000_t202" style="position:absolute;margin-left:79.8pt;margin-top:24.75pt;width:108.3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" fillcolor="window" strokecolor="windowText" strokeweight="1pt">
                <v:textbox>
                  <w:txbxContent>
                    <w:p w:rsidR="00BA319D" w:rsidRPr="00BA319D" w:rsidRDefault="00BA319D" w:rsidP="00BA319D">
                      <w:pPr>
                        <w:rPr>
                          <w:color w:val="FF0000"/>
                        </w:rPr>
                      </w:pPr>
                      <w:r w:rsidRPr="00BA319D">
                        <w:rPr>
                          <w:color w:val="FF0000"/>
                        </w:rPr>
                        <w:t xml:space="preserve">Click </w:t>
                      </w:r>
                      <w:r>
                        <w:rPr>
                          <w:color w:val="FF0000"/>
                        </w:rPr>
                        <w:t>on Slideshow</w:t>
                      </w:r>
                    </w:p>
                  </w:txbxContent>
                </v:textbox>
              </v:shape>
            </w:pict>
          </mc:Fallback>
        </mc:AlternateContent>
      </w:r>
      <w:r>
        <w:rPr>
          <w:noProof/>
        </w:rPr>
        <w:drawing>
          <wp:inline distT="0" distB="0" distL="0" distR="0" wp14:anchorId="42E576C4" wp14:editId="780A1B3C">
            <wp:extent cx="6701790" cy="15887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entation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01790" cy="1588770"/>
                    </a:xfrm>
                    <a:prstGeom prst="rect">
                      <a:avLst/>
                    </a:prstGeom>
                  </pic:spPr>
                </pic:pic>
              </a:graphicData>
            </a:graphic>
          </wp:inline>
        </w:drawing>
      </w:r>
    </w:p>
    <w:p w14:paraId="45D9A35D" w14:textId="77777777" w:rsidR="0072533D" w:rsidRDefault="0072533D">
      <w:r>
        <w:rPr>
          <w:noProof/>
        </w:rPr>
        <mc:AlternateContent>
          <mc:Choice Requires="wps">
            <w:drawing>
              <wp:anchor distT="0" distB="0" distL="114300" distR="114300" simplePos="0" relativeHeight="251669504" behindDoc="0" locked="0" layoutInCell="1" allowOverlap="1" wp14:anchorId="36C3CB6D" wp14:editId="105FED8A">
                <wp:simplePos x="0" y="0"/>
                <wp:positionH relativeFrom="column">
                  <wp:posOffset>830580</wp:posOffset>
                </wp:positionH>
                <wp:positionV relativeFrom="paragraph">
                  <wp:posOffset>664210</wp:posOffset>
                </wp:positionV>
                <wp:extent cx="1630680" cy="31242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163068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B1101F" w14:textId="77777777" w:rsidR="00BA319D" w:rsidRPr="00BA319D" w:rsidRDefault="00BA319D" w:rsidP="00BA319D">
                            <w:pPr>
                              <w:rPr>
                                <w:color w:val="FF0000"/>
                              </w:rPr>
                            </w:pPr>
                            <w:r w:rsidRPr="00BA319D">
                              <w:rPr>
                                <w:color w:val="FF0000"/>
                              </w:rPr>
                              <w:t xml:space="preserve">Click </w:t>
                            </w:r>
                            <w:r>
                              <w:rPr>
                                <w:color w:val="FF0000"/>
                              </w:rPr>
                              <w:t>on</w:t>
                            </w:r>
                            <w:r w:rsidR="00DA4C06">
                              <w:rPr>
                                <w:color w:val="FF0000"/>
                              </w:rPr>
                              <w:t xml:space="preserve"> From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7920" id="Text Box 12" o:spid="_x0000_s1030" type="#_x0000_t202" style="position:absolute;margin-left:65.4pt;margin-top:52.3pt;width:128.4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" fillcolor="window" strokecolor="windowText" strokeweight="1pt">
                <v:textbox>
                  <w:txbxContent>
                    <w:p w:rsidR="00BA319D" w:rsidRPr="00BA319D" w:rsidRDefault="00BA319D" w:rsidP="00BA319D">
                      <w:pPr>
                        <w:rPr>
                          <w:color w:val="FF0000"/>
                        </w:rPr>
                      </w:pPr>
                      <w:r w:rsidRPr="00BA319D">
                        <w:rPr>
                          <w:color w:val="FF0000"/>
                        </w:rPr>
                        <w:t xml:space="preserve">Click </w:t>
                      </w:r>
                      <w:r>
                        <w:rPr>
                          <w:color w:val="FF0000"/>
                        </w:rPr>
                        <w:t>on</w:t>
                      </w:r>
                      <w:r w:rsidR="00DA4C06">
                        <w:rPr>
                          <w:color w:val="FF0000"/>
                        </w:rPr>
                        <w:t xml:space="preserve"> From Beginning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B2891E9" wp14:editId="6E727C1F">
                <wp:simplePos x="0" y="0"/>
                <wp:positionH relativeFrom="column">
                  <wp:posOffset>472758</wp:posOffset>
                </wp:positionH>
                <wp:positionV relativeFrom="paragraph">
                  <wp:posOffset>300672</wp:posOffset>
                </wp:positionV>
                <wp:extent cx="287583" cy="657772"/>
                <wp:effectExtent l="0" t="89853" r="23178" b="99377"/>
                <wp:wrapNone/>
                <wp:docPr id="11" name="Arrow: Up 11"/>
                <wp:cNvGraphicFramePr/>
                <a:graphic xmlns:a="http://schemas.openxmlformats.org/drawingml/2006/main">
                  <a:graphicData uri="http://schemas.microsoft.com/office/word/2010/wordprocessingShape">
                    <wps:wsp>
                      <wps:cNvSpPr/>
                      <wps:spPr>
                        <a:xfrm rot="17877060">
                          <a:off x="0" y="0"/>
                          <a:ext cx="287583" cy="657772"/>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0E8E" id="Arrow: Up 11" o:spid="_x0000_s1026" type="#_x0000_t68" style="position:absolute;margin-left:37.25pt;margin-top:23.65pt;width:22.65pt;height:51.8pt;rotation:-406644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" adj="4722" fillcolor="#5b9bd5" strokecolor="#41719c" strokeweight="1pt"/>
            </w:pict>
          </mc:Fallback>
        </mc:AlternateContent>
      </w:r>
      <w:r>
        <w:rPr>
          <w:noProof/>
        </w:rPr>
        <w:drawing>
          <wp:inline distT="0" distB="0" distL="0" distR="0" wp14:anchorId="3910A15B" wp14:editId="4E0AEFB5">
            <wp:extent cx="6736080" cy="17297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ientation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6080" cy="1729740"/>
                    </a:xfrm>
                    <a:prstGeom prst="rect">
                      <a:avLst/>
                    </a:prstGeom>
                  </pic:spPr>
                </pic:pic>
              </a:graphicData>
            </a:graphic>
          </wp:inline>
        </w:drawing>
      </w:r>
    </w:p>
    <w:sectPr w:rsidR="0072533D" w:rsidSect="007621F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AA47F9"/>
    <w:multiLevelType w:val="hybridMultilevel"/>
    <w:tmpl w:val="72EADD70"/>
    <w:lvl w:ilvl="0" w:tplc="3B28EB9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F6"/>
    <w:rsid w:val="0004470C"/>
    <w:rsid w:val="003A4D02"/>
    <w:rsid w:val="004506E2"/>
    <w:rsid w:val="0072533D"/>
    <w:rsid w:val="00737ECF"/>
    <w:rsid w:val="007621F6"/>
    <w:rsid w:val="00866BDD"/>
    <w:rsid w:val="00AD769B"/>
    <w:rsid w:val="00BA319D"/>
    <w:rsid w:val="00CC5DEA"/>
    <w:rsid w:val="00DA4C06"/>
    <w:rsid w:val="00F3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4F53A"/>
  <w15:chartTrackingRefBased/>
  <w15:docId w15:val="{149A4AAB-E768-4A22-9148-53EF4BDD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7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70C"/>
    <w:rPr>
      <w:rFonts w:ascii="Segoe UI" w:hAnsi="Segoe UI" w:cs="Segoe UI"/>
      <w:sz w:val="18"/>
      <w:szCs w:val="18"/>
    </w:rPr>
  </w:style>
  <w:style w:type="character" w:styleId="Hyperlink">
    <w:name w:val="Hyperlink"/>
    <w:basedOn w:val="DefaultParagraphFont"/>
    <w:uiPriority w:val="99"/>
    <w:unhideWhenUsed/>
    <w:rsid w:val="00866BDD"/>
    <w:rPr>
      <w:color w:val="0563C1" w:themeColor="hyperlink"/>
      <w:u w:val="single"/>
    </w:rPr>
  </w:style>
  <w:style w:type="paragraph" w:styleId="ListParagraph">
    <w:name w:val="List Paragraph"/>
    <w:basedOn w:val="Normal"/>
    <w:uiPriority w:val="34"/>
    <w:qFormat/>
    <w:rsid w:val="00866BDD"/>
    <w:pPr>
      <w:ind w:left="720"/>
      <w:contextualSpacing/>
    </w:pPr>
  </w:style>
  <w:style w:type="character" w:styleId="UnresolvedMention">
    <w:name w:val="Unresolved Mention"/>
    <w:basedOn w:val="DefaultParagraphFont"/>
    <w:uiPriority w:val="99"/>
    <w:semiHidden/>
    <w:unhideWhenUsed/>
    <w:rsid w:val="00AD7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ermorevalleyrotary.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JHeavenston@calwater.com"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livermorevalleyrotary.or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Heavenston@calwate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AEE8-2E57-4528-8BE0-C53F9549E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GibSouza</dc:creator>
  <cp:keywords/>
  <dc:description/>
  <cp:lastModifiedBy>Gib Souza</cp:lastModifiedBy>
  <cp:revision>4</cp:revision>
  <cp:lastPrinted>2016-11-18T02:46:00Z</cp:lastPrinted>
  <dcterms:created xsi:type="dcterms:W3CDTF">2019-07-01T17:11:00Z</dcterms:created>
  <dcterms:modified xsi:type="dcterms:W3CDTF">2019-07-01T17:12:00Z</dcterms:modified>
</cp:coreProperties>
</file>