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A76A3" w:rsidRDefault="008A76A3" w:rsidP="006A1798">
      <w:pPr>
        <w:spacing w:after="0"/>
        <w:jc w:val="center"/>
        <w:rPr>
          <w:rFonts w:ascii="Arial" w:hAnsi="Arial" w:cs="Arial"/>
          <w:b/>
          <w:sz w:val="24"/>
          <w:szCs w:val="24"/>
        </w:rPr>
      </w:pPr>
    </w:p>
    <w:p w14:paraId="0A37501D" w14:textId="77777777" w:rsidR="008A76A3" w:rsidRDefault="008A76A3" w:rsidP="006A1798">
      <w:pPr>
        <w:spacing w:after="0"/>
        <w:jc w:val="center"/>
        <w:rPr>
          <w:rFonts w:ascii="Arial" w:hAnsi="Arial" w:cs="Arial"/>
          <w:b/>
          <w:sz w:val="24"/>
          <w:szCs w:val="24"/>
        </w:rPr>
      </w:pPr>
    </w:p>
    <w:p w14:paraId="5DAB6C7B" w14:textId="77777777" w:rsidR="008A76A3" w:rsidRDefault="00B23FB3" w:rsidP="006A1798">
      <w:pPr>
        <w:spacing w:after="0"/>
        <w:jc w:val="center"/>
        <w:rPr>
          <w:rFonts w:ascii="Arial" w:hAnsi="Arial" w:cs="Arial"/>
          <w:b/>
          <w:sz w:val="24"/>
          <w:szCs w:val="24"/>
        </w:rPr>
      </w:pPr>
      <w:r w:rsidRPr="00A1592B">
        <w:rPr>
          <w:rFonts w:ascii="Arial" w:hAnsi="Arial" w:cs="Arial"/>
          <w:b/>
          <w:noProof/>
          <w:sz w:val="24"/>
          <w:szCs w:val="24"/>
        </w:rPr>
        <w:drawing>
          <wp:inline distT="0" distB="0" distL="0" distR="0" wp14:anchorId="7BE53FC0" wp14:editId="58F68DF2">
            <wp:extent cx="1133475" cy="1007745"/>
            <wp:effectExtent l="0" t="0" r="9525" b="190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007745"/>
                    </a:xfrm>
                    <a:prstGeom prst="rect">
                      <a:avLst/>
                    </a:prstGeom>
                    <a:noFill/>
                    <a:ln>
                      <a:noFill/>
                    </a:ln>
                  </pic:spPr>
                </pic:pic>
              </a:graphicData>
            </a:graphic>
          </wp:inline>
        </w:drawing>
      </w:r>
    </w:p>
    <w:p w14:paraId="02EB378F" w14:textId="77777777" w:rsidR="008A76A3" w:rsidRDefault="008A76A3" w:rsidP="006A1798">
      <w:pPr>
        <w:spacing w:after="0"/>
        <w:jc w:val="center"/>
        <w:rPr>
          <w:rFonts w:ascii="Arial" w:hAnsi="Arial" w:cs="Arial"/>
          <w:b/>
          <w:sz w:val="24"/>
          <w:szCs w:val="24"/>
        </w:rPr>
      </w:pPr>
    </w:p>
    <w:p w14:paraId="04EA467B" w14:textId="77777777" w:rsidR="00053EB2" w:rsidRPr="00F658C4" w:rsidRDefault="000431FF" w:rsidP="006A1798">
      <w:pPr>
        <w:spacing w:after="0"/>
        <w:jc w:val="center"/>
        <w:rPr>
          <w:rFonts w:ascii="Arial" w:hAnsi="Arial" w:cs="Arial"/>
          <w:b/>
          <w:sz w:val="24"/>
          <w:szCs w:val="24"/>
        </w:rPr>
      </w:pPr>
      <w:r w:rsidRPr="00F658C4">
        <w:rPr>
          <w:rFonts w:ascii="Arial" w:hAnsi="Arial" w:cs="Arial"/>
          <w:b/>
          <w:sz w:val="24"/>
          <w:szCs w:val="24"/>
        </w:rPr>
        <w:t xml:space="preserve">Rotary Club of </w:t>
      </w:r>
      <w:r w:rsidR="00AE4C7A" w:rsidRPr="00F658C4">
        <w:rPr>
          <w:rFonts w:ascii="Arial" w:hAnsi="Arial" w:cs="Arial"/>
          <w:b/>
          <w:sz w:val="24"/>
          <w:szCs w:val="24"/>
        </w:rPr>
        <w:t>North Canton</w:t>
      </w:r>
    </w:p>
    <w:p w14:paraId="2592E87B" w14:textId="77777777" w:rsidR="001E103C" w:rsidRDefault="0013695F" w:rsidP="00446760">
      <w:pPr>
        <w:spacing w:after="0"/>
        <w:jc w:val="center"/>
        <w:rPr>
          <w:rFonts w:ascii="Arial" w:hAnsi="Arial" w:cs="Arial"/>
          <w:b/>
          <w:sz w:val="24"/>
          <w:szCs w:val="24"/>
        </w:rPr>
      </w:pPr>
      <w:r>
        <w:rPr>
          <w:rFonts w:ascii="Arial" w:hAnsi="Arial" w:cs="Arial"/>
          <w:b/>
          <w:sz w:val="24"/>
          <w:szCs w:val="24"/>
        </w:rPr>
        <w:t xml:space="preserve">Board </w:t>
      </w:r>
      <w:r w:rsidR="00446760">
        <w:rPr>
          <w:rFonts w:ascii="Arial" w:hAnsi="Arial" w:cs="Arial"/>
          <w:b/>
          <w:sz w:val="24"/>
          <w:szCs w:val="24"/>
        </w:rPr>
        <w:t>Meeting</w:t>
      </w:r>
    </w:p>
    <w:p w14:paraId="45100F3E" w14:textId="77777777" w:rsidR="00446760" w:rsidRPr="001E103C" w:rsidRDefault="009873D5" w:rsidP="00446760">
      <w:pPr>
        <w:spacing w:after="0"/>
        <w:jc w:val="center"/>
        <w:rPr>
          <w:rFonts w:ascii="Arial" w:hAnsi="Arial" w:cs="Arial"/>
          <w:b/>
          <w:sz w:val="24"/>
          <w:szCs w:val="24"/>
        </w:rPr>
      </w:pPr>
      <w:r>
        <w:rPr>
          <w:rFonts w:ascii="Arial" w:hAnsi="Arial" w:cs="Arial"/>
          <w:b/>
          <w:sz w:val="24"/>
          <w:szCs w:val="24"/>
        </w:rPr>
        <w:t>March 19</w:t>
      </w:r>
      <w:r w:rsidRPr="009873D5">
        <w:rPr>
          <w:rFonts w:ascii="Arial" w:hAnsi="Arial" w:cs="Arial"/>
          <w:b/>
          <w:sz w:val="24"/>
          <w:szCs w:val="24"/>
          <w:vertAlign w:val="superscript"/>
        </w:rPr>
        <w:t>th</w:t>
      </w:r>
      <w:r>
        <w:rPr>
          <w:rFonts w:ascii="Arial" w:hAnsi="Arial" w:cs="Arial"/>
          <w:b/>
          <w:sz w:val="24"/>
          <w:szCs w:val="24"/>
        </w:rPr>
        <w:t xml:space="preserve">, </w:t>
      </w:r>
      <w:r w:rsidR="00BA0A7B">
        <w:rPr>
          <w:rFonts w:ascii="Arial" w:hAnsi="Arial" w:cs="Arial"/>
          <w:b/>
          <w:sz w:val="24"/>
          <w:szCs w:val="24"/>
        </w:rPr>
        <w:t>202</w:t>
      </w:r>
      <w:r w:rsidR="00B371B2">
        <w:rPr>
          <w:rFonts w:ascii="Arial" w:hAnsi="Arial" w:cs="Arial"/>
          <w:b/>
          <w:sz w:val="24"/>
          <w:szCs w:val="24"/>
        </w:rPr>
        <w:t>5</w:t>
      </w:r>
      <w:r w:rsidR="007B3A83">
        <w:rPr>
          <w:rFonts w:ascii="Arial" w:hAnsi="Arial" w:cs="Arial"/>
          <w:b/>
          <w:sz w:val="24"/>
          <w:szCs w:val="24"/>
        </w:rPr>
        <w:t xml:space="preserve"> </w:t>
      </w:r>
      <w:r w:rsidR="00446760">
        <w:rPr>
          <w:rFonts w:ascii="Arial" w:hAnsi="Arial" w:cs="Arial"/>
          <w:b/>
          <w:sz w:val="24"/>
          <w:szCs w:val="24"/>
        </w:rPr>
        <w:t>(Twisted Citrus)</w:t>
      </w:r>
    </w:p>
    <w:p w14:paraId="6A05A809" w14:textId="77777777" w:rsidR="008A76A3" w:rsidRDefault="008A76A3" w:rsidP="00446760">
      <w:pPr>
        <w:spacing w:after="0"/>
        <w:rPr>
          <w:rFonts w:ascii="Arial" w:hAnsi="Arial" w:cs="Arial"/>
          <w:b/>
          <w:sz w:val="24"/>
          <w:szCs w:val="24"/>
        </w:rPr>
      </w:pPr>
    </w:p>
    <w:p w14:paraId="5A39BBE3" w14:textId="77777777" w:rsidR="000E16B5" w:rsidRDefault="000E16B5" w:rsidP="008A76A3">
      <w:pPr>
        <w:spacing w:after="0"/>
        <w:jc w:val="center"/>
        <w:rPr>
          <w:rFonts w:ascii="Arial" w:hAnsi="Arial" w:cs="Arial"/>
          <w:b/>
          <w:sz w:val="24"/>
          <w:szCs w:val="24"/>
        </w:rPr>
      </w:pPr>
    </w:p>
    <w:p w14:paraId="40A04796" w14:textId="33004E07" w:rsidR="000E16B5" w:rsidRDefault="000203E6" w:rsidP="008A76A3">
      <w:pPr>
        <w:spacing w:after="0"/>
        <w:jc w:val="center"/>
        <w:rPr>
          <w:rFonts w:ascii="Arial" w:hAnsi="Arial" w:cs="Arial"/>
          <w:sz w:val="24"/>
          <w:szCs w:val="24"/>
        </w:rPr>
      </w:pPr>
      <w:r w:rsidRPr="40899E13">
        <w:rPr>
          <w:rFonts w:ascii="Arial" w:hAnsi="Arial" w:cs="Arial"/>
          <w:sz w:val="24"/>
          <w:szCs w:val="24"/>
        </w:rPr>
        <w:t xml:space="preserve">Attendees: </w:t>
      </w:r>
      <w:r w:rsidR="3A4983FD" w:rsidRPr="40899E13">
        <w:rPr>
          <w:rFonts w:ascii="Arial" w:hAnsi="Arial" w:cs="Arial"/>
          <w:sz w:val="24"/>
          <w:szCs w:val="24"/>
        </w:rPr>
        <w:t>Jeannine, Sandi, Darren, Paul, Jim, Matt, Brent, Jeff</w:t>
      </w:r>
    </w:p>
    <w:p w14:paraId="41C8F396" w14:textId="77777777" w:rsidR="007B7AE2" w:rsidRPr="0043029C" w:rsidRDefault="007B7AE2" w:rsidP="008A76A3">
      <w:pPr>
        <w:spacing w:after="0"/>
        <w:jc w:val="center"/>
        <w:rPr>
          <w:rFonts w:ascii="Arial" w:hAnsi="Arial" w:cs="Arial"/>
          <w:sz w:val="24"/>
          <w:szCs w:val="24"/>
        </w:rPr>
      </w:pPr>
    </w:p>
    <w:p w14:paraId="72A3D3EC" w14:textId="77777777" w:rsidR="006C01F0" w:rsidRDefault="006C01F0" w:rsidP="000F7795">
      <w:pPr>
        <w:spacing w:after="0"/>
        <w:rPr>
          <w:rFonts w:ascii="Arial" w:hAnsi="Arial" w:cs="Arial"/>
          <w:sz w:val="24"/>
          <w:szCs w:val="24"/>
        </w:rPr>
      </w:pPr>
    </w:p>
    <w:p w14:paraId="47778746" w14:textId="77777777" w:rsidR="00762FC8" w:rsidRDefault="00053EB2" w:rsidP="00AE4C7A">
      <w:pPr>
        <w:pStyle w:val="ListParagraph"/>
        <w:numPr>
          <w:ilvl w:val="0"/>
          <w:numId w:val="1"/>
        </w:numPr>
        <w:spacing w:after="0"/>
        <w:rPr>
          <w:rFonts w:ascii="Arial" w:hAnsi="Arial" w:cs="Arial"/>
          <w:sz w:val="20"/>
          <w:szCs w:val="20"/>
        </w:rPr>
      </w:pPr>
      <w:r w:rsidRPr="00F658C4">
        <w:rPr>
          <w:rFonts w:ascii="Arial" w:hAnsi="Arial" w:cs="Arial"/>
          <w:sz w:val="20"/>
          <w:szCs w:val="20"/>
        </w:rPr>
        <w:t>Minutes from last month’</w:t>
      </w:r>
      <w:r w:rsidR="00DB49B3" w:rsidRPr="00F658C4">
        <w:rPr>
          <w:rFonts w:ascii="Arial" w:hAnsi="Arial" w:cs="Arial"/>
          <w:sz w:val="20"/>
          <w:szCs w:val="20"/>
        </w:rPr>
        <w:t>s</w:t>
      </w:r>
      <w:r w:rsidRPr="00F658C4">
        <w:rPr>
          <w:rFonts w:ascii="Arial" w:hAnsi="Arial" w:cs="Arial"/>
          <w:sz w:val="20"/>
          <w:szCs w:val="20"/>
        </w:rPr>
        <w:t xml:space="preserve"> Board meeting</w:t>
      </w:r>
      <w:r w:rsidR="00D8136B" w:rsidRPr="00F658C4">
        <w:rPr>
          <w:rFonts w:ascii="Arial" w:hAnsi="Arial" w:cs="Arial"/>
          <w:sz w:val="20"/>
          <w:szCs w:val="20"/>
        </w:rPr>
        <w:t>:</w:t>
      </w:r>
    </w:p>
    <w:p w14:paraId="0E27B00A" w14:textId="47943D70" w:rsidR="001E103C" w:rsidRPr="00B70BD2" w:rsidRDefault="00D8136B" w:rsidP="00B70BD2">
      <w:pPr>
        <w:pStyle w:val="ListParagraph"/>
        <w:numPr>
          <w:ilvl w:val="1"/>
          <w:numId w:val="1"/>
        </w:numPr>
        <w:spacing w:after="0"/>
        <w:rPr>
          <w:rFonts w:ascii="Arial" w:hAnsi="Arial" w:cs="Arial"/>
          <w:color w:val="000000" w:themeColor="text1"/>
          <w:sz w:val="20"/>
          <w:szCs w:val="20"/>
        </w:rPr>
      </w:pPr>
      <w:r w:rsidRPr="00B70BD2">
        <w:rPr>
          <w:rFonts w:ascii="Arial" w:hAnsi="Arial" w:cs="Arial"/>
          <w:sz w:val="20"/>
          <w:szCs w:val="20"/>
        </w:rPr>
        <w:t xml:space="preserve"> </w:t>
      </w:r>
      <w:r w:rsidR="00762FC8" w:rsidRPr="00B70BD2">
        <w:rPr>
          <w:rFonts w:ascii="Arial" w:hAnsi="Arial" w:cs="Arial"/>
          <w:sz w:val="20"/>
          <w:szCs w:val="20"/>
        </w:rPr>
        <w:t>M</w:t>
      </w:r>
      <w:r w:rsidRPr="00B70BD2">
        <w:rPr>
          <w:rFonts w:ascii="Arial" w:hAnsi="Arial" w:cs="Arial"/>
          <w:sz w:val="20"/>
          <w:szCs w:val="20"/>
        </w:rPr>
        <w:t>otion to approve</w:t>
      </w:r>
      <w:r w:rsidR="00B70BD2">
        <w:rPr>
          <w:rFonts w:ascii="Arial" w:hAnsi="Arial" w:cs="Arial"/>
          <w:sz w:val="20"/>
          <w:szCs w:val="20"/>
        </w:rPr>
        <w:t>:</w:t>
      </w:r>
      <w:r w:rsidR="001E103C" w:rsidRPr="00B70BD2">
        <w:rPr>
          <w:rFonts w:ascii="Arial" w:hAnsi="Arial" w:cs="Arial"/>
          <w:color w:val="000000" w:themeColor="text1"/>
          <w:sz w:val="20"/>
          <w:szCs w:val="20"/>
        </w:rPr>
        <w:t xml:space="preserve"> </w:t>
      </w:r>
      <w:r w:rsidR="2A8255E4" w:rsidRPr="00B70BD2">
        <w:rPr>
          <w:rFonts w:ascii="Arial" w:hAnsi="Arial" w:cs="Arial"/>
          <w:color w:val="000000" w:themeColor="text1"/>
          <w:sz w:val="20"/>
          <w:szCs w:val="20"/>
        </w:rPr>
        <w:t>B</w:t>
      </w:r>
      <w:r w:rsidR="00B70BD2" w:rsidRPr="00B70BD2">
        <w:rPr>
          <w:rFonts w:ascii="Arial" w:hAnsi="Arial" w:cs="Arial"/>
          <w:color w:val="000000" w:themeColor="text1"/>
          <w:sz w:val="20"/>
          <w:szCs w:val="20"/>
        </w:rPr>
        <w:t>. Fatzinger</w:t>
      </w:r>
      <w:r w:rsidR="00262D1C" w:rsidRPr="00B70BD2">
        <w:rPr>
          <w:rFonts w:ascii="Arial" w:hAnsi="Arial" w:cs="Arial"/>
          <w:color w:val="000000" w:themeColor="text1"/>
          <w:sz w:val="20"/>
          <w:szCs w:val="20"/>
        </w:rPr>
        <w:t>,</w:t>
      </w:r>
      <w:r w:rsidRPr="00B70BD2">
        <w:rPr>
          <w:rFonts w:ascii="Arial" w:hAnsi="Arial" w:cs="Arial"/>
          <w:color w:val="000000" w:themeColor="text1"/>
          <w:sz w:val="20"/>
          <w:szCs w:val="20"/>
        </w:rPr>
        <w:t>2</w:t>
      </w:r>
      <w:r w:rsidRPr="00B70BD2">
        <w:rPr>
          <w:rFonts w:ascii="Arial" w:hAnsi="Arial" w:cs="Arial"/>
          <w:color w:val="000000" w:themeColor="text1"/>
          <w:sz w:val="20"/>
          <w:szCs w:val="20"/>
          <w:vertAlign w:val="superscript"/>
        </w:rPr>
        <w:t>nd</w:t>
      </w:r>
      <w:r w:rsidR="001E103C" w:rsidRPr="00B70BD2">
        <w:rPr>
          <w:rFonts w:ascii="Arial" w:hAnsi="Arial" w:cs="Arial"/>
          <w:color w:val="000000" w:themeColor="text1"/>
          <w:sz w:val="20"/>
          <w:szCs w:val="20"/>
          <w:vertAlign w:val="superscript"/>
        </w:rPr>
        <w:t xml:space="preserve"> </w:t>
      </w:r>
      <w:r w:rsidR="00B70BD2" w:rsidRPr="00B70BD2">
        <w:rPr>
          <w:rFonts w:ascii="Arial" w:hAnsi="Arial" w:cs="Arial"/>
          <w:color w:val="000000" w:themeColor="text1"/>
          <w:sz w:val="20"/>
          <w:szCs w:val="20"/>
        </w:rPr>
        <w:t>–</w:t>
      </w:r>
      <w:r w:rsidR="001E103C" w:rsidRPr="00B70BD2">
        <w:rPr>
          <w:rFonts w:ascii="Arial" w:hAnsi="Arial" w:cs="Arial"/>
          <w:color w:val="000000" w:themeColor="text1"/>
          <w:sz w:val="20"/>
          <w:szCs w:val="20"/>
        </w:rPr>
        <w:t xml:space="preserve"> </w:t>
      </w:r>
      <w:r w:rsidR="6A63ED7C" w:rsidRPr="00B70BD2">
        <w:rPr>
          <w:rFonts w:ascii="Arial" w:hAnsi="Arial" w:cs="Arial"/>
          <w:color w:val="000000" w:themeColor="text1"/>
          <w:sz w:val="20"/>
          <w:szCs w:val="20"/>
        </w:rPr>
        <w:t>J</w:t>
      </w:r>
      <w:r w:rsidR="00B70BD2" w:rsidRPr="00B70BD2">
        <w:rPr>
          <w:rFonts w:ascii="Arial" w:hAnsi="Arial" w:cs="Arial"/>
          <w:color w:val="000000" w:themeColor="text1"/>
          <w:sz w:val="20"/>
          <w:szCs w:val="20"/>
        </w:rPr>
        <w:t>. Shambaugh</w:t>
      </w:r>
      <w:r w:rsidR="009873D5" w:rsidRPr="00B70BD2">
        <w:rPr>
          <w:rFonts w:ascii="Arial" w:hAnsi="Arial" w:cs="Arial"/>
          <w:color w:val="000000" w:themeColor="text1"/>
          <w:sz w:val="20"/>
          <w:szCs w:val="20"/>
        </w:rPr>
        <w:t>, all</w:t>
      </w:r>
      <w:r w:rsidRPr="00B70BD2">
        <w:rPr>
          <w:rFonts w:ascii="Arial" w:hAnsi="Arial" w:cs="Arial"/>
          <w:color w:val="000000" w:themeColor="text1"/>
          <w:sz w:val="20"/>
          <w:szCs w:val="20"/>
        </w:rPr>
        <w:t xml:space="preserve"> in favor</w:t>
      </w:r>
      <w:r w:rsidR="16EAE6DB" w:rsidRPr="00B70BD2">
        <w:rPr>
          <w:rFonts w:ascii="Arial" w:hAnsi="Arial" w:cs="Arial"/>
          <w:color w:val="000000" w:themeColor="text1"/>
          <w:sz w:val="20"/>
          <w:szCs w:val="20"/>
        </w:rPr>
        <w:t xml:space="preserve"> </w:t>
      </w:r>
    </w:p>
    <w:p w14:paraId="60061E4C" w14:textId="77777777" w:rsidR="003853B7" w:rsidRDefault="003853B7" w:rsidP="003853B7">
      <w:pPr>
        <w:pStyle w:val="ListParagraph"/>
        <w:spacing w:after="0"/>
        <w:ind w:left="0"/>
        <w:rPr>
          <w:rFonts w:ascii="Arial" w:hAnsi="Arial" w:cs="Arial"/>
          <w:sz w:val="20"/>
          <w:szCs w:val="20"/>
        </w:rPr>
      </w:pPr>
    </w:p>
    <w:p w14:paraId="173D878F" w14:textId="77777777" w:rsidR="0005582F" w:rsidRDefault="001E103C" w:rsidP="0005582F">
      <w:pPr>
        <w:pStyle w:val="ListParagraph"/>
        <w:numPr>
          <w:ilvl w:val="0"/>
          <w:numId w:val="1"/>
        </w:numPr>
        <w:spacing w:after="0"/>
        <w:rPr>
          <w:rFonts w:ascii="Arial" w:hAnsi="Arial" w:cs="Arial"/>
          <w:sz w:val="20"/>
          <w:szCs w:val="20"/>
        </w:rPr>
      </w:pPr>
      <w:r>
        <w:rPr>
          <w:rFonts w:ascii="Arial" w:hAnsi="Arial" w:cs="Arial"/>
          <w:sz w:val="20"/>
          <w:szCs w:val="20"/>
        </w:rPr>
        <w:t xml:space="preserve">President’s </w:t>
      </w:r>
      <w:r w:rsidR="00446760">
        <w:rPr>
          <w:rFonts w:ascii="Arial" w:hAnsi="Arial" w:cs="Arial"/>
          <w:sz w:val="20"/>
          <w:szCs w:val="20"/>
        </w:rPr>
        <w:t>R</w:t>
      </w:r>
      <w:r>
        <w:rPr>
          <w:rFonts w:ascii="Arial" w:hAnsi="Arial" w:cs="Arial"/>
          <w:sz w:val="20"/>
          <w:szCs w:val="20"/>
        </w:rPr>
        <w:t>emarks:</w:t>
      </w:r>
      <w:r w:rsidR="00B371B2">
        <w:rPr>
          <w:rFonts w:ascii="Arial" w:hAnsi="Arial" w:cs="Arial"/>
          <w:sz w:val="20"/>
          <w:szCs w:val="20"/>
        </w:rPr>
        <w:t xml:space="preserve"> Paul B.</w:t>
      </w:r>
    </w:p>
    <w:p w14:paraId="037A5EEA" w14:textId="77777777" w:rsidR="00B70BD2" w:rsidRDefault="003853B7" w:rsidP="40899E13">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Committee </w:t>
      </w:r>
      <w:r w:rsidR="007B3A83" w:rsidRPr="00B70BD2">
        <w:rPr>
          <w:rFonts w:ascii="Arial" w:hAnsi="Arial" w:cs="Arial"/>
          <w:color w:val="000000" w:themeColor="text1"/>
          <w:sz w:val="20"/>
          <w:szCs w:val="20"/>
        </w:rPr>
        <w:t>Responsibilities</w:t>
      </w:r>
    </w:p>
    <w:p w14:paraId="399B5880" w14:textId="6EC867DD" w:rsidR="003270B2" w:rsidRDefault="21FAD88F" w:rsidP="00B70BD2">
      <w:pPr>
        <w:pStyle w:val="ListParagraph"/>
        <w:numPr>
          <w:ilvl w:val="3"/>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Brent made a draft document outlining this. Recommendation is to review it and personalize it to North Canton Rotary to make it our</w:t>
      </w:r>
      <w:r w:rsidR="2DB783C6" w:rsidRPr="00B70BD2">
        <w:rPr>
          <w:rFonts w:ascii="Arial" w:hAnsi="Arial" w:cs="Arial"/>
          <w:color w:val="000000" w:themeColor="text1"/>
          <w:sz w:val="20"/>
          <w:szCs w:val="20"/>
        </w:rPr>
        <w:t xml:space="preserve">s. </w:t>
      </w:r>
    </w:p>
    <w:p w14:paraId="57E143EB" w14:textId="77777777" w:rsidR="00B70BD2" w:rsidRPr="00B70BD2" w:rsidRDefault="00B70BD2" w:rsidP="00B70BD2">
      <w:pPr>
        <w:pStyle w:val="ListParagraph"/>
        <w:spacing w:after="0"/>
        <w:ind w:left="2880"/>
        <w:rPr>
          <w:rFonts w:ascii="Arial" w:hAnsi="Arial" w:cs="Arial"/>
          <w:color w:val="000000" w:themeColor="text1"/>
          <w:sz w:val="20"/>
          <w:szCs w:val="20"/>
        </w:rPr>
      </w:pPr>
    </w:p>
    <w:p w14:paraId="1BD7F0D0" w14:textId="77777777" w:rsidR="00B70BD2" w:rsidRDefault="00B371B2" w:rsidP="40899E13">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By-Laws </w:t>
      </w:r>
      <w:r w:rsidR="007B3A83" w:rsidRPr="00B70BD2">
        <w:rPr>
          <w:rFonts w:ascii="Arial" w:hAnsi="Arial" w:cs="Arial"/>
          <w:color w:val="000000" w:themeColor="text1"/>
          <w:sz w:val="20"/>
          <w:szCs w:val="20"/>
        </w:rPr>
        <w:t>Review</w:t>
      </w:r>
    </w:p>
    <w:p w14:paraId="249019E1" w14:textId="64163605" w:rsidR="003853B7" w:rsidRDefault="7E910B66" w:rsidP="00B70BD2">
      <w:pPr>
        <w:pStyle w:val="ListParagraph"/>
        <w:numPr>
          <w:ilvl w:val="3"/>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To be presented at next club assembly with an ask to approve</w:t>
      </w:r>
    </w:p>
    <w:p w14:paraId="7DB3A588" w14:textId="77777777" w:rsidR="00B70BD2" w:rsidRPr="00B70BD2" w:rsidRDefault="00B70BD2" w:rsidP="00B70BD2">
      <w:pPr>
        <w:pStyle w:val="ListParagraph"/>
        <w:spacing w:after="0"/>
        <w:ind w:left="2880"/>
        <w:rPr>
          <w:rFonts w:ascii="Arial" w:hAnsi="Arial" w:cs="Arial"/>
          <w:color w:val="000000" w:themeColor="text1"/>
          <w:sz w:val="20"/>
          <w:szCs w:val="20"/>
        </w:rPr>
      </w:pPr>
    </w:p>
    <w:p w14:paraId="6A8600F1" w14:textId="77777777" w:rsidR="00B70BD2" w:rsidRDefault="007B3A83" w:rsidP="40899E13">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Mark DeChellis</w:t>
      </w:r>
      <w:r w:rsidR="00B70BD2">
        <w:rPr>
          <w:rFonts w:ascii="Arial" w:hAnsi="Arial" w:cs="Arial"/>
          <w:color w:val="000000" w:themeColor="text1"/>
          <w:sz w:val="20"/>
          <w:szCs w:val="20"/>
        </w:rPr>
        <w:t xml:space="preserve"> </w:t>
      </w:r>
      <w:r w:rsidRPr="00B70BD2">
        <w:rPr>
          <w:rFonts w:ascii="Arial" w:hAnsi="Arial" w:cs="Arial"/>
          <w:color w:val="000000" w:themeColor="text1"/>
          <w:sz w:val="20"/>
          <w:szCs w:val="20"/>
        </w:rPr>
        <w:t xml:space="preserve"> Rotary Foundation</w:t>
      </w:r>
      <w:r w:rsidR="009873D5" w:rsidRPr="00B70BD2">
        <w:rPr>
          <w:rFonts w:ascii="Arial" w:hAnsi="Arial" w:cs="Arial"/>
          <w:color w:val="000000" w:themeColor="text1"/>
          <w:sz w:val="20"/>
          <w:szCs w:val="20"/>
        </w:rPr>
        <w:t xml:space="preserve"> Scholarship</w:t>
      </w:r>
    </w:p>
    <w:p w14:paraId="3380025E" w14:textId="21110DAE" w:rsidR="007B3A83" w:rsidRPr="00B70BD2" w:rsidRDefault="185F1923" w:rsidP="00B70BD2">
      <w:pPr>
        <w:pStyle w:val="ListParagraph"/>
        <w:numPr>
          <w:ilvl w:val="3"/>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  Brent had a recommendation to look into becoming a 100% club (where all members are Paul Harris Fellows) in honor of Mark DeChellis (would fit with his desire as well)</w:t>
      </w:r>
      <w:r w:rsidR="15D44E72" w:rsidRPr="00B70BD2">
        <w:rPr>
          <w:rFonts w:ascii="Arial" w:hAnsi="Arial" w:cs="Arial"/>
          <w:color w:val="000000" w:themeColor="text1"/>
          <w:sz w:val="20"/>
          <w:szCs w:val="20"/>
        </w:rPr>
        <w:t>. Matt looked into the PHF points and determined that as a club, we have a lot of points available (~11k) that could be shared to help with this cause, if members are willing to share their points. W</w:t>
      </w:r>
      <w:r w:rsidR="184809C0" w:rsidRPr="00B70BD2">
        <w:rPr>
          <w:rFonts w:ascii="Arial" w:hAnsi="Arial" w:cs="Arial"/>
          <w:color w:val="000000" w:themeColor="text1"/>
          <w:sz w:val="20"/>
          <w:szCs w:val="20"/>
        </w:rPr>
        <w:t>e’ll look into a hybrid plan that includes some monetary donation from the club to go with points awards to help us become a 100% club. When assigning points to become a PHF, the Foundation does not get any more funds. Our thought is that points assignment WITH a mo</w:t>
      </w:r>
      <w:r w:rsidR="7B975119" w:rsidRPr="00B70BD2">
        <w:rPr>
          <w:rFonts w:ascii="Arial" w:hAnsi="Arial" w:cs="Arial"/>
          <w:color w:val="000000" w:themeColor="text1"/>
          <w:sz w:val="20"/>
          <w:szCs w:val="20"/>
        </w:rPr>
        <w:t>netary donation will help us become a 100% AND help the Foundation raise funds, in Mark’s name/honor.</w:t>
      </w:r>
    </w:p>
    <w:p w14:paraId="3656B9AB" w14:textId="77777777" w:rsidR="009873D5" w:rsidRPr="00B70BD2" w:rsidRDefault="009873D5" w:rsidP="009873D5">
      <w:pPr>
        <w:pStyle w:val="ListParagraph"/>
        <w:rPr>
          <w:rFonts w:ascii="Arial" w:hAnsi="Arial" w:cs="Arial"/>
          <w:color w:val="000000" w:themeColor="text1"/>
          <w:sz w:val="20"/>
          <w:szCs w:val="20"/>
        </w:rPr>
      </w:pPr>
    </w:p>
    <w:p w14:paraId="170AB7A8" w14:textId="77777777" w:rsidR="00B70BD2" w:rsidRDefault="009873D5" w:rsidP="40899E13">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North Canton City Issue 4</w:t>
      </w:r>
      <w:r w:rsidR="770E8D69" w:rsidRPr="00B70BD2">
        <w:rPr>
          <w:rFonts w:ascii="Arial" w:hAnsi="Arial" w:cs="Arial"/>
          <w:color w:val="000000" w:themeColor="text1"/>
          <w:sz w:val="20"/>
          <w:szCs w:val="20"/>
        </w:rPr>
        <w:t xml:space="preserve"> </w:t>
      </w:r>
    </w:p>
    <w:p w14:paraId="611BAA08" w14:textId="465A2972" w:rsidR="009873D5" w:rsidRPr="00B70BD2" w:rsidRDefault="770E8D69" w:rsidP="00B70BD2">
      <w:pPr>
        <w:pStyle w:val="ListParagraph"/>
        <w:numPr>
          <w:ilvl w:val="3"/>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The City will be presenting to the Club 4/10. It was determined as a Board that we/Rotary will NOT </w:t>
      </w:r>
      <w:r w:rsidR="4B7DD0E4" w:rsidRPr="00B70BD2">
        <w:rPr>
          <w:rFonts w:ascii="Arial" w:hAnsi="Arial" w:cs="Arial"/>
          <w:color w:val="000000" w:themeColor="text1"/>
          <w:sz w:val="20"/>
          <w:szCs w:val="20"/>
        </w:rPr>
        <w:t xml:space="preserve">commit to </w:t>
      </w:r>
      <w:r w:rsidRPr="00B70BD2">
        <w:rPr>
          <w:rFonts w:ascii="Arial" w:hAnsi="Arial" w:cs="Arial"/>
          <w:color w:val="000000" w:themeColor="text1"/>
          <w:sz w:val="20"/>
          <w:szCs w:val="20"/>
        </w:rPr>
        <w:t>donat</w:t>
      </w:r>
      <w:r w:rsidR="5DFEE48E" w:rsidRPr="00B70BD2">
        <w:rPr>
          <w:rFonts w:ascii="Arial" w:hAnsi="Arial" w:cs="Arial"/>
          <w:color w:val="000000" w:themeColor="text1"/>
          <w:sz w:val="20"/>
          <w:szCs w:val="20"/>
        </w:rPr>
        <w:t>ing</w:t>
      </w:r>
      <w:r w:rsidRPr="00B70BD2">
        <w:rPr>
          <w:rFonts w:ascii="Arial" w:hAnsi="Arial" w:cs="Arial"/>
          <w:color w:val="000000" w:themeColor="text1"/>
          <w:sz w:val="20"/>
          <w:szCs w:val="20"/>
        </w:rPr>
        <w:t xml:space="preserve"> to the construction of the Fire Station PRIOR to voting. We may consider an equipment purchase, specific project, etc. </w:t>
      </w:r>
      <w:r w:rsidR="7E8EDBD0" w:rsidRPr="00B70BD2">
        <w:rPr>
          <w:rFonts w:ascii="Arial" w:hAnsi="Arial" w:cs="Arial"/>
          <w:color w:val="000000" w:themeColor="text1"/>
          <w:sz w:val="20"/>
          <w:szCs w:val="20"/>
        </w:rPr>
        <w:t>IF/AFTER the levy passes and the project gets the green light.</w:t>
      </w:r>
    </w:p>
    <w:p w14:paraId="45FB0818" w14:textId="77777777" w:rsidR="009873D5" w:rsidRPr="00B70BD2" w:rsidRDefault="009873D5" w:rsidP="009873D5">
      <w:pPr>
        <w:pStyle w:val="ListParagraph"/>
        <w:rPr>
          <w:rFonts w:ascii="Arial" w:hAnsi="Arial" w:cs="Arial"/>
          <w:color w:val="000000" w:themeColor="text1"/>
          <w:sz w:val="20"/>
          <w:szCs w:val="20"/>
        </w:rPr>
      </w:pPr>
    </w:p>
    <w:p w14:paraId="2AAE28F3" w14:textId="77777777" w:rsidR="00B70BD2" w:rsidRDefault="009873D5" w:rsidP="40899E13">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District Grant 2025 / Boy Scouts</w:t>
      </w:r>
    </w:p>
    <w:p w14:paraId="70D21A4A" w14:textId="4C59835B" w:rsidR="009873D5" w:rsidRPr="00B70BD2" w:rsidRDefault="4730D8CF" w:rsidP="00B70BD2">
      <w:pPr>
        <w:pStyle w:val="ListParagraph"/>
        <w:numPr>
          <w:ilvl w:val="3"/>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 Consideration for us to apply on behalf of the Boy Scouts for the 2025 District Grant to help them repair/update their storage building by the Blue Coats.  Jason Kolp has been a h</w:t>
      </w:r>
      <w:r w:rsidR="6E3DC9DA" w:rsidRPr="00B70BD2">
        <w:rPr>
          <w:rFonts w:ascii="Arial" w:hAnsi="Arial" w:cs="Arial"/>
          <w:color w:val="000000" w:themeColor="text1"/>
          <w:sz w:val="20"/>
          <w:szCs w:val="20"/>
        </w:rPr>
        <w:t>uge supporter of the flags program and the Scouts handle all flags from Maple St, South.  This could be a small gesture of helping them back.</w:t>
      </w:r>
    </w:p>
    <w:p w14:paraId="049F31CB" w14:textId="77777777" w:rsidR="00EE192A" w:rsidRPr="00B70BD2" w:rsidRDefault="00EE192A" w:rsidP="003853B7">
      <w:pPr>
        <w:pStyle w:val="ListParagraph"/>
        <w:rPr>
          <w:rFonts w:ascii="Arial" w:hAnsi="Arial" w:cs="Arial"/>
          <w:color w:val="000000" w:themeColor="text1"/>
          <w:sz w:val="20"/>
          <w:szCs w:val="20"/>
        </w:rPr>
      </w:pPr>
    </w:p>
    <w:p w14:paraId="62486C05" w14:textId="77777777" w:rsidR="00C07F8D" w:rsidRPr="00B70BD2" w:rsidRDefault="00C07F8D" w:rsidP="003853B7">
      <w:pPr>
        <w:pStyle w:val="ListParagraph"/>
        <w:rPr>
          <w:rFonts w:ascii="Arial" w:hAnsi="Arial" w:cs="Arial"/>
          <w:color w:val="000000" w:themeColor="text1"/>
          <w:sz w:val="20"/>
          <w:szCs w:val="20"/>
        </w:rPr>
      </w:pPr>
    </w:p>
    <w:p w14:paraId="4101652C" w14:textId="77777777" w:rsidR="00730783" w:rsidRPr="00B70BD2" w:rsidRDefault="00730783" w:rsidP="000203E6">
      <w:pPr>
        <w:pStyle w:val="ListParagraph"/>
        <w:rPr>
          <w:rFonts w:ascii="Arial" w:hAnsi="Arial" w:cs="Arial"/>
          <w:color w:val="000000" w:themeColor="text1"/>
          <w:sz w:val="20"/>
          <w:szCs w:val="20"/>
        </w:rPr>
      </w:pPr>
    </w:p>
    <w:p w14:paraId="1D02B0BC" w14:textId="77777777" w:rsidR="00B70BD2" w:rsidRDefault="00053EB2" w:rsidP="40899E13">
      <w:pPr>
        <w:pStyle w:val="ListParagraph"/>
        <w:numPr>
          <w:ilvl w:val="0"/>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Treasurer’s Report</w:t>
      </w:r>
      <w:r w:rsidR="00B371B2" w:rsidRPr="00B70BD2">
        <w:rPr>
          <w:rFonts w:ascii="Arial" w:hAnsi="Arial" w:cs="Arial"/>
          <w:color w:val="000000" w:themeColor="text1"/>
          <w:sz w:val="20"/>
          <w:szCs w:val="20"/>
        </w:rPr>
        <w:t>-</w:t>
      </w:r>
      <w:r w:rsidR="00B70BD2">
        <w:rPr>
          <w:rFonts w:ascii="Arial" w:hAnsi="Arial" w:cs="Arial"/>
          <w:color w:val="000000" w:themeColor="text1"/>
          <w:sz w:val="20"/>
          <w:szCs w:val="20"/>
        </w:rPr>
        <w:t>J. Pelot</w:t>
      </w:r>
    </w:p>
    <w:p w14:paraId="6302C9CF" w14:textId="7B8DE4A8" w:rsidR="00492FBA" w:rsidRPr="00B70BD2" w:rsidRDefault="07DB8137" w:rsidP="00B70BD2">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 Jan/Feb are big income months. Chili Open will net approximately $25,000.</w:t>
      </w:r>
    </w:p>
    <w:p w14:paraId="5E7E401B" w14:textId="7224667D" w:rsidR="009873D5" w:rsidRDefault="009873D5" w:rsidP="40899E13">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February report </w:t>
      </w:r>
      <w:r w:rsidR="00492FBA" w:rsidRPr="00B70BD2">
        <w:rPr>
          <w:rFonts w:ascii="Arial" w:hAnsi="Arial" w:cs="Arial"/>
          <w:color w:val="000000" w:themeColor="text1"/>
          <w:sz w:val="20"/>
          <w:szCs w:val="20"/>
        </w:rPr>
        <w:t>Motion to approve</w:t>
      </w:r>
      <w:r w:rsidR="00B70BD2">
        <w:rPr>
          <w:rFonts w:ascii="Arial" w:hAnsi="Arial" w:cs="Arial"/>
          <w:color w:val="000000" w:themeColor="text1"/>
          <w:sz w:val="20"/>
          <w:szCs w:val="20"/>
        </w:rPr>
        <w:t xml:space="preserve"> -M. Leuenberger</w:t>
      </w:r>
      <w:r w:rsidR="001E103C" w:rsidRPr="00B70BD2">
        <w:rPr>
          <w:rFonts w:ascii="Arial" w:hAnsi="Arial" w:cs="Arial"/>
          <w:color w:val="000000" w:themeColor="text1"/>
          <w:sz w:val="20"/>
          <w:szCs w:val="20"/>
        </w:rPr>
        <w:t xml:space="preserve"> </w:t>
      </w:r>
      <w:r w:rsidR="00262D1C" w:rsidRPr="00B70BD2">
        <w:rPr>
          <w:rFonts w:ascii="Arial" w:hAnsi="Arial" w:cs="Arial"/>
          <w:color w:val="000000" w:themeColor="text1"/>
          <w:sz w:val="20"/>
          <w:szCs w:val="20"/>
        </w:rPr>
        <w:t>,</w:t>
      </w:r>
      <w:r w:rsidR="00492FBA" w:rsidRPr="00B70BD2">
        <w:rPr>
          <w:rFonts w:ascii="Arial" w:hAnsi="Arial" w:cs="Arial"/>
          <w:color w:val="000000" w:themeColor="text1"/>
          <w:sz w:val="20"/>
          <w:szCs w:val="20"/>
        </w:rPr>
        <w:t>2</w:t>
      </w:r>
      <w:r w:rsidR="00492FBA" w:rsidRPr="00B70BD2">
        <w:rPr>
          <w:rFonts w:ascii="Arial" w:hAnsi="Arial" w:cs="Arial"/>
          <w:color w:val="000000" w:themeColor="text1"/>
          <w:sz w:val="20"/>
          <w:szCs w:val="20"/>
          <w:vertAlign w:val="superscript"/>
        </w:rPr>
        <w:t xml:space="preserve">nd </w:t>
      </w:r>
      <w:r w:rsidR="00B70BD2">
        <w:rPr>
          <w:rFonts w:ascii="Arial" w:hAnsi="Arial" w:cs="Arial"/>
          <w:color w:val="000000" w:themeColor="text1"/>
          <w:sz w:val="20"/>
          <w:szCs w:val="20"/>
        </w:rPr>
        <w:t>- J. Conley</w:t>
      </w:r>
      <w:r w:rsidR="00262D1C" w:rsidRPr="00B70BD2">
        <w:rPr>
          <w:rFonts w:ascii="Arial" w:hAnsi="Arial" w:cs="Arial"/>
          <w:color w:val="000000" w:themeColor="text1"/>
          <w:sz w:val="20"/>
          <w:szCs w:val="20"/>
        </w:rPr>
        <w:t>,</w:t>
      </w:r>
      <w:r w:rsidR="00492FBA" w:rsidRPr="00B70BD2">
        <w:rPr>
          <w:rFonts w:ascii="Arial" w:hAnsi="Arial" w:cs="Arial"/>
          <w:color w:val="000000" w:themeColor="text1"/>
          <w:sz w:val="20"/>
          <w:szCs w:val="20"/>
        </w:rPr>
        <w:t xml:space="preserve"> all in favor</w:t>
      </w:r>
      <w:r w:rsidR="001E103C" w:rsidRPr="00B70BD2">
        <w:rPr>
          <w:rFonts w:ascii="Arial" w:hAnsi="Arial" w:cs="Arial"/>
          <w:color w:val="000000" w:themeColor="text1"/>
          <w:sz w:val="20"/>
          <w:szCs w:val="20"/>
        </w:rPr>
        <w:t xml:space="preserve"> </w:t>
      </w:r>
      <w:r w:rsidR="37354440" w:rsidRPr="00B70BD2">
        <w:rPr>
          <w:rFonts w:ascii="Arial" w:hAnsi="Arial" w:cs="Arial"/>
          <w:color w:val="000000" w:themeColor="text1"/>
          <w:sz w:val="20"/>
          <w:szCs w:val="20"/>
        </w:rPr>
        <w:t>Yes</w:t>
      </w:r>
      <w:r w:rsidR="00B70BD2">
        <w:rPr>
          <w:rFonts w:ascii="Arial" w:hAnsi="Arial" w:cs="Arial"/>
          <w:color w:val="000000" w:themeColor="text1"/>
          <w:sz w:val="20"/>
          <w:szCs w:val="20"/>
        </w:rPr>
        <w:t xml:space="preserve"> except J. Shambaugh NO</w:t>
      </w:r>
    </w:p>
    <w:p w14:paraId="4A460910" w14:textId="77777777" w:rsidR="00B70BD2" w:rsidRPr="00B70BD2" w:rsidRDefault="00B70BD2" w:rsidP="00B70BD2">
      <w:pPr>
        <w:pStyle w:val="ListParagraph"/>
        <w:spacing w:after="0"/>
        <w:ind w:left="1440"/>
        <w:rPr>
          <w:rFonts w:ascii="Arial" w:hAnsi="Arial" w:cs="Arial"/>
          <w:color w:val="000000" w:themeColor="text1"/>
          <w:sz w:val="20"/>
          <w:szCs w:val="20"/>
        </w:rPr>
      </w:pPr>
    </w:p>
    <w:p w14:paraId="612B264F" w14:textId="77777777" w:rsidR="00B70BD2" w:rsidRDefault="009873D5" w:rsidP="40899E13">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 Collaboration with Hoover H.S./Sideliners/Booster Clubs</w:t>
      </w:r>
      <w:r w:rsidR="001E103C" w:rsidRPr="00B70BD2">
        <w:rPr>
          <w:rFonts w:ascii="Arial" w:hAnsi="Arial" w:cs="Arial"/>
          <w:color w:val="000000" w:themeColor="text1"/>
          <w:sz w:val="20"/>
          <w:szCs w:val="20"/>
        </w:rPr>
        <w:t xml:space="preserve"> </w:t>
      </w:r>
    </w:p>
    <w:p w14:paraId="77426AF1" w14:textId="0A9A6188" w:rsidR="00AE4C7A" w:rsidRDefault="3A25C697" w:rsidP="00B70BD2">
      <w:pPr>
        <w:pStyle w:val="ListParagraph"/>
        <w:numPr>
          <w:ilvl w:val="3"/>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Jeff explained the concept that if we worked with </w:t>
      </w:r>
      <w:r w:rsidR="00B70BD2">
        <w:rPr>
          <w:rFonts w:ascii="Arial" w:hAnsi="Arial" w:cs="Arial"/>
          <w:color w:val="000000" w:themeColor="text1"/>
          <w:sz w:val="20"/>
          <w:szCs w:val="20"/>
        </w:rPr>
        <w:t>the</w:t>
      </w:r>
      <w:r w:rsidRPr="00B70BD2">
        <w:rPr>
          <w:rFonts w:ascii="Arial" w:hAnsi="Arial" w:cs="Arial"/>
          <w:color w:val="000000" w:themeColor="text1"/>
          <w:sz w:val="20"/>
          <w:szCs w:val="20"/>
        </w:rPr>
        <w:t xml:space="preserve"> booster club, then when we get asked by smaller, school groups, we could refer them to the booster club and we could (financially) support the booster club to help fund.</w:t>
      </w:r>
    </w:p>
    <w:p w14:paraId="71805742" w14:textId="77777777" w:rsidR="00B70BD2" w:rsidRPr="00B70BD2" w:rsidRDefault="00B70BD2" w:rsidP="00B70BD2">
      <w:pPr>
        <w:pStyle w:val="ListParagraph"/>
        <w:numPr>
          <w:ilvl w:val="3"/>
          <w:numId w:val="1"/>
        </w:numPr>
        <w:spacing w:after="0"/>
        <w:rPr>
          <w:rFonts w:ascii="Arial" w:hAnsi="Arial" w:cs="Arial"/>
          <w:color w:val="000000" w:themeColor="text1"/>
          <w:sz w:val="20"/>
          <w:szCs w:val="20"/>
        </w:rPr>
      </w:pPr>
    </w:p>
    <w:p w14:paraId="586C39C5" w14:textId="0731F469" w:rsidR="009873D5" w:rsidRDefault="009873D5" w:rsidP="40899E13">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DeChellis-Paul Harris Club Match</w:t>
      </w:r>
      <w:r w:rsidR="299F42E9" w:rsidRPr="00B70BD2">
        <w:rPr>
          <w:rFonts w:ascii="Arial" w:hAnsi="Arial" w:cs="Arial"/>
          <w:color w:val="000000" w:themeColor="text1"/>
          <w:sz w:val="20"/>
          <w:szCs w:val="20"/>
        </w:rPr>
        <w:t xml:space="preserve"> – See 2. c. above</w:t>
      </w:r>
    </w:p>
    <w:p w14:paraId="1C3F3BDC" w14:textId="77777777" w:rsidR="00B70BD2" w:rsidRPr="00B70BD2" w:rsidRDefault="00B70BD2" w:rsidP="00B70BD2">
      <w:pPr>
        <w:pStyle w:val="ListParagraph"/>
        <w:spacing w:after="0"/>
        <w:ind w:left="1440"/>
        <w:rPr>
          <w:rFonts w:ascii="Arial" w:hAnsi="Arial" w:cs="Arial"/>
          <w:color w:val="000000" w:themeColor="text1"/>
          <w:sz w:val="20"/>
          <w:szCs w:val="20"/>
        </w:rPr>
      </w:pPr>
    </w:p>
    <w:p w14:paraId="3F0C5340" w14:textId="77777777" w:rsidR="009873D5" w:rsidRDefault="009873D5" w:rsidP="009873D5">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Plan for Club spending goals</w:t>
      </w:r>
    </w:p>
    <w:p w14:paraId="2790BB75" w14:textId="77777777" w:rsidR="00B70BD2" w:rsidRPr="00B70BD2" w:rsidRDefault="00B70BD2" w:rsidP="00B70BD2">
      <w:pPr>
        <w:spacing w:after="0"/>
        <w:rPr>
          <w:rFonts w:ascii="Arial" w:hAnsi="Arial" w:cs="Arial"/>
          <w:color w:val="000000" w:themeColor="text1"/>
          <w:sz w:val="20"/>
          <w:szCs w:val="20"/>
        </w:rPr>
      </w:pPr>
    </w:p>
    <w:p w14:paraId="5AD153EA" w14:textId="77777777" w:rsidR="00B70BD2" w:rsidRDefault="009873D5" w:rsidP="40899E13">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Account Tracking / Finance Folder</w:t>
      </w:r>
    </w:p>
    <w:p w14:paraId="75E62BDA" w14:textId="39AE2995" w:rsidR="009873D5" w:rsidRPr="00B70BD2" w:rsidRDefault="0B0FE9D2" w:rsidP="00B70BD2">
      <w:pPr>
        <w:pStyle w:val="ListParagraph"/>
        <w:numPr>
          <w:ilvl w:val="3"/>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 We/Finance Committee need to come up with a process for handling </w:t>
      </w:r>
      <w:r w:rsidR="00B70BD2">
        <w:rPr>
          <w:rFonts w:ascii="Arial" w:hAnsi="Arial" w:cs="Arial"/>
          <w:color w:val="000000" w:themeColor="text1"/>
          <w:sz w:val="20"/>
          <w:szCs w:val="20"/>
        </w:rPr>
        <w:t>donation</w:t>
      </w:r>
      <w:r w:rsidRPr="00B70BD2">
        <w:rPr>
          <w:rFonts w:ascii="Arial" w:hAnsi="Arial" w:cs="Arial"/>
          <w:color w:val="000000" w:themeColor="text1"/>
          <w:sz w:val="20"/>
          <w:szCs w:val="20"/>
        </w:rPr>
        <w:t xml:space="preserve"> asks. We would review donation requests to see if they fit with our mission and then present these to the BOD for approval.  We could look to require </w:t>
      </w:r>
      <w:r w:rsidR="4E45F5FE" w:rsidRPr="00B70BD2">
        <w:rPr>
          <w:rFonts w:ascii="Arial" w:hAnsi="Arial" w:cs="Arial"/>
          <w:color w:val="000000" w:themeColor="text1"/>
          <w:sz w:val="20"/>
          <w:szCs w:val="20"/>
        </w:rPr>
        <w:t xml:space="preserve">groups to complete a grant questionnaire (as some other </w:t>
      </w:r>
      <w:r w:rsidR="06BEEE24" w:rsidRPr="00B70BD2">
        <w:rPr>
          <w:rFonts w:ascii="Arial" w:hAnsi="Arial" w:cs="Arial"/>
          <w:color w:val="000000" w:themeColor="text1"/>
          <w:sz w:val="20"/>
          <w:szCs w:val="20"/>
        </w:rPr>
        <w:t>clubs</w:t>
      </w:r>
      <w:r w:rsidR="4E45F5FE" w:rsidRPr="00B70BD2">
        <w:rPr>
          <w:rFonts w:ascii="Arial" w:hAnsi="Arial" w:cs="Arial"/>
          <w:color w:val="000000" w:themeColor="text1"/>
          <w:sz w:val="20"/>
          <w:szCs w:val="20"/>
        </w:rPr>
        <w:t xml:space="preserve"> do) so we get a complete picture of how the funds would be used. We will also look to store all financial documents (minutes, budgets, bank st</w:t>
      </w:r>
      <w:r w:rsidR="3A8A76D0" w:rsidRPr="00B70BD2">
        <w:rPr>
          <w:rFonts w:ascii="Arial" w:hAnsi="Arial" w:cs="Arial"/>
          <w:color w:val="000000" w:themeColor="text1"/>
          <w:sz w:val="20"/>
          <w:szCs w:val="20"/>
        </w:rPr>
        <w:t xml:space="preserve">atements, etc.) </w:t>
      </w:r>
      <w:r w:rsidR="4E45F5FE" w:rsidRPr="00B70BD2">
        <w:rPr>
          <w:rFonts w:ascii="Arial" w:hAnsi="Arial" w:cs="Arial"/>
          <w:color w:val="000000" w:themeColor="text1"/>
          <w:sz w:val="20"/>
          <w:szCs w:val="20"/>
        </w:rPr>
        <w:t>in one place (OneDrive) so</w:t>
      </w:r>
      <w:r w:rsidR="09E4AE08" w:rsidRPr="00B70BD2">
        <w:rPr>
          <w:rFonts w:ascii="Arial" w:hAnsi="Arial" w:cs="Arial"/>
          <w:color w:val="000000" w:themeColor="text1"/>
          <w:sz w:val="20"/>
          <w:szCs w:val="20"/>
        </w:rPr>
        <w:t xml:space="preserve"> anyone can access as needed.</w:t>
      </w:r>
    </w:p>
    <w:p w14:paraId="6D98A12B" w14:textId="77777777" w:rsidR="00492FBA" w:rsidRPr="00B70BD2" w:rsidRDefault="00492FBA" w:rsidP="00492FBA">
      <w:pPr>
        <w:pStyle w:val="ListParagraph"/>
        <w:ind w:left="0"/>
        <w:rPr>
          <w:rFonts w:ascii="Arial" w:hAnsi="Arial" w:cs="Arial"/>
          <w:color w:val="000000" w:themeColor="text1"/>
          <w:sz w:val="12"/>
          <w:szCs w:val="12"/>
        </w:rPr>
      </w:pPr>
    </w:p>
    <w:p w14:paraId="518A200A" w14:textId="77777777" w:rsidR="00AE4C7A" w:rsidRPr="00B70BD2" w:rsidRDefault="00025AAF" w:rsidP="00AE4C7A">
      <w:pPr>
        <w:pStyle w:val="ListParagraph"/>
        <w:numPr>
          <w:ilvl w:val="0"/>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Avenues of</w:t>
      </w:r>
      <w:r w:rsidR="001E103C" w:rsidRPr="00B70BD2">
        <w:rPr>
          <w:rFonts w:ascii="Arial" w:hAnsi="Arial" w:cs="Arial"/>
          <w:color w:val="000000" w:themeColor="text1"/>
          <w:sz w:val="20"/>
          <w:szCs w:val="20"/>
        </w:rPr>
        <w:t xml:space="preserve"> Service:</w:t>
      </w:r>
    </w:p>
    <w:p w14:paraId="2946DB82" w14:textId="77777777" w:rsidR="001A768F" w:rsidRPr="00B70BD2" w:rsidRDefault="001A768F" w:rsidP="004848B5">
      <w:pPr>
        <w:pStyle w:val="ListParagraph"/>
        <w:spacing w:after="0"/>
        <w:rPr>
          <w:rFonts w:ascii="Arial" w:hAnsi="Arial" w:cs="Arial"/>
          <w:color w:val="000000" w:themeColor="text1"/>
          <w:sz w:val="12"/>
          <w:szCs w:val="12"/>
        </w:rPr>
      </w:pPr>
    </w:p>
    <w:p w14:paraId="53A42A26" w14:textId="022E0BFA" w:rsidR="00EE192A" w:rsidRPr="00B70BD2" w:rsidRDefault="0015102F" w:rsidP="001768FF">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Club </w:t>
      </w:r>
      <w:r w:rsidR="001768FF" w:rsidRPr="00B70BD2">
        <w:rPr>
          <w:rFonts w:ascii="Arial" w:hAnsi="Arial" w:cs="Arial"/>
          <w:color w:val="000000" w:themeColor="text1"/>
          <w:sz w:val="20"/>
          <w:szCs w:val="20"/>
        </w:rPr>
        <w:t xml:space="preserve">Administration </w:t>
      </w:r>
      <w:r w:rsidR="00B70BD2">
        <w:rPr>
          <w:rFonts w:ascii="Arial" w:hAnsi="Arial" w:cs="Arial"/>
          <w:color w:val="000000" w:themeColor="text1"/>
          <w:sz w:val="20"/>
          <w:szCs w:val="20"/>
        </w:rPr>
        <w:t>–D. Mars</w:t>
      </w:r>
    </w:p>
    <w:p w14:paraId="211F7671" w14:textId="77777777" w:rsidR="009E49CF" w:rsidRDefault="001768FF" w:rsidP="40899E13">
      <w:pPr>
        <w:pStyle w:val="ListParagraph"/>
        <w:numPr>
          <w:ilvl w:val="2"/>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Programs</w:t>
      </w:r>
      <w:r w:rsidR="009E49CF">
        <w:rPr>
          <w:rFonts w:ascii="Arial" w:hAnsi="Arial" w:cs="Arial"/>
          <w:color w:val="000000" w:themeColor="text1"/>
          <w:sz w:val="20"/>
          <w:szCs w:val="20"/>
        </w:rPr>
        <w:t>—S. Lang</w:t>
      </w:r>
    </w:p>
    <w:p w14:paraId="5C578C03" w14:textId="3AA84D44" w:rsidR="001768FF" w:rsidRPr="00B70BD2" w:rsidRDefault="3BEA7715" w:rsidP="009E49CF">
      <w:pPr>
        <w:pStyle w:val="ListParagraph"/>
        <w:numPr>
          <w:ilvl w:val="3"/>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Bob Dibiasio will be April 24</w:t>
      </w:r>
      <w:r w:rsidRPr="00B70BD2">
        <w:rPr>
          <w:rFonts w:ascii="Arial" w:hAnsi="Arial" w:cs="Arial"/>
          <w:color w:val="000000" w:themeColor="text1"/>
          <w:sz w:val="20"/>
          <w:szCs w:val="20"/>
          <w:vertAlign w:val="superscript"/>
        </w:rPr>
        <w:t>th</w:t>
      </w:r>
      <w:r w:rsidRPr="00B70BD2">
        <w:rPr>
          <w:rFonts w:ascii="Arial" w:hAnsi="Arial" w:cs="Arial"/>
          <w:color w:val="000000" w:themeColor="text1"/>
          <w:sz w:val="20"/>
          <w:szCs w:val="20"/>
        </w:rPr>
        <w:t>. Program is booked through April.</w:t>
      </w:r>
    </w:p>
    <w:p w14:paraId="110FFD37" w14:textId="77777777" w:rsidR="001768FF" w:rsidRPr="00B70BD2" w:rsidRDefault="001768FF" w:rsidP="001768FF">
      <w:pPr>
        <w:pStyle w:val="ListParagraph"/>
        <w:spacing w:after="0"/>
        <w:rPr>
          <w:rFonts w:ascii="Arial" w:hAnsi="Arial" w:cs="Arial"/>
          <w:color w:val="000000" w:themeColor="text1"/>
          <w:sz w:val="20"/>
          <w:szCs w:val="20"/>
        </w:rPr>
      </w:pPr>
    </w:p>
    <w:p w14:paraId="2DACDBE9" w14:textId="77777777" w:rsidR="001768FF" w:rsidRPr="00B70BD2" w:rsidRDefault="00B371B2" w:rsidP="001768FF">
      <w:pPr>
        <w:pStyle w:val="ListParagraph"/>
        <w:numPr>
          <w:ilvl w:val="2"/>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Member Involvement</w:t>
      </w:r>
    </w:p>
    <w:p w14:paraId="1F72F646" w14:textId="77777777" w:rsidR="001768FF" w:rsidRPr="00B70BD2" w:rsidRDefault="001768FF" w:rsidP="001768FF">
      <w:pPr>
        <w:pStyle w:val="ListParagraph"/>
        <w:spacing w:after="0"/>
        <w:ind w:left="1440"/>
        <w:rPr>
          <w:rFonts w:ascii="Arial" w:hAnsi="Arial" w:cs="Arial"/>
          <w:color w:val="000000" w:themeColor="text1"/>
          <w:sz w:val="20"/>
          <w:szCs w:val="20"/>
        </w:rPr>
      </w:pPr>
    </w:p>
    <w:p w14:paraId="79864B2D" w14:textId="5FAF078F" w:rsidR="0043029C" w:rsidRPr="00B70BD2" w:rsidRDefault="00053EB2" w:rsidP="00941449">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C</w:t>
      </w:r>
      <w:r w:rsidR="001E103C" w:rsidRPr="00B70BD2">
        <w:rPr>
          <w:rFonts w:ascii="Arial" w:hAnsi="Arial" w:cs="Arial"/>
          <w:color w:val="000000" w:themeColor="text1"/>
          <w:sz w:val="20"/>
          <w:szCs w:val="20"/>
        </w:rPr>
        <w:t>ommunity</w:t>
      </w:r>
      <w:r w:rsidRPr="00B70BD2">
        <w:rPr>
          <w:rFonts w:ascii="Arial" w:hAnsi="Arial" w:cs="Arial"/>
          <w:color w:val="000000" w:themeColor="text1"/>
          <w:sz w:val="20"/>
          <w:szCs w:val="20"/>
        </w:rPr>
        <w:t xml:space="preserve"> Service</w:t>
      </w:r>
      <w:r w:rsidR="001768FF" w:rsidRPr="00B70BD2">
        <w:rPr>
          <w:rFonts w:ascii="Arial" w:hAnsi="Arial" w:cs="Arial"/>
          <w:color w:val="000000" w:themeColor="text1"/>
          <w:sz w:val="20"/>
          <w:szCs w:val="20"/>
        </w:rPr>
        <w:t xml:space="preserve"> </w:t>
      </w:r>
      <w:r w:rsidR="009E49CF">
        <w:rPr>
          <w:rFonts w:ascii="Arial" w:hAnsi="Arial" w:cs="Arial"/>
          <w:color w:val="000000" w:themeColor="text1"/>
          <w:sz w:val="20"/>
          <w:szCs w:val="20"/>
        </w:rPr>
        <w:t>–</w:t>
      </w:r>
      <w:r w:rsidR="001768FF" w:rsidRPr="00B70BD2">
        <w:rPr>
          <w:rFonts w:ascii="Arial" w:hAnsi="Arial" w:cs="Arial"/>
          <w:color w:val="000000" w:themeColor="text1"/>
          <w:sz w:val="20"/>
          <w:szCs w:val="20"/>
        </w:rPr>
        <w:t xml:space="preserve"> </w:t>
      </w:r>
      <w:r w:rsidR="009E49CF">
        <w:rPr>
          <w:rFonts w:ascii="Arial" w:hAnsi="Arial" w:cs="Arial"/>
          <w:color w:val="000000" w:themeColor="text1"/>
          <w:sz w:val="20"/>
          <w:szCs w:val="20"/>
        </w:rPr>
        <w:t>D. Faye</w:t>
      </w:r>
    </w:p>
    <w:p w14:paraId="470923C0" w14:textId="77777777" w:rsidR="009E49CF" w:rsidRDefault="001768FF" w:rsidP="40899E13">
      <w:pPr>
        <w:pStyle w:val="ListParagraph"/>
        <w:numPr>
          <w:ilvl w:val="2"/>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International </w:t>
      </w:r>
      <w:r w:rsidR="009E49CF">
        <w:rPr>
          <w:rFonts w:ascii="Arial" w:hAnsi="Arial" w:cs="Arial"/>
          <w:color w:val="000000" w:themeColor="text1"/>
          <w:sz w:val="20"/>
          <w:szCs w:val="20"/>
        </w:rPr>
        <w:t>– D. LaHaie</w:t>
      </w:r>
    </w:p>
    <w:p w14:paraId="75EEB081" w14:textId="4120BA6E" w:rsidR="009873D5" w:rsidRPr="00B70BD2" w:rsidRDefault="1A63E4E3" w:rsidP="009E49CF">
      <w:pPr>
        <w:pStyle w:val="ListParagraph"/>
        <w:numPr>
          <w:ilvl w:val="3"/>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 Brent brought up the collaboration with the school regarding the Exchange program. So far, 2 families have expressed interest in possibly hosting a student. The plan is to get an informational meeting on the calendar that we can invite t</w:t>
      </w:r>
      <w:r w:rsidR="25861142" w:rsidRPr="00B70BD2">
        <w:rPr>
          <w:rFonts w:ascii="Arial" w:hAnsi="Arial" w:cs="Arial"/>
          <w:color w:val="000000" w:themeColor="text1"/>
          <w:sz w:val="20"/>
          <w:szCs w:val="20"/>
        </w:rPr>
        <w:t xml:space="preserve">hem and other families interested in learning more about how it works with the ultimate goal of building a network of families that can stand the test of time in building out a self-sustaining program of families so we </w:t>
      </w:r>
      <w:r w:rsidR="4C26DCD0" w:rsidRPr="00B70BD2">
        <w:rPr>
          <w:rFonts w:ascii="Arial" w:hAnsi="Arial" w:cs="Arial"/>
          <w:color w:val="000000" w:themeColor="text1"/>
          <w:sz w:val="20"/>
          <w:szCs w:val="20"/>
        </w:rPr>
        <w:t xml:space="preserve">can bring </w:t>
      </w:r>
      <w:r w:rsidR="47D47712" w:rsidRPr="00B70BD2">
        <w:rPr>
          <w:rFonts w:ascii="Arial" w:hAnsi="Arial" w:cs="Arial"/>
          <w:color w:val="000000" w:themeColor="text1"/>
          <w:sz w:val="20"/>
          <w:szCs w:val="20"/>
        </w:rPr>
        <w:t xml:space="preserve">exchange </w:t>
      </w:r>
      <w:r w:rsidR="4C26DCD0" w:rsidRPr="00B70BD2">
        <w:rPr>
          <w:rFonts w:ascii="Arial" w:hAnsi="Arial" w:cs="Arial"/>
          <w:color w:val="000000" w:themeColor="text1"/>
          <w:sz w:val="20"/>
          <w:szCs w:val="20"/>
        </w:rPr>
        <w:t xml:space="preserve">students into the NC community each year. Tim Walker recommended we have a table at the Fall Orientation to talk about it, but we would need to do something sooner for the 2025-26 school year. </w:t>
      </w:r>
    </w:p>
    <w:p w14:paraId="61CDCEAD" w14:textId="77777777" w:rsidR="009873D5" w:rsidRPr="00B70BD2" w:rsidRDefault="009873D5" w:rsidP="009873D5">
      <w:pPr>
        <w:pStyle w:val="ListParagraph"/>
        <w:spacing w:after="0"/>
        <w:ind w:left="2160"/>
        <w:rPr>
          <w:rFonts w:ascii="Arial" w:hAnsi="Arial" w:cs="Arial"/>
          <w:color w:val="000000" w:themeColor="text1"/>
          <w:sz w:val="20"/>
          <w:szCs w:val="20"/>
        </w:rPr>
      </w:pPr>
    </w:p>
    <w:p w14:paraId="7FDBF2C5" w14:textId="1B8E98D8" w:rsidR="009873D5" w:rsidRPr="00B70BD2" w:rsidRDefault="009873D5" w:rsidP="40899E13">
      <w:pPr>
        <w:pStyle w:val="ListParagraph"/>
        <w:numPr>
          <w:ilvl w:val="3"/>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International Project with Peru Rotary</w:t>
      </w:r>
      <w:r w:rsidR="72991952" w:rsidRPr="00B70BD2">
        <w:rPr>
          <w:rFonts w:ascii="Arial" w:hAnsi="Arial" w:cs="Arial"/>
          <w:color w:val="000000" w:themeColor="text1"/>
          <w:sz w:val="20"/>
          <w:szCs w:val="20"/>
        </w:rPr>
        <w:t xml:space="preserve"> – John Clark emailed his report to DF. Ana’s parents club is doing a project for a local nursing home improvement. We are not sure this fits with what we were thinking would be an international project so we’ll look at some other options to consider. </w:t>
      </w:r>
    </w:p>
    <w:p w14:paraId="6BB9E253" w14:textId="77777777" w:rsidR="001768FF" w:rsidRPr="00B70BD2" w:rsidRDefault="001768FF" w:rsidP="001768FF">
      <w:pPr>
        <w:pStyle w:val="ListParagraph"/>
        <w:spacing w:after="0"/>
        <w:ind w:left="2160"/>
        <w:rPr>
          <w:rFonts w:ascii="Arial" w:hAnsi="Arial" w:cs="Arial"/>
          <w:color w:val="000000" w:themeColor="text1"/>
          <w:sz w:val="20"/>
          <w:szCs w:val="20"/>
        </w:rPr>
      </w:pPr>
    </w:p>
    <w:p w14:paraId="56F2A297" w14:textId="77777777" w:rsidR="001768FF" w:rsidRPr="00B70BD2" w:rsidRDefault="001768FF" w:rsidP="001768FF">
      <w:pPr>
        <w:pStyle w:val="ListParagraph"/>
        <w:numPr>
          <w:ilvl w:val="2"/>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Vocational </w:t>
      </w:r>
      <w:r w:rsidR="00492FBA" w:rsidRPr="00B70BD2">
        <w:rPr>
          <w:rFonts w:ascii="Arial" w:hAnsi="Arial" w:cs="Arial"/>
          <w:color w:val="000000" w:themeColor="text1"/>
          <w:sz w:val="20"/>
          <w:szCs w:val="20"/>
        </w:rPr>
        <w:t>-</w:t>
      </w:r>
      <w:r w:rsidR="00B371B2" w:rsidRPr="00B70BD2">
        <w:rPr>
          <w:rFonts w:ascii="Arial" w:hAnsi="Arial" w:cs="Arial"/>
          <w:color w:val="000000" w:themeColor="text1"/>
          <w:sz w:val="20"/>
          <w:szCs w:val="20"/>
        </w:rPr>
        <w:t>Chaz P.</w:t>
      </w:r>
    </w:p>
    <w:p w14:paraId="23DE523C" w14:textId="77777777" w:rsidR="001768FF" w:rsidRPr="00B70BD2" w:rsidRDefault="001768FF" w:rsidP="001768FF">
      <w:pPr>
        <w:pStyle w:val="ListParagraph"/>
        <w:spacing w:after="0"/>
        <w:ind w:left="0"/>
        <w:rPr>
          <w:rFonts w:ascii="Arial" w:hAnsi="Arial" w:cs="Arial"/>
          <w:color w:val="000000" w:themeColor="text1"/>
          <w:sz w:val="20"/>
          <w:szCs w:val="20"/>
        </w:rPr>
      </w:pPr>
    </w:p>
    <w:p w14:paraId="10717CE7" w14:textId="77777777" w:rsidR="001768FF" w:rsidRPr="00B70BD2" w:rsidRDefault="001768FF" w:rsidP="001768FF">
      <w:pPr>
        <w:pStyle w:val="ListParagraph"/>
        <w:numPr>
          <w:ilvl w:val="2"/>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Character Counts – Paul B. </w:t>
      </w:r>
    </w:p>
    <w:p w14:paraId="49EEB248" w14:textId="77777777" w:rsidR="009873D5" w:rsidRPr="00B70BD2" w:rsidRDefault="009873D5" w:rsidP="009873D5">
      <w:pPr>
        <w:pStyle w:val="ListParagraph"/>
        <w:numPr>
          <w:ilvl w:val="3"/>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Program at April 3</w:t>
      </w:r>
      <w:r w:rsidRPr="00B70BD2">
        <w:rPr>
          <w:rFonts w:ascii="Arial" w:hAnsi="Arial" w:cs="Arial"/>
          <w:color w:val="000000" w:themeColor="text1"/>
          <w:sz w:val="20"/>
          <w:szCs w:val="20"/>
          <w:vertAlign w:val="superscript"/>
        </w:rPr>
        <w:t>rd</w:t>
      </w:r>
      <w:r w:rsidRPr="00B70BD2">
        <w:rPr>
          <w:rFonts w:ascii="Arial" w:hAnsi="Arial" w:cs="Arial"/>
          <w:color w:val="000000" w:themeColor="text1"/>
          <w:sz w:val="20"/>
          <w:szCs w:val="20"/>
        </w:rPr>
        <w:t xml:space="preserve"> meeting</w:t>
      </w:r>
    </w:p>
    <w:p w14:paraId="07547A01" w14:textId="77777777" w:rsidR="009D6A73" w:rsidRPr="00B70BD2" w:rsidRDefault="009D6A73" w:rsidP="001768FF">
      <w:pPr>
        <w:pStyle w:val="ListParagraph"/>
        <w:ind w:left="0"/>
        <w:rPr>
          <w:rFonts w:ascii="Arial" w:hAnsi="Arial" w:cs="Arial"/>
          <w:color w:val="000000" w:themeColor="text1"/>
          <w:sz w:val="20"/>
          <w:szCs w:val="20"/>
        </w:rPr>
      </w:pPr>
    </w:p>
    <w:p w14:paraId="5F1CB02C" w14:textId="77777777" w:rsidR="009E49CF" w:rsidRDefault="009E49CF" w:rsidP="009E49CF">
      <w:pPr>
        <w:pStyle w:val="ListParagraph"/>
        <w:spacing w:after="0"/>
        <w:ind w:left="1440"/>
        <w:rPr>
          <w:rFonts w:ascii="Arial" w:hAnsi="Arial" w:cs="Arial"/>
          <w:color w:val="000000" w:themeColor="text1"/>
          <w:sz w:val="20"/>
          <w:szCs w:val="20"/>
        </w:rPr>
      </w:pPr>
    </w:p>
    <w:p w14:paraId="01FF703B" w14:textId="77777777" w:rsidR="009E49CF" w:rsidRPr="009E49CF" w:rsidRDefault="009E49CF" w:rsidP="009E49CF">
      <w:pPr>
        <w:spacing w:after="0"/>
        <w:ind w:left="1080"/>
        <w:rPr>
          <w:rFonts w:ascii="Arial" w:hAnsi="Arial" w:cs="Arial"/>
          <w:color w:val="000000" w:themeColor="text1"/>
          <w:sz w:val="20"/>
          <w:szCs w:val="20"/>
        </w:rPr>
      </w:pPr>
    </w:p>
    <w:p w14:paraId="5AB27A58" w14:textId="77777777" w:rsidR="009E49CF" w:rsidRDefault="009E49CF" w:rsidP="009E49CF">
      <w:pPr>
        <w:pStyle w:val="ListParagraph"/>
        <w:spacing w:after="0"/>
        <w:ind w:left="1440"/>
        <w:rPr>
          <w:rFonts w:ascii="Arial" w:hAnsi="Arial" w:cs="Arial"/>
          <w:color w:val="000000" w:themeColor="text1"/>
          <w:sz w:val="20"/>
          <w:szCs w:val="20"/>
        </w:rPr>
      </w:pPr>
    </w:p>
    <w:p w14:paraId="547DBF97" w14:textId="77777777" w:rsidR="009E49CF" w:rsidRDefault="009E49CF" w:rsidP="009E49CF">
      <w:pPr>
        <w:pStyle w:val="ListParagraph"/>
        <w:spacing w:after="0"/>
        <w:ind w:left="1440"/>
        <w:rPr>
          <w:rFonts w:ascii="Arial" w:hAnsi="Arial" w:cs="Arial"/>
          <w:color w:val="000000" w:themeColor="text1"/>
          <w:sz w:val="20"/>
          <w:szCs w:val="20"/>
        </w:rPr>
      </w:pPr>
    </w:p>
    <w:p w14:paraId="4284F531" w14:textId="77777777" w:rsidR="009E49CF" w:rsidRDefault="009D6A73" w:rsidP="40899E13">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Membership – </w:t>
      </w:r>
      <w:r w:rsidR="009E49CF">
        <w:rPr>
          <w:rFonts w:ascii="Arial" w:hAnsi="Arial" w:cs="Arial"/>
          <w:color w:val="000000" w:themeColor="text1"/>
          <w:sz w:val="20"/>
          <w:szCs w:val="20"/>
        </w:rPr>
        <w:t>J. Shambaugh</w:t>
      </w:r>
    </w:p>
    <w:p w14:paraId="017958E4" w14:textId="56C866C7" w:rsidR="001F6F5B" w:rsidRPr="009E49CF" w:rsidRDefault="6ABBE312" w:rsidP="009E49CF">
      <w:pPr>
        <w:pStyle w:val="ListParagraph"/>
        <w:numPr>
          <w:ilvl w:val="3"/>
          <w:numId w:val="1"/>
        </w:numPr>
        <w:spacing w:after="0"/>
        <w:rPr>
          <w:rFonts w:ascii="Arial" w:hAnsi="Arial" w:cs="Arial"/>
          <w:color w:val="000000" w:themeColor="text1"/>
          <w:sz w:val="20"/>
          <w:szCs w:val="20"/>
        </w:rPr>
      </w:pPr>
      <w:r w:rsidRPr="009E49CF">
        <w:rPr>
          <w:rFonts w:ascii="Arial" w:hAnsi="Arial" w:cs="Arial"/>
          <w:color w:val="000000" w:themeColor="text1"/>
          <w:sz w:val="20"/>
          <w:szCs w:val="20"/>
        </w:rPr>
        <w:t xml:space="preserve"> - She is talking to Santana </w:t>
      </w:r>
      <w:r w:rsidR="009E49CF">
        <w:rPr>
          <w:rFonts w:ascii="Arial" w:hAnsi="Arial" w:cs="Arial"/>
          <w:color w:val="000000" w:themeColor="text1"/>
          <w:sz w:val="20"/>
          <w:szCs w:val="20"/>
        </w:rPr>
        <w:t xml:space="preserve">Lopez </w:t>
      </w:r>
      <w:r w:rsidRPr="009E49CF">
        <w:rPr>
          <w:rFonts w:ascii="Arial" w:hAnsi="Arial" w:cs="Arial"/>
          <w:color w:val="000000" w:themeColor="text1"/>
          <w:sz w:val="20"/>
          <w:szCs w:val="20"/>
        </w:rPr>
        <w:t xml:space="preserve">about another Alive After 5 event with the Chamber. The next event is the same day as Bob Dibiasio so there is discussion about whether having </w:t>
      </w:r>
      <w:r w:rsidR="009E49CF">
        <w:rPr>
          <w:rFonts w:ascii="Arial" w:hAnsi="Arial" w:cs="Arial"/>
          <w:color w:val="000000" w:themeColor="text1"/>
          <w:sz w:val="20"/>
          <w:szCs w:val="20"/>
        </w:rPr>
        <w:t>two cluc events on the</w:t>
      </w:r>
      <w:r w:rsidRPr="009E49CF">
        <w:rPr>
          <w:rFonts w:ascii="Arial" w:hAnsi="Arial" w:cs="Arial"/>
          <w:color w:val="000000" w:themeColor="text1"/>
          <w:sz w:val="20"/>
          <w:szCs w:val="20"/>
        </w:rPr>
        <w:t xml:space="preserve"> same day would </w:t>
      </w:r>
      <w:r w:rsidR="279E3070" w:rsidRPr="009E49CF">
        <w:rPr>
          <w:rFonts w:ascii="Arial" w:hAnsi="Arial" w:cs="Arial"/>
          <w:color w:val="000000" w:themeColor="text1"/>
          <w:sz w:val="20"/>
          <w:szCs w:val="20"/>
        </w:rPr>
        <w:t>work.</w:t>
      </w:r>
    </w:p>
    <w:p w14:paraId="5043CB0F" w14:textId="77777777" w:rsidR="00C07F8D" w:rsidRPr="00B70BD2" w:rsidRDefault="00C07F8D" w:rsidP="0013695F">
      <w:pPr>
        <w:pStyle w:val="ListParagraph"/>
        <w:spacing w:after="0"/>
        <w:ind w:left="2160"/>
        <w:rPr>
          <w:rFonts w:ascii="Arial" w:hAnsi="Arial" w:cs="Arial"/>
          <w:color w:val="000000" w:themeColor="text1"/>
          <w:sz w:val="20"/>
          <w:szCs w:val="20"/>
        </w:rPr>
      </w:pPr>
    </w:p>
    <w:p w14:paraId="58D69BA7" w14:textId="24DA05C3" w:rsidR="009D6A73" w:rsidRPr="00B70BD2" w:rsidRDefault="001768FF" w:rsidP="009D6A73">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Public Image – </w:t>
      </w:r>
      <w:r w:rsidR="009E49CF">
        <w:rPr>
          <w:rFonts w:ascii="Arial" w:hAnsi="Arial" w:cs="Arial"/>
          <w:color w:val="000000" w:themeColor="text1"/>
          <w:sz w:val="20"/>
          <w:szCs w:val="20"/>
        </w:rPr>
        <w:t>J. Conley</w:t>
      </w:r>
    </w:p>
    <w:p w14:paraId="07459315" w14:textId="77777777" w:rsidR="009D6A73" w:rsidRPr="00B70BD2" w:rsidRDefault="009D6A73" w:rsidP="009D6A73">
      <w:pPr>
        <w:pStyle w:val="ListParagraph"/>
        <w:rPr>
          <w:rFonts w:ascii="Arial" w:hAnsi="Arial" w:cs="Arial"/>
          <w:color w:val="000000" w:themeColor="text1"/>
          <w:sz w:val="20"/>
          <w:szCs w:val="20"/>
        </w:rPr>
      </w:pPr>
    </w:p>
    <w:p w14:paraId="6964EED6" w14:textId="77777777" w:rsidR="009E49CF" w:rsidRDefault="009D6A73" w:rsidP="40899E13">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Foundation </w:t>
      </w:r>
      <w:r w:rsidR="009E49CF">
        <w:rPr>
          <w:rFonts w:ascii="Arial" w:hAnsi="Arial" w:cs="Arial"/>
          <w:color w:val="000000" w:themeColor="text1"/>
          <w:sz w:val="20"/>
          <w:szCs w:val="20"/>
        </w:rPr>
        <w:t>–</w:t>
      </w:r>
      <w:r w:rsidR="00025AAF" w:rsidRPr="00B70BD2">
        <w:rPr>
          <w:rFonts w:ascii="Arial" w:hAnsi="Arial" w:cs="Arial"/>
          <w:color w:val="000000" w:themeColor="text1"/>
          <w:sz w:val="20"/>
          <w:szCs w:val="20"/>
        </w:rPr>
        <w:t xml:space="preserve"> </w:t>
      </w:r>
      <w:r w:rsidR="009E49CF">
        <w:rPr>
          <w:rFonts w:ascii="Arial" w:hAnsi="Arial" w:cs="Arial"/>
          <w:color w:val="000000" w:themeColor="text1"/>
          <w:sz w:val="20"/>
          <w:szCs w:val="20"/>
        </w:rPr>
        <w:t>M. Leuenberger</w:t>
      </w:r>
    </w:p>
    <w:p w14:paraId="3D1954BF" w14:textId="22F8C7A7" w:rsidR="009D6A73" w:rsidRPr="009E49CF" w:rsidRDefault="1646C07A" w:rsidP="009E49CF">
      <w:pPr>
        <w:pStyle w:val="ListParagraph"/>
        <w:numPr>
          <w:ilvl w:val="3"/>
          <w:numId w:val="1"/>
        </w:numPr>
        <w:spacing w:after="0"/>
        <w:rPr>
          <w:rFonts w:ascii="Arial" w:hAnsi="Arial" w:cs="Arial"/>
          <w:color w:val="000000" w:themeColor="text1"/>
          <w:sz w:val="20"/>
          <w:szCs w:val="20"/>
        </w:rPr>
      </w:pPr>
      <w:r w:rsidRPr="009E49CF">
        <w:rPr>
          <w:rFonts w:ascii="Arial" w:hAnsi="Arial" w:cs="Arial"/>
          <w:color w:val="000000" w:themeColor="text1"/>
          <w:sz w:val="20"/>
          <w:szCs w:val="20"/>
        </w:rPr>
        <w:t xml:space="preserve"> 20 members contributed to the Foundation last year</w:t>
      </w:r>
    </w:p>
    <w:p w14:paraId="6BFA1586" w14:textId="77777777" w:rsidR="00D8136B" w:rsidRPr="00B70BD2" w:rsidRDefault="00D8136B" w:rsidP="00E27B03">
      <w:pPr>
        <w:pStyle w:val="ListParagraph"/>
        <w:spacing w:after="0"/>
        <w:ind w:left="2160"/>
        <w:rPr>
          <w:rFonts w:ascii="Arial" w:hAnsi="Arial" w:cs="Arial"/>
          <w:color w:val="000000" w:themeColor="text1"/>
          <w:sz w:val="20"/>
          <w:szCs w:val="20"/>
        </w:rPr>
      </w:pPr>
      <w:r w:rsidRPr="00B70BD2">
        <w:rPr>
          <w:rFonts w:ascii="Arial" w:hAnsi="Arial" w:cs="Arial"/>
          <w:color w:val="000000" w:themeColor="text1"/>
          <w:sz w:val="20"/>
          <w:szCs w:val="20"/>
        </w:rPr>
        <w:t xml:space="preserve">            </w:t>
      </w:r>
    </w:p>
    <w:p w14:paraId="00FA42C2" w14:textId="77777777" w:rsidR="00941449" w:rsidRPr="00B70BD2" w:rsidRDefault="00762FC8" w:rsidP="00417472">
      <w:pPr>
        <w:pStyle w:val="ListParagraph"/>
        <w:numPr>
          <w:ilvl w:val="0"/>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Old</w:t>
      </w:r>
      <w:r w:rsidR="00053EB2" w:rsidRPr="00B70BD2">
        <w:rPr>
          <w:rFonts w:ascii="Arial" w:hAnsi="Arial" w:cs="Arial"/>
          <w:color w:val="000000" w:themeColor="text1"/>
          <w:sz w:val="20"/>
          <w:szCs w:val="20"/>
        </w:rPr>
        <w:t xml:space="preserve"> Business</w:t>
      </w:r>
      <w:r w:rsidR="00941449" w:rsidRPr="00B70BD2">
        <w:rPr>
          <w:rFonts w:ascii="Arial" w:hAnsi="Arial" w:cs="Arial"/>
          <w:color w:val="000000" w:themeColor="text1"/>
          <w:sz w:val="20"/>
          <w:szCs w:val="20"/>
        </w:rPr>
        <w:t xml:space="preserve"> </w:t>
      </w:r>
    </w:p>
    <w:p w14:paraId="70DF9E56" w14:textId="77777777" w:rsidR="00B371B2" w:rsidRPr="00B70BD2" w:rsidRDefault="00B371B2" w:rsidP="007B3A83">
      <w:pPr>
        <w:pStyle w:val="ListParagraph"/>
        <w:spacing w:after="0"/>
        <w:ind w:left="0"/>
        <w:rPr>
          <w:rFonts w:ascii="Arial" w:hAnsi="Arial" w:cs="Arial"/>
          <w:color w:val="000000" w:themeColor="text1"/>
          <w:sz w:val="20"/>
          <w:szCs w:val="20"/>
        </w:rPr>
      </w:pPr>
    </w:p>
    <w:p w14:paraId="04017326" w14:textId="77777777" w:rsidR="009E49CF" w:rsidRDefault="007B7AE2" w:rsidP="009E49CF">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Service date for Canton </w:t>
      </w:r>
      <w:r w:rsidR="007B3A83" w:rsidRPr="00B70BD2">
        <w:rPr>
          <w:rFonts w:ascii="Arial" w:hAnsi="Arial" w:cs="Arial"/>
          <w:color w:val="000000" w:themeColor="text1"/>
          <w:sz w:val="20"/>
          <w:szCs w:val="20"/>
        </w:rPr>
        <w:t>Challengers</w:t>
      </w:r>
      <w:r w:rsidR="009873D5" w:rsidRPr="00B70BD2">
        <w:rPr>
          <w:rFonts w:ascii="Arial" w:hAnsi="Arial" w:cs="Arial"/>
          <w:color w:val="000000" w:themeColor="text1"/>
          <w:sz w:val="20"/>
          <w:szCs w:val="20"/>
        </w:rPr>
        <w:t xml:space="preserve"> / April 5</w:t>
      </w:r>
      <w:r w:rsidR="009873D5" w:rsidRPr="00B70BD2">
        <w:rPr>
          <w:rFonts w:ascii="Arial" w:hAnsi="Arial" w:cs="Arial"/>
          <w:color w:val="000000" w:themeColor="text1"/>
          <w:sz w:val="20"/>
          <w:szCs w:val="20"/>
          <w:vertAlign w:val="superscript"/>
        </w:rPr>
        <w:t>th</w:t>
      </w:r>
      <w:r w:rsidR="009873D5" w:rsidRPr="00B70BD2">
        <w:rPr>
          <w:rFonts w:ascii="Arial" w:hAnsi="Arial" w:cs="Arial"/>
          <w:color w:val="000000" w:themeColor="text1"/>
          <w:sz w:val="20"/>
          <w:szCs w:val="20"/>
        </w:rPr>
        <w:t xml:space="preserve"> </w:t>
      </w:r>
    </w:p>
    <w:p w14:paraId="0E9A7284" w14:textId="490D44D9" w:rsidR="00492FBA" w:rsidRPr="009E49CF" w:rsidRDefault="009E49CF" w:rsidP="009E49CF">
      <w:pPr>
        <w:pStyle w:val="ListParagraph"/>
        <w:numPr>
          <w:ilvl w:val="3"/>
          <w:numId w:val="1"/>
        </w:numPr>
        <w:spacing w:after="0"/>
        <w:rPr>
          <w:rFonts w:ascii="Arial" w:hAnsi="Arial" w:cs="Arial"/>
          <w:color w:val="000000" w:themeColor="text1"/>
          <w:sz w:val="20"/>
          <w:szCs w:val="20"/>
        </w:rPr>
      </w:pPr>
      <w:r w:rsidRPr="009E49CF">
        <w:rPr>
          <w:rFonts w:ascii="Arial" w:hAnsi="Arial" w:cs="Arial"/>
          <w:color w:val="000000" w:themeColor="text1"/>
          <w:sz w:val="20"/>
          <w:szCs w:val="20"/>
        </w:rPr>
        <w:t xml:space="preserve"> </w:t>
      </w:r>
      <w:r w:rsidR="21316F7B" w:rsidRPr="009E49CF">
        <w:rPr>
          <w:rFonts w:ascii="Arial" w:hAnsi="Arial" w:cs="Arial"/>
          <w:color w:val="000000" w:themeColor="text1"/>
          <w:sz w:val="20"/>
          <w:szCs w:val="20"/>
        </w:rPr>
        <w:t>They will be doing the work themselves. We could look to see if there is a group of Rotarians available that day to help. D</w:t>
      </w:r>
      <w:r>
        <w:rPr>
          <w:rFonts w:ascii="Arial" w:hAnsi="Arial" w:cs="Arial"/>
          <w:color w:val="000000" w:themeColor="text1"/>
          <w:sz w:val="20"/>
          <w:szCs w:val="20"/>
        </w:rPr>
        <w:t xml:space="preserve">. </w:t>
      </w:r>
      <w:r w:rsidR="21316F7B" w:rsidRPr="009E49CF">
        <w:rPr>
          <w:rFonts w:ascii="Arial" w:hAnsi="Arial" w:cs="Arial"/>
          <w:color w:val="000000" w:themeColor="text1"/>
          <w:sz w:val="20"/>
          <w:szCs w:val="20"/>
        </w:rPr>
        <w:t>F</w:t>
      </w:r>
      <w:r>
        <w:rPr>
          <w:rFonts w:ascii="Arial" w:hAnsi="Arial" w:cs="Arial"/>
          <w:color w:val="000000" w:themeColor="text1"/>
          <w:sz w:val="20"/>
          <w:szCs w:val="20"/>
        </w:rPr>
        <w:t>aye</w:t>
      </w:r>
      <w:r w:rsidR="21316F7B" w:rsidRPr="009E49CF">
        <w:rPr>
          <w:rFonts w:ascii="Arial" w:hAnsi="Arial" w:cs="Arial"/>
          <w:color w:val="000000" w:themeColor="text1"/>
          <w:sz w:val="20"/>
          <w:szCs w:val="20"/>
        </w:rPr>
        <w:t xml:space="preserve"> will send a note to membership.</w:t>
      </w:r>
    </w:p>
    <w:p w14:paraId="44E871BC" w14:textId="77777777" w:rsidR="00492FBA" w:rsidRPr="00B70BD2" w:rsidRDefault="00492FBA" w:rsidP="00492FBA">
      <w:pPr>
        <w:pStyle w:val="ListParagraph"/>
        <w:spacing w:after="0"/>
        <w:ind w:left="1440"/>
        <w:rPr>
          <w:rFonts w:ascii="Arial" w:hAnsi="Arial" w:cs="Arial"/>
          <w:color w:val="000000" w:themeColor="text1"/>
          <w:sz w:val="20"/>
          <w:szCs w:val="20"/>
        </w:rPr>
      </w:pPr>
    </w:p>
    <w:p w14:paraId="7C7EFC25" w14:textId="77777777" w:rsidR="00BA0A7B" w:rsidRPr="00B70BD2" w:rsidRDefault="007B7AE2" w:rsidP="00B371B2">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Member spotlight</w:t>
      </w:r>
      <w:r w:rsidR="00492FBA" w:rsidRPr="00B70BD2">
        <w:rPr>
          <w:rFonts w:ascii="Arial" w:hAnsi="Arial" w:cs="Arial"/>
          <w:color w:val="000000" w:themeColor="text1"/>
          <w:sz w:val="20"/>
          <w:szCs w:val="20"/>
        </w:rPr>
        <w:t xml:space="preserve"> </w:t>
      </w:r>
    </w:p>
    <w:p w14:paraId="144A5D23" w14:textId="77777777" w:rsidR="007B3A83" w:rsidRPr="00B70BD2" w:rsidRDefault="007B3A83" w:rsidP="007B3A83">
      <w:pPr>
        <w:pStyle w:val="ListParagraph"/>
        <w:rPr>
          <w:rFonts w:ascii="Arial" w:hAnsi="Arial" w:cs="Arial"/>
          <w:color w:val="000000" w:themeColor="text1"/>
          <w:sz w:val="20"/>
          <w:szCs w:val="20"/>
        </w:rPr>
      </w:pPr>
    </w:p>
    <w:p w14:paraId="35F74C8D" w14:textId="23F0C087" w:rsidR="009E49CF" w:rsidRDefault="007B3A83" w:rsidP="40899E13">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Peace Project </w:t>
      </w:r>
      <w:r w:rsidR="009E49CF">
        <w:rPr>
          <w:rFonts w:ascii="Arial" w:hAnsi="Arial" w:cs="Arial"/>
          <w:color w:val="000000" w:themeColor="text1"/>
          <w:sz w:val="20"/>
          <w:szCs w:val="20"/>
        </w:rPr>
        <w:t xml:space="preserve">– </w:t>
      </w:r>
      <w:r w:rsidRPr="00B70BD2">
        <w:rPr>
          <w:rFonts w:ascii="Arial" w:hAnsi="Arial" w:cs="Arial"/>
          <w:color w:val="000000" w:themeColor="text1"/>
          <w:sz w:val="20"/>
          <w:szCs w:val="20"/>
        </w:rPr>
        <w:t>R</w:t>
      </w:r>
      <w:r w:rsidR="009E49CF">
        <w:rPr>
          <w:rFonts w:ascii="Arial" w:hAnsi="Arial" w:cs="Arial"/>
          <w:color w:val="000000" w:themeColor="text1"/>
          <w:sz w:val="20"/>
          <w:szCs w:val="20"/>
        </w:rPr>
        <w:t xml:space="preserve">. </w:t>
      </w:r>
      <w:r w:rsidRPr="00B70BD2">
        <w:rPr>
          <w:rFonts w:ascii="Arial" w:hAnsi="Arial" w:cs="Arial"/>
          <w:color w:val="000000" w:themeColor="text1"/>
          <w:sz w:val="20"/>
          <w:szCs w:val="20"/>
        </w:rPr>
        <w:t>Rodak)</w:t>
      </w:r>
      <w:r w:rsidR="7C84D057" w:rsidRPr="00B70BD2">
        <w:rPr>
          <w:rFonts w:ascii="Arial" w:hAnsi="Arial" w:cs="Arial"/>
          <w:color w:val="000000" w:themeColor="text1"/>
          <w:sz w:val="20"/>
          <w:szCs w:val="20"/>
        </w:rPr>
        <w:t xml:space="preserve"> </w:t>
      </w:r>
      <w:r w:rsidR="009E49CF">
        <w:rPr>
          <w:rFonts w:ascii="Arial" w:hAnsi="Arial" w:cs="Arial"/>
          <w:color w:val="000000" w:themeColor="text1"/>
          <w:sz w:val="20"/>
          <w:szCs w:val="20"/>
        </w:rPr>
        <w:t>–</w:t>
      </w:r>
    </w:p>
    <w:p w14:paraId="3D5CC28E" w14:textId="4DA2C555" w:rsidR="007B3A83" w:rsidRPr="009E49CF" w:rsidRDefault="7C84D057" w:rsidP="009E49CF">
      <w:pPr>
        <w:pStyle w:val="ListParagraph"/>
        <w:numPr>
          <w:ilvl w:val="3"/>
          <w:numId w:val="1"/>
        </w:numPr>
        <w:spacing w:after="0"/>
        <w:rPr>
          <w:rFonts w:ascii="Arial" w:hAnsi="Arial" w:cs="Arial"/>
          <w:color w:val="000000" w:themeColor="text1"/>
          <w:sz w:val="20"/>
          <w:szCs w:val="20"/>
        </w:rPr>
      </w:pPr>
      <w:r w:rsidRPr="009E49CF">
        <w:rPr>
          <w:rFonts w:ascii="Arial" w:hAnsi="Arial" w:cs="Arial"/>
          <w:color w:val="000000" w:themeColor="text1"/>
          <w:sz w:val="20"/>
          <w:szCs w:val="20"/>
        </w:rPr>
        <w:t>Brent brought up from the TAP meeting</w:t>
      </w:r>
      <w:r w:rsidR="3763B817" w:rsidRPr="009E49CF">
        <w:rPr>
          <w:rFonts w:ascii="Arial" w:hAnsi="Arial" w:cs="Arial"/>
          <w:color w:val="000000" w:themeColor="text1"/>
          <w:sz w:val="20"/>
          <w:szCs w:val="20"/>
        </w:rPr>
        <w:t xml:space="preserve">, </w:t>
      </w:r>
      <w:r w:rsidRPr="009E49CF">
        <w:rPr>
          <w:rFonts w:ascii="Arial" w:hAnsi="Arial" w:cs="Arial"/>
          <w:color w:val="000000" w:themeColor="text1"/>
          <w:sz w:val="20"/>
          <w:szCs w:val="20"/>
        </w:rPr>
        <w:t>5/1 Day of Prayer – Ministerial Association – we could look to participate/support this</w:t>
      </w:r>
    </w:p>
    <w:p w14:paraId="738610EB" w14:textId="77777777" w:rsidR="00492FBA" w:rsidRPr="00B70BD2" w:rsidRDefault="00492FBA" w:rsidP="00492FBA">
      <w:pPr>
        <w:pStyle w:val="ListParagraph"/>
        <w:spacing w:after="0"/>
        <w:ind w:left="0"/>
        <w:rPr>
          <w:rFonts w:ascii="Arial" w:hAnsi="Arial" w:cs="Arial"/>
          <w:color w:val="000000" w:themeColor="text1"/>
          <w:sz w:val="20"/>
          <w:szCs w:val="20"/>
        </w:rPr>
      </w:pPr>
    </w:p>
    <w:p w14:paraId="446AAF35" w14:textId="77777777" w:rsidR="00BA0A7B" w:rsidRPr="00B70BD2" w:rsidRDefault="007B3A83" w:rsidP="007B7AE2">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ROTARACT (Marc Fusaro)</w:t>
      </w:r>
    </w:p>
    <w:p w14:paraId="637805D2" w14:textId="77777777" w:rsidR="00C07F8D" w:rsidRPr="00B70BD2" w:rsidRDefault="00C07F8D" w:rsidP="0013695F">
      <w:pPr>
        <w:pStyle w:val="ListParagraph"/>
        <w:spacing w:after="0"/>
        <w:rPr>
          <w:rFonts w:ascii="Arial" w:hAnsi="Arial" w:cs="Arial"/>
          <w:color w:val="000000" w:themeColor="text1"/>
          <w:sz w:val="20"/>
          <w:szCs w:val="20"/>
        </w:rPr>
      </w:pPr>
    </w:p>
    <w:p w14:paraId="54A827D8" w14:textId="77777777" w:rsidR="00AE4C7A" w:rsidRPr="00B70BD2" w:rsidRDefault="00762FC8" w:rsidP="00AE4C7A">
      <w:pPr>
        <w:pStyle w:val="ListParagraph"/>
        <w:numPr>
          <w:ilvl w:val="0"/>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New</w:t>
      </w:r>
      <w:r w:rsidR="001E103C" w:rsidRPr="00B70BD2">
        <w:rPr>
          <w:rFonts w:ascii="Arial" w:hAnsi="Arial" w:cs="Arial"/>
          <w:color w:val="000000" w:themeColor="text1"/>
          <w:sz w:val="20"/>
          <w:szCs w:val="20"/>
        </w:rPr>
        <w:t xml:space="preserve"> Business</w:t>
      </w:r>
    </w:p>
    <w:p w14:paraId="463F29E8" w14:textId="77777777" w:rsidR="008421DF" w:rsidRPr="00B70BD2" w:rsidRDefault="008421DF" w:rsidP="008421DF">
      <w:pPr>
        <w:pStyle w:val="ListParagraph"/>
        <w:spacing w:after="0"/>
        <w:rPr>
          <w:rFonts w:ascii="Arial" w:hAnsi="Arial" w:cs="Arial"/>
          <w:color w:val="000000" w:themeColor="text1"/>
          <w:sz w:val="20"/>
          <w:szCs w:val="20"/>
        </w:rPr>
      </w:pPr>
    </w:p>
    <w:p w14:paraId="2F31C7A1" w14:textId="77777777" w:rsidR="009E49CF" w:rsidRDefault="007B3A83" w:rsidP="40899E13">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Fly the Flag Committee</w:t>
      </w:r>
      <w:r w:rsidR="009873D5" w:rsidRPr="00B70BD2">
        <w:rPr>
          <w:rFonts w:ascii="Arial" w:hAnsi="Arial" w:cs="Arial"/>
          <w:color w:val="000000" w:themeColor="text1"/>
          <w:sz w:val="20"/>
          <w:szCs w:val="20"/>
        </w:rPr>
        <w:t xml:space="preserve"> </w:t>
      </w:r>
    </w:p>
    <w:p w14:paraId="55BA6BAD" w14:textId="6D5B4730" w:rsidR="009945B5" w:rsidRPr="00B70BD2" w:rsidRDefault="009873D5" w:rsidP="009E49CF">
      <w:pPr>
        <w:pStyle w:val="ListParagraph"/>
        <w:numPr>
          <w:ilvl w:val="3"/>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 xml:space="preserve"> March 27</w:t>
      </w:r>
      <w:r w:rsidRPr="00B70BD2">
        <w:rPr>
          <w:rFonts w:ascii="Arial" w:hAnsi="Arial" w:cs="Arial"/>
          <w:color w:val="000000" w:themeColor="text1"/>
          <w:sz w:val="20"/>
          <w:szCs w:val="20"/>
          <w:vertAlign w:val="superscript"/>
        </w:rPr>
        <w:t>th</w:t>
      </w:r>
      <w:r w:rsidRPr="00B70BD2">
        <w:rPr>
          <w:rFonts w:ascii="Arial" w:hAnsi="Arial" w:cs="Arial"/>
          <w:color w:val="000000" w:themeColor="text1"/>
          <w:sz w:val="20"/>
          <w:szCs w:val="20"/>
        </w:rPr>
        <w:t xml:space="preserve"> </w:t>
      </w:r>
      <w:r w:rsidR="3BC54533" w:rsidRPr="00B70BD2">
        <w:rPr>
          <w:rFonts w:ascii="Arial" w:hAnsi="Arial" w:cs="Arial"/>
          <w:color w:val="000000" w:themeColor="text1"/>
          <w:sz w:val="20"/>
          <w:szCs w:val="20"/>
        </w:rPr>
        <w:t xml:space="preserve">Club </w:t>
      </w:r>
      <w:r w:rsidR="009E49CF">
        <w:rPr>
          <w:rFonts w:ascii="Arial" w:hAnsi="Arial" w:cs="Arial"/>
          <w:color w:val="000000" w:themeColor="text1"/>
          <w:sz w:val="20"/>
          <w:szCs w:val="20"/>
        </w:rPr>
        <w:t>A</w:t>
      </w:r>
      <w:r w:rsidR="3BC54533" w:rsidRPr="00B70BD2">
        <w:rPr>
          <w:rFonts w:ascii="Arial" w:hAnsi="Arial" w:cs="Arial"/>
          <w:color w:val="000000" w:themeColor="text1"/>
          <w:sz w:val="20"/>
          <w:szCs w:val="20"/>
        </w:rPr>
        <w:t xml:space="preserve">ssembly that day to talk flags. DD is currently fixing the flags. We will explain the program and how it works so new members can understand what we do and how the Base Marking project works. </w:t>
      </w:r>
      <w:r w:rsidR="46326BD2" w:rsidRPr="00B70BD2">
        <w:rPr>
          <w:rFonts w:ascii="Arial" w:hAnsi="Arial" w:cs="Arial"/>
          <w:color w:val="000000" w:themeColor="text1"/>
          <w:sz w:val="20"/>
          <w:szCs w:val="20"/>
        </w:rPr>
        <w:t>Bill Sk</w:t>
      </w:r>
      <w:r w:rsidR="009E49CF">
        <w:rPr>
          <w:rFonts w:ascii="Arial" w:hAnsi="Arial" w:cs="Arial"/>
          <w:color w:val="000000" w:themeColor="text1"/>
          <w:sz w:val="20"/>
          <w:szCs w:val="20"/>
        </w:rPr>
        <w:t>arren</w:t>
      </w:r>
      <w:r w:rsidR="46326BD2" w:rsidRPr="00B70BD2">
        <w:rPr>
          <w:rFonts w:ascii="Arial" w:hAnsi="Arial" w:cs="Arial"/>
          <w:color w:val="000000" w:themeColor="text1"/>
          <w:sz w:val="20"/>
          <w:szCs w:val="20"/>
        </w:rPr>
        <w:t xml:space="preserve"> has been helping Brent with spreadsheet entries/updates as people sign up. Brent is looking for help to run the Base Marking project (maybe Sarah H can help?)</w:t>
      </w:r>
    </w:p>
    <w:p w14:paraId="3B7B4B86" w14:textId="77777777" w:rsidR="00B371B2" w:rsidRPr="00B70BD2" w:rsidRDefault="00B371B2" w:rsidP="00B371B2">
      <w:pPr>
        <w:pStyle w:val="ListParagraph"/>
        <w:spacing w:after="0"/>
        <w:ind w:left="1440"/>
        <w:rPr>
          <w:rFonts w:ascii="Arial" w:hAnsi="Arial" w:cs="Arial"/>
          <w:color w:val="000000" w:themeColor="text1"/>
          <w:sz w:val="20"/>
          <w:szCs w:val="20"/>
        </w:rPr>
      </w:pPr>
    </w:p>
    <w:p w14:paraId="25536551" w14:textId="77777777" w:rsidR="009E49CF" w:rsidRDefault="007B3A83" w:rsidP="40899E13">
      <w:pPr>
        <w:pStyle w:val="ListParagraph"/>
        <w:numPr>
          <w:ilvl w:val="1"/>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Chil</w:t>
      </w:r>
      <w:r w:rsidR="009873D5" w:rsidRPr="00B70BD2">
        <w:rPr>
          <w:rFonts w:ascii="Arial" w:hAnsi="Arial" w:cs="Arial"/>
          <w:color w:val="000000" w:themeColor="text1"/>
          <w:sz w:val="20"/>
          <w:szCs w:val="20"/>
        </w:rPr>
        <w:t>i</w:t>
      </w:r>
      <w:r w:rsidRPr="00B70BD2">
        <w:rPr>
          <w:rFonts w:ascii="Arial" w:hAnsi="Arial" w:cs="Arial"/>
          <w:color w:val="000000" w:themeColor="text1"/>
          <w:sz w:val="20"/>
          <w:szCs w:val="20"/>
        </w:rPr>
        <w:t xml:space="preserve"> Open Committee-2026 </w:t>
      </w:r>
    </w:p>
    <w:p w14:paraId="2BB05DDA" w14:textId="1724C12D" w:rsidR="009E49CF" w:rsidRDefault="007B3A83" w:rsidP="009E49CF">
      <w:pPr>
        <w:pStyle w:val="ListParagraph"/>
        <w:numPr>
          <w:ilvl w:val="3"/>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30 Yrs.</w:t>
      </w:r>
      <w:r w:rsidR="009873D5" w:rsidRPr="00B70BD2">
        <w:rPr>
          <w:rFonts w:ascii="Arial" w:hAnsi="Arial" w:cs="Arial"/>
          <w:color w:val="000000" w:themeColor="text1"/>
          <w:sz w:val="20"/>
          <w:szCs w:val="20"/>
        </w:rPr>
        <w:t>/ February 21</w:t>
      </w:r>
      <w:r w:rsidR="009873D5" w:rsidRPr="00B70BD2">
        <w:rPr>
          <w:rFonts w:ascii="Arial" w:hAnsi="Arial" w:cs="Arial"/>
          <w:color w:val="000000" w:themeColor="text1"/>
          <w:sz w:val="20"/>
          <w:szCs w:val="20"/>
          <w:vertAlign w:val="superscript"/>
        </w:rPr>
        <w:t>st</w:t>
      </w:r>
      <w:r w:rsidR="009873D5" w:rsidRPr="00B70BD2">
        <w:rPr>
          <w:rFonts w:ascii="Arial" w:hAnsi="Arial" w:cs="Arial"/>
          <w:color w:val="000000" w:themeColor="text1"/>
          <w:sz w:val="20"/>
          <w:szCs w:val="20"/>
        </w:rPr>
        <w:t>, 2026?</w:t>
      </w:r>
      <w:r w:rsidR="23C3E937" w:rsidRPr="00B70BD2">
        <w:rPr>
          <w:rFonts w:ascii="Arial" w:hAnsi="Arial" w:cs="Arial"/>
          <w:color w:val="000000" w:themeColor="text1"/>
          <w:sz w:val="20"/>
          <w:szCs w:val="20"/>
        </w:rPr>
        <w:t xml:space="preserve"> </w:t>
      </w:r>
    </w:p>
    <w:p w14:paraId="3AE0E2B2" w14:textId="242E56B1" w:rsidR="00B371B2" w:rsidRPr="00B70BD2" w:rsidRDefault="23C3E937" w:rsidP="009E49CF">
      <w:pPr>
        <w:pStyle w:val="ListParagraph"/>
        <w:numPr>
          <w:ilvl w:val="3"/>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Paul will confirm Ben’s intent for leading 30</w:t>
      </w:r>
      <w:r w:rsidRPr="00B70BD2">
        <w:rPr>
          <w:rFonts w:ascii="Arial" w:hAnsi="Arial" w:cs="Arial"/>
          <w:color w:val="000000" w:themeColor="text1"/>
          <w:sz w:val="20"/>
          <w:szCs w:val="20"/>
          <w:vertAlign w:val="superscript"/>
        </w:rPr>
        <w:t>th</w:t>
      </w:r>
      <w:r w:rsidRPr="00B70BD2">
        <w:rPr>
          <w:rFonts w:ascii="Arial" w:hAnsi="Arial" w:cs="Arial"/>
          <w:color w:val="000000" w:themeColor="text1"/>
          <w:sz w:val="20"/>
          <w:szCs w:val="20"/>
        </w:rPr>
        <w:t xml:space="preserve"> year (2026). D</w:t>
      </w:r>
      <w:r w:rsidR="009E49CF">
        <w:rPr>
          <w:rFonts w:ascii="Arial" w:hAnsi="Arial" w:cs="Arial"/>
          <w:color w:val="000000" w:themeColor="text1"/>
          <w:sz w:val="20"/>
          <w:szCs w:val="20"/>
        </w:rPr>
        <w:t xml:space="preserve">. </w:t>
      </w:r>
      <w:r w:rsidRPr="00B70BD2">
        <w:rPr>
          <w:rFonts w:ascii="Arial" w:hAnsi="Arial" w:cs="Arial"/>
          <w:color w:val="000000" w:themeColor="text1"/>
          <w:sz w:val="20"/>
          <w:szCs w:val="20"/>
        </w:rPr>
        <w:t>F</w:t>
      </w:r>
      <w:r w:rsidR="009E49CF">
        <w:rPr>
          <w:rFonts w:ascii="Arial" w:hAnsi="Arial" w:cs="Arial"/>
          <w:color w:val="000000" w:themeColor="text1"/>
          <w:sz w:val="20"/>
          <w:szCs w:val="20"/>
        </w:rPr>
        <w:t>aye</w:t>
      </w:r>
      <w:r w:rsidRPr="00B70BD2">
        <w:rPr>
          <w:rFonts w:ascii="Arial" w:hAnsi="Arial" w:cs="Arial"/>
          <w:color w:val="000000" w:themeColor="text1"/>
          <w:sz w:val="20"/>
          <w:szCs w:val="20"/>
        </w:rPr>
        <w:t xml:space="preserve"> will set up a team in Teams to help coordinate committees, tasks, etc. </w:t>
      </w:r>
    </w:p>
    <w:p w14:paraId="3A0FF5F2" w14:textId="77777777" w:rsidR="00025AAF" w:rsidRPr="00B70BD2" w:rsidRDefault="00025AAF" w:rsidP="00492FBA">
      <w:pPr>
        <w:pStyle w:val="ListParagraph"/>
        <w:spacing w:after="0"/>
        <w:ind w:left="0"/>
        <w:rPr>
          <w:rFonts w:ascii="Arial" w:hAnsi="Arial" w:cs="Arial"/>
          <w:color w:val="000000" w:themeColor="text1"/>
          <w:sz w:val="20"/>
          <w:szCs w:val="20"/>
        </w:rPr>
      </w:pPr>
    </w:p>
    <w:p w14:paraId="7A0A8D00" w14:textId="0140D89C" w:rsidR="00C92B95" w:rsidRPr="00B70BD2" w:rsidRDefault="00656B49" w:rsidP="40899E13">
      <w:pPr>
        <w:pStyle w:val="ListParagraph"/>
        <w:numPr>
          <w:ilvl w:val="0"/>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Next Board Meeting</w:t>
      </w:r>
      <w:r w:rsidR="00F658C4" w:rsidRPr="00B70BD2">
        <w:rPr>
          <w:rFonts w:ascii="Arial" w:hAnsi="Arial" w:cs="Arial"/>
          <w:color w:val="000000" w:themeColor="text1"/>
          <w:sz w:val="20"/>
          <w:szCs w:val="20"/>
        </w:rPr>
        <w:t xml:space="preserve">: </w:t>
      </w:r>
      <w:r w:rsidR="009873D5" w:rsidRPr="009E49CF">
        <w:rPr>
          <w:rFonts w:ascii="Arial" w:hAnsi="Arial" w:cs="Arial"/>
          <w:color w:val="000000" w:themeColor="text1"/>
          <w:sz w:val="20"/>
          <w:szCs w:val="20"/>
        </w:rPr>
        <w:t xml:space="preserve">April </w:t>
      </w:r>
      <w:r w:rsidR="009E49CF" w:rsidRPr="009E49CF">
        <w:rPr>
          <w:rFonts w:ascii="Arial" w:hAnsi="Arial" w:cs="Arial"/>
          <w:color w:val="000000" w:themeColor="text1"/>
          <w:sz w:val="20"/>
          <w:szCs w:val="20"/>
        </w:rPr>
        <w:t>23rd</w:t>
      </w:r>
      <w:r w:rsidR="009873D5" w:rsidRPr="009E49CF">
        <w:rPr>
          <w:rFonts w:ascii="Arial" w:hAnsi="Arial" w:cs="Arial"/>
          <w:color w:val="000000" w:themeColor="text1"/>
          <w:sz w:val="20"/>
          <w:szCs w:val="20"/>
        </w:rPr>
        <w:t>,</w:t>
      </w:r>
      <w:r w:rsidR="00B371B2" w:rsidRPr="009E49CF">
        <w:rPr>
          <w:rFonts w:ascii="Arial" w:hAnsi="Arial" w:cs="Arial"/>
          <w:color w:val="000000" w:themeColor="text1"/>
          <w:sz w:val="20"/>
          <w:szCs w:val="20"/>
        </w:rPr>
        <w:t xml:space="preserve"> 2025</w:t>
      </w:r>
      <w:r w:rsidR="5C0AB41E" w:rsidRPr="009E49CF">
        <w:rPr>
          <w:rFonts w:ascii="Arial" w:hAnsi="Arial" w:cs="Arial"/>
          <w:color w:val="000000" w:themeColor="text1"/>
          <w:sz w:val="20"/>
          <w:szCs w:val="20"/>
        </w:rPr>
        <w:t xml:space="preserve"> </w:t>
      </w:r>
      <w:r w:rsidR="5C0AB41E" w:rsidRPr="00B70BD2">
        <w:rPr>
          <w:rFonts w:ascii="Arial" w:hAnsi="Arial" w:cs="Arial"/>
          <w:color w:val="000000" w:themeColor="text1"/>
          <w:sz w:val="20"/>
          <w:szCs w:val="20"/>
        </w:rPr>
        <w:t xml:space="preserve">– moved </w:t>
      </w:r>
      <w:r w:rsidR="009E49CF">
        <w:rPr>
          <w:rFonts w:ascii="Arial" w:hAnsi="Arial" w:cs="Arial"/>
          <w:color w:val="000000" w:themeColor="text1"/>
          <w:sz w:val="20"/>
          <w:szCs w:val="20"/>
        </w:rPr>
        <w:t>date as</w:t>
      </w:r>
      <w:r w:rsidR="5C0AB41E" w:rsidRPr="00B70BD2">
        <w:rPr>
          <w:rFonts w:ascii="Arial" w:hAnsi="Arial" w:cs="Arial"/>
          <w:color w:val="000000" w:themeColor="text1"/>
          <w:sz w:val="20"/>
          <w:szCs w:val="20"/>
        </w:rPr>
        <w:t xml:space="preserve"> Paul is on vacation prior week</w:t>
      </w:r>
    </w:p>
    <w:p w14:paraId="6994FCCC" w14:textId="77777777" w:rsidR="00492FBA" w:rsidRPr="00B70BD2" w:rsidRDefault="00492FBA" w:rsidP="00492FBA">
      <w:pPr>
        <w:pStyle w:val="ListParagraph"/>
        <w:spacing w:after="0"/>
        <w:ind w:left="2160"/>
        <w:rPr>
          <w:rFonts w:ascii="Arial" w:hAnsi="Arial" w:cs="Arial"/>
          <w:color w:val="000000" w:themeColor="text1"/>
          <w:sz w:val="20"/>
          <w:szCs w:val="20"/>
        </w:rPr>
      </w:pPr>
      <w:r w:rsidRPr="00B70BD2">
        <w:rPr>
          <w:rFonts w:ascii="Arial" w:hAnsi="Arial" w:cs="Arial"/>
          <w:color w:val="000000" w:themeColor="text1"/>
          <w:sz w:val="20"/>
          <w:szCs w:val="20"/>
        </w:rPr>
        <w:t xml:space="preserve">        </w:t>
      </w:r>
    </w:p>
    <w:p w14:paraId="2BA226A1" w14:textId="77777777" w:rsidR="00C90C08" w:rsidRPr="00B70BD2" w:rsidRDefault="00C90C08" w:rsidP="00C90C08">
      <w:pPr>
        <w:pStyle w:val="ListParagraph"/>
        <w:spacing w:after="0"/>
        <w:rPr>
          <w:rFonts w:ascii="Arial" w:hAnsi="Arial" w:cs="Arial"/>
          <w:color w:val="000000" w:themeColor="text1"/>
          <w:sz w:val="20"/>
          <w:szCs w:val="20"/>
        </w:rPr>
      </w:pPr>
    </w:p>
    <w:p w14:paraId="40F70924" w14:textId="77777777" w:rsidR="00AE4C7A" w:rsidRPr="00B70BD2" w:rsidRDefault="00AE4C7A" w:rsidP="00AE4C7A">
      <w:pPr>
        <w:pStyle w:val="ListParagraph"/>
        <w:numPr>
          <w:ilvl w:val="0"/>
          <w:numId w:val="1"/>
        </w:numPr>
        <w:spacing w:after="0"/>
        <w:rPr>
          <w:rFonts w:ascii="Arial" w:hAnsi="Arial" w:cs="Arial"/>
          <w:color w:val="000000" w:themeColor="text1"/>
          <w:sz w:val="20"/>
          <w:szCs w:val="20"/>
        </w:rPr>
      </w:pPr>
      <w:r w:rsidRPr="00B70BD2">
        <w:rPr>
          <w:rFonts w:ascii="Arial" w:hAnsi="Arial" w:cs="Arial"/>
          <w:color w:val="000000" w:themeColor="text1"/>
          <w:sz w:val="20"/>
          <w:szCs w:val="20"/>
        </w:rPr>
        <w:t>Adjourn</w:t>
      </w:r>
      <w:r w:rsidR="00053EB2" w:rsidRPr="00B70BD2">
        <w:rPr>
          <w:rFonts w:ascii="Arial" w:hAnsi="Arial" w:cs="Arial"/>
          <w:color w:val="000000" w:themeColor="text1"/>
          <w:sz w:val="20"/>
          <w:szCs w:val="20"/>
        </w:rPr>
        <w:t>ment</w:t>
      </w:r>
      <w:r w:rsidR="00F658C4" w:rsidRPr="00B70BD2">
        <w:rPr>
          <w:rFonts w:ascii="Arial" w:hAnsi="Arial" w:cs="Arial"/>
          <w:color w:val="000000" w:themeColor="text1"/>
          <w:sz w:val="20"/>
          <w:szCs w:val="20"/>
        </w:rPr>
        <w:t xml:space="preserve">: </w:t>
      </w:r>
    </w:p>
    <w:p w14:paraId="17AD93B2" w14:textId="77777777" w:rsidR="00762FC8" w:rsidRPr="00B70BD2" w:rsidRDefault="00762FC8" w:rsidP="000F7795">
      <w:pPr>
        <w:pStyle w:val="ListParagraph"/>
        <w:spacing w:after="0"/>
        <w:ind w:left="0"/>
        <w:rPr>
          <w:rFonts w:ascii="Arial" w:hAnsi="Arial" w:cs="Arial"/>
          <w:color w:val="000000" w:themeColor="text1"/>
          <w:sz w:val="20"/>
          <w:szCs w:val="20"/>
        </w:rPr>
      </w:pPr>
    </w:p>
    <w:p w14:paraId="0DE4B5B7" w14:textId="77777777" w:rsidR="00762FC8" w:rsidRPr="00B70BD2" w:rsidRDefault="00762FC8" w:rsidP="00762FC8">
      <w:pPr>
        <w:pStyle w:val="ListParagraph"/>
        <w:spacing w:after="0"/>
        <w:rPr>
          <w:rFonts w:ascii="Arial" w:hAnsi="Arial" w:cs="Arial"/>
          <w:color w:val="000000" w:themeColor="text1"/>
          <w:sz w:val="20"/>
          <w:szCs w:val="20"/>
        </w:rPr>
      </w:pPr>
    </w:p>
    <w:sectPr w:rsidR="00762FC8" w:rsidRPr="00B70BD2" w:rsidSect="00F658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B26F2"/>
    <w:multiLevelType w:val="multilevel"/>
    <w:tmpl w:val="C09A513C"/>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F60420"/>
    <w:multiLevelType w:val="hybridMultilevel"/>
    <w:tmpl w:val="2C589CF8"/>
    <w:lvl w:ilvl="0" w:tplc="04090013">
      <w:start w:val="1"/>
      <w:numFmt w:val="upperRoman"/>
      <w:lvlText w:val="%1."/>
      <w:lvlJc w:val="right"/>
      <w:pPr>
        <w:ind w:left="720" w:hanging="360"/>
      </w:pPr>
    </w:lvl>
    <w:lvl w:ilvl="1" w:tplc="68BED09E">
      <w:start w:val="1"/>
      <w:numFmt w:val="lowerLetter"/>
      <w:lvlText w:val="%2."/>
      <w:lvlJc w:val="left"/>
      <w:pPr>
        <w:ind w:left="1440" w:hanging="360"/>
      </w:pPr>
      <w:rPr>
        <w:rFonts w:ascii="Arial" w:eastAsia="Calibri" w:hAnsi="Arial" w:cs="Arial"/>
      </w:rPr>
    </w:lvl>
    <w:lvl w:ilvl="2" w:tplc="0409001B">
      <w:start w:val="1"/>
      <w:numFmt w:val="lowerRoman"/>
      <w:lvlText w:val="%3."/>
      <w:lvlJc w:val="right"/>
      <w:pPr>
        <w:ind w:left="2160" w:hanging="180"/>
      </w:pPr>
    </w:lvl>
    <w:lvl w:ilvl="3" w:tplc="467EAB8E">
      <w:numFmt w:val="bullet"/>
      <w:lvlText w:val=""/>
      <w:lvlJc w:val="left"/>
      <w:pPr>
        <w:ind w:left="2880" w:hanging="360"/>
      </w:pPr>
      <w:rPr>
        <w:rFonts w:ascii="Symbol" w:eastAsia="Calibri" w:hAnsi="Symbol" w:cs="Arial" w:hint="default"/>
      </w:rPr>
    </w:lvl>
    <w:lvl w:ilvl="4" w:tplc="04090019">
      <w:start w:val="1"/>
      <w:numFmt w:val="lowerLetter"/>
      <w:lvlText w:val="%5."/>
      <w:lvlJc w:val="left"/>
      <w:pPr>
        <w:ind w:left="3600" w:hanging="360"/>
      </w:pPr>
    </w:lvl>
    <w:lvl w:ilvl="5" w:tplc="8140E01E">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11CA9"/>
    <w:multiLevelType w:val="hybridMultilevel"/>
    <w:tmpl w:val="B60C5838"/>
    <w:lvl w:ilvl="0" w:tplc="6A5833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2D337E"/>
    <w:multiLevelType w:val="hybridMultilevel"/>
    <w:tmpl w:val="274AA9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141460760">
    <w:abstractNumId w:val="1"/>
  </w:num>
  <w:num w:numId="2" w16cid:durableId="1877352408">
    <w:abstractNumId w:val="0"/>
  </w:num>
  <w:num w:numId="3" w16cid:durableId="1625112384">
    <w:abstractNumId w:val="3"/>
  </w:num>
  <w:num w:numId="4" w16cid:durableId="1159610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7A"/>
    <w:rsid w:val="000144EF"/>
    <w:rsid w:val="000203E6"/>
    <w:rsid w:val="00025AAF"/>
    <w:rsid w:val="00034997"/>
    <w:rsid w:val="000431FF"/>
    <w:rsid w:val="00053EB2"/>
    <w:rsid w:val="000553BA"/>
    <w:rsid w:val="0005582F"/>
    <w:rsid w:val="000769C3"/>
    <w:rsid w:val="000E16B5"/>
    <w:rsid w:val="000E6F07"/>
    <w:rsid w:val="000F4395"/>
    <w:rsid w:val="000F7795"/>
    <w:rsid w:val="0013695F"/>
    <w:rsid w:val="0015102F"/>
    <w:rsid w:val="001768FF"/>
    <w:rsid w:val="00197A17"/>
    <w:rsid w:val="001A0C9B"/>
    <w:rsid w:val="001A768F"/>
    <w:rsid w:val="001B1CC6"/>
    <w:rsid w:val="001B6EF1"/>
    <w:rsid w:val="001E103C"/>
    <w:rsid w:val="001F0C68"/>
    <w:rsid w:val="001F48FC"/>
    <w:rsid w:val="001F6F5B"/>
    <w:rsid w:val="00203908"/>
    <w:rsid w:val="00213A3E"/>
    <w:rsid w:val="002273FB"/>
    <w:rsid w:val="00240CB4"/>
    <w:rsid w:val="002535F2"/>
    <w:rsid w:val="00262D1C"/>
    <w:rsid w:val="00271693"/>
    <w:rsid w:val="002742EF"/>
    <w:rsid w:val="002D5FDA"/>
    <w:rsid w:val="002D619A"/>
    <w:rsid w:val="002E3960"/>
    <w:rsid w:val="003270B2"/>
    <w:rsid w:val="00341097"/>
    <w:rsid w:val="00361378"/>
    <w:rsid w:val="003647FA"/>
    <w:rsid w:val="00370A8D"/>
    <w:rsid w:val="00375932"/>
    <w:rsid w:val="00377FCD"/>
    <w:rsid w:val="003853B7"/>
    <w:rsid w:val="0039730C"/>
    <w:rsid w:val="003B6B40"/>
    <w:rsid w:val="003D5D33"/>
    <w:rsid w:val="003E058D"/>
    <w:rsid w:val="003E6911"/>
    <w:rsid w:val="00400969"/>
    <w:rsid w:val="0040395F"/>
    <w:rsid w:val="00417472"/>
    <w:rsid w:val="0043029C"/>
    <w:rsid w:val="00446760"/>
    <w:rsid w:val="00454B86"/>
    <w:rsid w:val="004550B2"/>
    <w:rsid w:val="00456030"/>
    <w:rsid w:val="004848B5"/>
    <w:rsid w:val="00490C6F"/>
    <w:rsid w:val="00492FBA"/>
    <w:rsid w:val="004A1F41"/>
    <w:rsid w:val="004A7AB5"/>
    <w:rsid w:val="004C4C96"/>
    <w:rsid w:val="004E3D10"/>
    <w:rsid w:val="0052170A"/>
    <w:rsid w:val="00522314"/>
    <w:rsid w:val="005230FA"/>
    <w:rsid w:val="0055395B"/>
    <w:rsid w:val="00576798"/>
    <w:rsid w:val="005B3212"/>
    <w:rsid w:val="005E0B66"/>
    <w:rsid w:val="00612F89"/>
    <w:rsid w:val="00626B6F"/>
    <w:rsid w:val="00631108"/>
    <w:rsid w:val="00650190"/>
    <w:rsid w:val="00656B49"/>
    <w:rsid w:val="006579BC"/>
    <w:rsid w:val="00671720"/>
    <w:rsid w:val="0069761D"/>
    <w:rsid w:val="0069790E"/>
    <w:rsid w:val="006A1798"/>
    <w:rsid w:val="006C01F0"/>
    <w:rsid w:val="006E3CCE"/>
    <w:rsid w:val="006F4AC0"/>
    <w:rsid w:val="00730783"/>
    <w:rsid w:val="00742AA0"/>
    <w:rsid w:val="00743F4C"/>
    <w:rsid w:val="00762FC8"/>
    <w:rsid w:val="007654A3"/>
    <w:rsid w:val="00772A91"/>
    <w:rsid w:val="00782736"/>
    <w:rsid w:val="00782A96"/>
    <w:rsid w:val="00797E53"/>
    <w:rsid w:val="007A5F03"/>
    <w:rsid w:val="007B3A83"/>
    <w:rsid w:val="007B7AE2"/>
    <w:rsid w:val="007C7DBC"/>
    <w:rsid w:val="007D2341"/>
    <w:rsid w:val="007D47BF"/>
    <w:rsid w:val="007F0FE3"/>
    <w:rsid w:val="007F4F13"/>
    <w:rsid w:val="007F5A0A"/>
    <w:rsid w:val="008421DF"/>
    <w:rsid w:val="00846A83"/>
    <w:rsid w:val="008657BD"/>
    <w:rsid w:val="008941BB"/>
    <w:rsid w:val="00896891"/>
    <w:rsid w:val="008A76A3"/>
    <w:rsid w:val="008C7FD2"/>
    <w:rsid w:val="008D4651"/>
    <w:rsid w:val="008D5962"/>
    <w:rsid w:val="008E3C77"/>
    <w:rsid w:val="00907E2D"/>
    <w:rsid w:val="00925C07"/>
    <w:rsid w:val="00935D17"/>
    <w:rsid w:val="00941449"/>
    <w:rsid w:val="00945412"/>
    <w:rsid w:val="00947D9B"/>
    <w:rsid w:val="00973F9E"/>
    <w:rsid w:val="009873D5"/>
    <w:rsid w:val="009945B5"/>
    <w:rsid w:val="009B3BD2"/>
    <w:rsid w:val="009C3488"/>
    <w:rsid w:val="009D6451"/>
    <w:rsid w:val="009D6A73"/>
    <w:rsid w:val="009E09FD"/>
    <w:rsid w:val="009E49CF"/>
    <w:rsid w:val="009E577B"/>
    <w:rsid w:val="00A10F67"/>
    <w:rsid w:val="00A1592B"/>
    <w:rsid w:val="00A377A5"/>
    <w:rsid w:val="00A6004E"/>
    <w:rsid w:val="00AA179A"/>
    <w:rsid w:val="00AB3866"/>
    <w:rsid w:val="00AB41A5"/>
    <w:rsid w:val="00AC16B4"/>
    <w:rsid w:val="00AD6C1D"/>
    <w:rsid w:val="00AE4C7A"/>
    <w:rsid w:val="00B06F2D"/>
    <w:rsid w:val="00B1034E"/>
    <w:rsid w:val="00B128DA"/>
    <w:rsid w:val="00B129DE"/>
    <w:rsid w:val="00B2178C"/>
    <w:rsid w:val="00B23FB3"/>
    <w:rsid w:val="00B371B2"/>
    <w:rsid w:val="00B500C0"/>
    <w:rsid w:val="00B60776"/>
    <w:rsid w:val="00B70BD2"/>
    <w:rsid w:val="00BA0A7B"/>
    <w:rsid w:val="00BA37A5"/>
    <w:rsid w:val="00BA7A4B"/>
    <w:rsid w:val="00BB3F57"/>
    <w:rsid w:val="00BB73D8"/>
    <w:rsid w:val="00BC1816"/>
    <w:rsid w:val="00BF4810"/>
    <w:rsid w:val="00C07F8D"/>
    <w:rsid w:val="00C32018"/>
    <w:rsid w:val="00C46F06"/>
    <w:rsid w:val="00C63F41"/>
    <w:rsid w:val="00C858E9"/>
    <w:rsid w:val="00C90C08"/>
    <w:rsid w:val="00C92B95"/>
    <w:rsid w:val="00CA508F"/>
    <w:rsid w:val="00D07C3F"/>
    <w:rsid w:val="00D46B2A"/>
    <w:rsid w:val="00D8136B"/>
    <w:rsid w:val="00DB49B3"/>
    <w:rsid w:val="00DC6387"/>
    <w:rsid w:val="00DD4D34"/>
    <w:rsid w:val="00DD5826"/>
    <w:rsid w:val="00DE55AB"/>
    <w:rsid w:val="00DF194B"/>
    <w:rsid w:val="00DF60FD"/>
    <w:rsid w:val="00E018B6"/>
    <w:rsid w:val="00E14050"/>
    <w:rsid w:val="00E27B03"/>
    <w:rsid w:val="00E514E6"/>
    <w:rsid w:val="00E55238"/>
    <w:rsid w:val="00E62211"/>
    <w:rsid w:val="00E6725C"/>
    <w:rsid w:val="00E67B36"/>
    <w:rsid w:val="00E86008"/>
    <w:rsid w:val="00ED1E90"/>
    <w:rsid w:val="00EE192A"/>
    <w:rsid w:val="00EF01B8"/>
    <w:rsid w:val="00EF114F"/>
    <w:rsid w:val="00EF69B6"/>
    <w:rsid w:val="00F01C02"/>
    <w:rsid w:val="00F658C4"/>
    <w:rsid w:val="00F71620"/>
    <w:rsid w:val="00FF1B0C"/>
    <w:rsid w:val="06BEEE24"/>
    <w:rsid w:val="07DB8137"/>
    <w:rsid w:val="095FDE27"/>
    <w:rsid w:val="09E4AE08"/>
    <w:rsid w:val="0B0FE9D2"/>
    <w:rsid w:val="0F79B507"/>
    <w:rsid w:val="15D44E72"/>
    <w:rsid w:val="1646C07A"/>
    <w:rsid w:val="1685C9F5"/>
    <w:rsid w:val="16EAE6DB"/>
    <w:rsid w:val="16F2DC61"/>
    <w:rsid w:val="184809C0"/>
    <w:rsid w:val="185F1923"/>
    <w:rsid w:val="18E2933D"/>
    <w:rsid w:val="1909FC8F"/>
    <w:rsid w:val="1A63E4E3"/>
    <w:rsid w:val="1C7B87EE"/>
    <w:rsid w:val="21316F7B"/>
    <w:rsid w:val="21FAD88F"/>
    <w:rsid w:val="22160952"/>
    <w:rsid w:val="23C3E937"/>
    <w:rsid w:val="25861142"/>
    <w:rsid w:val="279E3070"/>
    <w:rsid w:val="2820AA1E"/>
    <w:rsid w:val="299F42E9"/>
    <w:rsid w:val="2A286B48"/>
    <w:rsid w:val="2A4A7877"/>
    <w:rsid w:val="2A8255E4"/>
    <w:rsid w:val="2DB783C6"/>
    <w:rsid w:val="32CE1E8C"/>
    <w:rsid w:val="352914B1"/>
    <w:rsid w:val="3543D47A"/>
    <w:rsid w:val="365CFE91"/>
    <w:rsid w:val="37354440"/>
    <w:rsid w:val="3763B817"/>
    <w:rsid w:val="3A25C697"/>
    <w:rsid w:val="3A4983FD"/>
    <w:rsid w:val="3A8A76D0"/>
    <w:rsid w:val="3BC54533"/>
    <w:rsid w:val="3BEA7715"/>
    <w:rsid w:val="3E739BEC"/>
    <w:rsid w:val="3EEC9E60"/>
    <w:rsid w:val="3F302CBD"/>
    <w:rsid w:val="40637E6A"/>
    <w:rsid w:val="40899E13"/>
    <w:rsid w:val="43CAE8E4"/>
    <w:rsid w:val="456CD58A"/>
    <w:rsid w:val="46326BD2"/>
    <w:rsid w:val="470740EF"/>
    <w:rsid w:val="4730D8CF"/>
    <w:rsid w:val="47B2BF97"/>
    <w:rsid w:val="47D47712"/>
    <w:rsid w:val="48C29BE8"/>
    <w:rsid w:val="4B61C176"/>
    <w:rsid w:val="4B7DD0E4"/>
    <w:rsid w:val="4BA1C794"/>
    <w:rsid w:val="4C26DCD0"/>
    <w:rsid w:val="4E45F5FE"/>
    <w:rsid w:val="4F6E2EA7"/>
    <w:rsid w:val="5269F3D9"/>
    <w:rsid w:val="52C0FB23"/>
    <w:rsid w:val="5399BF81"/>
    <w:rsid w:val="567BD511"/>
    <w:rsid w:val="5832ED24"/>
    <w:rsid w:val="5C0AB41E"/>
    <w:rsid w:val="5DFEE48E"/>
    <w:rsid w:val="5E1C508E"/>
    <w:rsid w:val="603264EB"/>
    <w:rsid w:val="60BDA578"/>
    <w:rsid w:val="62529FC5"/>
    <w:rsid w:val="645FFF73"/>
    <w:rsid w:val="668B8AC5"/>
    <w:rsid w:val="6703F051"/>
    <w:rsid w:val="6A63ED7C"/>
    <w:rsid w:val="6ABBE312"/>
    <w:rsid w:val="6B455007"/>
    <w:rsid w:val="6E3DC9DA"/>
    <w:rsid w:val="6EF803CB"/>
    <w:rsid w:val="7027A1F8"/>
    <w:rsid w:val="71B27798"/>
    <w:rsid w:val="720A57FB"/>
    <w:rsid w:val="72991952"/>
    <w:rsid w:val="770E8D69"/>
    <w:rsid w:val="7B8A891C"/>
    <w:rsid w:val="7B975119"/>
    <w:rsid w:val="7C84D057"/>
    <w:rsid w:val="7D4DDE2A"/>
    <w:rsid w:val="7E8EDBD0"/>
    <w:rsid w:val="7E910B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1006"/>
  <w15:chartTrackingRefBased/>
  <w15:docId w15:val="{56390B2F-8C27-4B83-8899-E1F8EA33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A8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C7A"/>
    <w:pPr>
      <w:ind w:left="720"/>
      <w:contextualSpacing/>
    </w:pPr>
  </w:style>
  <w:style w:type="paragraph" w:styleId="BalloonText">
    <w:name w:val="Balloon Text"/>
    <w:basedOn w:val="Normal"/>
    <w:link w:val="BalloonTextChar"/>
    <w:uiPriority w:val="99"/>
    <w:semiHidden/>
    <w:unhideWhenUsed/>
    <w:rsid w:val="00BA37A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A37A5"/>
    <w:rPr>
      <w:rFonts w:ascii="Tahoma" w:hAnsi="Tahoma" w:cs="Tahoma"/>
      <w:sz w:val="16"/>
      <w:szCs w:val="16"/>
    </w:rPr>
  </w:style>
  <w:style w:type="paragraph" w:styleId="NoSpacing">
    <w:name w:val="No Spacing"/>
    <w:uiPriority w:val="1"/>
    <w:qFormat/>
    <w:rsid w:val="00626B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642A8-FF83-B24B-A05D-DAC6A521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Aultman Health Foundation</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07538</dc:creator>
  <cp:keywords/>
  <cp:lastModifiedBy>Joan Cauley</cp:lastModifiedBy>
  <cp:revision>4</cp:revision>
  <cp:lastPrinted>2024-11-18T21:51:00Z</cp:lastPrinted>
  <dcterms:created xsi:type="dcterms:W3CDTF">2025-03-26T15:46:00Z</dcterms:created>
  <dcterms:modified xsi:type="dcterms:W3CDTF">2025-03-26T16:52:00Z</dcterms:modified>
</cp:coreProperties>
</file>