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Oxygen" w:cs="Oxygen" w:eastAsia="Oxygen" w:hAnsi="Oxygen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40" w:w="11900" w:orient="portrait"/>
      <w:pgMar w:bottom="1440" w:top="1440" w:left="1440" w:right="1440" w:header="705.6" w:footer="705.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Oxygen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ind w:left="0" w:firstLine="0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B">
    <w:pPr>
      <w:ind w:left="0" w:firstLine="0"/>
      <w:rPr>
        <w:rFonts w:ascii="Arial" w:cs="Arial" w:eastAsia="Arial" w:hAnsi="Arial"/>
        <w:sz w:val="18"/>
        <w:szCs w:val="18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Rotary Club of Manningham City Inc.</w:t>
    </w:r>
  </w:p>
  <w:p w:rsidR="00000000" w:rsidDel="00000000" w:rsidP="00000000" w:rsidRDefault="00000000" w:rsidRPr="00000000" w14:paraId="0000000D">
    <w:pPr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ABN 32 751 776 008 Registered Association AA0120017Y</w:t>
    </w:r>
  </w:p>
  <w:p w:rsidR="00000000" w:rsidDel="00000000" w:rsidP="00000000" w:rsidRDefault="00000000" w:rsidRPr="00000000" w14:paraId="0000000E">
    <w:pPr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PO Box 180 Doncaster East, Vic 3109</w:t>
    </w:r>
  </w:p>
  <w:p w:rsidR="00000000" w:rsidDel="00000000" w:rsidP="00000000" w:rsidRDefault="00000000" w:rsidRPr="00000000" w14:paraId="0000000F">
    <w:pPr>
      <w:widowControl w:val="0"/>
      <w:tabs>
        <w:tab w:val="right" w:leader="none" w:pos="9060"/>
      </w:tabs>
      <w:rPr>
        <w:rFonts w:ascii="Arial" w:cs="Arial" w:eastAsia="Arial" w:hAnsi="Arial"/>
        <w:sz w:val="18"/>
        <w:szCs w:val="18"/>
      </w:rPr>
    </w:pPr>
    <w:hyperlink r:id="rId1">
      <w:r w:rsidDel="00000000" w:rsidR="00000000" w:rsidRPr="00000000">
        <w:rPr>
          <w:rFonts w:ascii="Arial" w:cs="Arial" w:eastAsia="Arial" w:hAnsi="Arial"/>
          <w:color w:val="1155cc"/>
          <w:sz w:val="18"/>
          <w:szCs w:val="18"/>
          <w:u w:val="single"/>
          <w:rtl w:val="0"/>
        </w:rPr>
        <w:t xml:space="preserve">secretary@rotarymanninghamcity.au</w:t>
      </w:r>
    </w:hyperlink>
    <w:r w:rsidDel="00000000" w:rsidR="00000000" w:rsidRPr="00000000">
      <w:rPr>
        <w:rFonts w:ascii="Arial" w:cs="Arial" w:eastAsia="Arial" w:hAnsi="Arial"/>
        <w:sz w:val="18"/>
        <w:szCs w:val="18"/>
        <w:rtl w:val="0"/>
      </w:rPr>
      <w:tab/>
    </w:r>
    <w:r w:rsidDel="00000000" w:rsidR="00000000" w:rsidRPr="00000000">
      <w:rPr>
        <w:rFonts w:ascii="Arial" w:cs="Arial" w:eastAsia="Arial" w:hAnsi="Arial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 of </w:t>
    </w:r>
    <w:r w:rsidDel="00000000" w:rsidR="00000000" w:rsidRPr="00000000">
      <w:rPr>
        <w:rFonts w:ascii="Arial" w:cs="Arial" w:eastAsia="Arial" w:hAnsi="Arial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rPr>
        <w:rFonts w:ascii="Arial" w:cs="Arial" w:eastAsia="Arial" w:hAnsi="Arial"/>
        <w:sz w:val="18"/>
        <w:szCs w:val="18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tbl>
    <w:tblPr>
      <w:tblStyle w:val="Table1"/>
      <w:tblW w:w="900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5130"/>
      <w:gridCol w:w="3870"/>
      <w:tblGridChange w:id="0">
        <w:tblGrid>
          <w:gridCol w:w="5130"/>
          <w:gridCol w:w="387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2">
          <w:pPr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Rotary Club of Manningham City Inc.</w:t>
          </w:r>
        </w:p>
        <w:p w:rsidR="00000000" w:rsidDel="00000000" w:rsidP="00000000" w:rsidRDefault="00000000" w:rsidRPr="00000000" w14:paraId="00000013">
          <w:pPr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ABN 32 751 776 008 Registered Association AA0120017Y</w:t>
          </w:r>
        </w:p>
        <w:p w:rsidR="00000000" w:rsidDel="00000000" w:rsidP="00000000" w:rsidRDefault="00000000" w:rsidRPr="00000000" w14:paraId="00000014">
          <w:pPr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PO Box 180 Doncaster East, Vic 3109</w:t>
          </w:r>
        </w:p>
        <w:p w:rsidR="00000000" w:rsidDel="00000000" w:rsidP="00000000" w:rsidRDefault="00000000" w:rsidRPr="00000000" w14:paraId="00000015">
          <w:pPr>
            <w:widowControl w:val="0"/>
            <w:tabs>
              <w:tab w:val="right" w:leader="none" w:pos="9060"/>
            </w:tabs>
            <w:rPr>
              <w:rFonts w:ascii="Arial" w:cs="Arial" w:eastAsia="Arial" w:hAnsi="Arial"/>
              <w:sz w:val="18"/>
              <w:szCs w:val="18"/>
            </w:rPr>
          </w:pPr>
          <w:hyperlink r:id="rId1">
            <w:r w:rsidDel="00000000" w:rsidR="00000000" w:rsidRPr="00000000">
              <w:rPr>
                <w:rFonts w:ascii="Arial" w:cs="Arial" w:eastAsia="Arial" w:hAnsi="Arial"/>
                <w:color w:val="1155cc"/>
                <w:sz w:val="18"/>
                <w:szCs w:val="18"/>
                <w:u w:val="single"/>
                <w:rtl w:val="0"/>
              </w:rPr>
              <w:t xml:space="preserve">secretary@rotarymanninghamcity.au</w:t>
            </w:r>
          </w:hyperlink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6">
          <w:pPr>
            <w:widowControl w:val="0"/>
            <w:jc w:val="right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widowControl w:val="0"/>
            <w:jc w:val="right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widowControl w:val="0"/>
            <w:jc w:val="right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widowControl w:val="0"/>
            <w:jc w:val="right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 of </w:t>
          </w:r>
          <w:r w:rsidDel="00000000" w:rsidR="00000000" w:rsidRPr="00000000">
            <w:rPr>
              <w:rFonts w:ascii="Arial" w:cs="Arial" w:eastAsia="Arial" w:hAnsi="Arial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A">
    <w:pPr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6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2091753" cy="1128332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91753" cy="112833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7">
    <w:pPr>
      <w:jc w:val="center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rPr>
        <w:rFonts w:ascii="Arial" w:cs="Arial" w:eastAsia="Arial" w:hAnsi="Arial"/>
        <w:color w:val="ff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ff0000"/>
        <w:sz w:val="20"/>
        <w:szCs w:val="20"/>
        <w:rtl w:val="0"/>
      </w:rPr>
      <w:t xml:space="preserve">Reference</w:t>
    </w:r>
  </w:p>
  <w:p w:rsidR="00000000" w:rsidDel="00000000" w:rsidP="00000000" w:rsidRDefault="00000000" w:rsidRPr="00000000" w14:paraId="00000009">
    <w:pPr>
      <w:jc w:val="right"/>
      <w:rPr>
        <w:rFonts w:ascii="Arial" w:cs="Arial" w:eastAsia="Arial" w:hAnsi="Arial"/>
        <w:sz w:val="20"/>
        <w:szCs w:val="20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A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xygen-regular.ttf"/><Relationship Id="rId2" Type="http://schemas.openxmlformats.org/officeDocument/2006/relationships/font" Target="fonts/Oxygen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secretary@rotarymanninghamcity.au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secretary@rotarymanninghamcity.au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Tm3QW1Hlm7lqgqckrXwfye2QFA==">CgMxLjA4AHIhMTRrLTF0dXhRZDhQdF9Dajg5dUppaWxPLXQ4REZFa1ot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