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F396" w14:textId="6925E69B" w:rsidR="003F0E8B" w:rsidRDefault="00E47FE8" w:rsidP="00316AEA">
      <w:pPr>
        <w:spacing w:after="0" w:line="240" w:lineRule="auto"/>
        <w:jc w:val="center"/>
        <w:rPr>
          <w:b/>
        </w:rPr>
      </w:pPr>
      <w:r w:rsidRPr="00C73627">
        <w:rPr>
          <w:b/>
        </w:rPr>
        <w:t>S</w:t>
      </w:r>
      <w:r w:rsidR="008D6E98">
        <w:rPr>
          <w:b/>
        </w:rPr>
        <w:t>tillwater Sunrise Rotary Board Minutes</w:t>
      </w:r>
    </w:p>
    <w:p w14:paraId="290908C9" w14:textId="68D5D99E" w:rsidR="00E47FE8" w:rsidRPr="00717395" w:rsidRDefault="00416EC9" w:rsidP="003F0E8B">
      <w:pPr>
        <w:spacing w:after="0" w:line="240" w:lineRule="auto"/>
        <w:jc w:val="center"/>
        <w:rPr>
          <w:b/>
        </w:rPr>
      </w:pPr>
      <w:r>
        <w:rPr>
          <w:b/>
        </w:rPr>
        <w:t>September 27</w:t>
      </w:r>
      <w:r w:rsidR="003D6FB8">
        <w:rPr>
          <w:b/>
        </w:rPr>
        <w:t>, 2018</w:t>
      </w:r>
      <w:r w:rsidR="00E47FE8">
        <w:rPr>
          <w:b/>
        </w:rPr>
        <w:t xml:space="preserve"> </w:t>
      </w:r>
    </w:p>
    <w:p w14:paraId="5AA2CBA7" w14:textId="77777777" w:rsidR="00E47FE8" w:rsidRDefault="00E47FE8" w:rsidP="003F0E8B">
      <w:pPr>
        <w:spacing w:after="0" w:line="240" w:lineRule="auto"/>
        <w:jc w:val="center"/>
        <w:rPr>
          <w:b/>
        </w:rPr>
      </w:pPr>
      <w:r>
        <w:rPr>
          <w:b/>
        </w:rPr>
        <w:t>Family Means Conference Room</w:t>
      </w:r>
      <w:bookmarkStart w:id="0" w:name="_GoBack"/>
      <w:bookmarkEnd w:id="0"/>
    </w:p>
    <w:p w14:paraId="0C0CC451" w14:textId="25B017B4" w:rsidR="003F0E8B" w:rsidRDefault="003F0E8B" w:rsidP="003F0E8B">
      <w:pPr>
        <w:spacing w:after="0"/>
        <w:jc w:val="center"/>
        <w:rPr>
          <w:b/>
        </w:rPr>
      </w:pPr>
    </w:p>
    <w:p w14:paraId="6F8A1101" w14:textId="77777777" w:rsidR="003D6FB8" w:rsidRPr="00717395" w:rsidRDefault="003D6FB8" w:rsidP="003F0E8B">
      <w:pPr>
        <w:spacing w:after="0"/>
        <w:jc w:val="center"/>
        <w:rPr>
          <w:b/>
        </w:rPr>
      </w:pPr>
    </w:p>
    <w:p w14:paraId="326BAE32" w14:textId="5F0B8C76" w:rsidR="00E47FE8" w:rsidRDefault="00AC6285" w:rsidP="00E47FE8">
      <w:pPr>
        <w:pStyle w:val="ListParagraph"/>
        <w:numPr>
          <w:ilvl w:val="0"/>
          <w:numId w:val="13"/>
        </w:numPr>
        <w:spacing w:after="0" w:line="240" w:lineRule="auto"/>
        <w:contextualSpacing w:val="0"/>
      </w:pPr>
      <w:r>
        <w:rPr>
          <w:b/>
          <w:u w:val="single"/>
        </w:rPr>
        <w:t xml:space="preserve">Attendees:  </w:t>
      </w:r>
      <w:r w:rsidR="002014F1">
        <w:rPr>
          <w:b/>
        </w:rPr>
        <w:t xml:space="preserve"> </w:t>
      </w:r>
      <w:r w:rsidR="009C4F32">
        <w:t>Jason Hanlon</w:t>
      </w:r>
      <w:r>
        <w:t>, Mark Fisher, Roger Ruetten, Don Schuld, Wendy Heck, Laurie Cherry, Ken McGinley</w:t>
      </w:r>
      <w:r w:rsidR="00193F62">
        <w:t>, Lonny Stormo, Barbara Tischart</w:t>
      </w:r>
      <w:r>
        <w:t>, Margie Horning</w:t>
      </w:r>
    </w:p>
    <w:p w14:paraId="6806768C" w14:textId="77777777" w:rsidR="00E47FE8" w:rsidRPr="00767840" w:rsidRDefault="00E47FE8" w:rsidP="00E47FE8">
      <w:pPr>
        <w:pStyle w:val="ListParagraph"/>
        <w:ind w:left="360"/>
      </w:pPr>
    </w:p>
    <w:p w14:paraId="5AFED683" w14:textId="395C0859" w:rsidR="00E47FE8" w:rsidRDefault="002014F1" w:rsidP="00E47FE8">
      <w:pPr>
        <w:pStyle w:val="ListParagraph"/>
        <w:numPr>
          <w:ilvl w:val="0"/>
          <w:numId w:val="13"/>
        </w:numPr>
        <w:spacing w:after="0" w:line="240" w:lineRule="auto"/>
        <w:contextualSpacing w:val="0"/>
      </w:pPr>
      <w:r>
        <w:rPr>
          <w:b/>
          <w:u w:val="single"/>
        </w:rPr>
        <w:t>Previous</w:t>
      </w:r>
      <w:r w:rsidR="004E2E23">
        <w:rPr>
          <w:b/>
          <w:u w:val="single"/>
        </w:rPr>
        <w:t xml:space="preserve"> </w:t>
      </w:r>
      <w:r>
        <w:rPr>
          <w:b/>
          <w:u w:val="single"/>
        </w:rPr>
        <w:t>Board Minutes</w:t>
      </w:r>
      <w:r w:rsidR="00465A92">
        <w:rPr>
          <w:b/>
          <w:u w:val="single"/>
        </w:rPr>
        <w:t xml:space="preserve"> </w:t>
      </w:r>
      <w:r w:rsidRPr="00465A92">
        <w:rPr>
          <w:b/>
        </w:rPr>
        <w:t>-</w:t>
      </w:r>
      <w:r w:rsidR="00432020" w:rsidRPr="00465A92">
        <w:rPr>
          <w:b/>
        </w:rPr>
        <w:t xml:space="preserve"> </w:t>
      </w:r>
      <w:r w:rsidRPr="00465A92">
        <w:t xml:space="preserve">Margie </w:t>
      </w:r>
      <w:r>
        <w:t>Horning</w:t>
      </w:r>
    </w:p>
    <w:p w14:paraId="6777272D" w14:textId="2671E1E4" w:rsidR="00465A92" w:rsidRDefault="00CB53F3" w:rsidP="00465A92">
      <w:pPr>
        <w:pStyle w:val="ListParagraph"/>
        <w:numPr>
          <w:ilvl w:val="1"/>
          <w:numId w:val="13"/>
        </w:numPr>
      </w:pPr>
      <w:r>
        <w:t>Minutes</w:t>
      </w:r>
      <w:r w:rsidR="00465A92">
        <w:t xml:space="preserve"> Report – </w:t>
      </w:r>
      <w:r w:rsidR="006F7605">
        <w:t>August minutes approved</w:t>
      </w:r>
    </w:p>
    <w:p w14:paraId="5478F0EF" w14:textId="77777777" w:rsidR="00416EC9" w:rsidRPr="00416EC9" w:rsidRDefault="00416EC9" w:rsidP="00416EC9">
      <w:pPr>
        <w:pStyle w:val="ListParagraph"/>
        <w:spacing w:after="0" w:line="240" w:lineRule="auto"/>
        <w:ind w:left="360"/>
        <w:contextualSpacing w:val="0"/>
      </w:pPr>
    </w:p>
    <w:p w14:paraId="0BC3BA28" w14:textId="6BFFEECC" w:rsidR="00E47FE8" w:rsidRDefault="00E47FE8" w:rsidP="00E47FE8">
      <w:pPr>
        <w:pStyle w:val="ListParagraph"/>
        <w:numPr>
          <w:ilvl w:val="0"/>
          <w:numId w:val="13"/>
        </w:numPr>
        <w:spacing w:after="0" w:line="240" w:lineRule="auto"/>
        <w:contextualSpacing w:val="0"/>
      </w:pPr>
      <w:r w:rsidRPr="00B65A09">
        <w:rPr>
          <w:b/>
          <w:u w:val="single"/>
        </w:rPr>
        <w:t>Finance Report</w:t>
      </w:r>
      <w:r>
        <w:rPr>
          <w:b/>
          <w:u w:val="single"/>
        </w:rPr>
        <w:t>-</w:t>
      </w:r>
      <w:r w:rsidRPr="00B65A09">
        <w:rPr>
          <w:b/>
          <w:u w:val="single"/>
        </w:rPr>
        <w:t xml:space="preserve"> </w:t>
      </w:r>
      <w:r>
        <w:t>–</w:t>
      </w:r>
      <w:r w:rsidR="00991954">
        <w:t>Roger Ruetten</w:t>
      </w:r>
    </w:p>
    <w:p w14:paraId="79F3A63D" w14:textId="133D7E21" w:rsidR="006F7605" w:rsidRDefault="006F7605" w:rsidP="006F7605">
      <w:pPr>
        <w:pStyle w:val="ListParagraph"/>
        <w:numPr>
          <w:ilvl w:val="1"/>
          <w:numId w:val="13"/>
        </w:numPr>
        <w:spacing w:after="0" w:line="240" w:lineRule="auto"/>
        <w:contextualSpacing w:val="0"/>
      </w:pPr>
      <w:r>
        <w:t>Financial information as of September 23, 2018 presented and discussed.</w:t>
      </w:r>
    </w:p>
    <w:p w14:paraId="04201745" w14:textId="77777777" w:rsidR="00E813B8" w:rsidRPr="00B65A09" w:rsidRDefault="00E813B8" w:rsidP="00E813B8">
      <w:pPr>
        <w:pStyle w:val="ListParagraph"/>
        <w:ind w:left="1080"/>
      </w:pPr>
    </w:p>
    <w:p w14:paraId="2C44300A" w14:textId="0D126978" w:rsidR="006E78A7" w:rsidRDefault="00E47FE8" w:rsidP="000F4F24">
      <w:pPr>
        <w:pStyle w:val="ListParagraph"/>
        <w:numPr>
          <w:ilvl w:val="0"/>
          <w:numId w:val="13"/>
        </w:numPr>
        <w:spacing w:after="0" w:line="240" w:lineRule="auto"/>
        <w:contextualSpacing w:val="0"/>
      </w:pPr>
      <w:r w:rsidRPr="00B65A09">
        <w:rPr>
          <w:b/>
          <w:u w:val="single"/>
        </w:rPr>
        <w:t>Grant</w:t>
      </w:r>
      <w:r>
        <w:rPr>
          <w:b/>
          <w:u w:val="single"/>
        </w:rPr>
        <w:t>s</w:t>
      </w:r>
      <w:r w:rsidRPr="00B65A09">
        <w:rPr>
          <w:b/>
          <w:u w:val="single"/>
        </w:rPr>
        <w:t xml:space="preserve"> Committee</w:t>
      </w:r>
      <w:r>
        <w:rPr>
          <w:b/>
          <w:u w:val="single"/>
        </w:rPr>
        <w:t>s (District, Club local and non-local)</w:t>
      </w:r>
      <w:r w:rsidRPr="00B65A09">
        <w:rPr>
          <w:b/>
          <w:u w:val="single"/>
        </w:rPr>
        <w:t xml:space="preserve"> </w:t>
      </w:r>
      <w:r>
        <w:rPr>
          <w:b/>
          <w:u w:val="single"/>
        </w:rPr>
        <w:t xml:space="preserve">- </w:t>
      </w:r>
      <w:r w:rsidR="006E78A7">
        <w:t xml:space="preserve"> Margie Horning</w:t>
      </w:r>
      <w:r w:rsidR="00A87B03">
        <w:t xml:space="preserve"> </w:t>
      </w:r>
    </w:p>
    <w:p w14:paraId="293BA4A3" w14:textId="3A268415" w:rsidR="00416EC9" w:rsidRDefault="00416EC9" w:rsidP="00D12487">
      <w:pPr>
        <w:pStyle w:val="ListParagraph"/>
        <w:numPr>
          <w:ilvl w:val="1"/>
          <w:numId w:val="13"/>
        </w:numPr>
        <w:spacing w:after="0" w:line="240" w:lineRule="auto"/>
        <w:contextualSpacing w:val="0"/>
      </w:pPr>
      <w:r>
        <w:t>District Grant request from Ne</w:t>
      </w:r>
      <w:r w:rsidR="006F7605">
        <w:t xml:space="preserve">w Brighton/Mounds View Rotary Club for $500.  The grant is to purchase ingredients for an enriched oatmeal or casserole meal.  Irondale High School students and other service organizations will be involved with the Rotarians in the packing process.  The packaged food will be provided </w:t>
      </w:r>
      <w:r w:rsidR="003D3876">
        <w:t>to local food shelf, Irondale students who are experiencing food insecurity and other organizations in Puerto Rico and MN.  Motion to approve $500 approved.</w:t>
      </w:r>
    </w:p>
    <w:p w14:paraId="462CDD06" w14:textId="027DA1B6" w:rsidR="00416EC9" w:rsidRDefault="00416EC9" w:rsidP="00D12487">
      <w:pPr>
        <w:pStyle w:val="ListParagraph"/>
        <w:numPr>
          <w:ilvl w:val="1"/>
          <w:numId w:val="13"/>
        </w:numPr>
        <w:spacing w:after="0" w:line="240" w:lineRule="auto"/>
        <w:contextualSpacing w:val="0"/>
      </w:pPr>
      <w:r>
        <w:t>Request from Stillwater HS for funding of text books for AP Biology Course (Andy Weaver)</w:t>
      </w:r>
      <w:r w:rsidR="003D3876">
        <w:t xml:space="preserve"> – Board felt that the school district should be funding the basic needs for the students and text books are considered basic needs.  Jason will discuss with Andy Weaver approaching other resources in the community for assistance – suggestions were The Partnership Plan and Mary Jo Weingarten fund</w:t>
      </w:r>
    </w:p>
    <w:p w14:paraId="7A4E6856" w14:textId="255DDFF3" w:rsidR="00F365BA" w:rsidRDefault="003D3876" w:rsidP="00D12487">
      <w:pPr>
        <w:pStyle w:val="ListParagraph"/>
        <w:numPr>
          <w:ilvl w:val="1"/>
          <w:numId w:val="13"/>
        </w:numPr>
        <w:spacing w:after="0" w:line="240" w:lineRule="auto"/>
        <w:contextualSpacing w:val="0"/>
      </w:pPr>
      <w:r>
        <w:t>Ou</w:t>
      </w:r>
      <w:r w:rsidR="002134CA">
        <w:t>r 2017-18</w:t>
      </w:r>
      <w:r>
        <w:t xml:space="preserve"> district grant to purchase a generator for an Ethiopian women’s project is doing well, About 30 women are enrolled in classes to learn baking and sewing skills.  The generator is being utilized to run the sewing machines and the baking ovens.  We will use photos and the women’s stories at a future club meeting that is focused on the Rotary Foundation.</w:t>
      </w:r>
    </w:p>
    <w:p w14:paraId="5EB22AAF" w14:textId="5622D12D" w:rsidR="003D3876" w:rsidRDefault="002134CA" w:rsidP="00D12487">
      <w:pPr>
        <w:pStyle w:val="ListParagraph"/>
        <w:numPr>
          <w:ilvl w:val="1"/>
          <w:numId w:val="13"/>
        </w:numPr>
        <w:spacing w:after="0" w:line="240" w:lineRule="auto"/>
        <w:contextualSpacing w:val="0"/>
      </w:pPr>
      <w:r>
        <w:t xml:space="preserve">Our 2018-19 district grant to fund a security fence for a </w:t>
      </w:r>
      <w:r w:rsidR="008D6E98">
        <w:t>school in</w:t>
      </w:r>
      <w:r>
        <w:t xml:space="preserve"> Kenya is still soliciting contributions from other Rotary clubs.</w:t>
      </w:r>
    </w:p>
    <w:p w14:paraId="21D39E2F" w14:textId="77777777" w:rsidR="00D12487" w:rsidRPr="00235E31" w:rsidRDefault="00D12487" w:rsidP="00D12487">
      <w:pPr>
        <w:pStyle w:val="ListParagraph"/>
        <w:spacing w:after="0" w:line="240" w:lineRule="auto"/>
        <w:ind w:left="1080"/>
        <w:contextualSpacing w:val="0"/>
      </w:pPr>
    </w:p>
    <w:p w14:paraId="432C04C4" w14:textId="52B7F189" w:rsidR="00110852" w:rsidRDefault="00E47FE8" w:rsidP="00CB53F3">
      <w:pPr>
        <w:pStyle w:val="ListParagraph"/>
        <w:numPr>
          <w:ilvl w:val="0"/>
          <w:numId w:val="13"/>
        </w:numPr>
        <w:spacing w:after="0" w:line="240" w:lineRule="auto"/>
        <w:contextualSpacing w:val="0"/>
      </w:pPr>
      <w:r>
        <w:rPr>
          <w:b/>
          <w:u w:val="single"/>
        </w:rPr>
        <w:t>Membership Report</w:t>
      </w:r>
      <w:r w:rsidRPr="00767840">
        <w:t>-</w:t>
      </w:r>
      <w:r>
        <w:t xml:space="preserve"> </w:t>
      </w:r>
      <w:r w:rsidR="004D42A6">
        <w:t>Laurie Cherry</w:t>
      </w:r>
    </w:p>
    <w:p w14:paraId="66241D72" w14:textId="12C18B93" w:rsidR="002134CA" w:rsidRDefault="002134CA" w:rsidP="002134CA">
      <w:pPr>
        <w:pStyle w:val="ListParagraph"/>
        <w:numPr>
          <w:ilvl w:val="1"/>
          <w:numId w:val="13"/>
        </w:numPr>
        <w:spacing w:after="0" w:line="240" w:lineRule="auto"/>
        <w:contextualSpacing w:val="0"/>
      </w:pPr>
      <w:r>
        <w:t>Working on preparing a new flyer to promote membership in Rotary – will focus on the value of joining Rotary</w:t>
      </w:r>
    </w:p>
    <w:p w14:paraId="71BA4A4E" w14:textId="46183712" w:rsidR="002134CA" w:rsidRDefault="002134CA" w:rsidP="002134CA">
      <w:pPr>
        <w:pStyle w:val="ListParagraph"/>
        <w:numPr>
          <w:ilvl w:val="1"/>
          <w:numId w:val="13"/>
        </w:numPr>
        <w:spacing w:after="0" w:line="240" w:lineRule="auto"/>
        <w:contextualSpacing w:val="0"/>
      </w:pPr>
      <w:r>
        <w:t>A pot luck – bonfire will be organized for late in October</w:t>
      </w:r>
    </w:p>
    <w:p w14:paraId="76BCDA86" w14:textId="3D961EE2" w:rsidR="002134CA" w:rsidRDefault="002134CA" w:rsidP="002134CA">
      <w:pPr>
        <w:pStyle w:val="ListParagraph"/>
        <w:numPr>
          <w:ilvl w:val="1"/>
          <w:numId w:val="13"/>
        </w:numPr>
        <w:spacing w:after="0" w:line="240" w:lineRule="auto"/>
        <w:contextualSpacing w:val="0"/>
      </w:pPr>
      <w:r>
        <w:t xml:space="preserve">Fireside chat last week went very well.  Two new members were showered with Rotary spirit by five experienced members.  </w:t>
      </w:r>
    </w:p>
    <w:p w14:paraId="6B266BB4" w14:textId="7CEBD2DC" w:rsidR="003F0E8B" w:rsidRDefault="003F0E8B" w:rsidP="00A80340">
      <w:pPr>
        <w:spacing w:after="0" w:line="240" w:lineRule="auto"/>
      </w:pPr>
    </w:p>
    <w:p w14:paraId="745BEA7B" w14:textId="6B9CD8B6" w:rsidR="003D6FB8" w:rsidRDefault="00E47FE8" w:rsidP="00510E22">
      <w:pPr>
        <w:pStyle w:val="ListParagraph"/>
        <w:numPr>
          <w:ilvl w:val="0"/>
          <w:numId w:val="13"/>
        </w:numPr>
        <w:spacing w:after="0" w:line="240" w:lineRule="auto"/>
        <w:contextualSpacing w:val="0"/>
      </w:pPr>
      <w:r>
        <w:rPr>
          <w:b/>
          <w:u w:val="single"/>
        </w:rPr>
        <w:t>Youth Exchange</w:t>
      </w:r>
      <w:r w:rsidR="00465A92">
        <w:rPr>
          <w:b/>
          <w:u w:val="single"/>
        </w:rPr>
        <w:t xml:space="preserve"> Report</w:t>
      </w:r>
      <w:r w:rsidR="004D42A6">
        <w:t xml:space="preserve"> – Wendy Heck</w:t>
      </w:r>
      <w:r w:rsidR="00DA6864">
        <w:t xml:space="preserve"> </w:t>
      </w:r>
    </w:p>
    <w:p w14:paraId="432B9566" w14:textId="008D5F06" w:rsidR="002134CA" w:rsidRDefault="004479AC" w:rsidP="002134CA">
      <w:pPr>
        <w:pStyle w:val="ListParagraph"/>
        <w:numPr>
          <w:ilvl w:val="1"/>
          <w:numId w:val="13"/>
        </w:numPr>
        <w:spacing w:after="0" w:line="240" w:lineRule="auto"/>
        <w:contextualSpacing w:val="0"/>
      </w:pPr>
      <w:r>
        <w:t>We are still looking for the third host family</w:t>
      </w:r>
    </w:p>
    <w:p w14:paraId="7D67574F" w14:textId="44D84DF8" w:rsidR="004479AC" w:rsidRDefault="004479AC" w:rsidP="002134CA">
      <w:pPr>
        <w:pStyle w:val="ListParagraph"/>
        <w:numPr>
          <w:ilvl w:val="1"/>
          <w:numId w:val="13"/>
        </w:numPr>
        <w:spacing w:after="0" w:line="240" w:lineRule="auto"/>
        <w:contextualSpacing w:val="0"/>
      </w:pPr>
      <w:r>
        <w:t>Adolf</w:t>
      </w:r>
      <w:r w:rsidR="00F0359B">
        <w:t>o</w:t>
      </w:r>
      <w:r>
        <w:t xml:space="preserve"> is a great student and is making friends and adapting to life in Stillwater quite well.</w:t>
      </w:r>
    </w:p>
    <w:p w14:paraId="3933FE35" w14:textId="55609FAB" w:rsidR="00F0359B" w:rsidRDefault="00F0359B" w:rsidP="002134CA">
      <w:pPr>
        <w:pStyle w:val="ListParagraph"/>
        <w:numPr>
          <w:ilvl w:val="1"/>
          <w:numId w:val="13"/>
        </w:numPr>
        <w:spacing w:after="0" w:line="240" w:lineRule="auto"/>
        <w:contextualSpacing w:val="0"/>
      </w:pPr>
      <w:r>
        <w:t>We split the cost of the student with Lake Elmo and Stillwater Rotary clubs.  Roger will bill them at the end of the school year when all costs are tabulated.  The split is based on membership.</w:t>
      </w:r>
    </w:p>
    <w:p w14:paraId="565926E5" w14:textId="77777777" w:rsidR="00E47FE8" w:rsidRDefault="00E47FE8" w:rsidP="00E47FE8">
      <w:pPr>
        <w:pStyle w:val="ListParagraph"/>
        <w:ind w:left="1080"/>
      </w:pPr>
    </w:p>
    <w:p w14:paraId="5D8AEE46" w14:textId="66D96F18" w:rsidR="00D12487" w:rsidRDefault="00E47FE8" w:rsidP="003D6FB8">
      <w:pPr>
        <w:pStyle w:val="ListParagraph"/>
        <w:numPr>
          <w:ilvl w:val="0"/>
          <w:numId w:val="13"/>
        </w:numPr>
        <w:spacing w:after="0" w:line="240" w:lineRule="auto"/>
        <w:contextualSpacing w:val="0"/>
      </w:pPr>
      <w:r w:rsidRPr="00875921">
        <w:rPr>
          <w:b/>
          <w:u w:val="single"/>
        </w:rPr>
        <w:t>Foundation Report</w:t>
      </w:r>
      <w:r>
        <w:t xml:space="preserve">- </w:t>
      </w:r>
      <w:r w:rsidR="009C4F32">
        <w:t xml:space="preserve">Lonny Stormo </w:t>
      </w:r>
      <w:r w:rsidR="00391949">
        <w:t xml:space="preserve"> </w:t>
      </w:r>
    </w:p>
    <w:p w14:paraId="76DA37B6" w14:textId="765C0277" w:rsidR="00F0359B" w:rsidRDefault="00F0359B" w:rsidP="00F0359B">
      <w:pPr>
        <w:pStyle w:val="ListParagraph"/>
        <w:numPr>
          <w:ilvl w:val="1"/>
          <w:numId w:val="13"/>
        </w:numPr>
        <w:spacing w:after="0" w:line="240" w:lineRule="auto"/>
        <w:contextualSpacing w:val="0"/>
      </w:pPr>
      <w:r>
        <w:t xml:space="preserve">October 30th meeting will be devoted to The Rotary Foundation.  Only 54% of the members are signed up on the Rotary International website.  The meeting will give members reasons to give to the foundation.  There will also be a demo on how easy it is to give online.  In lieu </w:t>
      </w:r>
      <w:r>
        <w:lastRenderedPageBreak/>
        <w:t>of online giving, there will be paper options and requests to be billed.  Roger will then send in the donation in your name.</w:t>
      </w:r>
    </w:p>
    <w:p w14:paraId="64F3C1BB" w14:textId="1E65541D" w:rsidR="00F0359B" w:rsidRDefault="00F0359B" w:rsidP="00F0359B">
      <w:pPr>
        <w:pStyle w:val="ListParagraph"/>
        <w:numPr>
          <w:ilvl w:val="1"/>
          <w:numId w:val="13"/>
        </w:numPr>
        <w:spacing w:after="0" w:line="240" w:lineRule="auto"/>
        <w:contextualSpacing w:val="0"/>
      </w:pPr>
      <w:r>
        <w:t>Foundation Celebration is November 10</w:t>
      </w:r>
      <w:r w:rsidRPr="00F0359B">
        <w:rPr>
          <w:vertAlign w:val="superscript"/>
        </w:rPr>
        <w:t>th</w:t>
      </w:r>
      <w:r>
        <w:t xml:space="preserve"> at the Inwood Oaks Event Center.  The club is looking to fill 2 tables for 8.  Cost is $60 per person if we purchase a table for 8 at $480.  A </w:t>
      </w:r>
      <w:r w:rsidR="008D6E98">
        <w:t>signup</w:t>
      </w:r>
      <w:r>
        <w:t xml:space="preserve"> sheet will be passed at the October meetings.</w:t>
      </w:r>
    </w:p>
    <w:p w14:paraId="07BF85E5" w14:textId="2D4602A8" w:rsidR="007764F0" w:rsidRDefault="007764F0" w:rsidP="00F0359B">
      <w:pPr>
        <w:pStyle w:val="ListParagraph"/>
        <w:numPr>
          <w:ilvl w:val="1"/>
          <w:numId w:val="13"/>
        </w:numPr>
        <w:spacing w:after="0" w:line="240" w:lineRule="auto"/>
        <w:contextualSpacing w:val="0"/>
      </w:pPr>
      <w:r>
        <w:t>At the November 6</w:t>
      </w:r>
      <w:r w:rsidRPr="007764F0">
        <w:rPr>
          <w:vertAlign w:val="superscript"/>
        </w:rPr>
        <w:t>th</w:t>
      </w:r>
      <w:r>
        <w:t xml:space="preserve"> meeting John Stillman will do a presentation on Polio and our role as Rotarians in the eradication.</w:t>
      </w:r>
    </w:p>
    <w:p w14:paraId="72717BA5" w14:textId="47090568" w:rsidR="00E47FE8" w:rsidRPr="00F81448" w:rsidRDefault="00E47FE8" w:rsidP="00E813B8">
      <w:pPr>
        <w:spacing w:after="0" w:line="240" w:lineRule="auto"/>
      </w:pPr>
    </w:p>
    <w:p w14:paraId="306D8B12" w14:textId="04C0B616" w:rsidR="00A80340" w:rsidRDefault="00E47FE8" w:rsidP="00A80340">
      <w:pPr>
        <w:pStyle w:val="ListParagraph"/>
        <w:numPr>
          <w:ilvl w:val="0"/>
          <w:numId w:val="13"/>
        </w:numPr>
        <w:spacing w:after="0" w:line="240" w:lineRule="auto"/>
        <w:contextualSpacing w:val="0"/>
      </w:pPr>
      <w:r>
        <w:rPr>
          <w:b/>
          <w:u w:val="single"/>
        </w:rPr>
        <w:t>Literacy Chair Report</w:t>
      </w:r>
      <w:r w:rsidRPr="00F81448">
        <w:t>-</w:t>
      </w:r>
      <w:r>
        <w:t xml:space="preserve"> Don Schuld</w:t>
      </w:r>
    </w:p>
    <w:p w14:paraId="71E0C031" w14:textId="0E97E607" w:rsidR="007764F0" w:rsidRDefault="007764F0" w:rsidP="007764F0">
      <w:pPr>
        <w:pStyle w:val="ListParagraph"/>
        <w:numPr>
          <w:ilvl w:val="1"/>
          <w:numId w:val="13"/>
        </w:numPr>
        <w:spacing w:after="0" w:line="240" w:lineRule="auto"/>
        <w:contextualSpacing w:val="0"/>
      </w:pPr>
      <w:r>
        <w:t>The Urban Boat Builders project will start second semester.  Plans are to build a paddleboard this time around.</w:t>
      </w:r>
    </w:p>
    <w:p w14:paraId="563A1DD9" w14:textId="4B40FCAF" w:rsidR="007764F0" w:rsidRDefault="007764F0" w:rsidP="007764F0">
      <w:pPr>
        <w:pStyle w:val="ListParagraph"/>
        <w:numPr>
          <w:ilvl w:val="1"/>
          <w:numId w:val="13"/>
        </w:numPr>
        <w:spacing w:after="0" w:line="240" w:lineRule="auto"/>
        <w:contextualSpacing w:val="0"/>
      </w:pPr>
      <w:r>
        <w:t>Media center project – Dave Waldschmidt is heading up the program.  Two schools (Rutherford and Stonebridge) will be involved.  There are about eight volunteers signed up to help.</w:t>
      </w:r>
    </w:p>
    <w:p w14:paraId="023F03E0" w14:textId="018811F7" w:rsidR="007764F0" w:rsidRDefault="007764F0" w:rsidP="007764F0">
      <w:pPr>
        <w:pStyle w:val="ListParagraph"/>
        <w:numPr>
          <w:ilvl w:val="1"/>
          <w:numId w:val="13"/>
        </w:numPr>
        <w:spacing w:after="0" w:line="240" w:lineRule="auto"/>
        <w:contextualSpacing w:val="0"/>
      </w:pPr>
      <w:r>
        <w:t>STRIVE/AVID – the video will be filmed October 28</w:t>
      </w:r>
      <w:r w:rsidRPr="007764F0">
        <w:rPr>
          <w:vertAlign w:val="superscript"/>
        </w:rPr>
        <w:t>th</w:t>
      </w:r>
      <w:r>
        <w:t>.  Right now there are 66 STRIVE/AVID students in the program. A career day will take place in November.  Club members will be called on to showcase their chosen professions that day.</w:t>
      </w:r>
    </w:p>
    <w:p w14:paraId="7E34EB53" w14:textId="71A08319" w:rsidR="00AA3530" w:rsidRDefault="00AA3530" w:rsidP="00DA6864">
      <w:pPr>
        <w:pStyle w:val="ListParagraph"/>
        <w:spacing w:after="0" w:line="240" w:lineRule="auto"/>
        <w:ind w:left="1080"/>
        <w:contextualSpacing w:val="0"/>
      </w:pPr>
    </w:p>
    <w:p w14:paraId="291D0944" w14:textId="153EA9F0" w:rsidR="006C179E" w:rsidRDefault="00B019F0" w:rsidP="006C179E">
      <w:pPr>
        <w:pStyle w:val="ListParagraph"/>
        <w:numPr>
          <w:ilvl w:val="0"/>
          <w:numId w:val="13"/>
        </w:numPr>
        <w:spacing w:after="0" w:line="240" w:lineRule="auto"/>
        <w:contextualSpacing w:val="0"/>
      </w:pPr>
      <w:r>
        <w:rPr>
          <w:b/>
          <w:u w:val="single"/>
        </w:rPr>
        <w:t>PR</w:t>
      </w:r>
      <w:r w:rsidR="00333C3D">
        <w:rPr>
          <w:b/>
          <w:u w:val="single"/>
        </w:rPr>
        <w:t xml:space="preserve"> Report</w:t>
      </w:r>
      <w:r w:rsidR="00333C3D" w:rsidRPr="00F81448">
        <w:t>-</w:t>
      </w:r>
      <w:r w:rsidR="00333C3D">
        <w:t xml:space="preserve"> </w:t>
      </w:r>
      <w:r w:rsidR="00416EC9">
        <w:t>Mark Fisher</w:t>
      </w:r>
    </w:p>
    <w:p w14:paraId="338FAE56" w14:textId="50885589" w:rsidR="00726FF8" w:rsidRDefault="00416EC9" w:rsidP="009C4F32">
      <w:pPr>
        <w:pStyle w:val="ListParagraph"/>
        <w:numPr>
          <w:ilvl w:val="1"/>
          <w:numId w:val="13"/>
        </w:numPr>
        <w:spacing w:after="0" w:line="240" w:lineRule="auto"/>
        <w:contextualSpacing w:val="0"/>
      </w:pPr>
      <w:r>
        <w:t>Update on SBAR</w:t>
      </w:r>
      <w:r w:rsidR="00283296">
        <w:t xml:space="preserve"> – A club events public relations template was crafted and presented to the Board. This template will be used to communicate ideas or </w:t>
      </w:r>
      <w:r w:rsidR="008D6E98">
        <w:t>events and</w:t>
      </w:r>
      <w:r w:rsidR="00283296">
        <w:t xml:space="preserve"> connect them to the appropriate arm of the PR Team. </w:t>
      </w:r>
    </w:p>
    <w:p w14:paraId="4F7ECC2C" w14:textId="3B198271" w:rsidR="00283296" w:rsidRDefault="00283296" w:rsidP="009C4F32">
      <w:pPr>
        <w:pStyle w:val="ListParagraph"/>
        <w:numPr>
          <w:ilvl w:val="1"/>
          <w:numId w:val="13"/>
        </w:numPr>
        <w:spacing w:after="0" w:line="240" w:lineRule="auto"/>
        <w:contextualSpacing w:val="0"/>
      </w:pPr>
      <w:r>
        <w:t xml:space="preserve">The PR activities will be coordinated </w:t>
      </w:r>
      <w:r w:rsidR="008D6E98">
        <w:t>around a</w:t>
      </w:r>
      <w:r>
        <w:t xml:space="preserve"> variety of structures and working relationships.  Things such as SSR website, printing and related needs, club meeting notes and important communications, club photographer, membership etc.</w:t>
      </w:r>
    </w:p>
    <w:p w14:paraId="4876A2BE" w14:textId="7384BDF7" w:rsidR="00416EC9" w:rsidRDefault="00416EC9" w:rsidP="009C4F32">
      <w:pPr>
        <w:pStyle w:val="ListParagraph"/>
        <w:numPr>
          <w:ilvl w:val="1"/>
          <w:numId w:val="13"/>
        </w:numPr>
        <w:spacing w:after="0" w:line="240" w:lineRule="auto"/>
        <w:contextualSpacing w:val="0"/>
      </w:pPr>
      <w:r>
        <w:t>Review of Event Public Relation Template</w:t>
      </w:r>
      <w:r w:rsidR="00283296">
        <w:t xml:space="preserve"> –we were shown an example of what it would look like for the Halloween Parade.</w:t>
      </w:r>
    </w:p>
    <w:p w14:paraId="268C6829" w14:textId="53826AAB" w:rsidR="00283296" w:rsidRDefault="001D17F3" w:rsidP="009C4F32">
      <w:pPr>
        <w:pStyle w:val="ListParagraph"/>
        <w:numPr>
          <w:ilvl w:val="1"/>
          <w:numId w:val="13"/>
        </w:numPr>
        <w:spacing w:after="0" w:line="240" w:lineRule="auto"/>
        <w:contextualSpacing w:val="0"/>
      </w:pPr>
      <w:r>
        <w:t>Task will be to figure out how to best utilize these tools to help us define our channels and get our coordinated messages out to the members and the public – In other words take who we are and package it.</w:t>
      </w:r>
    </w:p>
    <w:p w14:paraId="69B6720F" w14:textId="65EAB83D" w:rsidR="000D1D1E" w:rsidRDefault="000D1D1E" w:rsidP="00107168">
      <w:pPr>
        <w:spacing w:after="0" w:line="240" w:lineRule="auto"/>
      </w:pPr>
    </w:p>
    <w:p w14:paraId="4745EA7D" w14:textId="05D012A8" w:rsidR="00875921" w:rsidRDefault="00E47FE8" w:rsidP="005B33A6">
      <w:pPr>
        <w:pStyle w:val="ListParagraph"/>
        <w:numPr>
          <w:ilvl w:val="0"/>
          <w:numId w:val="13"/>
        </w:numPr>
        <w:spacing w:after="0" w:line="240" w:lineRule="auto"/>
        <w:contextualSpacing w:val="0"/>
      </w:pPr>
      <w:r w:rsidRPr="00875921">
        <w:rPr>
          <w:b/>
          <w:u w:val="single"/>
        </w:rPr>
        <w:t>Old Business</w:t>
      </w:r>
    </w:p>
    <w:p w14:paraId="5BBB0EF8" w14:textId="1BBFEA59" w:rsidR="005F4BB1" w:rsidRDefault="00416EC9" w:rsidP="005F4BB1">
      <w:pPr>
        <w:pStyle w:val="ListParagraph"/>
        <w:numPr>
          <w:ilvl w:val="1"/>
          <w:numId w:val="13"/>
        </w:numPr>
        <w:spacing w:after="0" w:line="240" w:lineRule="auto"/>
        <w:contextualSpacing w:val="0"/>
      </w:pPr>
      <w:r>
        <w:t>Halloween Parade Update</w:t>
      </w:r>
      <w:r w:rsidR="001D17F3">
        <w:t xml:space="preserve"> – event plans are falling to place.  There was discussion on candy purchases – how much is needed to put on a successful event. We want to get the message out to the residents at Boutwells that the Halloween Parade is mainly sponsored and paid </w:t>
      </w:r>
      <w:r w:rsidR="008D6E98">
        <w:t>for</w:t>
      </w:r>
      <w:r w:rsidR="001D17F3">
        <w:t xml:space="preserve"> by the Stillwater Sunrise Rotary club and for the most part the candy etc. is not donated by some anonymous donor. A message will be composed and we will ask Sarah Jones at Boutwells to communicate it to the residents.  Discussion also addressed asking Boutwells to donate $1,000 for the event for the 2019 year.  </w:t>
      </w:r>
    </w:p>
    <w:p w14:paraId="6757ED7F" w14:textId="5C25E0E8" w:rsidR="00416EC9" w:rsidRDefault="00416EC9" w:rsidP="005F4BB1">
      <w:pPr>
        <w:pStyle w:val="ListParagraph"/>
        <w:numPr>
          <w:ilvl w:val="1"/>
          <w:numId w:val="13"/>
        </w:numPr>
        <w:spacing w:after="0" w:line="240" w:lineRule="auto"/>
        <w:contextualSpacing w:val="0"/>
      </w:pPr>
      <w:r>
        <w:t>Gazebo Project</w:t>
      </w:r>
      <w:r w:rsidR="007764F0">
        <w:t xml:space="preserve">  On hold</w:t>
      </w:r>
    </w:p>
    <w:p w14:paraId="7ACDD436" w14:textId="34321C9E" w:rsidR="00416EC9" w:rsidRDefault="00416EC9" w:rsidP="005F4BB1">
      <w:pPr>
        <w:pStyle w:val="ListParagraph"/>
        <w:numPr>
          <w:ilvl w:val="1"/>
          <w:numId w:val="13"/>
        </w:numPr>
        <w:spacing w:after="0" w:line="240" w:lineRule="auto"/>
        <w:contextualSpacing w:val="0"/>
      </w:pPr>
      <w:r>
        <w:t>Tap Room Tour at Lift Bridge on October 4</w:t>
      </w:r>
      <w:r w:rsidRPr="00416EC9">
        <w:rPr>
          <w:vertAlign w:val="superscript"/>
        </w:rPr>
        <w:t>th</w:t>
      </w:r>
      <w:r>
        <w:t xml:space="preserve">.  </w:t>
      </w:r>
      <w:r w:rsidR="007764F0">
        <w:t>Our club, Lake Elmo, Stillwater, Woodbury and North St. Paul Maplewood Oakdale are the hosts.</w:t>
      </w:r>
    </w:p>
    <w:p w14:paraId="157B681A" w14:textId="66A57C1D" w:rsidR="00416EC9" w:rsidRDefault="00416EC9" w:rsidP="007764F0">
      <w:pPr>
        <w:pStyle w:val="ListParagraph"/>
        <w:spacing w:after="0" w:line="240" w:lineRule="auto"/>
        <w:ind w:left="1080"/>
        <w:contextualSpacing w:val="0"/>
      </w:pPr>
    </w:p>
    <w:p w14:paraId="01A759D7" w14:textId="77777777" w:rsidR="005F4BB1" w:rsidRDefault="005F4BB1" w:rsidP="005F4BB1">
      <w:pPr>
        <w:spacing w:after="0" w:line="240" w:lineRule="auto"/>
      </w:pPr>
    </w:p>
    <w:p w14:paraId="1559D59D" w14:textId="27447C12" w:rsidR="005F4BB1" w:rsidRDefault="005F4BB1" w:rsidP="005F4BB1">
      <w:pPr>
        <w:pStyle w:val="ListParagraph"/>
        <w:numPr>
          <w:ilvl w:val="0"/>
          <w:numId w:val="33"/>
        </w:numPr>
        <w:spacing w:after="0" w:line="240" w:lineRule="auto"/>
      </w:pPr>
      <w:r>
        <w:rPr>
          <w:b/>
          <w:u w:val="single"/>
        </w:rPr>
        <w:t>New Business</w:t>
      </w:r>
      <w:r>
        <w:t xml:space="preserve"> – Jason Hanlon and Board</w:t>
      </w:r>
      <w:r w:rsidR="001D17F3">
        <w:t xml:space="preserve"> – </w:t>
      </w:r>
    </w:p>
    <w:p w14:paraId="7BB64859" w14:textId="13C20241" w:rsidR="00416EC9" w:rsidRDefault="00416EC9" w:rsidP="00416EC9">
      <w:pPr>
        <w:pStyle w:val="ListParagraph"/>
        <w:numPr>
          <w:ilvl w:val="1"/>
          <w:numId w:val="33"/>
        </w:numPr>
        <w:spacing w:after="0" w:line="240" w:lineRule="auto"/>
      </w:pPr>
      <w:r>
        <w:t>Membership Requirement wording in bylaws</w:t>
      </w:r>
      <w:r w:rsidR="00AE0133">
        <w:t xml:space="preserve"> – tabled until a later date</w:t>
      </w:r>
    </w:p>
    <w:p w14:paraId="3AFD43E2" w14:textId="32F368DC" w:rsidR="00DB2076" w:rsidRDefault="00DB2076" w:rsidP="00416EC9">
      <w:pPr>
        <w:pStyle w:val="ListParagraph"/>
        <w:numPr>
          <w:ilvl w:val="1"/>
          <w:numId w:val="33"/>
        </w:numPr>
        <w:spacing w:after="0" w:line="240" w:lineRule="auto"/>
      </w:pPr>
      <w:r>
        <w:t>World Polio Day Oct 24</w:t>
      </w:r>
      <w:r w:rsidR="00AE0133">
        <w:t xml:space="preserve"> – we will put the information on the Halloween Parade flyer – other ideas to be determined</w:t>
      </w:r>
    </w:p>
    <w:p w14:paraId="136BC1AB" w14:textId="5FC6DD1D" w:rsidR="00DB2076" w:rsidRDefault="00DB2076" w:rsidP="00416EC9">
      <w:pPr>
        <w:pStyle w:val="ListParagraph"/>
        <w:numPr>
          <w:ilvl w:val="1"/>
          <w:numId w:val="33"/>
        </w:numPr>
        <w:spacing w:after="0" w:line="240" w:lineRule="auto"/>
      </w:pPr>
      <w:r>
        <w:t xml:space="preserve">Bob Rupp’s </w:t>
      </w:r>
      <w:r w:rsidR="008D6E98">
        <w:t>B-day</w:t>
      </w:r>
      <w:r>
        <w:t xml:space="preserve"> </w:t>
      </w:r>
      <w:r w:rsidR="00AE0133">
        <w:t xml:space="preserve">– Dave Spencer has the party under control. </w:t>
      </w:r>
    </w:p>
    <w:p w14:paraId="59786ADC" w14:textId="6F5DF1AC" w:rsidR="00416EC9" w:rsidRDefault="00416EC9" w:rsidP="00AE0133">
      <w:pPr>
        <w:pStyle w:val="ListParagraph"/>
        <w:spacing w:after="0" w:line="240" w:lineRule="auto"/>
        <w:ind w:left="1080"/>
      </w:pPr>
    </w:p>
    <w:p w14:paraId="05CB83B5" w14:textId="08FF17C2" w:rsidR="00DA6864" w:rsidRDefault="00DA6864" w:rsidP="00DA6864">
      <w:pPr>
        <w:pStyle w:val="ListParagraph"/>
        <w:spacing w:after="0" w:line="240" w:lineRule="auto"/>
        <w:ind w:left="1080"/>
        <w:contextualSpacing w:val="0"/>
      </w:pPr>
    </w:p>
    <w:p w14:paraId="3D3F1351" w14:textId="77777777" w:rsidR="00416EC9" w:rsidRPr="004002CA" w:rsidRDefault="00416EC9" w:rsidP="00DA6864">
      <w:pPr>
        <w:pStyle w:val="ListParagraph"/>
        <w:spacing w:after="0" w:line="240" w:lineRule="auto"/>
        <w:ind w:left="1080"/>
        <w:contextualSpacing w:val="0"/>
      </w:pPr>
    </w:p>
    <w:p w14:paraId="312ED912" w14:textId="020D4501" w:rsidR="00563D9D" w:rsidRDefault="00E47FE8" w:rsidP="00E813B8">
      <w:r w:rsidRPr="00123C3F">
        <w:rPr>
          <w:b/>
          <w:u w:val="single"/>
        </w:rPr>
        <w:t xml:space="preserve">Next Board Meeting- </w:t>
      </w:r>
      <w:r w:rsidR="005A51B6">
        <w:rPr>
          <w:b/>
          <w:u w:val="single"/>
        </w:rPr>
        <w:t>October</w:t>
      </w:r>
      <w:r w:rsidR="00416EC9">
        <w:rPr>
          <w:b/>
          <w:u w:val="single"/>
        </w:rPr>
        <w:t xml:space="preserve"> 25</w:t>
      </w:r>
      <w:r w:rsidR="00CB53F3">
        <w:rPr>
          <w:b/>
          <w:u w:val="single"/>
        </w:rPr>
        <w:t xml:space="preserve"> </w:t>
      </w:r>
      <w:r w:rsidR="005F4BB1">
        <w:rPr>
          <w:b/>
          <w:u w:val="single"/>
        </w:rPr>
        <w:t xml:space="preserve">7am.  </w:t>
      </w:r>
    </w:p>
    <w:sectPr w:rsidR="00563D9D"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45BBB"/>
    <w:multiLevelType w:val="hybridMultilevel"/>
    <w:tmpl w:val="EDB602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21523"/>
    <w:multiLevelType w:val="hybridMultilevel"/>
    <w:tmpl w:val="188634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8"/>
  </w:num>
  <w:num w:numId="6">
    <w:abstractNumId w:val="21"/>
  </w:num>
  <w:num w:numId="7">
    <w:abstractNumId w:val="20"/>
  </w:num>
  <w:num w:numId="8">
    <w:abstractNumId w:val="24"/>
  </w:num>
  <w:num w:numId="9">
    <w:abstractNumId w:val="0"/>
  </w:num>
  <w:num w:numId="10">
    <w:abstractNumId w:val="4"/>
  </w:num>
  <w:num w:numId="11">
    <w:abstractNumId w:val="22"/>
  </w:num>
  <w:num w:numId="12">
    <w:abstractNumId w:val="8"/>
  </w:num>
  <w:num w:numId="13">
    <w:abstractNumId w:val="17"/>
  </w:num>
  <w:num w:numId="14">
    <w:abstractNumId w:val="10"/>
  </w:num>
  <w:num w:numId="15">
    <w:abstractNumId w:val="15"/>
  </w:num>
  <w:num w:numId="16">
    <w:abstractNumId w:val="22"/>
  </w:num>
  <w:num w:numId="17">
    <w:abstractNumId w:val="6"/>
  </w:num>
  <w:num w:numId="18">
    <w:abstractNumId w:val="4"/>
  </w:num>
  <w:num w:numId="19">
    <w:abstractNumId w:val="8"/>
  </w:num>
  <w:num w:numId="20">
    <w:abstractNumId w:val="23"/>
  </w:num>
  <w:num w:numId="21">
    <w:abstractNumId w:val="3"/>
  </w:num>
  <w:num w:numId="22">
    <w:abstractNumId w:val="25"/>
  </w:num>
  <w:num w:numId="23">
    <w:abstractNumId w:val="9"/>
  </w:num>
  <w:num w:numId="24">
    <w:abstractNumId w:val="19"/>
  </w:num>
  <w:num w:numId="25">
    <w:abstractNumId w:val="1"/>
  </w:num>
  <w:num w:numId="26">
    <w:abstractNumId w:val="27"/>
  </w:num>
  <w:num w:numId="27">
    <w:abstractNumId w:val="14"/>
  </w:num>
  <w:num w:numId="28">
    <w:abstractNumId w:val="2"/>
  </w:num>
  <w:num w:numId="29">
    <w:abstractNumId w:val="5"/>
  </w:num>
  <w:num w:numId="30">
    <w:abstractNumId w:val="11"/>
  </w:num>
  <w:num w:numId="31">
    <w:abstractNumId w:val="26"/>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24"/>
    <w:rsid w:val="00014E74"/>
    <w:rsid w:val="0002707F"/>
    <w:rsid w:val="000649D1"/>
    <w:rsid w:val="00076BF3"/>
    <w:rsid w:val="00085E42"/>
    <w:rsid w:val="00090FDA"/>
    <w:rsid w:val="000B1B63"/>
    <w:rsid w:val="000B73BA"/>
    <w:rsid w:val="000C7F54"/>
    <w:rsid w:val="000D1D1E"/>
    <w:rsid w:val="000E5D56"/>
    <w:rsid w:val="000F4F24"/>
    <w:rsid w:val="00107168"/>
    <w:rsid w:val="00110852"/>
    <w:rsid w:val="00110979"/>
    <w:rsid w:val="001204F2"/>
    <w:rsid w:val="001235DD"/>
    <w:rsid w:val="00141D89"/>
    <w:rsid w:val="00152F05"/>
    <w:rsid w:val="001603E7"/>
    <w:rsid w:val="00171C4B"/>
    <w:rsid w:val="00173E56"/>
    <w:rsid w:val="00182167"/>
    <w:rsid w:val="00193D5A"/>
    <w:rsid w:val="00193F62"/>
    <w:rsid w:val="001D17F3"/>
    <w:rsid w:val="001E24AF"/>
    <w:rsid w:val="001E362B"/>
    <w:rsid w:val="002014F1"/>
    <w:rsid w:val="00201D48"/>
    <w:rsid w:val="00211D1D"/>
    <w:rsid w:val="00213187"/>
    <w:rsid w:val="002134CA"/>
    <w:rsid w:val="002171EA"/>
    <w:rsid w:val="00233E0C"/>
    <w:rsid w:val="0027129E"/>
    <w:rsid w:val="00283296"/>
    <w:rsid w:val="00286C12"/>
    <w:rsid w:val="0028743B"/>
    <w:rsid w:val="002A3563"/>
    <w:rsid w:val="002C501D"/>
    <w:rsid w:val="002D21C9"/>
    <w:rsid w:val="002D2389"/>
    <w:rsid w:val="002D5724"/>
    <w:rsid w:val="002D7168"/>
    <w:rsid w:val="002E2CD4"/>
    <w:rsid w:val="0030455E"/>
    <w:rsid w:val="00310CF7"/>
    <w:rsid w:val="00316AEA"/>
    <w:rsid w:val="003274D3"/>
    <w:rsid w:val="00333C3D"/>
    <w:rsid w:val="003443B4"/>
    <w:rsid w:val="0035071D"/>
    <w:rsid w:val="003633CC"/>
    <w:rsid w:val="003851EF"/>
    <w:rsid w:val="00391680"/>
    <w:rsid w:val="00391949"/>
    <w:rsid w:val="003C58F1"/>
    <w:rsid w:val="003D3876"/>
    <w:rsid w:val="003D6FB8"/>
    <w:rsid w:val="003E2D56"/>
    <w:rsid w:val="003F0E8B"/>
    <w:rsid w:val="00411B73"/>
    <w:rsid w:val="00416EC9"/>
    <w:rsid w:val="004256EF"/>
    <w:rsid w:val="00432020"/>
    <w:rsid w:val="004479AC"/>
    <w:rsid w:val="00463CD8"/>
    <w:rsid w:val="0046421E"/>
    <w:rsid w:val="00465A92"/>
    <w:rsid w:val="0048130C"/>
    <w:rsid w:val="00487976"/>
    <w:rsid w:val="00496C81"/>
    <w:rsid w:val="004A2389"/>
    <w:rsid w:val="004A53E6"/>
    <w:rsid w:val="004B1397"/>
    <w:rsid w:val="004B2332"/>
    <w:rsid w:val="004B3524"/>
    <w:rsid w:val="004D42A6"/>
    <w:rsid w:val="004E2E23"/>
    <w:rsid w:val="004E677F"/>
    <w:rsid w:val="00510E22"/>
    <w:rsid w:val="00552D70"/>
    <w:rsid w:val="00563D9D"/>
    <w:rsid w:val="00587411"/>
    <w:rsid w:val="0059147D"/>
    <w:rsid w:val="00594EB9"/>
    <w:rsid w:val="00595C6B"/>
    <w:rsid w:val="005A3EAB"/>
    <w:rsid w:val="005A51B6"/>
    <w:rsid w:val="005A7F53"/>
    <w:rsid w:val="005C01A7"/>
    <w:rsid w:val="005C0229"/>
    <w:rsid w:val="005C56F6"/>
    <w:rsid w:val="005C5FE4"/>
    <w:rsid w:val="005D5C21"/>
    <w:rsid w:val="005E41B2"/>
    <w:rsid w:val="005E5D8F"/>
    <w:rsid w:val="005F4BB1"/>
    <w:rsid w:val="00633F67"/>
    <w:rsid w:val="00635B92"/>
    <w:rsid w:val="006400BF"/>
    <w:rsid w:val="00642F7F"/>
    <w:rsid w:val="006576D7"/>
    <w:rsid w:val="00665AE9"/>
    <w:rsid w:val="00683E01"/>
    <w:rsid w:val="00684503"/>
    <w:rsid w:val="0069177C"/>
    <w:rsid w:val="006A0343"/>
    <w:rsid w:val="006C179E"/>
    <w:rsid w:val="006C2FB9"/>
    <w:rsid w:val="006C4C41"/>
    <w:rsid w:val="006C686B"/>
    <w:rsid w:val="006C73DF"/>
    <w:rsid w:val="006D66FA"/>
    <w:rsid w:val="006E2AC6"/>
    <w:rsid w:val="006E78A7"/>
    <w:rsid w:val="006F0E00"/>
    <w:rsid w:val="006F7605"/>
    <w:rsid w:val="00702ED9"/>
    <w:rsid w:val="00726FF8"/>
    <w:rsid w:val="00746ADF"/>
    <w:rsid w:val="00747402"/>
    <w:rsid w:val="0076197C"/>
    <w:rsid w:val="007764F0"/>
    <w:rsid w:val="00782F9F"/>
    <w:rsid w:val="007C5075"/>
    <w:rsid w:val="007D4F77"/>
    <w:rsid w:val="007F75E2"/>
    <w:rsid w:val="008059AE"/>
    <w:rsid w:val="0081103B"/>
    <w:rsid w:val="008358B8"/>
    <w:rsid w:val="0084459C"/>
    <w:rsid w:val="00850751"/>
    <w:rsid w:val="00850EEC"/>
    <w:rsid w:val="00854F28"/>
    <w:rsid w:val="00875921"/>
    <w:rsid w:val="008832A5"/>
    <w:rsid w:val="008974F9"/>
    <w:rsid w:val="008B6049"/>
    <w:rsid w:val="008D6E98"/>
    <w:rsid w:val="008D6FE2"/>
    <w:rsid w:val="008F49C0"/>
    <w:rsid w:val="008F7C2A"/>
    <w:rsid w:val="009153C5"/>
    <w:rsid w:val="00936617"/>
    <w:rsid w:val="00991954"/>
    <w:rsid w:val="009A38EC"/>
    <w:rsid w:val="009A758B"/>
    <w:rsid w:val="009C4F32"/>
    <w:rsid w:val="009D00D8"/>
    <w:rsid w:val="009D0DA6"/>
    <w:rsid w:val="00A13CBC"/>
    <w:rsid w:val="00A441FB"/>
    <w:rsid w:val="00A46614"/>
    <w:rsid w:val="00A64669"/>
    <w:rsid w:val="00A80340"/>
    <w:rsid w:val="00A87B03"/>
    <w:rsid w:val="00A9251C"/>
    <w:rsid w:val="00AA3530"/>
    <w:rsid w:val="00AC6285"/>
    <w:rsid w:val="00AD3E00"/>
    <w:rsid w:val="00AE0133"/>
    <w:rsid w:val="00AF018F"/>
    <w:rsid w:val="00AF719D"/>
    <w:rsid w:val="00B019F0"/>
    <w:rsid w:val="00B02C7E"/>
    <w:rsid w:val="00B06872"/>
    <w:rsid w:val="00B3279C"/>
    <w:rsid w:val="00B3694A"/>
    <w:rsid w:val="00B445C9"/>
    <w:rsid w:val="00B45F35"/>
    <w:rsid w:val="00B54C65"/>
    <w:rsid w:val="00B80115"/>
    <w:rsid w:val="00B853BB"/>
    <w:rsid w:val="00BA7470"/>
    <w:rsid w:val="00BC68C8"/>
    <w:rsid w:val="00BE1779"/>
    <w:rsid w:val="00C00B77"/>
    <w:rsid w:val="00C26CA5"/>
    <w:rsid w:val="00C32215"/>
    <w:rsid w:val="00C42594"/>
    <w:rsid w:val="00C47F2B"/>
    <w:rsid w:val="00C93BC0"/>
    <w:rsid w:val="00C97CFE"/>
    <w:rsid w:val="00CA1AAC"/>
    <w:rsid w:val="00CB53F3"/>
    <w:rsid w:val="00CB7EDD"/>
    <w:rsid w:val="00CC36A0"/>
    <w:rsid w:val="00CD0FB2"/>
    <w:rsid w:val="00CD5B51"/>
    <w:rsid w:val="00CE3131"/>
    <w:rsid w:val="00D12487"/>
    <w:rsid w:val="00D12C64"/>
    <w:rsid w:val="00D43572"/>
    <w:rsid w:val="00D518BC"/>
    <w:rsid w:val="00D52C32"/>
    <w:rsid w:val="00D6167B"/>
    <w:rsid w:val="00DA2267"/>
    <w:rsid w:val="00DA6864"/>
    <w:rsid w:val="00DB2076"/>
    <w:rsid w:val="00DB79A3"/>
    <w:rsid w:val="00DD4696"/>
    <w:rsid w:val="00DD6798"/>
    <w:rsid w:val="00DD7CDB"/>
    <w:rsid w:val="00E10B89"/>
    <w:rsid w:val="00E3141C"/>
    <w:rsid w:val="00E36E83"/>
    <w:rsid w:val="00E377E1"/>
    <w:rsid w:val="00E47FE8"/>
    <w:rsid w:val="00E532FF"/>
    <w:rsid w:val="00E71A00"/>
    <w:rsid w:val="00E72F65"/>
    <w:rsid w:val="00E80B5E"/>
    <w:rsid w:val="00E813B8"/>
    <w:rsid w:val="00EA23A3"/>
    <w:rsid w:val="00EA65BC"/>
    <w:rsid w:val="00ED1DE6"/>
    <w:rsid w:val="00EF53E9"/>
    <w:rsid w:val="00EF791D"/>
    <w:rsid w:val="00F0359B"/>
    <w:rsid w:val="00F24E54"/>
    <w:rsid w:val="00F257B6"/>
    <w:rsid w:val="00F3041E"/>
    <w:rsid w:val="00F34AD8"/>
    <w:rsid w:val="00F365BA"/>
    <w:rsid w:val="00F57F11"/>
    <w:rsid w:val="00F7168A"/>
    <w:rsid w:val="00F862AF"/>
    <w:rsid w:val="00F92511"/>
    <w:rsid w:val="00FD1B66"/>
    <w:rsid w:val="00FF05CF"/>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Hanlon</dc:creator>
  <cp:lastModifiedBy>Margie</cp:lastModifiedBy>
  <cp:revision>8</cp:revision>
  <cp:lastPrinted>2018-09-26T01:42:00Z</cp:lastPrinted>
  <dcterms:created xsi:type="dcterms:W3CDTF">2018-09-26T01:43:00Z</dcterms:created>
  <dcterms:modified xsi:type="dcterms:W3CDTF">2018-09-27T18:27:00Z</dcterms:modified>
</cp:coreProperties>
</file>