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76B07A" w14:textId="77777777" w:rsidR="007F6E1C" w:rsidRDefault="007F6E1C" w:rsidP="0083322E">
      <w:pPr>
        <w:jc w:val="center"/>
        <w:rPr>
          <w:rFonts w:ascii="Georgia" w:hAnsi="Georgia"/>
          <w:b/>
          <w:bCs/>
        </w:rPr>
      </w:pPr>
      <w:r>
        <w:rPr>
          <w:rFonts w:ascii="Georgia" w:hAnsi="Georgia"/>
          <w:b/>
          <w:bCs/>
          <w:noProof/>
        </w:rPr>
        <w:drawing>
          <wp:inline distT="0" distB="0" distL="0" distR="0" wp14:anchorId="0C97C2CA" wp14:editId="35187BED">
            <wp:extent cx="1998345" cy="570098"/>
            <wp:effectExtent l="0" t="0" r="1905" b="1905"/>
            <wp:docPr id="207913064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017329" cy="575514"/>
                    </a:xfrm>
                    <a:prstGeom prst="rect">
                      <a:avLst/>
                    </a:prstGeom>
                    <a:noFill/>
                  </pic:spPr>
                </pic:pic>
              </a:graphicData>
            </a:graphic>
          </wp:inline>
        </w:drawing>
      </w:r>
    </w:p>
    <w:p w14:paraId="415CE547" w14:textId="77777777" w:rsidR="0083322E" w:rsidRDefault="0083322E" w:rsidP="0083322E">
      <w:pPr>
        <w:jc w:val="center"/>
        <w:rPr>
          <w:rFonts w:ascii="Georgia" w:hAnsi="Georgia"/>
          <w:b/>
          <w:bCs/>
        </w:rPr>
      </w:pPr>
      <w:r w:rsidRPr="007F6E1C">
        <w:rPr>
          <w:rFonts w:ascii="Georgia" w:hAnsi="Georgia"/>
          <w:b/>
          <w:bCs/>
        </w:rPr>
        <w:t>Madison West Middleton Rotary Club Foundation</w:t>
      </w:r>
    </w:p>
    <w:p w14:paraId="23D4AE09" w14:textId="77777777" w:rsidR="0083322E" w:rsidRPr="00BB4C20" w:rsidRDefault="0083322E" w:rsidP="0083322E">
      <w:pPr>
        <w:jc w:val="center"/>
        <w:rPr>
          <w:rFonts w:ascii="Georgia" w:hAnsi="Georgia"/>
          <w:b/>
          <w:bCs/>
        </w:rPr>
      </w:pPr>
      <w:r w:rsidRPr="00BB4C20">
        <w:rPr>
          <w:rFonts w:ascii="Georgia" w:hAnsi="Georgia"/>
          <w:b/>
          <w:bCs/>
        </w:rPr>
        <w:t>REQUEST FOR PROJECT SUPPORT</w:t>
      </w:r>
    </w:p>
    <w:p w14:paraId="1037C8CF" w14:textId="2AA44D6E" w:rsidR="00825BBF" w:rsidRPr="00512408" w:rsidRDefault="0083322E" w:rsidP="007F6E1C">
      <w:pPr>
        <w:spacing w:after="0" w:line="240" w:lineRule="auto"/>
        <w:jc w:val="center"/>
        <w:rPr>
          <w:rFonts w:ascii="Georgia" w:hAnsi="Georgia"/>
          <w:sz w:val="20"/>
          <w:szCs w:val="20"/>
        </w:rPr>
      </w:pPr>
      <w:r w:rsidRPr="00512408">
        <w:rPr>
          <w:rFonts w:ascii="Georgia" w:hAnsi="Georgia"/>
          <w:sz w:val="20"/>
          <w:szCs w:val="20"/>
        </w:rPr>
        <w:t xml:space="preserve">This the form for </w:t>
      </w:r>
      <w:r w:rsidR="00E670A2" w:rsidRPr="00512408">
        <w:rPr>
          <w:rFonts w:ascii="Georgia" w:hAnsi="Georgia"/>
          <w:sz w:val="20"/>
          <w:szCs w:val="20"/>
        </w:rPr>
        <w:t xml:space="preserve">a </w:t>
      </w:r>
      <w:r w:rsidRPr="00512408">
        <w:rPr>
          <w:rFonts w:ascii="Georgia" w:hAnsi="Georgia"/>
          <w:sz w:val="20"/>
          <w:szCs w:val="20"/>
        </w:rPr>
        <w:t>funding request and approval process</w:t>
      </w:r>
      <w:r w:rsidR="00825BBF" w:rsidRPr="00512408">
        <w:rPr>
          <w:rFonts w:ascii="Georgia" w:hAnsi="Georgia"/>
          <w:sz w:val="20"/>
          <w:szCs w:val="20"/>
        </w:rPr>
        <w:t xml:space="preserve"> by the Board of Directors</w:t>
      </w:r>
      <w:r w:rsidRPr="00512408">
        <w:rPr>
          <w:rFonts w:ascii="Georgia" w:hAnsi="Georgia"/>
          <w:sz w:val="20"/>
          <w:szCs w:val="20"/>
        </w:rPr>
        <w:t xml:space="preserve">. </w:t>
      </w:r>
    </w:p>
    <w:p w14:paraId="7F318783" w14:textId="77777777" w:rsidR="00F11D45" w:rsidRPr="00512408" w:rsidRDefault="0083322E" w:rsidP="007F6E1C">
      <w:pPr>
        <w:spacing w:after="0" w:line="240" w:lineRule="auto"/>
        <w:jc w:val="center"/>
        <w:rPr>
          <w:rFonts w:ascii="Georgia" w:hAnsi="Georgia"/>
          <w:sz w:val="20"/>
          <w:szCs w:val="20"/>
        </w:rPr>
      </w:pPr>
      <w:r w:rsidRPr="00512408">
        <w:rPr>
          <w:rFonts w:ascii="Georgia" w:hAnsi="Georgia"/>
          <w:sz w:val="20"/>
          <w:szCs w:val="20"/>
        </w:rPr>
        <w:t xml:space="preserve">Use </w:t>
      </w:r>
      <w:r w:rsidRPr="00512408">
        <w:rPr>
          <w:rFonts w:ascii="Georgia" w:hAnsi="Georgia"/>
          <w:strike/>
          <w:sz w:val="20"/>
          <w:szCs w:val="20"/>
        </w:rPr>
        <w:t>it</w:t>
      </w:r>
      <w:r w:rsidRPr="00512408">
        <w:rPr>
          <w:rFonts w:ascii="Georgia" w:hAnsi="Georgia"/>
          <w:sz w:val="20"/>
          <w:szCs w:val="20"/>
        </w:rPr>
        <w:t xml:space="preserve"> </w:t>
      </w:r>
      <w:r w:rsidR="00DA7C04" w:rsidRPr="00512408">
        <w:rPr>
          <w:rFonts w:ascii="Georgia" w:hAnsi="Georgia"/>
          <w:sz w:val="20"/>
          <w:szCs w:val="20"/>
        </w:rPr>
        <w:t xml:space="preserve">this form </w:t>
      </w:r>
      <w:r w:rsidRPr="00512408">
        <w:rPr>
          <w:rFonts w:ascii="Georgia" w:hAnsi="Georgia"/>
          <w:sz w:val="20"/>
          <w:szCs w:val="20"/>
        </w:rPr>
        <w:t xml:space="preserve">to request funding for a project or to request member involvement in a non-fundraising event. </w:t>
      </w:r>
    </w:p>
    <w:p w14:paraId="355A590F" w14:textId="77777777" w:rsidR="00E670A2" w:rsidRPr="00512408" w:rsidRDefault="0083322E" w:rsidP="007F6E1C">
      <w:pPr>
        <w:spacing w:after="0" w:line="240" w:lineRule="auto"/>
        <w:jc w:val="center"/>
        <w:rPr>
          <w:rFonts w:ascii="Georgia" w:hAnsi="Georgia"/>
          <w:b/>
          <w:bCs/>
          <w:sz w:val="20"/>
          <w:szCs w:val="20"/>
        </w:rPr>
      </w:pPr>
      <w:r w:rsidRPr="00512408">
        <w:rPr>
          <w:rFonts w:ascii="Georgia" w:hAnsi="Georgia"/>
          <w:b/>
          <w:bCs/>
          <w:sz w:val="20"/>
          <w:szCs w:val="20"/>
        </w:rPr>
        <w:t xml:space="preserve">You must also submit a </w:t>
      </w:r>
      <w:r w:rsidR="00F11D45" w:rsidRPr="00512408">
        <w:rPr>
          <w:rFonts w:ascii="Georgia" w:hAnsi="Georgia"/>
          <w:b/>
          <w:bCs/>
          <w:sz w:val="20"/>
          <w:szCs w:val="20"/>
        </w:rPr>
        <w:t xml:space="preserve">final </w:t>
      </w:r>
      <w:r w:rsidRPr="00512408">
        <w:rPr>
          <w:rFonts w:ascii="Georgia" w:hAnsi="Georgia"/>
          <w:b/>
          <w:bCs/>
          <w:sz w:val="20"/>
          <w:szCs w:val="20"/>
        </w:rPr>
        <w:t xml:space="preserve">report </w:t>
      </w:r>
      <w:r w:rsidR="0008484F" w:rsidRPr="00512408">
        <w:rPr>
          <w:rFonts w:ascii="Georgia" w:hAnsi="Georgia"/>
          <w:b/>
          <w:bCs/>
          <w:sz w:val="20"/>
          <w:szCs w:val="20"/>
        </w:rPr>
        <w:t xml:space="preserve">to your Avenue of Service Chair </w:t>
      </w:r>
    </w:p>
    <w:p w14:paraId="31255B06" w14:textId="383A72FE" w:rsidR="00B13B8E" w:rsidRPr="00512408" w:rsidRDefault="0083322E" w:rsidP="007F6E1C">
      <w:pPr>
        <w:spacing w:after="0" w:line="240" w:lineRule="auto"/>
        <w:jc w:val="center"/>
        <w:rPr>
          <w:rFonts w:ascii="Georgia" w:hAnsi="Georgia"/>
          <w:b/>
          <w:bCs/>
          <w:sz w:val="20"/>
          <w:szCs w:val="20"/>
        </w:rPr>
      </w:pPr>
      <w:r w:rsidRPr="00512408">
        <w:rPr>
          <w:rFonts w:ascii="Georgia" w:hAnsi="Georgia"/>
          <w:b/>
          <w:bCs/>
          <w:sz w:val="20"/>
          <w:szCs w:val="20"/>
        </w:rPr>
        <w:t>upon the project’s completion.</w:t>
      </w:r>
    </w:p>
    <w:tbl>
      <w:tblPr>
        <w:tblStyle w:val="TableGrid"/>
        <w:tblW w:w="0" w:type="auto"/>
        <w:tblLook w:val="04A0" w:firstRow="1" w:lastRow="0" w:firstColumn="1" w:lastColumn="0" w:noHBand="0" w:noVBand="1"/>
      </w:tblPr>
      <w:tblGrid>
        <w:gridCol w:w="4045"/>
        <w:gridCol w:w="5305"/>
      </w:tblGrid>
      <w:tr w:rsidR="0050752A" w:rsidRPr="007F6E1C" w14:paraId="0C0F4308" w14:textId="77777777" w:rsidTr="00BB4C20">
        <w:tc>
          <w:tcPr>
            <w:tcW w:w="4045" w:type="dxa"/>
          </w:tcPr>
          <w:p w14:paraId="0121C129" w14:textId="77777777" w:rsidR="0050752A" w:rsidRPr="007F6E1C" w:rsidRDefault="0050752A" w:rsidP="0083322E">
            <w:pPr>
              <w:rPr>
                <w:rFonts w:ascii="Georgia" w:hAnsi="Georgia"/>
                <w:sz w:val="22"/>
                <w:szCs w:val="22"/>
              </w:rPr>
            </w:pPr>
            <w:r w:rsidRPr="007F6E1C">
              <w:rPr>
                <w:rFonts w:ascii="Georgia" w:hAnsi="Georgia"/>
                <w:sz w:val="22"/>
                <w:szCs w:val="22"/>
              </w:rPr>
              <w:t>Date</w:t>
            </w:r>
          </w:p>
        </w:tc>
        <w:tc>
          <w:tcPr>
            <w:tcW w:w="5305" w:type="dxa"/>
          </w:tcPr>
          <w:p w14:paraId="06FBFC6B" w14:textId="77777777" w:rsidR="0050752A" w:rsidRPr="007F6E1C" w:rsidRDefault="0050752A" w:rsidP="0083322E">
            <w:pPr>
              <w:rPr>
                <w:rFonts w:ascii="Georgia" w:hAnsi="Georgia"/>
                <w:sz w:val="22"/>
                <w:szCs w:val="22"/>
              </w:rPr>
            </w:pPr>
          </w:p>
        </w:tc>
      </w:tr>
      <w:tr w:rsidR="0050752A" w:rsidRPr="007F6E1C" w14:paraId="05686D20" w14:textId="77777777" w:rsidTr="00BB4C20">
        <w:tc>
          <w:tcPr>
            <w:tcW w:w="4045" w:type="dxa"/>
          </w:tcPr>
          <w:p w14:paraId="408B44B0" w14:textId="77777777" w:rsidR="0050752A" w:rsidRPr="007F6E1C" w:rsidRDefault="0050752A" w:rsidP="0083322E">
            <w:pPr>
              <w:rPr>
                <w:rFonts w:ascii="Georgia" w:hAnsi="Georgia"/>
                <w:sz w:val="22"/>
                <w:szCs w:val="22"/>
              </w:rPr>
            </w:pPr>
            <w:r w:rsidRPr="007F6E1C">
              <w:rPr>
                <w:rFonts w:ascii="Georgia" w:hAnsi="Georgia"/>
                <w:sz w:val="22"/>
                <w:szCs w:val="22"/>
              </w:rPr>
              <w:t>Project Name</w:t>
            </w:r>
          </w:p>
        </w:tc>
        <w:tc>
          <w:tcPr>
            <w:tcW w:w="5305" w:type="dxa"/>
          </w:tcPr>
          <w:p w14:paraId="39D6EDAA" w14:textId="77777777" w:rsidR="0050752A" w:rsidRPr="007F6E1C" w:rsidRDefault="0050752A" w:rsidP="0083322E">
            <w:pPr>
              <w:rPr>
                <w:rFonts w:ascii="Georgia" w:hAnsi="Georgia"/>
                <w:sz w:val="22"/>
                <w:szCs w:val="22"/>
              </w:rPr>
            </w:pPr>
          </w:p>
        </w:tc>
      </w:tr>
      <w:tr w:rsidR="0050752A" w:rsidRPr="007F6E1C" w14:paraId="4B401402" w14:textId="77777777" w:rsidTr="00BB4C20">
        <w:tc>
          <w:tcPr>
            <w:tcW w:w="4045" w:type="dxa"/>
          </w:tcPr>
          <w:p w14:paraId="122F1A5A" w14:textId="0C0074E8" w:rsidR="0050752A" w:rsidRPr="00BA4E59" w:rsidRDefault="0050752A" w:rsidP="0083322E">
            <w:pPr>
              <w:rPr>
                <w:rFonts w:ascii="Georgia" w:hAnsi="Georgia"/>
                <w:sz w:val="22"/>
                <w:szCs w:val="22"/>
              </w:rPr>
            </w:pPr>
            <w:r w:rsidRPr="007F6E1C">
              <w:rPr>
                <w:rFonts w:ascii="Georgia" w:hAnsi="Georgia"/>
                <w:sz w:val="22"/>
                <w:szCs w:val="22"/>
              </w:rPr>
              <w:t xml:space="preserve">Avenue of Service </w:t>
            </w:r>
            <w:r w:rsidRPr="007F6E1C">
              <w:rPr>
                <w:rFonts w:ascii="Georgia" w:hAnsi="Georgia"/>
                <w:i/>
                <w:iCs/>
                <w:sz w:val="22"/>
                <w:szCs w:val="22"/>
              </w:rPr>
              <w:t xml:space="preserve">(Club, </w:t>
            </w:r>
            <w:r w:rsidR="00512408">
              <w:rPr>
                <w:rFonts w:ascii="Georgia" w:hAnsi="Georgia"/>
                <w:i/>
                <w:iCs/>
                <w:sz w:val="22"/>
                <w:szCs w:val="22"/>
              </w:rPr>
              <w:t xml:space="preserve">Community, </w:t>
            </w:r>
            <w:r w:rsidRPr="00512408">
              <w:rPr>
                <w:rFonts w:ascii="Georgia" w:hAnsi="Georgia"/>
                <w:i/>
                <w:iCs/>
                <w:sz w:val="22"/>
                <w:szCs w:val="22"/>
              </w:rPr>
              <w:t>Int</w:t>
            </w:r>
            <w:r w:rsidR="00BA4E59" w:rsidRPr="00512408">
              <w:rPr>
                <w:rFonts w:ascii="Georgia" w:hAnsi="Georgia"/>
                <w:i/>
                <w:iCs/>
                <w:sz w:val="22"/>
                <w:szCs w:val="22"/>
              </w:rPr>
              <w:t>ernationa</w:t>
            </w:r>
            <w:r w:rsidRPr="00512408">
              <w:rPr>
                <w:rFonts w:ascii="Georgia" w:hAnsi="Georgia"/>
                <w:i/>
                <w:iCs/>
                <w:sz w:val="22"/>
                <w:szCs w:val="22"/>
              </w:rPr>
              <w:t xml:space="preserve">l, </w:t>
            </w:r>
            <w:r w:rsidRPr="007F6E1C">
              <w:rPr>
                <w:rFonts w:ascii="Georgia" w:hAnsi="Georgia"/>
                <w:i/>
                <w:iCs/>
                <w:sz w:val="22"/>
                <w:szCs w:val="22"/>
              </w:rPr>
              <w:t>Vocational</w:t>
            </w:r>
            <w:r w:rsidR="00512408">
              <w:rPr>
                <w:rFonts w:ascii="Georgia" w:hAnsi="Georgia"/>
                <w:i/>
                <w:iCs/>
                <w:sz w:val="22"/>
                <w:szCs w:val="22"/>
              </w:rPr>
              <w:t>)</w:t>
            </w:r>
          </w:p>
        </w:tc>
        <w:tc>
          <w:tcPr>
            <w:tcW w:w="5305" w:type="dxa"/>
          </w:tcPr>
          <w:p w14:paraId="3412AB3D" w14:textId="77777777" w:rsidR="0050752A" w:rsidRPr="007F6E1C" w:rsidRDefault="0050752A" w:rsidP="0083322E">
            <w:pPr>
              <w:rPr>
                <w:rFonts w:ascii="Georgia" w:hAnsi="Georgia"/>
                <w:sz w:val="22"/>
                <w:szCs w:val="22"/>
              </w:rPr>
            </w:pPr>
          </w:p>
        </w:tc>
      </w:tr>
      <w:tr w:rsidR="0050752A" w:rsidRPr="007F6E1C" w14:paraId="40503458" w14:textId="77777777" w:rsidTr="00BB4C20">
        <w:tc>
          <w:tcPr>
            <w:tcW w:w="4045" w:type="dxa"/>
          </w:tcPr>
          <w:p w14:paraId="744C6A30" w14:textId="77777777" w:rsidR="0050752A" w:rsidRPr="007F6E1C" w:rsidRDefault="0050752A" w:rsidP="0083322E">
            <w:pPr>
              <w:rPr>
                <w:rFonts w:ascii="Georgia" w:hAnsi="Georgia"/>
                <w:sz w:val="22"/>
                <w:szCs w:val="22"/>
              </w:rPr>
            </w:pPr>
            <w:r w:rsidRPr="007F6E1C">
              <w:rPr>
                <w:rFonts w:ascii="Georgia" w:hAnsi="Georgia"/>
                <w:sz w:val="22"/>
                <w:szCs w:val="22"/>
              </w:rPr>
              <w:t>Lead Rotarian</w:t>
            </w:r>
          </w:p>
        </w:tc>
        <w:tc>
          <w:tcPr>
            <w:tcW w:w="5305" w:type="dxa"/>
          </w:tcPr>
          <w:p w14:paraId="3292AEFF" w14:textId="77777777" w:rsidR="0050752A" w:rsidRPr="007F6E1C" w:rsidRDefault="0050752A" w:rsidP="0083322E">
            <w:pPr>
              <w:rPr>
                <w:rFonts w:ascii="Georgia" w:hAnsi="Georgia"/>
                <w:sz w:val="22"/>
                <w:szCs w:val="22"/>
              </w:rPr>
            </w:pPr>
          </w:p>
        </w:tc>
      </w:tr>
      <w:tr w:rsidR="0050752A" w:rsidRPr="007F6E1C" w14:paraId="266D5701" w14:textId="77777777" w:rsidTr="00BB4C20">
        <w:tc>
          <w:tcPr>
            <w:tcW w:w="4045" w:type="dxa"/>
          </w:tcPr>
          <w:p w14:paraId="5FF4E74A" w14:textId="77777777" w:rsidR="0050752A" w:rsidRPr="007F6E1C" w:rsidRDefault="0050752A" w:rsidP="0083322E">
            <w:pPr>
              <w:rPr>
                <w:rFonts w:ascii="Georgia" w:hAnsi="Georgia"/>
                <w:sz w:val="22"/>
                <w:szCs w:val="22"/>
              </w:rPr>
            </w:pPr>
            <w:r w:rsidRPr="007F6E1C">
              <w:rPr>
                <w:rFonts w:ascii="Georgia" w:hAnsi="Georgia"/>
                <w:sz w:val="22"/>
                <w:szCs w:val="22"/>
              </w:rPr>
              <w:t xml:space="preserve">Phone and </w:t>
            </w:r>
            <w:r w:rsidR="00BB4C20" w:rsidRPr="007F6E1C">
              <w:rPr>
                <w:rFonts w:ascii="Georgia" w:hAnsi="Georgia"/>
                <w:sz w:val="22"/>
                <w:szCs w:val="22"/>
              </w:rPr>
              <w:t>e</w:t>
            </w:r>
            <w:r w:rsidRPr="007F6E1C">
              <w:rPr>
                <w:rFonts w:ascii="Georgia" w:hAnsi="Georgia"/>
                <w:sz w:val="22"/>
                <w:szCs w:val="22"/>
              </w:rPr>
              <w:t>mail</w:t>
            </w:r>
          </w:p>
        </w:tc>
        <w:tc>
          <w:tcPr>
            <w:tcW w:w="5305" w:type="dxa"/>
          </w:tcPr>
          <w:p w14:paraId="5159DB1F" w14:textId="77777777" w:rsidR="0050752A" w:rsidRPr="007F6E1C" w:rsidRDefault="0050752A" w:rsidP="0083322E">
            <w:pPr>
              <w:rPr>
                <w:rFonts w:ascii="Georgia" w:hAnsi="Georgia"/>
                <w:sz w:val="22"/>
                <w:szCs w:val="22"/>
              </w:rPr>
            </w:pPr>
          </w:p>
          <w:p w14:paraId="7F381AE9" w14:textId="77777777" w:rsidR="00BB4C20" w:rsidRPr="007F6E1C" w:rsidRDefault="00BB4C20" w:rsidP="0083322E">
            <w:pPr>
              <w:rPr>
                <w:rFonts w:ascii="Georgia" w:hAnsi="Georgia"/>
                <w:sz w:val="22"/>
                <w:szCs w:val="22"/>
              </w:rPr>
            </w:pPr>
          </w:p>
        </w:tc>
      </w:tr>
      <w:tr w:rsidR="0050752A" w:rsidRPr="007F6E1C" w14:paraId="6CC0BA90" w14:textId="77777777" w:rsidTr="00BB4C20">
        <w:tc>
          <w:tcPr>
            <w:tcW w:w="4045" w:type="dxa"/>
          </w:tcPr>
          <w:p w14:paraId="4BAF8CAA" w14:textId="77777777" w:rsidR="0050752A" w:rsidRPr="007F6E1C" w:rsidRDefault="0050752A" w:rsidP="0083322E">
            <w:pPr>
              <w:rPr>
                <w:rFonts w:ascii="Georgia" w:hAnsi="Georgia"/>
                <w:sz w:val="22"/>
                <w:szCs w:val="22"/>
              </w:rPr>
            </w:pPr>
            <w:r w:rsidRPr="007F6E1C">
              <w:rPr>
                <w:rFonts w:ascii="Georgia" w:hAnsi="Georgia"/>
                <w:sz w:val="22"/>
                <w:szCs w:val="22"/>
              </w:rPr>
              <w:t>Other Club members involved</w:t>
            </w:r>
          </w:p>
        </w:tc>
        <w:tc>
          <w:tcPr>
            <w:tcW w:w="5305" w:type="dxa"/>
          </w:tcPr>
          <w:p w14:paraId="28B444A7" w14:textId="77777777" w:rsidR="0050752A" w:rsidRPr="007F6E1C" w:rsidRDefault="0050752A" w:rsidP="0083322E">
            <w:pPr>
              <w:rPr>
                <w:rFonts w:ascii="Georgia" w:hAnsi="Georgia"/>
                <w:sz w:val="22"/>
                <w:szCs w:val="22"/>
              </w:rPr>
            </w:pPr>
          </w:p>
          <w:p w14:paraId="26BA8DEA" w14:textId="77777777" w:rsidR="00BB4C20" w:rsidRPr="007F6E1C" w:rsidRDefault="00BB4C20" w:rsidP="0083322E">
            <w:pPr>
              <w:rPr>
                <w:rFonts w:ascii="Georgia" w:hAnsi="Georgia"/>
                <w:sz w:val="22"/>
                <w:szCs w:val="22"/>
              </w:rPr>
            </w:pPr>
          </w:p>
          <w:p w14:paraId="5DE31C47" w14:textId="77777777" w:rsidR="00BB4C20" w:rsidRPr="007F6E1C" w:rsidRDefault="00BB4C20" w:rsidP="0083322E">
            <w:pPr>
              <w:rPr>
                <w:rFonts w:ascii="Georgia" w:hAnsi="Georgia"/>
                <w:sz w:val="22"/>
                <w:szCs w:val="22"/>
              </w:rPr>
            </w:pPr>
          </w:p>
        </w:tc>
      </w:tr>
      <w:tr w:rsidR="0050752A" w:rsidRPr="007F6E1C" w14:paraId="7D1D1B58" w14:textId="77777777" w:rsidTr="00BB4C20">
        <w:tc>
          <w:tcPr>
            <w:tcW w:w="4045" w:type="dxa"/>
          </w:tcPr>
          <w:p w14:paraId="38C2204C" w14:textId="6B0FCA2D" w:rsidR="0050752A" w:rsidRPr="007F6E1C" w:rsidRDefault="0050752A" w:rsidP="0083322E">
            <w:pPr>
              <w:rPr>
                <w:rFonts w:ascii="Georgia" w:hAnsi="Georgia"/>
                <w:sz w:val="22"/>
                <w:szCs w:val="22"/>
              </w:rPr>
            </w:pPr>
            <w:r w:rsidRPr="007F6E1C">
              <w:rPr>
                <w:rFonts w:ascii="Georgia" w:hAnsi="Georgia"/>
                <w:sz w:val="22"/>
                <w:szCs w:val="22"/>
              </w:rPr>
              <w:t>Other Rotary Club</w:t>
            </w:r>
            <w:r w:rsidR="00F02300" w:rsidRPr="00512408">
              <w:rPr>
                <w:rFonts w:ascii="Georgia" w:hAnsi="Georgia"/>
                <w:sz w:val="22"/>
                <w:szCs w:val="22"/>
              </w:rPr>
              <w:t>s</w:t>
            </w:r>
            <w:r w:rsidRPr="007F6E1C">
              <w:rPr>
                <w:rFonts w:ascii="Georgia" w:hAnsi="Georgia"/>
                <w:sz w:val="22"/>
                <w:szCs w:val="22"/>
              </w:rPr>
              <w:t xml:space="preserve"> involved</w:t>
            </w:r>
          </w:p>
        </w:tc>
        <w:tc>
          <w:tcPr>
            <w:tcW w:w="5305" w:type="dxa"/>
          </w:tcPr>
          <w:p w14:paraId="0A5DD25D" w14:textId="77777777" w:rsidR="0050752A" w:rsidRPr="007F6E1C" w:rsidRDefault="0050752A" w:rsidP="0083322E">
            <w:pPr>
              <w:rPr>
                <w:rFonts w:ascii="Georgia" w:hAnsi="Georgia"/>
                <w:sz w:val="22"/>
                <w:szCs w:val="22"/>
              </w:rPr>
            </w:pPr>
          </w:p>
          <w:p w14:paraId="4C5BE997" w14:textId="77777777" w:rsidR="00BB4C20" w:rsidRPr="007F6E1C" w:rsidRDefault="00BB4C20" w:rsidP="0083322E">
            <w:pPr>
              <w:rPr>
                <w:rFonts w:ascii="Georgia" w:hAnsi="Georgia"/>
                <w:sz w:val="22"/>
                <w:szCs w:val="22"/>
              </w:rPr>
            </w:pPr>
          </w:p>
        </w:tc>
      </w:tr>
      <w:tr w:rsidR="0050752A" w:rsidRPr="007F6E1C" w14:paraId="7BAB019D" w14:textId="77777777" w:rsidTr="00BB4C20">
        <w:tc>
          <w:tcPr>
            <w:tcW w:w="4045" w:type="dxa"/>
          </w:tcPr>
          <w:p w14:paraId="60AF08D6" w14:textId="77777777" w:rsidR="0050752A" w:rsidRPr="007F6E1C" w:rsidRDefault="0050752A" w:rsidP="0083322E">
            <w:pPr>
              <w:rPr>
                <w:rFonts w:ascii="Georgia" w:hAnsi="Georgia"/>
                <w:sz w:val="22"/>
                <w:szCs w:val="22"/>
              </w:rPr>
            </w:pPr>
            <w:r w:rsidRPr="007F6E1C">
              <w:rPr>
                <w:rFonts w:ascii="Georgia" w:hAnsi="Georgia"/>
                <w:sz w:val="22"/>
                <w:szCs w:val="22"/>
              </w:rPr>
              <w:t>Other organizations involved</w:t>
            </w:r>
          </w:p>
        </w:tc>
        <w:tc>
          <w:tcPr>
            <w:tcW w:w="5305" w:type="dxa"/>
          </w:tcPr>
          <w:p w14:paraId="35F2DBF9" w14:textId="77777777" w:rsidR="0050752A" w:rsidRPr="007F6E1C" w:rsidRDefault="0050752A" w:rsidP="0083322E">
            <w:pPr>
              <w:rPr>
                <w:rFonts w:ascii="Georgia" w:hAnsi="Georgia"/>
                <w:sz w:val="22"/>
                <w:szCs w:val="22"/>
              </w:rPr>
            </w:pPr>
          </w:p>
          <w:p w14:paraId="40EDBE51" w14:textId="77777777" w:rsidR="00BB4C20" w:rsidRPr="007F6E1C" w:rsidRDefault="00BB4C20" w:rsidP="0083322E">
            <w:pPr>
              <w:rPr>
                <w:rFonts w:ascii="Georgia" w:hAnsi="Georgia"/>
                <w:sz w:val="22"/>
                <w:szCs w:val="22"/>
              </w:rPr>
            </w:pPr>
          </w:p>
        </w:tc>
      </w:tr>
      <w:tr w:rsidR="0050752A" w:rsidRPr="007F6E1C" w14:paraId="4A0D42BD" w14:textId="77777777" w:rsidTr="00BB4C20">
        <w:tc>
          <w:tcPr>
            <w:tcW w:w="4045" w:type="dxa"/>
          </w:tcPr>
          <w:p w14:paraId="4A2F73D1" w14:textId="77777777" w:rsidR="0050752A" w:rsidRDefault="0050752A" w:rsidP="0083322E">
            <w:pPr>
              <w:rPr>
                <w:rFonts w:ascii="Georgia" w:hAnsi="Georgia"/>
                <w:sz w:val="22"/>
                <w:szCs w:val="22"/>
              </w:rPr>
            </w:pPr>
            <w:r w:rsidRPr="007F6E1C">
              <w:rPr>
                <w:rFonts w:ascii="Georgia" w:hAnsi="Georgia"/>
                <w:sz w:val="22"/>
                <w:szCs w:val="22"/>
              </w:rPr>
              <w:t>Executive summary (150 words)</w:t>
            </w:r>
          </w:p>
          <w:p w14:paraId="6A69DC38" w14:textId="6BD2E764" w:rsidR="00F02300" w:rsidRPr="00512408" w:rsidRDefault="00F02300" w:rsidP="0083322E">
            <w:pPr>
              <w:rPr>
                <w:rFonts w:ascii="Georgia" w:hAnsi="Georgia"/>
                <w:b/>
                <w:bCs/>
                <w:color w:val="EE0000"/>
                <w:sz w:val="22"/>
                <w:szCs w:val="22"/>
              </w:rPr>
            </w:pPr>
            <w:r w:rsidRPr="00512408">
              <w:rPr>
                <w:rFonts w:ascii="Georgia" w:hAnsi="Georgia"/>
                <w:b/>
                <w:bCs/>
                <w:sz w:val="22"/>
                <w:szCs w:val="22"/>
              </w:rPr>
              <w:t>Focus on INPUT</w:t>
            </w:r>
            <w:r w:rsidR="004A2759" w:rsidRPr="00512408">
              <w:rPr>
                <w:rFonts w:ascii="Georgia" w:hAnsi="Georgia"/>
                <w:b/>
                <w:bCs/>
                <w:sz w:val="22"/>
                <w:szCs w:val="22"/>
              </w:rPr>
              <w:t>S</w:t>
            </w:r>
            <w:r w:rsidRPr="00512408">
              <w:rPr>
                <w:rFonts w:ascii="Georgia" w:hAnsi="Georgia"/>
                <w:b/>
                <w:bCs/>
                <w:sz w:val="22"/>
                <w:szCs w:val="22"/>
              </w:rPr>
              <w:t xml:space="preserve">, </w:t>
            </w:r>
            <w:r w:rsidR="004A2759" w:rsidRPr="00512408">
              <w:rPr>
                <w:rFonts w:ascii="Georgia" w:hAnsi="Georgia"/>
                <w:b/>
                <w:bCs/>
                <w:sz w:val="22"/>
                <w:szCs w:val="22"/>
              </w:rPr>
              <w:t>OUTPUTS, OUTCOMES, AND IMPACT (see attached)</w:t>
            </w:r>
            <w:r w:rsidR="00E95B51" w:rsidRPr="00512408">
              <w:rPr>
                <w:rFonts w:ascii="Georgia" w:hAnsi="Georgia"/>
                <w:b/>
                <w:bCs/>
                <w:sz w:val="22"/>
                <w:szCs w:val="22"/>
              </w:rPr>
              <w:t>.</w:t>
            </w:r>
            <w:r w:rsidR="00740C62" w:rsidRPr="00512408">
              <w:rPr>
                <w:rFonts w:ascii="Georgia" w:hAnsi="Georgia"/>
                <w:b/>
                <w:bCs/>
                <w:sz w:val="22"/>
                <w:szCs w:val="22"/>
              </w:rPr>
              <w:t xml:space="preserve"> </w:t>
            </w:r>
            <w:r w:rsidR="00E95B51" w:rsidRPr="00512408">
              <w:rPr>
                <w:rFonts w:ascii="Georgia" w:hAnsi="Georgia"/>
                <w:b/>
                <w:bCs/>
                <w:sz w:val="22"/>
                <w:szCs w:val="22"/>
              </w:rPr>
              <w:t>Additional background information can be attached.</w:t>
            </w:r>
          </w:p>
        </w:tc>
        <w:tc>
          <w:tcPr>
            <w:tcW w:w="5305" w:type="dxa"/>
          </w:tcPr>
          <w:p w14:paraId="7A3237AB" w14:textId="77777777" w:rsidR="0050752A" w:rsidRPr="007F6E1C" w:rsidRDefault="0050752A" w:rsidP="0083322E">
            <w:pPr>
              <w:rPr>
                <w:rFonts w:ascii="Georgia" w:hAnsi="Georgia"/>
                <w:sz w:val="22"/>
                <w:szCs w:val="22"/>
              </w:rPr>
            </w:pPr>
          </w:p>
          <w:p w14:paraId="738E8777" w14:textId="77777777" w:rsidR="0050752A" w:rsidRPr="007F6E1C" w:rsidRDefault="0050752A" w:rsidP="0083322E">
            <w:pPr>
              <w:rPr>
                <w:rFonts w:ascii="Georgia" w:hAnsi="Georgia"/>
                <w:sz w:val="22"/>
                <w:szCs w:val="22"/>
              </w:rPr>
            </w:pPr>
          </w:p>
          <w:p w14:paraId="3DEFD33F" w14:textId="77777777" w:rsidR="0050752A" w:rsidRPr="007F6E1C" w:rsidRDefault="0050752A" w:rsidP="0083322E">
            <w:pPr>
              <w:rPr>
                <w:rFonts w:ascii="Georgia" w:hAnsi="Georgia"/>
                <w:sz w:val="22"/>
                <w:szCs w:val="22"/>
              </w:rPr>
            </w:pPr>
          </w:p>
          <w:p w14:paraId="3487EAD5" w14:textId="77777777" w:rsidR="0050752A" w:rsidRPr="007F6E1C" w:rsidRDefault="0050752A" w:rsidP="0083322E">
            <w:pPr>
              <w:rPr>
                <w:rFonts w:ascii="Georgia" w:hAnsi="Georgia"/>
                <w:sz w:val="22"/>
                <w:szCs w:val="22"/>
              </w:rPr>
            </w:pPr>
          </w:p>
          <w:p w14:paraId="5D48CA23" w14:textId="77777777" w:rsidR="0050752A" w:rsidRPr="007F6E1C" w:rsidRDefault="0050752A" w:rsidP="0083322E">
            <w:pPr>
              <w:rPr>
                <w:rFonts w:ascii="Georgia" w:hAnsi="Georgia"/>
                <w:sz w:val="22"/>
                <w:szCs w:val="22"/>
              </w:rPr>
            </w:pPr>
          </w:p>
          <w:p w14:paraId="4C7F9BF9" w14:textId="77777777" w:rsidR="0050752A" w:rsidRPr="007F6E1C" w:rsidRDefault="0050752A" w:rsidP="0083322E">
            <w:pPr>
              <w:rPr>
                <w:rFonts w:ascii="Georgia" w:hAnsi="Georgia"/>
                <w:sz w:val="22"/>
                <w:szCs w:val="22"/>
              </w:rPr>
            </w:pPr>
          </w:p>
          <w:p w14:paraId="568F7194" w14:textId="77777777" w:rsidR="0050752A" w:rsidRPr="007F6E1C" w:rsidRDefault="0050752A" w:rsidP="0083322E">
            <w:pPr>
              <w:rPr>
                <w:rFonts w:ascii="Georgia" w:hAnsi="Georgia"/>
                <w:sz w:val="22"/>
                <w:szCs w:val="22"/>
              </w:rPr>
            </w:pPr>
          </w:p>
          <w:p w14:paraId="5805179A" w14:textId="77777777" w:rsidR="00BB4C20" w:rsidRPr="007F6E1C" w:rsidRDefault="00BB4C20" w:rsidP="0083322E">
            <w:pPr>
              <w:rPr>
                <w:rFonts w:ascii="Georgia" w:hAnsi="Georgia"/>
                <w:sz w:val="22"/>
                <w:szCs w:val="22"/>
              </w:rPr>
            </w:pPr>
          </w:p>
          <w:p w14:paraId="56674ACE" w14:textId="77777777" w:rsidR="00BB4C20" w:rsidRPr="007F6E1C" w:rsidRDefault="00BB4C20" w:rsidP="0083322E">
            <w:pPr>
              <w:rPr>
                <w:rFonts w:ascii="Georgia" w:hAnsi="Georgia"/>
                <w:sz w:val="22"/>
                <w:szCs w:val="22"/>
              </w:rPr>
            </w:pPr>
          </w:p>
          <w:p w14:paraId="53ADB533" w14:textId="77777777" w:rsidR="0050752A" w:rsidRPr="007F6E1C" w:rsidRDefault="0050752A" w:rsidP="0083322E">
            <w:pPr>
              <w:rPr>
                <w:rFonts w:ascii="Georgia" w:hAnsi="Georgia"/>
                <w:sz w:val="22"/>
                <w:szCs w:val="22"/>
              </w:rPr>
            </w:pPr>
          </w:p>
        </w:tc>
      </w:tr>
      <w:tr w:rsidR="0050752A" w:rsidRPr="007F6E1C" w14:paraId="58D501B6" w14:textId="77777777" w:rsidTr="00BB4C20">
        <w:tc>
          <w:tcPr>
            <w:tcW w:w="4045" w:type="dxa"/>
          </w:tcPr>
          <w:p w14:paraId="79C624FF" w14:textId="77777777" w:rsidR="0050752A" w:rsidRPr="007F6E1C" w:rsidRDefault="0050752A" w:rsidP="0083322E">
            <w:pPr>
              <w:rPr>
                <w:rFonts w:ascii="Georgia" w:hAnsi="Georgia"/>
                <w:sz w:val="22"/>
                <w:szCs w:val="22"/>
              </w:rPr>
            </w:pPr>
            <w:r w:rsidRPr="007F6E1C">
              <w:rPr>
                <w:rFonts w:ascii="Georgia" w:hAnsi="Georgia"/>
                <w:sz w:val="22"/>
                <w:szCs w:val="22"/>
              </w:rPr>
              <w:t>How much is requested? Attach a budget.</w:t>
            </w:r>
          </w:p>
        </w:tc>
        <w:tc>
          <w:tcPr>
            <w:tcW w:w="5305" w:type="dxa"/>
          </w:tcPr>
          <w:p w14:paraId="418650C2" w14:textId="77777777" w:rsidR="0050752A" w:rsidRPr="007F6E1C" w:rsidRDefault="0050752A" w:rsidP="0083322E">
            <w:pPr>
              <w:rPr>
                <w:rFonts w:ascii="Georgia" w:hAnsi="Georgia"/>
                <w:sz w:val="22"/>
                <w:szCs w:val="22"/>
              </w:rPr>
            </w:pPr>
          </w:p>
        </w:tc>
      </w:tr>
      <w:tr w:rsidR="0050752A" w:rsidRPr="007F6E1C" w14:paraId="5EEC4325" w14:textId="77777777" w:rsidTr="00BB4C20">
        <w:tc>
          <w:tcPr>
            <w:tcW w:w="4045" w:type="dxa"/>
          </w:tcPr>
          <w:p w14:paraId="7EAF77C8" w14:textId="2A5E2817" w:rsidR="0050752A" w:rsidRPr="007F6E1C" w:rsidRDefault="0050752A" w:rsidP="0083322E">
            <w:pPr>
              <w:rPr>
                <w:rFonts w:ascii="Georgia" w:hAnsi="Georgia"/>
                <w:sz w:val="22"/>
                <w:szCs w:val="22"/>
              </w:rPr>
            </w:pPr>
            <w:r w:rsidRPr="007F6E1C">
              <w:rPr>
                <w:rFonts w:ascii="Georgia" w:hAnsi="Georgia"/>
                <w:sz w:val="22"/>
                <w:szCs w:val="22"/>
              </w:rPr>
              <w:t>Who will receive funds? Full contact</w:t>
            </w:r>
            <w:r w:rsidR="004716C8">
              <w:rPr>
                <w:rFonts w:ascii="Georgia" w:hAnsi="Georgia"/>
                <w:sz w:val="22"/>
                <w:szCs w:val="22"/>
              </w:rPr>
              <w:t xml:space="preserve"> </w:t>
            </w:r>
            <w:r w:rsidR="004716C8" w:rsidRPr="00512408">
              <w:rPr>
                <w:rFonts w:ascii="Georgia" w:hAnsi="Georgia"/>
                <w:sz w:val="22"/>
                <w:szCs w:val="22"/>
              </w:rPr>
              <w:t>information</w:t>
            </w:r>
            <w:r w:rsidRPr="007F6E1C">
              <w:rPr>
                <w:rFonts w:ascii="Georgia" w:hAnsi="Georgia"/>
                <w:sz w:val="22"/>
                <w:szCs w:val="22"/>
              </w:rPr>
              <w:t>.</w:t>
            </w:r>
          </w:p>
        </w:tc>
        <w:tc>
          <w:tcPr>
            <w:tcW w:w="5305" w:type="dxa"/>
          </w:tcPr>
          <w:p w14:paraId="2C933D9A" w14:textId="77777777" w:rsidR="0050752A" w:rsidRPr="007F6E1C" w:rsidRDefault="0050752A" w:rsidP="0083322E">
            <w:pPr>
              <w:rPr>
                <w:rFonts w:ascii="Georgia" w:hAnsi="Georgia"/>
                <w:sz w:val="22"/>
                <w:szCs w:val="22"/>
              </w:rPr>
            </w:pPr>
          </w:p>
          <w:p w14:paraId="27AEFFDC" w14:textId="77777777" w:rsidR="00BB4C20" w:rsidRPr="007F6E1C" w:rsidRDefault="00BB4C20" w:rsidP="0083322E">
            <w:pPr>
              <w:rPr>
                <w:rFonts w:ascii="Georgia" w:hAnsi="Georgia"/>
                <w:sz w:val="22"/>
                <w:szCs w:val="22"/>
              </w:rPr>
            </w:pPr>
          </w:p>
          <w:p w14:paraId="7F9A5643" w14:textId="77777777" w:rsidR="00BB4C20" w:rsidRPr="007F6E1C" w:rsidRDefault="00BB4C20" w:rsidP="0083322E">
            <w:pPr>
              <w:rPr>
                <w:rFonts w:ascii="Georgia" w:hAnsi="Georgia"/>
                <w:sz w:val="22"/>
                <w:szCs w:val="22"/>
              </w:rPr>
            </w:pPr>
          </w:p>
        </w:tc>
      </w:tr>
      <w:tr w:rsidR="0050752A" w:rsidRPr="007F6E1C" w14:paraId="355B32D0" w14:textId="77777777" w:rsidTr="00BB4C20">
        <w:tc>
          <w:tcPr>
            <w:tcW w:w="4045" w:type="dxa"/>
          </w:tcPr>
          <w:p w14:paraId="28D8D78E" w14:textId="77777777" w:rsidR="0050752A" w:rsidRPr="007F6E1C" w:rsidRDefault="0050752A" w:rsidP="0083322E">
            <w:pPr>
              <w:rPr>
                <w:rFonts w:ascii="Georgia" w:hAnsi="Georgia"/>
                <w:sz w:val="22"/>
                <w:szCs w:val="22"/>
              </w:rPr>
            </w:pPr>
            <w:r w:rsidRPr="007F6E1C">
              <w:rPr>
                <w:rFonts w:ascii="Georgia" w:hAnsi="Georgia"/>
                <w:sz w:val="22"/>
                <w:szCs w:val="22"/>
              </w:rPr>
              <w:t>How will we send funds?</w:t>
            </w:r>
          </w:p>
        </w:tc>
        <w:tc>
          <w:tcPr>
            <w:tcW w:w="5305" w:type="dxa"/>
          </w:tcPr>
          <w:p w14:paraId="21D238C1" w14:textId="77777777" w:rsidR="0050752A" w:rsidRPr="007F6E1C" w:rsidRDefault="0050752A" w:rsidP="0083322E">
            <w:pPr>
              <w:rPr>
                <w:rFonts w:ascii="Georgia" w:hAnsi="Georgia"/>
                <w:sz w:val="22"/>
                <w:szCs w:val="22"/>
              </w:rPr>
            </w:pPr>
          </w:p>
          <w:p w14:paraId="18D8199C" w14:textId="77777777" w:rsidR="00BB4C20" w:rsidRPr="007F6E1C" w:rsidRDefault="00BB4C20" w:rsidP="0083322E">
            <w:pPr>
              <w:rPr>
                <w:rFonts w:ascii="Georgia" w:hAnsi="Georgia"/>
                <w:sz w:val="22"/>
                <w:szCs w:val="22"/>
              </w:rPr>
            </w:pPr>
          </w:p>
        </w:tc>
      </w:tr>
      <w:tr w:rsidR="0050752A" w:rsidRPr="007F6E1C" w14:paraId="74E1237F" w14:textId="77777777" w:rsidTr="00BB4C20">
        <w:tc>
          <w:tcPr>
            <w:tcW w:w="4045" w:type="dxa"/>
          </w:tcPr>
          <w:p w14:paraId="06B937CC" w14:textId="072964FB" w:rsidR="0050752A" w:rsidRPr="007F6E1C" w:rsidRDefault="0050752A" w:rsidP="0083322E">
            <w:pPr>
              <w:rPr>
                <w:rFonts w:ascii="Georgia" w:hAnsi="Georgia"/>
                <w:sz w:val="22"/>
                <w:szCs w:val="22"/>
              </w:rPr>
            </w:pPr>
            <w:r w:rsidRPr="007F6E1C">
              <w:rPr>
                <w:rFonts w:ascii="Georgia" w:hAnsi="Georgia"/>
                <w:sz w:val="22"/>
                <w:szCs w:val="22"/>
              </w:rPr>
              <w:t>Will you seek matching funds from District 6250 and</w:t>
            </w:r>
            <w:r w:rsidR="004716C8" w:rsidRPr="00512408">
              <w:rPr>
                <w:rFonts w:ascii="Georgia" w:hAnsi="Georgia"/>
                <w:sz w:val="22"/>
                <w:szCs w:val="22"/>
              </w:rPr>
              <w:t>/or The</w:t>
            </w:r>
            <w:r w:rsidRPr="00512408">
              <w:rPr>
                <w:rFonts w:ascii="Georgia" w:hAnsi="Georgia"/>
                <w:sz w:val="22"/>
                <w:szCs w:val="22"/>
              </w:rPr>
              <w:t xml:space="preserve"> Rotary </w:t>
            </w:r>
            <w:r w:rsidR="004716C8" w:rsidRPr="00512408">
              <w:rPr>
                <w:rFonts w:ascii="Georgia" w:hAnsi="Georgia"/>
                <w:sz w:val="22"/>
                <w:szCs w:val="22"/>
              </w:rPr>
              <w:t>Foundation</w:t>
            </w:r>
            <w:r w:rsidRPr="00512408">
              <w:rPr>
                <w:rFonts w:ascii="Georgia" w:hAnsi="Georgia"/>
                <w:sz w:val="22"/>
                <w:szCs w:val="22"/>
              </w:rPr>
              <w:t>?</w:t>
            </w:r>
          </w:p>
        </w:tc>
        <w:tc>
          <w:tcPr>
            <w:tcW w:w="5305" w:type="dxa"/>
          </w:tcPr>
          <w:p w14:paraId="0A9E459C" w14:textId="77777777" w:rsidR="0050752A" w:rsidRPr="007F6E1C" w:rsidRDefault="0050752A" w:rsidP="0083322E">
            <w:pPr>
              <w:rPr>
                <w:rFonts w:ascii="Georgia" w:hAnsi="Georgia"/>
                <w:sz w:val="22"/>
                <w:szCs w:val="22"/>
              </w:rPr>
            </w:pPr>
          </w:p>
        </w:tc>
      </w:tr>
      <w:tr w:rsidR="0050752A" w:rsidRPr="007F6E1C" w14:paraId="215BC0F5" w14:textId="77777777" w:rsidTr="00BB4C20">
        <w:tc>
          <w:tcPr>
            <w:tcW w:w="4045" w:type="dxa"/>
          </w:tcPr>
          <w:p w14:paraId="7C1BB751" w14:textId="5A13B6A4" w:rsidR="0050752A" w:rsidRPr="00512408" w:rsidRDefault="00E2651B" w:rsidP="0083322E">
            <w:pPr>
              <w:rPr>
                <w:rFonts w:ascii="Georgia" w:hAnsi="Georgia"/>
                <w:sz w:val="22"/>
                <w:szCs w:val="22"/>
              </w:rPr>
            </w:pPr>
            <w:r w:rsidRPr="00512408">
              <w:rPr>
                <w:rFonts w:ascii="Georgia" w:hAnsi="Georgia"/>
                <w:sz w:val="22"/>
                <w:szCs w:val="22"/>
              </w:rPr>
              <w:t>How w</w:t>
            </w:r>
            <w:r w:rsidR="0050752A" w:rsidRPr="00512408">
              <w:rPr>
                <w:rFonts w:ascii="Georgia" w:hAnsi="Georgia"/>
                <w:sz w:val="22"/>
                <w:szCs w:val="22"/>
              </w:rPr>
              <w:t xml:space="preserve">ill Club members be </w:t>
            </w:r>
            <w:r w:rsidR="0050752A" w:rsidRPr="00512408">
              <w:rPr>
                <w:rFonts w:ascii="Georgia" w:hAnsi="Georgia"/>
                <w:sz w:val="22"/>
                <w:szCs w:val="22"/>
                <w:u w:val="single"/>
              </w:rPr>
              <w:t>actively</w:t>
            </w:r>
            <w:r w:rsidR="0050752A" w:rsidRPr="00512408">
              <w:rPr>
                <w:rFonts w:ascii="Georgia" w:hAnsi="Georgia"/>
                <w:sz w:val="22"/>
                <w:szCs w:val="22"/>
              </w:rPr>
              <w:t xml:space="preserve"> involved</w:t>
            </w:r>
            <w:r w:rsidR="002C23AC" w:rsidRPr="00512408">
              <w:rPr>
                <w:rFonts w:ascii="Georgia" w:hAnsi="Georgia"/>
                <w:sz w:val="22"/>
                <w:szCs w:val="22"/>
              </w:rPr>
              <w:t xml:space="preserve"> in the project or program implementation</w:t>
            </w:r>
            <w:r w:rsidR="0050752A" w:rsidRPr="00512408">
              <w:rPr>
                <w:rFonts w:ascii="Georgia" w:hAnsi="Georgia"/>
                <w:sz w:val="22"/>
                <w:szCs w:val="22"/>
              </w:rPr>
              <w:t>?</w:t>
            </w:r>
          </w:p>
        </w:tc>
        <w:tc>
          <w:tcPr>
            <w:tcW w:w="5305" w:type="dxa"/>
          </w:tcPr>
          <w:p w14:paraId="4E54AC1D" w14:textId="77777777" w:rsidR="0050752A" w:rsidRPr="007F6E1C" w:rsidRDefault="0050752A" w:rsidP="0083322E">
            <w:pPr>
              <w:rPr>
                <w:rFonts w:ascii="Georgia" w:hAnsi="Georgia"/>
                <w:sz w:val="22"/>
                <w:szCs w:val="22"/>
              </w:rPr>
            </w:pPr>
          </w:p>
        </w:tc>
      </w:tr>
      <w:tr w:rsidR="0050752A" w:rsidRPr="007F6E1C" w14:paraId="084055C4" w14:textId="77777777" w:rsidTr="00BB4C20">
        <w:tc>
          <w:tcPr>
            <w:tcW w:w="4045" w:type="dxa"/>
          </w:tcPr>
          <w:p w14:paraId="58064A79" w14:textId="77777777" w:rsidR="0050752A" w:rsidRPr="007F6E1C" w:rsidRDefault="0050752A" w:rsidP="0083322E">
            <w:pPr>
              <w:rPr>
                <w:rFonts w:ascii="Georgia" w:hAnsi="Georgia"/>
                <w:sz w:val="22"/>
                <w:szCs w:val="22"/>
              </w:rPr>
            </w:pPr>
            <w:r w:rsidRPr="007F6E1C">
              <w:rPr>
                <w:rFonts w:ascii="Georgia" w:hAnsi="Georgia"/>
                <w:sz w:val="22"/>
                <w:szCs w:val="22"/>
              </w:rPr>
              <w:t>Estimated number of Rotarian hours</w:t>
            </w:r>
          </w:p>
        </w:tc>
        <w:tc>
          <w:tcPr>
            <w:tcW w:w="5305" w:type="dxa"/>
          </w:tcPr>
          <w:p w14:paraId="0463EB23" w14:textId="77777777" w:rsidR="0050752A" w:rsidRPr="007F6E1C" w:rsidRDefault="0050752A" w:rsidP="0083322E">
            <w:pPr>
              <w:rPr>
                <w:rFonts w:ascii="Georgia" w:hAnsi="Georgia"/>
                <w:sz w:val="22"/>
                <w:szCs w:val="22"/>
              </w:rPr>
            </w:pPr>
          </w:p>
        </w:tc>
      </w:tr>
      <w:tr w:rsidR="0050752A" w:rsidRPr="007F6E1C" w14:paraId="2874A036" w14:textId="77777777" w:rsidTr="00BB4C20">
        <w:tc>
          <w:tcPr>
            <w:tcW w:w="4045" w:type="dxa"/>
          </w:tcPr>
          <w:p w14:paraId="2726EE96" w14:textId="77777777" w:rsidR="0050752A" w:rsidRPr="007F6E1C" w:rsidRDefault="0050752A" w:rsidP="0083322E">
            <w:pPr>
              <w:rPr>
                <w:rFonts w:ascii="Georgia" w:hAnsi="Georgia"/>
                <w:sz w:val="22"/>
                <w:szCs w:val="22"/>
              </w:rPr>
            </w:pPr>
            <w:r w:rsidRPr="007F6E1C">
              <w:rPr>
                <w:rFonts w:ascii="Georgia" w:hAnsi="Georgia"/>
                <w:sz w:val="22"/>
                <w:szCs w:val="22"/>
              </w:rPr>
              <w:t xml:space="preserve">How will you be </w:t>
            </w:r>
            <w:r w:rsidRPr="007F6E1C">
              <w:rPr>
                <w:rFonts w:ascii="Georgia" w:hAnsi="Georgia"/>
                <w:b/>
                <w:bCs/>
                <w:sz w:val="22"/>
                <w:szCs w:val="22"/>
              </w:rPr>
              <w:t>personally</w:t>
            </w:r>
            <w:r w:rsidRPr="007F6E1C">
              <w:rPr>
                <w:rFonts w:ascii="Georgia" w:hAnsi="Georgia"/>
                <w:sz w:val="22"/>
                <w:szCs w:val="22"/>
              </w:rPr>
              <w:t xml:space="preserve"> involved?</w:t>
            </w:r>
          </w:p>
        </w:tc>
        <w:tc>
          <w:tcPr>
            <w:tcW w:w="5305" w:type="dxa"/>
          </w:tcPr>
          <w:p w14:paraId="1B9BB4AE" w14:textId="77777777" w:rsidR="0050752A" w:rsidRPr="007F6E1C" w:rsidRDefault="0050752A" w:rsidP="0083322E">
            <w:pPr>
              <w:rPr>
                <w:rFonts w:ascii="Georgia" w:hAnsi="Georgia"/>
                <w:sz w:val="22"/>
                <w:szCs w:val="22"/>
              </w:rPr>
            </w:pPr>
          </w:p>
          <w:p w14:paraId="3F6F35ED" w14:textId="77777777" w:rsidR="00BB4C20" w:rsidRPr="007F6E1C" w:rsidRDefault="00BB4C20" w:rsidP="0083322E">
            <w:pPr>
              <w:rPr>
                <w:rFonts w:ascii="Georgia" w:hAnsi="Georgia"/>
                <w:sz w:val="22"/>
                <w:szCs w:val="22"/>
              </w:rPr>
            </w:pPr>
          </w:p>
        </w:tc>
      </w:tr>
      <w:tr w:rsidR="0050752A" w:rsidRPr="007F6E1C" w14:paraId="5A2AEDE8" w14:textId="77777777" w:rsidTr="00BB4C20">
        <w:tc>
          <w:tcPr>
            <w:tcW w:w="4045" w:type="dxa"/>
          </w:tcPr>
          <w:p w14:paraId="1D330CAA" w14:textId="77777777" w:rsidR="0050752A" w:rsidRPr="007F6E1C" w:rsidRDefault="0050752A" w:rsidP="0083322E">
            <w:pPr>
              <w:rPr>
                <w:rFonts w:ascii="Georgia" w:hAnsi="Georgia"/>
                <w:sz w:val="22"/>
                <w:szCs w:val="22"/>
              </w:rPr>
            </w:pPr>
            <w:r w:rsidRPr="007F6E1C">
              <w:rPr>
                <w:rFonts w:ascii="Georgia" w:hAnsi="Georgia"/>
                <w:sz w:val="22"/>
                <w:szCs w:val="22"/>
              </w:rPr>
              <w:t>How will you promote the Club’s role in the project?</w:t>
            </w:r>
          </w:p>
        </w:tc>
        <w:tc>
          <w:tcPr>
            <w:tcW w:w="5305" w:type="dxa"/>
          </w:tcPr>
          <w:p w14:paraId="4A798F74" w14:textId="77777777" w:rsidR="0050752A" w:rsidRPr="007F6E1C" w:rsidRDefault="0050752A" w:rsidP="0083322E">
            <w:pPr>
              <w:rPr>
                <w:rFonts w:ascii="Georgia" w:hAnsi="Georgia"/>
                <w:sz w:val="22"/>
                <w:szCs w:val="22"/>
              </w:rPr>
            </w:pPr>
          </w:p>
          <w:p w14:paraId="348129BC" w14:textId="77777777" w:rsidR="00BB4C20" w:rsidRPr="007F6E1C" w:rsidRDefault="00BB4C20" w:rsidP="0083322E">
            <w:pPr>
              <w:rPr>
                <w:rFonts w:ascii="Georgia" w:hAnsi="Georgia"/>
                <w:sz w:val="22"/>
                <w:szCs w:val="22"/>
              </w:rPr>
            </w:pPr>
          </w:p>
        </w:tc>
      </w:tr>
    </w:tbl>
    <w:p w14:paraId="3BF5CA9A" w14:textId="0A07A43C" w:rsidR="00BB4C20" w:rsidRPr="007F6E1C" w:rsidRDefault="00BB4C20" w:rsidP="0083322E">
      <w:pPr>
        <w:rPr>
          <w:rFonts w:ascii="Georgia" w:hAnsi="Georgia"/>
          <w:sz w:val="22"/>
          <w:szCs w:val="22"/>
        </w:rPr>
      </w:pPr>
      <w:r w:rsidRPr="007F6E1C">
        <w:rPr>
          <w:rFonts w:ascii="Georgia" w:hAnsi="Georgia"/>
          <w:sz w:val="22"/>
          <w:szCs w:val="22"/>
        </w:rPr>
        <w:t xml:space="preserve">Attach </w:t>
      </w:r>
      <w:r w:rsidR="002C23AC" w:rsidRPr="00512408">
        <w:rPr>
          <w:rFonts w:ascii="Georgia" w:hAnsi="Georgia"/>
          <w:sz w:val="22"/>
          <w:szCs w:val="22"/>
        </w:rPr>
        <w:t xml:space="preserve">all </w:t>
      </w:r>
      <w:r w:rsidRPr="007F6E1C">
        <w:rPr>
          <w:rFonts w:ascii="Georgia" w:hAnsi="Georgia"/>
          <w:sz w:val="22"/>
          <w:szCs w:val="22"/>
        </w:rPr>
        <w:t>supporting documents</w:t>
      </w:r>
    </w:p>
    <w:p w14:paraId="5F6A504F" w14:textId="62343B01" w:rsidR="0050752A" w:rsidRPr="00512408" w:rsidRDefault="00BB4C20" w:rsidP="00512408">
      <w:pPr>
        <w:jc w:val="right"/>
        <w:rPr>
          <w:rFonts w:ascii="Georgia" w:hAnsi="Georgia"/>
          <w:sz w:val="18"/>
          <w:szCs w:val="18"/>
        </w:rPr>
      </w:pPr>
      <w:r w:rsidRPr="00512408">
        <w:rPr>
          <w:rFonts w:ascii="Georgia" w:hAnsi="Georgia"/>
          <w:sz w:val="18"/>
          <w:szCs w:val="18"/>
        </w:rPr>
        <w:t xml:space="preserve">Revised </w:t>
      </w:r>
      <w:r w:rsidR="00A6419C" w:rsidRPr="00512408">
        <w:rPr>
          <w:rFonts w:ascii="Georgia" w:hAnsi="Georgia"/>
          <w:sz w:val="18"/>
          <w:szCs w:val="18"/>
        </w:rPr>
        <w:t xml:space="preserve">October </w:t>
      </w:r>
      <w:r w:rsidRPr="00512408">
        <w:rPr>
          <w:rFonts w:ascii="Georgia" w:hAnsi="Georgia"/>
          <w:sz w:val="18"/>
          <w:szCs w:val="18"/>
        </w:rPr>
        <w:t>2025</w:t>
      </w:r>
    </w:p>
    <w:p w14:paraId="446E3F75" w14:textId="77777777" w:rsidR="00884D4D" w:rsidRDefault="00884D4D" w:rsidP="0083322E">
      <w:pPr>
        <w:rPr>
          <w:rFonts w:ascii="Georgia" w:hAnsi="Georgia"/>
          <w:sz w:val="22"/>
          <w:szCs w:val="22"/>
        </w:rPr>
      </w:pPr>
    </w:p>
    <w:p w14:paraId="384EDA81" w14:textId="77777777" w:rsidR="00884D4D" w:rsidRDefault="00884D4D" w:rsidP="00884D4D">
      <w:pPr>
        <w:jc w:val="right"/>
      </w:pPr>
      <w:r w:rsidRPr="001939BC">
        <w:rPr>
          <w:rFonts w:ascii="Georgia" w:eastAsia="Times New Roman" w:hAnsi="Georgia" w:cs="Times New Roman"/>
          <w:noProof/>
          <w:kern w:val="0"/>
          <w14:ligatures w14:val="none"/>
        </w:rPr>
        <w:drawing>
          <wp:inline distT="0" distB="0" distL="0" distR="0" wp14:anchorId="29E95E6F" wp14:editId="78D89798">
            <wp:extent cx="2684523" cy="866734"/>
            <wp:effectExtent l="0" t="0" r="1905" b="0"/>
            <wp:docPr id="5826428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6">
                      <a:extLst>
                        <a:ext uri="{28A0092B-C50C-407E-A947-70E740481C1C}">
                          <a14:useLocalDpi xmlns:a14="http://schemas.microsoft.com/office/drawing/2010/main" val="0"/>
                        </a:ext>
                      </a:extLst>
                    </a:blip>
                    <a:srcRect t="12961"/>
                    <a:stretch>
                      <a:fillRect/>
                    </a:stretch>
                  </pic:blipFill>
                  <pic:spPr bwMode="auto">
                    <a:xfrm>
                      <a:off x="0" y="0"/>
                      <a:ext cx="2713992" cy="876249"/>
                    </a:xfrm>
                    <a:prstGeom prst="rect">
                      <a:avLst/>
                    </a:prstGeom>
                    <a:noFill/>
                    <a:ln>
                      <a:noFill/>
                    </a:ln>
                    <a:extLst>
                      <a:ext uri="{53640926-AAD7-44D8-BBD7-CCE9431645EC}">
                        <a14:shadowObscured xmlns:a14="http://schemas.microsoft.com/office/drawing/2010/main"/>
                      </a:ext>
                    </a:extLst>
                  </pic:spPr>
                </pic:pic>
              </a:graphicData>
            </a:graphic>
          </wp:inline>
        </w:drawing>
      </w:r>
    </w:p>
    <w:p w14:paraId="4421644D" w14:textId="77777777" w:rsidR="00884D4D" w:rsidRDefault="00884D4D" w:rsidP="00884D4D"/>
    <w:p w14:paraId="5011A4DB" w14:textId="77777777" w:rsidR="00884D4D" w:rsidRPr="00CE191A" w:rsidRDefault="00884D4D" w:rsidP="00884D4D">
      <w:pPr>
        <w:pStyle w:val="NoSpacing"/>
        <w:jc w:val="center"/>
        <w:rPr>
          <w:b/>
          <w:bCs/>
          <w:color w:val="0070C0"/>
          <w:sz w:val="28"/>
          <w:szCs w:val="28"/>
        </w:rPr>
      </w:pPr>
      <w:r w:rsidRPr="00CE191A">
        <w:rPr>
          <w:b/>
          <w:bCs/>
          <w:color w:val="0070C0"/>
          <w:sz w:val="28"/>
          <w:szCs w:val="28"/>
        </w:rPr>
        <w:t>INCREASING OUR IMPACT</w:t>
      </w:r>
    </w:p>
    <w:p w14:paraId="4FEE38F4" w14:textId="77777777" w:rsidR="00884D4D" w:rsidRPr="00CE191A" w:rsidRDefault="00884D4D" w:rsidP="00884D4D">
      <w:pPr>
        <w:pStyle w:val="NoSpacing"/>
        <w:jc w:val="center"/>
        <w:rPr>
          <w:b/>
          <w:bCs/>
          <w:color w:val="0070C0"/>
          <w:sz w:val="28"/>
          <w:szCs w:val="28"/>
        </w:rPr>
      </w:pPr>
      <w:r w:rsidRPr="00CE191A">
        <w:rPr>
          <w:b/>
          <w:bCs/>
          <w:color w:val="0070C0"/>
          <w:sz w:val="28"/>
          <w:szCs w:val="28"/>
        </w:rPr>
        <w:t>What Does This Mean for Us?</w:t>
      </w:r>
    </w:p>
    <w:p w14:paraId="010BC8DA" w14:textId="77777777" w:rsidR="00884D4D" w:rsidRPr="00026AF5" w:rsidRDefault="00884D4D" w:rsidP="00884D4D">
      <w:pPr>
        <w:pStyle w:val="NoSpacing"/>
        <w:jc w:val="center"/>
        <w:rPr>
          <w:b/>
          <w:bCs/>
          <w:sz w:val="28"/>
          <w:szCs w:val="28"/>
        </w:rPr>
      </w:pPr>
    </w:p>
    <w:p w14:paraId="3C250F5D" w14:textId="77777777" w:rsidR="00884D4D" w:rsidRDefault="00884D4D" w:rsidP="00884D4D">
      <w:pPr>
        <w:pStyle w:val="NoSpacing"/>
      </w:pPr>
      <w:r>
        <w:t>Thinking about increasing our impact can be a way to help the Rotary Club of Madison West Middleton find solutions to challenges, address opportunities, and strengthen our purpose.  We can use materials such as Rotary provided community assessments, handbooks, and Learning Center courses that focus on impact to:</w:t>
      </w:r>
    </w:p>
    <w:p w14:paraId="74CB3727" w14:textId="77777777" w:rsidR="00884D4D" w:rsidRDefault="00884D4D" w:rsidP="00884D4D">
      <w:pPr>
        <w:pStyle w:val="NoSpacing"/>
      </w:pPr>
    </w:p>
    <w:p w14:paraId="330FCCB4" w14:textId="77777777" w:rsidR="00884D4D" w:rsidRDefault="00884D4D" w:rsidP="00884D4D">
      <w:pPr>
        <w:pStyle w:val="NoSpacing"/>
        <w:numPr>
          <w:ilvl w:val="0"/>
          <w:numId w:val="1"/>
        </w:numPr>
      </w:pPr>
      <w:r>
        <w:t>Deepen our connection with the West Madison and Middleton communities and create more meaningful and collaborative service projects</w:t>
      </w:r>
    </w:p>
    <w:p w14:paraId="002CE0D9" w14:textId="77777777" w:rsidR="00884D4D" w:rsidRDefault="00884D4D" w:rsidP="00884D4D">
      <w:pPr>
        <w:pStyle w:val="NoSpacing"/>
        <w:numPr>
          <w:ilvl w:val="0"/>
          <w:numId w:val="1"/>
        </w:numPr>
      </w:pPr>
      <w:r>
        <w:t>Engage people who are motivated by data to ask community members what needs the Club could help address</w:t>
      </w:r>
    </w:p>
    <w:p w14:paraId="54BA94EF" w14:textId="77777777" w:rsidR="00884D4D" w:rsidRDefault="00884D4D" w:rsidP="00884D4D">
      <w:pPr>
        <w:pStyle w:val="NoSpacing"/>
        <w:numPr>
          <w:ilvl w:val="0"/>
          <w:numId w:val="1"/>
        </w:numPr>
      </w:pPr>
      <w:r>
        <w:t>Understand which projects and activities are making the biggest difference for our members, participants, and community</w:t>
      </w:r>
    </w:p>
    <w:p w14:paraId="14F08632" w14:textId="77777777" w:rsidR="00884D4D" w:rsidRDefault="00884D4D" w:rsidP="00884D4D">
      <w:pPr>
        <w:pStyle w:val="NoSpacing"/>
      </w:pPr>
    </w:p>
    <w:p w14:paraId="6A58E735" w14:textId="77777777" w:rsidR="00884D4D" w:rsidRDefault="00884D4D" w:rsidP="00884D4D">
      <w:pPr>
        <w:pStyle w:val="NoSpacing"/>
        <w:rPr>
          <w:i/>
          <w:iCs/>
        </w:rPr>
      </w:pPr>
      <w:r>
        <w:rPr>
          <w:i/>
          <w:iCs/>
        </w:rPr>
        <w:t>I would like to suggest we develop and implement practices and systems to define, measure, track, and analyze data from our service projects in more effective ways.</w:t>
      </w:r>
    </w:p>
    <w:p w14:paraId="6FAABB2F" w14:textId="77777777" w:rsidR="00884D4D" w:rsidRPr="00026AF5" w:rsidRDefault="00884D4D" w:rsidP="00884D4D">
      <w:pPr>
        <w:pStyle w:val="NoSpacing"/>
      </w:pPr>
      <w:r>
        <w:rPr>
          <w:noProof/>
        </w:rPr>
        <mc:AlternateContent>
          <mc:Choice Requires="wps">
            <w:drawing>
              <wp:anchor distT="0" distB="0" distL="114300" distR="114300" simplePos="0" relativeHeight="251660288" behindDoc="0" locked="0" layoutInCell="1" allowOverlap="1" wp14:anchorId="283CA92B" wp14:editId="3A328F58">
                <wp:simplePos x="0" y="0"/>
                <wp:positionH relativeFrom="column">
                  <wp:posOffset>3171826</wp:posOffset>
                </wp:positionH>
                <wp:positionV relativeFrom="paragraph">
                  <wp:posOffset>171450</wp:posOffset>
                </wp:positionV>
                <wp:extent cx="2874010" cy="1514475"/>
                <wp:effectExtent l="0" t="0" r="21590" b="28575"/>
                <wp:wrapNone/>
                <wp:docPr id="1201522118" name="Text Box 1"/>
                <wp:cNvGraphicFramePr/>
                <a:graphic xmlns:a="http://schemas.openxmlformats.org/drawingml/2006/main">
                  <a:graphicData uri="http://schemas.microsoft.com/office/word/2010/wordprocessingShape">
                    <wps:wsp>
                      <wps:cNvSpPr txBox="1"/>
                      <wps:spPr>
                        <a:xfrm>
                          <a:off x="0" y="0"/>
                          <a:ext cx="2874010" cy="1514475"/>
                        </a:xfrm>
                        <a:prstGeom prst="rect">
                          <a:avLst/>
                        </a:prstGeom>
                        <a:solidFill>
                          <a:schemeClr val="lt1"/>
                        </a:solidFill>
                        <a:ln w="6350">
                          <a:solidFill>
                            <a:prstClr val="black"/>
                          </a:solidFill>
                        </a:ln>
                      </wps:spPr>
                      <wps:txbx>
                        <w:txbxContent>
                          <w:p w14:paraId="2FE8BA3A" w14:textId="77777777" w:rsidR="00884D4D" w:rsidRPr="00CE191A" w:rsidRDefault="00884D4D" w:rsidP="00884D4D">
                            <w:pPr>
                              <w:pStyle w:val="NoSpacing"/>
                              <w:jc w:val="center"/>
                              <w:rPr>
                                <w:b/>
                                <w:bCs/>
                                <w:color w:val="0070C0"/>
                                <w:sz w:val="36"/>
                                <w:szCs w:val="36"/>
                              </w:rPr>
                            </w:pPr>
                            <w:r w:rsidRPr="00CE191A">
                              <w:rPr>
                                <w:b/>
                                <w:bCs/>
                                <w:color w:val="0070C0"/>
                                <w:sz w:val="36"/>
                                <w:szCs w:val="36"/>
                              </w:rPr>
                              <w:t>OUTPUTS</w:t>
                            </w:r>
                          </w:p>
                          <w:p w14:paraId="0E3D11FA" w14:textId="77777777" w:rsidR="00884D4D" w:rsidRPr="00026AF5" w:rsidRDefault="00884D4D" w:rsidP="00884D4D">
                            <w:pPr>
                              <w:pStyle w:val="NoSpacing"/>
                            </w:pPr>
                            <w:r w:rsidRPr="00AF455C">
                              <w:rPr>
                                <w:b/>
                                <w:bCs/>
                                <w:color w:val="0070C0"/>
                              </w:rPr>
                              <w:t>Direct, quantifiable products or services that result from our Club’s activities.</w:t>
                            </w:r>
                            <w:r w:rsidRPr="008E50ED">
                              <w:rPr>
                                <w:color w:val="0070C0"/>
                              </w:rPr>
                              <w:t xml:space="preserve">  </w:t>
                            </w:r>
                            <w:r>
                              <w:t>Examples include the number of people trained, the number of meals distributed, or the number of workshops conducted.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83CA92B" id="_x0000_t202" coordsize="21600,21600" o:spt="202" path="m,l,21600r21600,l21600,xe">
                <v:stroke joinstyle="miter"/>
                <v:path gradientshapeok="t" o:connecttype="rect"/>
              </v:shapetype>
              <v:shape id="Text Box 1" o:spid="_x0000_s1026" type="#_x0000_t202" style="position:absolute;margin-left:249.75pt;margin-top:13.5pt;width:226.3pt;height:119.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" fillcolor="white [3201]" strokeweight=".5pt">
                <v:textbox>
                  <w:txbxContent>
                    <w:p w14:paraId="2FE8BA3A" w14:textId="77777777" w:rsidR="00884D4D" w:rsidRPr="00CE191A" w:rsidRDefault="00884D4D" w:rsidP="00884D4D">
                      <w:pPr>
                        <w:pStyle w:val="NoSpacing"/>
                        <w:jc w:val="center"/>
                        <w:rPr>
                          <w:b/>
                          <w:bCs/>
                          <w:color w:val="0070C0"/>
                          <w:sz w:val="36"/>
                          <w:szCs w:val="36"/>
                        </w:rPr>
                      </w:pPr>
                      <w:r w:rsidRPr="00CE191A">
                        <w:rPr>
                          <w:b/>
                          <w:bCs/>
                          <w:color w:val="0070C0"/>
                          <w:sz w:val="36"/>
                          <w:szCs w:val="36"/>
                        </w:rPr>
                        <w:t>OUTPUTS</w:t>
                      </w:r>
                    </w:p>
                    <w:p w14:paraId="0E3D11FA" w14:textId="77777777" w:rsidR="00884D4D" w:rsidRPr="00026AF5" w:rsidRDefault="00884D4D" w:rsidP="00884D4D">
                      <w:pPr>
                        <w:pStyle w:val="NoSpacing"/>
                      </w:pPr>
                      <w:r w:rsidRPr="00AF455C">
                        <w:rPr>
                          <w:b/>
                          <w:bCs/>
                          <w:color w:val="0070C0"/>
                        </w:rPr>
                        <w:t>Direct, quantifiable products or services that result from our Club’s activities.</w:t>
                      </w:r>
                      <w:r w:rsidRPr="008E50ED">
                        <w:rPr>
                          <w:color w:val="0070C0"/>
                        </w:rPr>
                        <w:t xml:space="preserve">  </w:t>
                      </w:r>
                      <w:r>
                        <w:t>Examples include the number of people trained, the number of meals distributed, or the number of workshops conducted.</w:t>
                      </w:r>
                    </w:p>
                  </w:txbxContent>
                </v:textbox>
              </v:shape>
            </w:pict>
          </mc:Fallback>
        </mc:AlternateContent>
      </w:r>
      <w:r>
        <w:rPr>
          <w:noProof/>
        </w:rPr>
        <mc:AlternateContent>
          <mc:Choice Requires="wps">
            <w:drawing>
              <wp:anchor distT="0" distB="0" distL="114300" distR="114300" simplePos="0" relativeHeight="251659264" behindDoc="0" locked="0" layoutInCell="1" allowOverlap="1" wp14:anchorId="40B1E9B4" wp14:editId="045F63DA">
                <wp:simplePos x="0" y="0"/>
                <wp:positionH relativeFrom="column">
                  <wp:posOffset>9526</wp:posOffset>
                </wp:positionH>
                <wp:positionV relativeFrom="paragraph">
                  <wp:posOffset>171450</wp:posOffset>
                </wp:positionV>
                <wp:extent cx="2950210" cy="1495425"/>
                <wp:effectExtent l="0" t="0" r="21590" b="28575"/>
                <wp:wrapNone/>
                <wp:docPr id="119582839" name="Text Box 1"/>
                <wp:cNvGraphicFramePr/>
                <a:graphic xmlns:a="http://schemas.openxmlformats.org/drawingml/2006/main">
                  <a:graphicData uri="http://schemas.microsoft.com/office/word/2010/wordprocessingShape">
                    <wps:wsp>
                      <wps:cNvSpPr txBox="1"/>
                      <wps:spPr>
                        <a:xfrm>
                          <a:off x="0" y="0"/>
                          <a:ext cx="2950210" cy="1495425"/>
                        </a:xfrm>
                        <a:prstGeom prst="rect">
                          <a:avLst/>
                        </a:prstGeom>
                        <a:solidFill>
                          <a:schemeClr val="lt1"/>
                        </a:solidFill>
                        <a:ln w="6350">
                          <a:solidFill>
                            <a:prstClr val="black"/>
                          </a:solidFill>
                        </a:ln>
                      </wps:spPr>
                      <wps:txbx>
                        <w:txbxContent>
                          <w:p w14:paraId="60495913" w14:textId="77777777" w:rsidR="00884D4D" w:rsidRPr="00CE191A" w:rsidRDefault="00884D4D" w:rsidP="00884D4D">
                            <w:pPr>
                              <w:pStyle w:val="NoSpacing"/>
                              <w:jc w:val="center"/>
                              <w:rPr>
                                <w:b/>
                                <w:bCs/>
                                <w:color w:val="0070C0"/>
                                <w:sz w:val="36"/>
                                <w:szCs w:val="36"/>
                              </w:rPr>
                            </w:pPr>
                            <w:r w:rsidRPr="00CE191A">
                              <w:rPr>
                                <w:b/>
                                <w:bCs/>
                                <w:color w:val="0070C0"/>
                                <w:sz w:val="36"/>
                                <w:szCs w:val="36"/>
                              </w:rPr>
                              <w:t>INPUTS</w:t>
                            </w:r>
                          </w:p>
                          <w:p w14:paraId="78EB12FA" w14:textId="77777777" w:rsidR="00884D4D" w:rsidRPr="00026AF5" w:rsidRDefault="00884D4D" w:rsidP="00884D4D">
                            <w:pPr>
                              <w:pStyle w:val="NoSpacing"/>
                            </w:pPr>
                            <w:r w:rsidRPr="00AF455C">
                              <w:rPr>
                                <w:b/>
                                <w:bCs/>
                                <w:color w:val="0070C0"/>
                              </w:rPr>
                              <w:t>Resources used to carry out our activities.</w:t>
                            </w:r>
                            <w:r w:rsidRPr="008E50ED">
                              <w:rPr>
                                <w:color w:val="0070C0"/>
                              </w:rPr>
                              <w:t xml:space="preserve">  </w:t>
                            </w:r>
                            <w:r>
                              <w:t>They can be financial (e.g. grants, donations), human (e.g. volunteers, staff), materials (e.g. equipment, supplies, or intellectual (e.g. expertise).</w:t>
                            </w:r>
                          </w:p>
                          <w:p w14:paraId="6D44024B" w14:textId="77777777" w:rsidR="00884D4D" w:rsidRPr="00026AF5" w:rsidRDefault="00884D4D" w:rsidP="00884D4D">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B1E9B4" id="_x0000_s1027" type="#_x0000_t202" style="position:absolute;margin-left:.75pt;margin-top:13.5pt;width:232.3pt;height:117.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" fillcolor="white [3201]" strokeweight=".5pt">
                <v:textbox>
                  <w:txbxContent>
                    <w:p w14:paraId="60495913" w14:textId="77777777" w:rsidR="00884D4D" w:rsidRPr="00CE191A" w:rsidRDefault="00884D4D" w:rsidP="00884D4D">
                      <w:pPr>
                        <w:pStyle w:val="NoSpacing"/>
                        <w:jc w:val="center"/>
                        <w:rPr>
                          <w:b/>
                          <w:bCs/>
                          <w:color w:val="0070C0"/>
                          <w:sz w:val="36"/>
                          <w:szCs w:val="36"/>
                        </w:rPr>
                      </w:pPr>
                      <w:r w:rsidRPr="00CE191A">
                        <w:rPr>
                          <w:b/>
                          <w:bCs/>
                          <w:color w:val="0070C0"/>
                          <w:sz w:val="36"/>
                          <w:szCs w:val="36"/>
                        </w:rPr>
                        <w:t>INPUTS</w:t>
                      </w:r>
                    </w:p>
                    <w:p w14:paraId="78EB12FA" w14:textId="77777777" w:rsidR="00884D4D" w:rsidRPr="00026AF5" w:rsidRDefault="00884D4D" w:rsidP="00884D4D">
                      <w:pPr>
                        <w:pStyle w:val="NoSpacing"/>
                      </w:pPr>
                      <w:r w:rsidRPr="00AF455C">
                        <w:rPr>
                          <w:b/>
                          <w:bCs/>
                          <w:color w:val="0070C0"/>
                        </w:rPr>
                        <w:t>Resources used to carry out our activities.</w:t>
                      </w:r>
                      <w:r w:rsidRPr="008E50ED">
                        <w:rPr>
                          <w:color w:val="0070C0"/>
                        </w:rPr>
                        <w:t xml:space="preserve">  </w:t>
                      </w:r>
                      <w:r>
                        <w:t>They can be financial (e.g. grants, donations), human (e.g. volunteers, staff), materials (e.g. equipment, supplies, or intellectual (e.g. expertise).</w:t>
                      </w:r>
                    </w:p>
                    <w:p w14:paraId="6D44024B" w14:textId="77777777" w:rsidR="00884D4D" w:rsidRPr="00026AF5" w:rsidRDefault="00884D4D" w:rsidP="00884D4D">
                      <w:pPr>
                        <w:jc w:val="center"/>
                      </w:pPr>
                    </w:p>
                  </w:txbxContent>
                </v:textbox>
              </v:shape>
            </w:pict>
          </mc:Fallback>
        </mc:AlternateContent>
      </w:r>
      <w:r>
        <w:tab/>
      </w:r>
      <w:r>
        <w:tab/>
      </w:r>
      <w:r>
        <w:tab/>
      </w:r>
      <w:r>
        <w:tab/>
      </w:r>
      <w:r>
        <w:tab/>
      </w:r>
      <w:r>
        <w:tab/>
      </w:r>
      <w:r>
        <w:tab/>
      </w:r>
      <w:r>
        <w:tab/>
      </w:r>
    </w:p>
    <w:p w14:paraId="03DBFF9A" w14:textId="77777777" w:rsidR="00884D4D" w:rsidRPr="00026AF5" w:rsidRDefault="00884D4D" w:rsidP="00884D4D">
      <w:pPr>
        <w:pStyle w:val="NoSpacing"/>
      </w:pPr>
      <w:r>
        <w:rPr>
          <w:noProof/>
        </w:rPr>
        <mc:AlternateContent>
          <mc:Choice Requires="wps">
            <w:drawing>
              <wp:anchor distT="0" distB="0" distL="114300" distR="114300" simplePos="0" relativeHeight="251662336" behindDoc="0" locked="0" layoutInCell="1" allowOverlap="1" wp14:anchorId="5A866448" wp14:editId="70C1FFEF">
                <wp:simplePos x="0" y="0"/>
                <wp:positionH relativeFrom="column">
                  <wp:posOffset>3162300</wp:posOffset>
                </wp:positionH>
                <wp:positionV relativeFrom="paragraph">
                  <wp:posOffset>1785621</wp:posOffset>
                </wp:positionV>
                <wp:extent cx="2883535" cy="1924050"/>
                <wp:effectExtent l="0" t="0" r="12065" b="19050"/>
                <wp:wrapNone/>
                <wp:docPr id="405422809" name="Text Box 1"/>
                <wp:cNvGraphicFramePr/>
                <a:graphic xmlns:a="http://schemas.openxmlformats.org/drawingml/2006/main">
                  <a:graphicData uri="http://schemas.microsoft.com/office/word/2010/wordprocessingShape">
                    <wps:wsp>
                      <wps:cNvSpPr txBox="1"/>
                      <wps:spPr>
                        <a:xfrm>
                          <a:off x="0" y="0"/>
                          <a:ext cx="2883535" cy="1924050"/>
                        </a:xfrm>
                        <a:prstGeom prst="rect">
                          <a:avLst/>
                        </a:prstGeom>
                        <a:solidFill>
                          <a:schemeClr val="lt1"/>
                        </a:solidFill>
                        <a:ln w="6350">
                          <a:solidFill>
                            <a:prstClr val="black"/>
                          </a:solidFill>
                        </a:ln>
                      </wps:spPr>
                      <wps:txbx>
                        <w:txbxContent>
                          <w:p w14:paraId="0921D0CE" w14:textId="77777777" w:rsidR="00884D4D" w:rsidRPr="00CE191A" w:rsidRDefault="00884D4D" w:rsidP="00884D4D">
                            <w:pPr>
                              <w:pStyle w:val="NoSpacing"/>
                              <w:jc w:val="center"/>
                              <w:rPr>
                                <w:b/>
                                <w:bCs/>
                                <w:color w:val="0070C0"/>
                                <w:sz w:val="36"/>
                                <w:szCs w:val="36"/>
                              </w:rPr>
                            </w:pPr>
                            <w:r w:rsidRPr="00CE191A">
                              <w:rPr>
                                <w:b/>
                                <w:bCs/>
                                <w:color w:val="0070C0"/>
                                <w:sz w:val="36"/>
                                <w:szCs w:val="36"/>
                              </w:rPr>
                              <w:t>IMPACT</w:t>
                            </w:r>
                          </w:p>
                          <w:p w14:paraId="71542408" w14:textId="77777777" w:rsidR="00884D4D" w:rsidRPr="00026AF5" w:rsidRDefault="00884D4D" w:rsidP="00884D4D">
                            <w:pPr>
                              <w:pStyle w:val="NoSpacing"/>
                            </w:pPr>
                            <w:r w:rsidRPr="00AF455C">
                              <w:rPr>
                                <w:b/>
                                <w:bCs/>
                                <w:color w:val="0070C0"/>
                              </w:rPr>
                              <w:t>This refers to the long-term, broader effects of our work on the target population and the wider community.</w:t>
                            </w:r>
                            <w:r w:rsidRPr="008E50ED">
                              <w:rPr>
                                <w:color w:val="0070C0"/>
                              </w:rPr>
                              <w:t xml:space="preserve">  </w:t>
                            </w:r>
                            <w:r>
                              <w:t>Impact can be seen in things like improved health, reduced poverty, or increased social equity.  Impact is often more challenging to measure than outputs or outcomes.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866448" id="_x0000_s1028" type="#_x0000_t202" style="position:absolute;margin-left:249pt;margin-top:140.6pt;width:227.05pt;height:15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" fillcolor="white [3201]" strokeweight=".5pt">
                <v:textbox>
                  <w:txbxContent>
                    <w:p w14:paraId="0921D0CE" w14:textId="77777777" w:rsidR="00884D4D" w:rsidRPr="00CE191A" w:rsidRDefault="00884D4D" w:rsidP="00884D4D">
                      <w:pPr>
                        <w:pStyle w:val="NoSpacing"/>
                        <w:jc w:val="center"/>
                        <w:rPr>
                          <w:b/>
                          <w:bCs/>
                          <w:color w:val="0070C0"/>
                          <w:sz w:val="36"/>
                          <w:szCs w:val="36"/>
                        </w:rPr>
                      </w:pPr>
                      <w:r w:rsidRPr="00CE191A">
                        <w:rPr>
                          <w:b/>
                          <w:bCs/>
                          <w:color w:val="0070C0"/>
                          <w:sz w:val="36"/>
                          <w:szCs w:val="36"/>
                        </w:rPr>
                        <w:t>IMPACT</w:t>
                      </w:r>
                    </w:p>
                    <w:p w14:paraId="71542408" w14:textId="77777777" w:rsidR="00884D4D" w:rsidRPr="00026AF5" w:rsidRDefault="00884D4D" w:rsidP="00884D4D">
                      <w:pPr>
                        <w:pStyle w:val="NoSpacing"/>
                      </w:pPr>
                      <w:r w:rsidRPr="00AF455C">
                        <w:rPr>
                          <w:b/>
                          <w:bCs/>
                          <w:color w:val="0070C0"/>
                        </w:rPr>
                        <w:t>This refers to the long-term, broader effects of our work on the target population and the wider community.</w:t>
                      </w:r>
                      <w:r w:rsidRPr="008E50ED">
                        <w:rPr>
                          <w:color w:val="0070C0"/>
                        </w:rPr>
                        <w:t xml:space="preserve">  </w:t>
                      </w:r>
                      <w:r>
                        <w:t>Impact can be seen in things like improved health, reduced poverty, or increased social equity.  Impact is often more challenging to measure than outputs or outcomes.</w:t>
                      </w:r>
                    </w:p>
                  </w:txbxContent>
                </v:textbox>
              </v:shape>
            </w:pict>
          </mc:Fallback>
        </mc:AlternateContent>
      </w:r>
      <w:r>
        <w:rPr>
          <w:noProof/>
        </w:rPr>
        <mc:AlternateContent>
          <mc:Choice Requires="wps">
            <w:drawing>
              <wp:anchor distT="0" distB="0" distL="114300" distR="114300" simplePos="0" relativeHeight="251661312" behindDoc="0" locked="0" layoutInCell="1" allowOverlap="1" wp14:anchorId="5D847599" wp14:editId="3DA05F80">
                <wp:simplePos x="0" y="0"/>
                <wp:positionH relativeFrom="column">
                  <wp:posOffset>19050</wp:posOffset>
                </wp:positionH>
                <wp:positionV relativeFrom="paragraph">
                  <wp:posOffset>1785621</wp:posOffset>
                </wp:positionV>
                <wp:extent cx="2940685" cy="1943100"/>
                <wp:effectExtent l="0" t="0" r="12065" b="19050"/>
                <wp:wrapNone/>
                <wp:docPr id="19966727" name="Text Box 1"/>
                <wp:cNvGraphicFramePr/>
                <a:graphic xmlns:a="http://schemas.openxmlformats.org/drawingml/2006/main">
                  <a:graphicData uri="http://schemas.microsoft.com/office/word/2010/wordprocessingShape">
                    <wps:wsp>
                      <wps:cNvSpPr txBox="1"/>
                      <wps:spPr>
                        <a:xfrm>
                          <a:off x="0" y="0"/>
                          <a:ext cx="2940685" cy="1943100"/>
                        </a:xfrm>
                        <a:prstGeom prst="rect">
                          <a:avLst/>
                        </a:prstGeom>
                        <a:solidFill>
                          <a:schemeClr val="lt1"/>
                        </a:solidFill>
                        <a:ln w="6350">
                          <a:solidFill>
                            <a:prstClr val="black"/>
                          </a:solidFill>
                        </a:ln>
                      </wps:spPr>
                      <wps:txbx>
                        <w:txbxContent>
                          <w:p w14:paraId="003C1140" w14:textId="77777777" w:rsidR="00884D4D" w:rsidRPr="00CE191A" w:rsidRDefault="00884D4D" w:rsidP="00884D4D">
                            <w:pPr>
                              <w:pStyle w:val="NoSpacing"/>
                              <w:jc w:val="center"/>
                              <w:rPr>
                                <w:b/>
                                <w:bCs/>
                                <w:color w:val="0070C0"/>
                                <w:sz w:val="36"/>
                                <w:szCs w:val="36"/>
                              </w:rPr>
                            </w:pPr>
                            <w:r w:rsidRPr="00CE191A">
                              <w:rPr>
                                <w:b/>
                                <w:bCs/>
                                <w:color w:val="0070C0"/>
                                <w:sz w:val="36"/>
                                <w:szCs w:val="36"/>
                              </w:rPr>
                              <w:t>OUTCOMES</w:t>
                            </w:r>
                          </w:p>
                          <w:p w14:paraId="1B6E7BB3" w14:textId="77777777" w:rsidR="00884D4D" w:rsidRPr="00026AF5" w:rsidRDefault="00884D4D" w:rsidP="00884D4D">
                            <w:pPr>
                              <w:pStyle w:val="NoSpacing"/>
                            </w:pPr>
                            <w:r w:rsidRPr="00AF455C">
                              <w:rPr>
                                <w:b/>
                                <w:bCs/>
                                <w:color w:val="0070C0"/>
                              </w:rPr>
                              <w:t>The changes that occur in the target population, as a result of our outputs.</w:t>
                            </w:r>
                            <w:r w:rsidRPr="008E50ED">
                              <w:rPr>
                                <w:color w:val="0070C0"/>
                              </w:rPr>
                              <w:t xml:space="preserve">  </w:t>
                            </w:r>
                            <w:r>
                              <w:t>Outcomes can be immediate, short-term, or medium-term changes.  Examples include increased knowledge, improved skills, or changes in behavior.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847599" id="_x0000_s1029" type="#_x0000_t202" style="position:absolute;margin-left:1.5pt;margin-top:140.6pt;width:231.55pt;height:15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" fillcolor="white [3201]" strokeweight=".5pt">
                <v:textbox>
                  <w:txbxContent>
                    <w:p w14:paraId="003C1140" w14:textId="77777777" w:rsidR="00884D4D" w:rsidRPr="00CE191A" w:rsidRDefault="00884D4D" w:rsidP="00884D4D">
                      <w:pPr>
                        <w:pStyle w:val="NoSpacing"/>
                        <w:jc w:val="center"/>
                        <w:rPr>
                          <w:b/>
                          <w:bCs/>
                          <w:color w:val="0070C0"/>
                          <w:sz w:val="36"/>
                          <w:szCs w:val="36"/>
                        </w:rPr>
                      </w:pPr>
                      <w:r w:rsidRPr="00CE191A">
                        <w:rPr>
                          <w:b/>
                          <w:bCs/>
                          <w:color w:val="0070C0"/>
                          <w:sz w:val="36"/>
                          <w:szCs w:val="36"/>
                        </w:rPr>
                        <w:t>OUTCOMES</w:t>
                      </w:r>
                    </w:p>
                    <w:p w14:paraId="1B6E7BB3" w14:textId="77777777" w:rsidR="00884D4D" w:rsidRPr="00026AF5" w:rsidRDefault="00884D4D" w:rsidP="00884D4D">
                      <w:pPr>
                        <w:pStyle w:val="NoSpacing"/>
                      </w:pPr>
                      <w:r w:rsidRPr="00AF455C">
                        <w:rPr>
                          <w:b/>
                          <w:bCs/>
                          <w:color w:val="0070C0"/>
                        </w:rPr>
                        <w:t>The changes that occur in the target population, as a result of our outputs.</w:t>
                      </w:r>
                      <w:r w:rsidRPr="008E50ED">
                        <w:rPr>
                          <w:color w:val="0070C0"/>
                        </w:rPr>
                        <w:t xml:space="preserve">  </w:t>
                      </w:r>
                      <w:r>
                        <w:t>Outcomes can be immediate, short-term, or medium-term changes.  Examples include increased knowledge, improved skills, or changes in behavior.</w:t>
                      </w:r>
                    </w:p>
                  </w:txbxContent>
                </v:textbox>
              </v:shape>
            </w:pict>
          </mc:Fallback>
        </mc:AlternateContent>
      </w:r>
    </w:p>
    <w:p w14:paraId="19FC60B3" w14:textId="77777777" w:rsidR="00884D4D" w:rsidRPr="007F6E1C" w:rsidRDefault="00884D4D" w:rsidP="0083322E">
      <w:pPr>
        <w:rPr>
          <w:rFonts w:ascii="Georgia" w:hAnsi="Georgia"/>
          <w:sz w:val="22"/>
          <w:szCs w:val="22"/>
        </w:rPr>
      </w:pPr>
    </w:p>
    <w:sectPr w:rsidR="00884D4D" w:rsidRPr="007F6E1C" w:rsidSect="00A23DAF">
      <w:pgSz w:w="12240" w:h="15840"/>
      <w:pgMar w:top="547" w:right="1152" w:bottom="634"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2D64DDD"/>
    <w:multiLevelType w:val="hybridMultilevel"/>
    <w:tmpl w:val="E690CAFA"/>
    <w:lvl w:ilvl="0" w:tplc="8FFA1152">
      <w:start w:val="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81117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322E"/>
    <w:rsid w:val="00027499"/>
    <w:rsid w:val="0004799D"/>
    <w:rsid w:val="0008484F"/>
    <w:rsid w:val="00175933"/>
    <w:rsid w:val="001A78DD"/>
    <w:rsid w:val="002C23AC"/>
    <w:rsid w:val="004716C8"/>
    <w:rsid w:val="004A2759"/>
    <w:rsid w:val="0050752A"/>
    <w:rsid w:val="00512408"/>
    <w:rsid w:val="00596E4B"/>
    <w:rsid w:val="00623BA2"/>
    <w:rsid w:val="00740C62"/>
    <w:rsid w:val="007D2F60"/>
    <w:rsid w:val="007F6E1C"/>
    <w:rsid w:val="00825BBF"/>
    <w:rsid w:val="0083322E"/>
    <w:rsid w:val="00884D4D"/>
    <w:rsid w:val="00A23DAF"/>
    <w:rsid w:val="00A6419C"/>
    <w:rsid w:val="00AD5DB5"/>
    <w:rsid w:val="00B13B8E"/>
    <w:rsid w:val="00BA4E59"/>
    <w:rsid w:val="00BB4C20"/>
    <w:rsid w:val="00BC35B9"/>
    <w:rsid w:val="00D5221C"/>
    <w:rsid w:val="00DA7C04"/>
    <w:rsid w:val="00DE4AE4"/>
    <w:rsid w:val="00E20434"/>
    <w:rsid w:val="00E2651B"/>
    <w:rsid w:val="00E670A2"/>
    <w:rsid w:val="00E95B51"/>
    <w:rsid w:val="00F00627"/>
    <w:rsid w:val="00F02300"/>
    <w:rsid w:val="00F11D45"/>
    <w:rsid w:val="00F9669E"/>
    <w:rsid w:val="00FC53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0663F4"/>
  <w15:chartTrackingRefBased/>
  <w15:docId w15:val="{02C9E6B5-950F-4664-B101-4D6E8F1EA4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3322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3322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3322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3322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3322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3322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3322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3322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3322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322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3322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3322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3322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3322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332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332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332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3322E"/>
    <w:rPr>
      <w:rFonts w:eastAsiaTheme="majorEastAsia" w:cstheme="majorBidi"/>
      <w:color w:val="272727" w:themeColor="text1" w:themeTint="D8"/>
    </w:rPr>
  </w:style>
  <w:style w:type="paragraph" w:styleId="Title">
    <w:name w:val="Title"/>
    <w:basedOn w:val="Normal"/>
    <w:next w:val="Normal"/>
    <w:link w:val="TitleChar"/>
    <w:uiPriority w:val="10"/>
    <w:qFormat/>
    <w:rsid w:val="0083322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332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3322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332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3322E"/>
    <w:pPr>
      <w:spacing w:before="160"/>
      <w:jc w:val="center"/>
    </w:pPr>
    <w:rPr>
      <w:i/>
      <w:iCs/>
      <w:color w:val="404040" w:themeColor="text1" w:themeTint="BF"/>
    </w:rPr>
  </w:style>
  <w:style w:type="character" w:customStyle="1" w:styleId="QuoteChar">
    <w:name w:val="Quote Char"/>
    <w:basedOn w:val="DefaultParagraphFont"/>
    <w:link w:val="Quote"/>
    <w:uiPriority w:val="29"/>
    <w:rsid w:val="0083322E"/>
    <w:rPr>
      <w:i/>
      <w:iCs/>
      <w:color w:val="404040" w:themeColor="text1" w:themeTint="BF"/>
    </w:rPr>
  </w:style>
  <w:style w:type="paragraph" w:styleId="ListParagraph">
    <w:name w:val="List Paragraph"/>
    <w:basedOn w:val="Normal"/>
    <w:uiPriority w:val="34"/>
    <w:qFormat/>
    <w:rsid w:val="0083322E"/>
    <w:pPr>
      <w:ind w:left="720"/>
      <w:contextualSpacing/>
    </w:pPr>
  </w:style>
  <w:style w:type="character" w:styleId="IntenseEmphasis">
    <w:name w:val="Intense Emphasis"/>
    <w:basedOn w:val="DefaultParagraphFont"/>
    <w:uiPriority w:val="21"/>
    <w:qFormat/>
    <w:rsid w:val="0083322E"/>
    <w:rPr>
      <w:i/>
      <w:iCs/>
      <w:color w:val="2F5496" w:themeColor="accent1" w:themeShade="BF"/>
    </w:rPr>
  </w:style>
  <w:style w:type="paragraph" w:styleId="IntenseQuote">
    <w:name w:val="Intense Quote"/>
    <w:basedOn w:val="Normal"/>
    <w:next w:val="Normal"/>
    <w:link w:val="IntenseQuoteChar"/>
    <w:uiPriority w:val="30"/>
    <w:qFormat/>
    <w:rsid w:val="0083322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3322E"/>
    <w:rPr>
      <w:i/>
      <w:iCs/>
      <w:color w:val="2F5496" w:themeColor="accent1" w:themeShade="BF"/>
    </w:rPr>
  </w:style>
  <w:style w:type="character" w:styleId="IntenseReference">
    <w:name w:val="Intense Reference"/>
    <w:basedOn w:val="DefaultParagraphFont"/>
    <w:uiPriority w:val="32"/>
    <w:qFormat/>
    <w:rsid w:val="0083322E"/>
    <w:rPr>
      <w:b/>
      <w:bCs/>
      <w:smallCaps/>
      <w:color w:val="2F5496" w:themeColor="accent1" w:themeShade="BF"/>
      <w:spacing w:val="5"/>
    </w:rPr>
  </w:style>
  <w:style w:type="table" w:styleId="TableGrid">
    <w:name w:val="Table Grid"/>
    <w:basedOn w:val="TableNormal"/>
    <w:uiPriority w:val="39"/>
    <w:rsid w:val="005075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884D4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317</Words>
  <Characters>1811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 Ferreri</dc:creator>
  <cp:keywords/>
  <dc:description/>
  <cp:lastModifiedBy>Mary Beth Growney-Selene</cp:lastModifiedBy>
  <cp:revision>2</cp:revision>
  <dcterms:created xsi:type="dcterms:W3CDTF">2025-10-06T12:01:00Z</dcterms:created>
  <dcterms:modified xsi:type="dcterms:W3CDTF">2025-10-06T12:01:00Z</dcterms:modified>
</cp:coreProperties>
</file>