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5B" w:rsidRDefault="00DB08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LogoImage" o:spid="_x0000_s1026" type="#_x0000_t75" alt="http://www.clubrunner.ca/Data/11/OrganizationLogo.gif" style="position:absolute;margin-left:390.5pt;margin-top:-27pt;width:74.5pt;height:75pt;z-index:251657728;visibility:visible" wrapcoords="10036 0 8073 0 2618 2592 2618 3456 1309 5184 1309 5832 2182 6912 655 7128 -218 8424 436 14688 2836 18144 6327 20736 7418 20952 8945 21168 10036 21168 11564 21168 12436 21168 14400 20952 15273 20736 18982 17928 21164 14688 21600 11448 21600 8208 20291 5184 18982 3456 19200 2592 13745 216 11564 0 10036 0">
            <v:imagedata r:id="rId4" o:title=""/>
          </v:shape>
        </w:pict>
      </w:r>
      <w:r>
        <w:rPr>
          <w:noProof/>
        </w:rPr>
        <w:pict>
          <v:shape id="_x0000_s1027" type="#_x0000_t75" style="position:absolute;margin-left:-5.5pt;margin-top:-36pt;width:62.3pt;height:89.3pt;z-index:-251657728">
            <v:imagedata r:id="rId5" o:title=""/>
          </v:shape>
        </w:pict>
      </w:r>
      <w:r>
        <w:rPr>
          <w:noProof/>
        </w:rPr>
        <w:pict>
          <v:shapetype id="_x0000_t202" coordsize="21600,21600" o:spt="202" path="m,l,21600r21600,l21600,xe">
            <v:stroke joinstyle="miter"/>
            <v:path gradientshapeok="t" o:connecttype="rect"/>
          </v:shapetype>
          <v:shape id="_x0000_s1028" type="#_x0000_t202" style="position:absolute;margin-left:60.5pt;margin-top:-18pt;width:362.05pt;height:38.35pt;z-index:251656704" stroked="f">
            <v:textbox style="mso-next-textbox:#_x0000_s1028">
              <w:txbxContent>
                <w:p w:rsidR="00DB085B" w:rsidRPr="002955A5" w:rsidRDefault="00DB085B">
                  <w:pPr>
                    <w:rPr>
                      <w:b/>
                      <w:sz w:val="36"/>
                      <w:szCs w:val="40"/>
                    </w:rPr>
                  </w:pPr>
                  <w:r w:rsidRPr="002955A5">
                    <w:rPr>
                      <w:b/>
                      <w:sz w:val="36"/>
                      <w:szCs w:val="40"/>
                    </w:rPr>
                    <w:t xml:space="preserve">Rotary Club of </w:t>
                  </w:r>
                  <w:smartTag w:uri="urn:schemas-microsoft-com:office:smarttags" w:element="address">
                    <w:smartTag w:uri="urn:schemas-microsoft-com:office:smarttags" w:element="Street">
                      <w:r w:rsidRPr="002955A5">
                        <w:rPr>
                          <w:b/>
                          <w:sz w:val="36"/>
                          <w:szCs w:val="40"/>
                        </w:rPr>
                        <w:t>Edmonton Whyte Avenue</w:t>
                      </w:r>
                    </w:smartTag>
                  </w:smartTag>
                </w:p>
              </w:txbxContent>
            </v:textbox>
          </v:shape>
        </w:pict>
      </w:r>
      <w:r w:rsidRPr="002424E1">
        <w:t xml:space="preserve"> </w:t>
      </w:r>
    </w:p>
    <w:p w:rsidR="00DB085B" w:rsidRPr="00D953F1" w:rsidRDefault="00DB085B">
      <w:pPr>
        <w:rPr>
          <w:b/>
          <w:i/>
          <w:sz w:val="28"/>
          <w:szCs w:val="28"/>
        </w:rPr>
      </w:pPr>
      <w:r>
        <w:rPr>
          <w:b/>
          <w:i/>
          <w:sz w:val="28"/>
          <w:szCs w:val="28"/>
        </w:rPr>
        <w:tab/>
      </w:r>
      <w:r>
        <w:rPr>
          <w:b/>
          <w:i/>
          <w:sz w:val="28"/>
          <w:szCs w:val="28"/>
        </w:rPr>
        <w:tab/>
      </w:r>
      <w:r w:rsidRPr="00D953F1">
        <w:rPr>
          <w:b/>
          <w:i/>
          <w:sz w:val="28"/>
          <w:szCs w:val="28"/>
        </w:rPr>
        <w:t xml:space="preserve">Meeting Date: </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7"/>
        <w:gridCol w:w="723"/>
        <w:gridCol w:w="2318"/>
      </w:tblGrid>
      <w:tr w:rsidR="00DB085B" w:rsidRPr="00BB4DDF" w:rsidTr="002955A5">
        <w:tc>
          <w:tcPr>
            <w:tcW w:w="6307" w:type="dxa"/>
            <w:shd w:val="clear" w:color="auto" w:fill="D9D9D9"/>
          </w:tcPr>
          <w:p w:rsidR="00DB085B" w:rsidRPr="00BB4DDF" w:rsidRDefault="00DB085B" w:rsidP="00BB4DDF">
            <w:pPr>
              <w:spacing w:after="0" w:line="240" w:lineRule="auto"/>
              <w:rPr>
                <w:b/>
                <w:sz w:val="28"/>
                <w:szCs w:val="28"/>
              </w:rPr>
            </w:pPr>
            <w:r w:rsidRPr="00BB4DDF">
              <w:rPr>
                <w:b/>
                <w:sz w:val="28"/>
                <w:szCs w:val="28"/>
              </w:rPr>
              <w:t xml:space="preserve">Name </w:t>
            </w:r>
          </w:p>
        </w:tc>
        <w:tc>
          <w:tcPr>
            <w:tcW w:w="723" w:type="dxa"/>
            <w:shd w:val="clear" w:color="auto" w:fill="D9D9D9"/>
          </w:tcPr>
          <w:p w:rsidR="00DB085B" w:rsidRPr="00BB4DDF" w:rsidRDefault="00DB085B" w:rsidP="00BB4DDF">
            <w:pPr>
              <w:spacing w:after="0" w:line="240" w:lineRule="auto"/>
              <w:rPr>
                <w:b/>
                <w:sz w:val="28"/>
                <w:szCs w:val="28"/>
              </w:rPr>
            </w:pPr>
            <w:r>
              <w:rPr>
                <w:b/>
                <w:sz w:val="28"/>
                <w:szCs w:val="28"/>
              </w:rPr>
              <w:t>Paid</w:t>
            </w:r>
          </w:p>
        </w:tc>
        <w:tc>
          <w:tcPr>
            <w:tcW w:w="2318" w:type="dxa"/>
            <w:shd w:val="clear" w:color="auto" w:fill="D9D9D9"/>
          </w:tcPr>
          <w:p w:rsidR="00DB085B" w:rsidRPr="00BB4DDF" w:rsidRDefault="00DB085B" w:rsidP="00BB4DDF">
            <w:pPr>
              <w:spacing w:after="0" w:line="240" w:lineRule="auto"/>
              <w:jc w:val="center"/>
              <w:rPr>
                <w:b/>
                <w:sz w:val="28"/>
                <w:szCs w:val="28"/>
              </w:rPr>
            </w:pPr>
            <w:r>
              <w:rPr>
                <w:b/>
                <w:sz w:val="28"/>
                <w:szCs w:val="28"/>
              </w:rPr>
              <w:t>Cash / Cheque</w:t>
            </w: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Beddoes, Colin</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Bissell, Stan</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Brown, Alicia</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Ceccherini-Nelli, Alfonso</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AD0FA1">
            <w:pPr>
              <w:spacing w:after="0" w:line="240" w:lineRule="auto"/>
              <w:rPr>
                <w:rFonts w:ascii="Arial" w:hAnsi="Arial" w:cs="Arial"/>
                <w:color w:val="000000"/>
                <w:sz w:val="36"/>
                <w:szCs w:val="36"/>
              </w:rPr>
            </w:pPr>
            <w:r>
              <w:rPr>
                <w:rFonts w:ascii="Arial" w:hAnsi="Arial" w:cs="Arial"/>
                <w:color w:val="000000"/>
                <w:sz w:val="36"/>
                <w:szCs w:val="36"/>
              </w:rPr>
              <w:t>Davison, Murray</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AD0FA1">
            <w:pPr>
              <w:spacing w:after="0" w:line="240" w:lineRule="auto"/>
              <w:rPr>
                <w:rFonts w:ascii="Arial" w:hAnsi="Arial" w:cs="Arial"/>
                <w:color w:val="000000"/>
                <w:sz w:val="36"/>
                <w:szCs w:val="36"/>
              </w:rPr>
            </w:pPr>
            <w:smartTag w:uri="urn:schemas-microsoft-com:office:smarttags" w:element="City">
              <w:smartTag w:uri="urn:schemas-microsoft-com:office:smarttags" w:element="place">
                <w:r>
                  <w:rPr>
                    <w:rFonts w:ascii="Arial" w:hAnsi="Arial" w:cs="Arial"/>
                    <w:color w:val="000000"/>
                    <w:sz w:val="36"/>
                    <w:szCs w:val="36"/>
                  </w:rPr>
                  <w:t>den Heyer</w:t>
                </w:r>
              </w:smartTag>
              <w:r>
                <w:rPr>
                  <w:rFonts w:ascii="Arial" w:hAnsi="Arial" w:cs="Arial"/>
                  <w:color w:val="000000"/>
                  <w:sz w:val="36"/>
                  <w:szCs w:val="36"/>
                </w:rPr>
                <w:t xml:space="preserve">, </w:t>
              </w:r>
              <w:smartTag w:uri="urn:schemas-microsoft-com:office:smarttags" w:element="country-region">
                <w:r>
                  <w:rPr>
                    <w:rFonts w:ascii="Arial" w:hAnsi="Arial" w:cs="Arial"/>
                    <w:color w:val="000000"/>
                    <w:sz w:val="36"/>
                    <w:szCs w:val="36"/>
                  </w:rPr>
                  <w:t>Kent</w:t>
                </w:r>
              </w:smartTag>
            </w:smartTag>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AD0FA1">
            <w:pPr>
              <w:spacing w:after="0" w:line="240" w:lineRule="auto"/>
              <w:rPr>
                <w:rFonts w:ascii="Arial" w:hAnsi="Arial" w:cs="Arial"/>
                <w:color w:val="000000"/>
                <w:sz w:val="36"/>
                <w:szCs w:val="36"/>
              </w:rPr>
            </w:pPr>
            <w:r>
              <w:rPr>
                <w:rFonts w:ascii="Arial" w:hAnsi="Arial" w:cs="Arial"/>
                <w:color w:val="000000"/>
                <w:sz w:val="36"/>
                <w:szCs w:val="36"/>
              </w:rPr>
              <w:t>den Heyer, Meltem</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Fashan, Idris</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Goralski, Shannon</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Jaffer, Saiyed</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Lamoureux, Nicole</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Mucha, Marilyn</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Onciul, Tim</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Rabin, Kelsey</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Strobl, Kathy</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Sysak, Kelly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Pr>
                <w:rFonts w:ascii="Arial" w:hAnsi="Arial" w:cs="Arial"/>
                <w:color w:val="000000"/>
                <w:sz w:val="36"/>
                <w:szCs w:val="36"/>
              </w:rPr>
              <w:t>Waldin, Sophie</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r w:rsidR="00DB085B" w:rsidRPr="00BB4DDF" w:rsidTr="002955A5">
        <w:tc>
          <w:tcPr>
            <w:tcW w:w="6307" w:type="dxa"/>
            <w:vAlign w:val="center"/>
          </w:tcPr>
          <w:p w:rsidR="00DB085B" w:rsidRPr="00BB4DDF" w:rsidRDefault="00DB085B" w:rsidP="00BB4DDF">
            <w:pPr>
              <w:spacing w:after="0" w:line="240" w:lineRule="auto"/>
              <w:rPr>
                <w:rFonts w:ascii="Arial" w:hAnsi="Arial" w:cs="Arial"/>
                <w:color w:val="000000"/>
                <w:sz w:val="36"/>
                <w:szCs w:val="36"/>
              </w:rPr>
            </w:pPr>
            <w:r w:rsidRPr="00BB4DDF">
              <w:rPr>
                <w:rFonts w:ascii="Arial" w:hAnsi="Arial" w:cs="Arial"/>
                <w:color w:val="000000"/>
                <w:sz w:val="36"/>
                <w:szCs w:val="36"/>
              </w:rPr>
              <w:t> </w:t>
            </w:r>
          </w:p>
        </w:tc>
        <w:tc>
          <w:tcPr>
            <w:tcW w:w="723" w:type="dxa"/>
          </w:tcPr>
          <w:p w:rsidR="00DB085B" w:rsidRPr="00BB4DDF" w:rsidRDefault="00DB085B" w:rsidP="00BB4DDF">
            <w:pPr>
              <w:spacing w:after="0" w:line="240" w:lineRule="auto"/>
              <w:rPr>
                <w:rFonts w:ascii="Arial" w:hAnsi="Arial" w:cs="Arial"/>
                <w:sz w:val="36"/>
                <w:szCs w:val="36"/>
              </w:rPr>
            </w:pPr>
          </w:p>
        </w:tc>
        <w:tc>
          <w:tcPr>
            <w:tcW w:w="2318" w:type="dxa"/>
          </w:tcPr>
          <w:p w:rsidR="00DB085B" w:rsidRPr="00BB4DDF" w:rsidRDefault="00DB085B" w:rsidP="00BB4DDF">
            <w:pPr>
              <w:spacing w:after="0" w:line="240" w:lineRule="auto"/>
              <w:jc w:val="center"/>
              <w:rPr>
                <w:rFonts w:ascii="Arial" w:hAnsi="Arial" w:cs="Arial"/>
                <w:sz w:val="36"/>
                <w:szCs w:val="36"/>
              </w:rPr>
            </w:pPr>
          </w:p>
        </w:tc>
      </w:tr>
    </w:tbl>
    <w:p w:rsidR="00DB085B" w:rsidRPr="001B1B57" w:rsidRDefault="00DB085B" w:rsidP="002955A5"/>
    <w:sectPr w:rsidR="00DB085B" w:rsidRPr="001B1B57" w:rsidSect="004F4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4E1"/>
    <w:rsid w:val="0000527F"/>
    <w:rsid w:val="00005F9B"/>
    <w:rsid w:val="00010F46"/>
    <w:rsid w:val="000120E7"/>
    <w:rsid w:val="000127CB"/>
    <w:rsid w:val="000139D0"/>
    <w:rsid w:val="000146C0"/>
    <w:rsid w:val="00015238"/>
    <w:rsid w:val="00023C81"/>
    <w:rsid w:val="000251B2"/>
    <w:rsid w:val="00026849"/>
    <w:rsid w:val="00040357"/>
    <w:rsid w:val="00042CF0"/>
    <w:rsid w:val="0005400A"/>
    <w:rsid w:val="00055AA1"/>
    <w:rsid w:val="000576E5"/>
    <w:rsid w:val="00063904"/>
    <w:rsid w:val="00067090"/>
    <w:rsid w:val="000710D0"/>
    <w:rsid w:val="0007285A"/>
    <w:rsid w:val="00075BE6"/>
    <w:rsid w:val="00081E51"/>
    <w:rsid w:val="00083028"/>
    <w:rsid w:val="00084883"/>
    <w:rsid w:val="000856F8"/>
    <w:rsid w:val="00086683"/>
    <w:rsid w:val="00086B21"/>
    <w:rsid w:val="000961F8"/>
    <w:rsid w:val="000978F4"/>
    <w:rsid w:val="000A126F"/>
    <w:rsid w:val="000A519F"/>
    <w:rsid w:val="000A71F8"/>
    <w:rsid w:val="000B024E"/>
    <w:rsid w:val="000B0F4C"/>
    <w:rsid w:val="000B2F89"/>
    <w:rsid w:val="000B3550"/>
    <w:rsid w:val="000B3950"/>
    <w:rsid w:val="000B4CA6"/>
    <w:rsid w:val="000B4DD4"/>
    <w:rsid w:val="000B58EA"/>
    <w:rsid w:val="000B5BB3"/>
    <w:rsid w:val="000B60E4"/>
    <w:rsid w:val="000B745E"/>
    <w:rsid w:val="000C2226"/>
    <w:rsid w:val="000C688E"/>
    <w:rsid w:val="000C7216"/>
    <w:rsid w:val="000C7D70"/>
    <w:rsid w:val="000D2C7D"/>
    <w:rsid w:val="000D7BD7"/>
    <w:rsid w:val="000E143F"/>
    <w:rsid w:val="000E30BF"/>
    <w:rsid w:val="000E3FC7"/>
    <w:rsid w:val="000E4B3B"/>
    <w:rsid w:val="000E4D83"/>
    <w:rsid w:val="000E507B"/>
    <w:rsid w:val="000E5EDF"/>
    <w:rsid w:val="000E7539"/>
    <w:rsid w:val="000E7AE8"/>
    <w:rsid w:val="000F0664"/>
    <w:rsid w:val="000F0D68"/>
    <w:rsid w:val="000F33C4"/>
    <w:rsid w:val="000F3924"/>
    <w:rsid w:val="00100F32"/>
    <w:rsid w:val="001010B2"/>
    <w:rsid w:val="00102897"/>
    <w:rsid w:val="0010423B"/>
    <w:rsid w:val="00104CA8"/>
    <w:rsid w:val="001057EC"/>
    <w:rsid w:val="001068F0"/>
    <w:rsid w:val="001076F0"/>
    <w:rsid w:val="0011078E"/>
    <w:rsid w:val="0011150F"/>
    <w:rsid w:val="00114F29"/>
    <w:rsid w:val="00117B5A"/>
    <w:rsid w:val="00123426"/>
    <w:rsid w:val="00124935"/>
    <w:rsid w:val="001332E2"/>
    <w:rsid w:val="0014410C"/>
    <w:rsid w:val="0014465B"/>
    <w:rsid w:val="00145AA2"/>
    <w:rsid w:val="00151618"/>
    <w:rsid w:val="00151B00"/>
    <w:rsid w:val="00153377"/>
    <w:rsid w:val="00155CF5"/>
    <w:rsid w:val="0015730E"/>
    <w:rsid w:val="00164FB9"/>
    <w:rsid w:val="0016571E"/>
    <w:rsid w:val="00171B17"/>
    <w:rsid w:val="00171CCD"/>
    <w:rsid w:val="00172595"/>
    <w:rsid w:val="001730FB"/>
    <w:rsid w:val="00176D08"/>
    <w:rsid w:val="00177F83"/>
    <w:rsid w:val="00181BFC"/>
    <w:rsid w:val="00183322"/>
    <w:rsid w:val="00183B80"/>
    <w:rsid w:val="00184A54"/>
    <w:rsid w:val="00184C44"/>
    <w:rsid w:val="00185BB8"/>
    <w:rsid w:val="00192CC9"/>
    <w:rsid w:val="00194D7E"/>
    <w:rsid w:val="001A14CB"/>
    <w:rsid w:val="001A3461"/>
    <w:rsid w:val="001B1B57"/>
    <w:rsid w:val="001B3003"/>
    <w:rsid w:val="001B394A"/>
    <w:rsid w:val="001B4DF2"/>
    <w:rsid w:val="001B62D8"/>
    <w:rsid w:val="001B7CDC"/>
    <w:rsid w:val="001C2EB9"/>
    <w:rsid w:val="001C387D"/>
    <w:rsid w:val="001C4297"/>
    <w:rsid w:val="001C64BB"/>
    <w:rsid w:val="001C7C74"/>
    <w:rsid w:val="001C7F2D"/>
    <w:rsid w:val="001D28A6"/>
    <w:rsid w:val="001D5E3F"/>
    <w:rsid w:val="001D69E1"/>
    <w:rsid w:val="001D7C20"/>
    <w:rsid w:val="001E2CE2"/>
    <w:rsid w:val="001E5379"/>
    <w:rsid w:val="001F03E6"/>
    <w:rsid w:val="001F16D7"/>
    <w:rsid w:val="001F17BC"/>
    <w:rsid w:val="001F7271"/>
    <w:rsid w:val="0020188D"/>
    <w:rsid w:val="00202B5B"/>
    <w:rsid w:val="00205014"/>
    <w:rsid w:val="002075B0"/>
    <w:rsid w:val="0021179B"/>
    <w:rsid w:val="00212BA7"/>
    <w:rsid w:val="002134EC"/>
    <w:rsid w:val="00220580"/>
    <w:rsid w:val="002231A5"/>
    <w:rsid w:val="00223B87"/>
    <w:rsid w:val="00226BE0"/>
    <w:rsid w:val="00226C03"/>
    <w:rsid w:val="0022775D"/>
    <w:rsid w:val="00235C6C"/>
    <w:rsid w:val="002424E1"/>
    <w:rsid w:val="00244B9E"/>
    <w:rsid w:val="00247E05"/>
    <w:rsid w:val="00251693"/>
    <w:rsid w:val="00252CCE"/>
    <w:rsid w:val="00257538"/>
    <w:rsid w:val="00257C66"/>
    <w:rsid w:val="002606E7"/>
    <w:rsid w:val="002642AC"/>
    <w:rsid w:val="00265071"/>
    <w:rsid w:val="002664F7"/>
    <w:rsid w:val="00271267"/>
    <w:rsid w:val="00275CFF"/>
    <w:rsid w:val="0027606E"/>
    <w:rsid w:val="00280070"/>
    <w:rsid w:val="00281339"/>
    <w:rsid w:val="00281E39"/>
    <w:rsid w:val="0028294E"/>
    <w:rsid w:val="0028600F"/>
    <w:rsid w:val="00286956"/>
    <w:rsid w:val="002955A5"/>
    <w:rsid w:val="0029659A"/>
    <w:rsid w:val="0029679C"/>
    <w:rsid w:val="002A0597"/>
    <w:rsid w:val="002A6835"/>
    <w:rsid w:val="002B2FC8"/>
    <w:rsid w:val="002B472C"/>
    <w:rsid w:val="002B4C29"/>
    <w:rsid w:val="002B65EB"/>
    <w:rsid w:val="002B6783"/>
    <w:rsid w:val="002C5245"/>
    <w:rsid w:val="002D14B3"/>
    <w:rsid w:val="002D46C5"/>
    <w:rsid w:val="002E0E96"/>
    <w:rsid w:val="002E169E"/>
    <w:rsid w:val="002E18EE"/>
    <w:rsid w:val="002E1969"/>
    <w:rsid w:val="002E4218"/>
    <w:rsid w:val="002E4BAB"/>
    <w:rsid w:val="002F2237"/>
    <w:rsid w:val="002F2650"/>
    <w:rsid w:val="002F3F40"/>
    <w:rsid w:val="00303D82"/>
    <w:rsid w:val="00304E9A"/>
    <w:rsid w:val="00310B6C"/>
    <w:rsid w:val="0031624F"/>
    <w:rsid w:val="00324139"/>
    <w:rsid w:val="00324482"/>
    <w:rsid w:val="003249AE"/>
    <w:rsid w:val="003256E8"/>
    <w:rsid w:val="00330022"/>
    <w:rsid w:val="00330994"/>
    <w:rsid w:val="00334E7E"/>
    <w:rsid w:val="0034121D"/>
    <w:rsid w:val="00342678"/>
    <w:rsid w:val="00344961"/>
    <w:rsid w:val="00345312"/>
    <w:rsid w:val="00345CC0"/>
    <w:rsid w:val="00351C4B"/>
    <w:rsid w:val="003521E2"/>
    <w:rsid w:val="00355E41"/>
    <w:rsid w:val="00362C80"/>
    <w:rsid w:val="00365398"/>
    <w:rsid w:val="003700F5"/>
    <w:rsid w:val="00374FF3"/>
    <w:rsid w:val="00376382"/>
    <w:rsid w:val="00376B00"/>
    <w:rsid w:val="00380B2D"/>
    <w:rsid w:val="00381283"/>
    <w:rsid w:val="00381C6A"/>
    <w:rsid w:val="00382A5A"/>
    <w:rsid w:val="00383529"/>
    <w:rsid w:val="00384456"/>
    <w:rsid w:val="00385F8A"/>
    <w:rsid w:val="0038755F"/>
    <w:rsid w:val="0038795A"/>
    <w:rsid w:val="003947FB"/>
    <w:rsid w:val="00395E52"/>
    <w:rsid w:val="00396A3C"/>
    <w:rsid w:val="003A212C"/>
    <w:rsid w:val="003A66C3"/>
    <w:rsid w:val="003B0890"/>
    <w:rsid w:val="003B20A8"/>
    <w:rsid w:val="003B3B64"/>
    <w:rsid w:val="003B6CA4"/>
    <w:rsid w:val="003C3468"/>
    <w:rsid w:val="003C4B2E"/>
    <w:rsid w:val="003C51DC"/>
    <w:rsid w:val="003D0D0A"/>
    <w:rsid w:val="003D231E"/>
    <w:rsid w:val="003D46A6"/>
    <w:rsid w:val="003D4EE4"/>
    <w:rsid w:val="003E0720"/>
    <w:rsid w:val="003E19FD"/>
    <w:rsid w:val="003F0A1B"/>
    <w:rsid w:val="003F1C7C"/>
    <w:rsid w:val="003F2195"/>
    <w:rsid w:val="003F2531"/>
    <w:rsid w:val="004042D1"/>
    <w:rsid w:val="004069C7"/>
    <w:rsid w:val="00410800"/>
    <w:rsid w:val="00414A4E"/>
    <w:rsid w:val="00414D4A"/>
    <w:rsid w:val="00416206"/>
    <w:rsid w:val="00421415"/>
    <w:rsid w:val="004221F0"/>
    <w:rsid w:val="00426D7F"/>
    <w:rsid w:val="0043209B"/>
    <w:rsid w:val="0043297D"/>
    <w:rsid w:val="00433AA1"/>
    <w:rsid w:val="00433FD3"/>
    <w:rsid w:val="00440686"/>
    <w:rsid w:val="00442767"/>
    <w:rsid w:val="004458B2"/>
    <w:rsid w:val="0045226E"/>
    <w:rsid w:val="00452ADF"/>
    <w:rsid w:val="004564B4"/>
    <w:rsid w:val="00456F53"/>
    <w:rsid w:val="00460AE9"/>
    <w:rsid w:val="00461ED6"/>
    <w:rsid w:val="00464CEF"/>
    <w:rsid w:val="00466076"/>
    <w:rsid w:val="00466966"/>
    <w:rsid w:val="00473BEB"/>
    <w:rsid w:val="0047565E"/>
    <w:rsid w:val="00477B0C"/>
    <w:rsid w:val="0048750A"/>
    <w:rsid w:val="0049000C"/>
    <w:rsid w:val="004A237D"/>
    <w:rsid w:val="004A43B9"/>
    <w:rsid w:val="004A43C4"/>
    <w:rsid w:val="004A54ED"/>
    <w:rsid w:val="004B1E0E"/>
    <w:rsid w:val="004B3DA1"/>
    <w:rsid w:val="004C268B"/>
    <w:rsid w:val="004C3C5E"/>
    <w:rsid w:val="004C515F"/>
    <w:rsid w:val="004C51C7"/>
    <w:rsid w:val="004C53F1"/>
    <w:rsid w:val="004C7B9E"/>
    <w:rsid w:val="004D11B9"/>
    <w:rsid w:val="004D2790"/>
    <w:rsid w:val="004D540E"/>
    <w:rsid w:val="004E1750"/>
    <w:rsid w:val="004E1ADD"/>
    <w:rsid w:val="004E1DC1"/>
    <w:rsid w:val="004E5C8A"/>
    <w:rsid w:val="004E6A06"/>
    <w:rsid w:val="004F0DB8"/>
    <w:rsid w:val="004F0EF6"/>
    <w:rsid w:val="004F199E"/>
    <w:rsid w:val="004F3B4B"/>
    <w:rsid w:val="004F4CA2"/>
    <w:rsid w:val="004F4D3F"/>
    <w:rsid w:val="004F6555"/>
    <w:rsid w:val="004F6BF3"/>
    <w:rsid w:val="005010C7"/>
    <w:rsid w:val="00503BE7"/>
    <w:rsid w:val="00504C6B"/>
    <w:rsid w:val="0050585D"/>
    <w:rsid w:val="00507AF4"/>
    <w:rsid w:val="00507D41"/>
    <w:rsid w:val="00510DB7"/>
    <w:rsid w:val="0051120D"/>
    <w:rsid w:val="00511FB2"/>
    <w:rsid w:val="00512B8E"/>
    <w:rsid w:val="00512FC0"/>
    <w:rsid w:val="005134AB"/>
    <w:rsid w:val="00515A62"/>
    <w:rsid w:val="005214DE"/>
    <w:rsid w:val="00521B1B"/>
    <w:rsid w:val="00527208"/>
    <w:rsid w:val="00532CE0"/>
    <w:rsid w:val="005334C8"/>
    <w:rsid w:val="005372C2"/>
    <w:rsid w:val="00544088"/>
    <w:rsid w:val="00550790"/>
    <w:rsid w:val="0055354C"/>
    <w:rsid w:val="00554AA6"/>
    <w:rsid w:val="00556F5F"/>
    <w:rsid w:val="00564FC0"/>
    <w:rsid w:val="00565848"/>
    <w:rsid w:val="0057152F"/>
    <w:rsid w:val="0057575D"/>
    <w:rsid w:val="00582356"/>
    <w:rsid w:val="005864CF"/>
    <w:rsid w:val="005922BA"/>
    <w:rsid w:val="00594B1F"/>
    <w:rsid w:val="00595BB3"/>
    <w:rsid w:val="005974FB"/>
    <w:rsid w:val="005B1EDB"/>
    <w:rsid w:val="005B3EA8"/>
    <w:rsid w:val="005C1D3F"/>
    <w:rsid w:val="005C454A"/>
    <w:rsid w:val="005D0122"/>
    <w:rsid w:val="005D1DDA"/>
    <w:rsid w:val="005D40A5"/>
    <w:rsid w:val="005D4310"/>
    <w:rsid w:val="005E2369"/>
    <w:rsid w:val="005E2DE2"/>
    <w:rsid w:val="005E32C4"/>
    <w:rsid w:val="005E452B"/>
    <w:rsid w:val="005E7AF9"/>
    <w:rsid w:val="005F07D9"/>
    <w:rsid w:val="005F0834"/>
    <w:rsid w:val="0060100F"/>
    <w:rsid w:val="00601700"/>
    <w:rsid w:val="006024AF"/>
    <w:rsid w:val="00602EDA"/>
    <w:rsid w:val="00604D31"/>
    <w:rsid w:val="00605FDC"/>
    <w:rsid w:val="00610ACD"/>
    <w:rsid w:val="00611023"/>
    <w:rsid w:val="006142B6"/>
    <w:rsid w:val="00615AD9"/>
    <w:rsid w:val="006228F4"/>
    <w:rsid w:val="00624E2C"/>
    <w:rsid w:val="00625CA4"/>
    <w:rsid w:val="0062628F"/>
    <w:rsid w:val="0063230F"/>
    <w:rsid w:val="00634444"/>
    <w:rsid w:val="00644B81"/>
    <w:rsid w:val="00646735"/>
    <w:rsid w:val="00646FCC"/>
    <w:rsid w:val="00650D88"/>
    <w:rsid w:val="006537A4"/>
    <w:rsid w:val="00666D66"/>
    <w:rsid w:val="00667DC1"/>
    <w:rsid w:val="006809EB"/>
    <w:rsid w:val="00686CA8"/>
    <w:rsid w:val="00693E5C"/>
    <w:rsid w:val="0069479D"/>
    <w:rsid w:val="0069596A"/>
    <w:rsid w:val="00695FEB"/>
    <w:rsid w:val="006A352C"/>
    <w:rsid w:val="006A3D3F"/>
    <w:rsid w:val="006A3D51"/>
    <w:rsid w:val="006B01E6"/>
    <w:rsid w:val="006B420F"/>
    <w:rsid w:val="006B5271"/>
    <w:rsid w:val="006B5391"/>
    <w:rsid w:val="006C1354"/>
    <w:rsid w:val="006C4BA0"/>
    <w:rsid w:val="006C6F6A"/>
    <w:rsid w:val="006D0EDD"/>
    <w:rsid w:val="006E1A54"/>
    <w:rsid w:val="006E1BA6"/>
    <w:rsid w:val="006E259B"/>
    <w:rsid w:val="006E4714"/>
    <w:rsid w:val="006E4B3C"/>
    <w:rsid w:val="006F0A88"/>
    <w:rsid w:val="006F243C"/>
    <w:rsid w:val="006F2697"/>
    <w:rsid w:val="00702B30"/>
    <w:rsid w:val="00705C69"/>
    <w:rsid w:val="00710BE8"/>
    <w:rsid w:val="007134CB"/>
    <w:rsid w:val="0071389C"/>
    <w:rsid w:val="0071732E"/>
    <w:rsid w:val="00727240"/>
    <w:rsid w:val="0072742D"/>
    <w:rsid w:val="00727A52"/>
    <w:rsid w:val="00727E51"/>
    <w:rsid w:val="00731EF3"/>
    <w:rsid w:val="00735C19"/>
    <w:rsid w:val="0073796D"/>
    <w:rsid w:val="00737EB9"/>
    <w:rsid w:val="00743738"/>
    <w:rsid w:val="00744159"/>
    <w:rsid w:val="007454AD"/>
    <w:rsid w:val="00747396"/>
    <w:rsid w:val="0074789A"/>
    <w:rsid w:val="00747BA5"/>
    <w:rsid w:val="00750520"/>
    <w:rsid w:val="007512DB"/>
    <w:rsid w:val="00751843"/>
    <w:rsid w:val="007572BC"/>
    <w:rsid w:val="00760450"/>
    <w:rsid w:val="00765900"/>
    <w:rsid w:val="00765B2A"/>
    <w:rsid w:val="007677BC"/>
    <w:rsid w:val="007714D1"/>
    <w:rsid w:val="007716E7"/>
    <w:rsid w:val="00772CA9"/>
    <w:rsid w:val="00774C70"/>
    <w:rsid w:val="007813C2"/>
    <w:rsid w:val="00783C93"/>
    <w:rsid w:val="007860E2"/>
    <w:rsid w:val="007918F9"/>
    <w:rsid w:val="00792793"/>
    <w:rsid w:val="00792B57"/>
    <w:rsid w:val="007947C0"/>
    <w:rsid w:val="00796AF8"/>
    <w:rsid w:val="007A1E48"/>
    <w:rsid w:val="007A2DB5"/>
    <w:rsid w:val="007A32D8"/>
    <w:rsid w:val="007A3D3F"/>
    <w:rsid w:val="007A7D5F"/>
    <w:rsid w:val="007B1DFE"/>
    <w:rsid w:val="007B341D"/>
    <w:rsid w:val="007B48B7"/>
    <w:rsid w:val="007B518B"/>
    <w:rsid w:val="007B5E36"/>
    <w:rsid w:val="007C0D59"/>
    <w:rsid w:val="007C2848"/>
    <w:rsid w:val="007C390E"/>
    <w:rsid w:val="007C424E"/>
    <w:rsid w:val="007C7C3B"/>
    <w:rsid w:val="007D0FF6"/>
    <w:rsid w:val="007D31C4"/>
    <w:rsid w:val="007E3AF4"/>
    <w:rsid w:val="007F4892"/>
    <w:rsid w:val="007F5FD6"/>
    <w:rsid w:val="007F7F76"/>
    <w:rsid w:val="008000E4"/>
    <w:rsid w:val="00810EBB"/>
    <w:rsid w:val="008111C7"/>
    <w:rsid w:val="00811328"/>
    <w:rsid w:val="008115CE"/>
    <w:rsid w:val="00813577"/>
    <w:rsid w:val="00820898"/>
    <w:rsid w:val="0082118E"/>
    <w:rsid w:val="00822F14"/>
    <w:rsid w:val="00825092"/>
    <w:rsid w:val="00825381"/>
    <w:rsid w:val="00826965"/>
    <w:rsid w:val="008272B6"/>
    <w:rsid w:val="00827C30"/>
    <w:rsid w:val="00830F16"/>
    <w:rsid w:val="008326A4"/>
    <w:rsid w:val="008343DC"/>
    <w:rsid w:val="008355E9"/>
    <w:rsid w:val="00835BB4"/>
    <w:rsid w:val="0083650F"/>
    <w:rsid w:val="00837391"/>
    <w:rsid w:val="00837A32"/>
    <w:rsid w:val="00842A51"/>
    <w:rsid w:val="0084366B"/>
    <w:rsid w:val="00846EB2"/>
    <w:rsid w:val="008528EE"/>
    <w:rsid w:val="008529CE"/>
    <w:rsid w:val="008552D6"/>
    <w:rsid w:val="00856E60"/>
    <w:rsid w:val="008603C1"/>
    <w:rsid w:val="00860AFA"/>
    <w:rsid w:val="008646B1"/>
    <w:rsid w:val="00864E5C"/>
    <w:rsid w:val="00864F4F"/>
    <w:rsid w:val="008671F7"/>
    <w:rsid w:val="00867B05"/>
    <w:rsid w:val="008729DD"/>
    <w:rsid w:val="0087523C"/>
    <w:rsid w:val="0088086B"/>
    <w:rsid w:val="00885179"/>
    <w:rsid w:val="00886F96"/>
    <w:rsid w:val="00891C21"/>
    <w:rsid w:val="008959B0"/>
    <w:rsid w:val="00897E63"/>
    <w:rsid w:val="008A191E"/>
    <w:rsid w:val="008A403C"/>
    <w:rsid w:val="008A6F4C"/>
    <w:rsid w:val="008A6F81"/>
    <w:rsid w:val="008B0770"/>
    <w:rsid w:val="008B2AB3"/>
    <w:rsid w:val="008B4DCB"/>
    <w:rsid w:val="008B75E0"/>
    <w:rsid w:val="008C0866"/>
    <w:rsid w:val="008C518F"/>
    <w:rsid w:val="008D1866"/>
    <w:rsid w:val="008D2E30"/>
    <w:rsid w:val="008D2F26"/>
    <w:rsid w:val="008D71E6"/>
    <w:rsid w:val="008D74CB"/>
    <w:rsid w:val="008F384D"/>
    <w:rsid w:val="008F3D97"/>
    <w:rsid w:val="008F46AB"/>
    <w:rsid w:val="00906215"/>
    <w:rsid w:val="009156C3"/>
    <w:rsid w:val="00917139"/>
    <w:rsid w:val="00917FBD"/>
    <w:rsid w:val="00924C68"/>
    <w:rsid w:val="009255D2"/>
    <w:rsid w:val="00925982"/>
    <w:rsid w:val="00926D51"/>
    <w:rsid w:val="0092732B"/>
    <w:rsid w:val="00927BF8"/>
    <w:rsid w:val="00933BC6"/>
    <w:rsid w:val="00941318"/>
    <w:rsid w:val="00941578"/>
    <w:rsid w:val="0094388B"/>
    <w:rsid w:val="00943D7F"/>
    <w:rsid w:val="00947C53"/>
    <w:rsid w:val="00950DA8"/>
    <w:rsid w:val="00952D8C"/>
    <w:rsid w:val="00956401"/>
    <w:rsid w:val="00957096"/>
    <w:rsid w:val="00961037"/>
    <w:rsid w:val="00962276"/>
    <w:rsid w:val="00965934"/>
    <w:rsid w:val="0096604A"/>
    <w:rsid w:val="0096784F"/>
    <w:rsid w:val="009718AF"/>
    <w:rsid w:val="0098002C"/>
    <w:rsid w:val="00982FDC"/>
    <w:rsid w:val="00985DAF"/>
    <w:rsid w:val="00986E5A"/>
    <w:rsid w:val="009919B7"/>
    <w:rsid w:val="00994133"/>
    <w:rsid w:val="009A3424"/>
    <w:rsid w:val="009A58CE"/>
    <w:rsid w:val="009A79B4"/>
    <w:rsid w:val="009B399C"/>
    <w:rsid w:val="009B3A99"/>
    <w:rsid w:val="009B744E"/>
    <w:rsid w:val="009B7F87"/>
    <w:rsid w:val="009C0F5F"/>
    <w:rsid w:val="009C3213"/>
    <w:rsid w:val="009C6FA3"/>
    <w:rsid w:val="009D2FA5"/>
    <w:rsid w:val="009E0B9B"/>
    <w:rsid w:val="009E1D6B"/>
    <w:rsid w:val="009E294F"/>
    <w:rsid w:val="009E4200"/>
    <w:rsid w:val="009F05FD"/>
    <w:rsid w:val="009F1840"/>
    <w:rsid w:val="009F1A67"/>
    <w:rsid w:val="009F1CD2"/>
    <w:rsid w:val="009F279D"/>
    <w:rsid w:val="009F6FC7"/>
    <w:rsid w:val="009F7C53"/>
    <w:rsid w:val="00A009B6"/>
    <w:rsid w:val="00A009FB"/>
    <w:rsid w:val="00A034C7"/>
    <w:rsid w:val="00A06847"/>
    <w:rsid w:val="00A06AEF"/>
    <w:rsid w:val="00A10744"/>
    <w:rsid w:val="00A10758"/>
    <w:rsid w:val="00A12C13"/>
    <w:rsid w:val="00A16695"/>
    <w:rsid w:val="00A17A8B"/>
    <w:rsid w:val="00A20AC2"/>
    <w:rsid w:val="00A237D8"/>
    <w:rsid w:val="00A23AF3"/>
    <w:rsid w:val="00A24014"/>
    <w:rsid w:val="00A305E1"/>
    <w:rsid w:val="00A407D0"/>
    <w:rsid w:val="00A447B4"/>
    <w:rsid w:val="00A4535F"/>
    <w:rsid w:val="00A45976"/>
    <w:rsid w:val="00A46311"/>
    <w:rsid w:val="00A46853"/>
    <w:rsid w:val="00A51819"/>
    <w:rsid w:val="00A540F4"/>
    <w:rsid w:val="00A54FA5"/>
    <w:rsid w:val="00A562CF"/>
    <w:rsid w:val="00A56986"/>
    <w:rsid w:val="00A61D04"/>
    <w:rsid w:val="00A64559"/>
    <w:rsid w:val="00A6554A"/>
    <w:rsid w:val="00A71044"/>
    <w:rsid w:val="00A768B1"/>
    <w:rsid w:val="00A778D0"/>
    <w:rsid w:val="00A82CDE"/>
    <w:rsid w:val="00A864C3"/>
    <w:rsid w:val="00A87E2D"/>
    <w:rsid w:val="00A91523"/>
    <w:rsid w:val="00A91BD9"/>
    <w:rsid w:val="00A92068"/>
    <w:rsid w:val="00A932EF"/>
    <w:rsid w:val="00A941FA"/>
    <w:rsid w:val="00A950DD"/>
    <w:rsid w:val="00AA00C4"/>
    <w:rsid w:val="00AA0AFF"/>
    <w:rsid w:val="00AA0B34"/>
    <w:rsid w:val="00AA0E5F"/>
    <w:rsid w:val="00AA34F2"/>
    <w:rsid w:val="00AA7D10"/>
    <w:rsid w:val="00AB0354"/>
    <w:rsid w:val="00AB40C1"/>
    <w:rsid w:val="00AB5051"/>
    <w:rsid w:val="00AB7C95"/>
    <w:rsid w:val="00AB7C9C"/>
    <w:rsid w:val="00AC1C30"/>
    <w:rsid w:val="00AC2D4B"/>
    <w:rsid w:val="00AC5AE6"/>
    <w:rsid w:val="00AC77E6"/>
    <w:rsid w:val="00AC7E40"/>
    <w:rsid w:val="00AD0FA1"/>
    <w:rsid w:val="00AE29FD"/>
    <w:rsid w:val="00AF0A1F"/>
    <w:rsid w:val="00AF10B6"/>
    <w:rsid w:val="00AF3165"/>
    <w:rsid w:val="00AF3655"/>
    <w:rsid w:val="00AF3E96"/>
    <w:rsid w:val="00AF54DE"/>
    <w:rsid w:val="00AF560C"/>
    <w:rsid w:val="00B00596"/>
    <w:rsid w:val="00B0252E"/>
    <w:rsid w:val="00B07384"/>
    <w:rsid w:val="00B102AE"/>
    <w:rsid w:val="00B10726"/>
    <w:rsid w:val="00B11628"/>
    <w:rsid w:val="00B14A46"/>
    <w:rsid w:val="00B17E75"/>
    <w:rsid w:val="00B211AD"/>
    <w:rsid w:val="00B23CB9"/>
    <w:rsid w:val="00B24952"/>
    <w:rsid w:val="00B31543"/>
    <w:rsid w:val="00B32112"/>
    <w:rsid w:val="00B328A5"/>
    <w:rsid w:val="00B338E1"/>
    <w:rsid w:val="00B35A99"/>
    <w:rsid w:val="00B36ABF"/>
    <w:rsid w:val="00B42878"/>
    <w:rsid w:val="00B46A61"/>
    <w:rsid w:val="00B479AC"/>
    <w:rsid w:val="00B53FB7"/>
    <w:rsid w:val="00B55C5B"/>
    <w:rsid w:val="00B6108A"/>
    <w:rsid w:val="00B629D9"/>
    <w:rsid w:val="00B678C7"/>
    <w:rsid w:val="00B67B55"/>
    <w:rsid w:val="00B702E5"/>
    <w:rsid w:val="00B719EA"/>
    <w:rsid w:val="00B719FD"/>
    <w:rsid w:val="00B734D3"/>
    <w:rsid w:val="00B73AF7"/>
    <w:rsid w:val="00B80058"/>
    <w:rsid w:val="00B91030"/>
    <w:rsid w:val="00B94639"/>
    <w:rsid w:val="00B97C18"/>
    <w:rsid w:val="00BA0CBE"/>
    <w:rsid w:val="00BA27A0"/>
    <w:rsid w:val="00BA3572"/>
    <w:rsid w:val="00BA3C1B"/>
    <w:rsid w:val="00BA4D10"/>
    <w:rsid w:val="00BA6082"/>
    <w:rsid w:val="00BA6EEF"/>
    <w:rsid w:val="00BB3D74"/>
    <w:rsid w:val="00BB4A57"/>
    <w:rsid w:val="00BB4DDF"/>
    <w:rsid w:val="00BB5715"/>
    <w:rsid w:val="00BB59D4"/>
    <w:rsid w:val="00BB6E6C"/>
    <w:rsid w:val="00BC1209"/>
    <w:rsid w:val="00BC2E16"/>
    <w:rsid w:val="00BD168F"/>
    <w:rsid w:val="00BD4F50"/>
    <w:rsid w:val="00BD68B4"/>
    <w:rsid w:val="00BD6C47"/>
    <w:rsid w:val="00BE053B"/>
    <w:rsid w:val="00BE2ABE"/>
    <w:rsid w:val="00BE32A1"/>
    <w:rsid w:val="00BF1472"/>
    <w:rsid w:val="00BF1702"/>
    <w:rsid w:val="00BF1E8F"/>
    <w:rsid w:val="00BF4582"/>
    <w:rsid w:val="00BF7F85"/>
    <w:rsid w:val="00C014A3"/>
    <w:rsid w:val="00C02732"/>
    <w:rsid w:val="00C02E98"/>
    <w:rsid w:val="00C03730"/>
    <w:rsid w:val="00C0583B"/>
    <w:rsid w:val="00C113CF"/>
    <w:rsid w:val="00C121C9"/>
    <w:rsid w:val="00C134B5"/>
    <w:rsid w:val="00C16C0D"/>
    <w:rsid w:val="00C1784B"/>
    <w:rsid w:val="00C17B02"/>
    <w:rsid w:val="00C20835"/>
    <w:rsid w:val="00C20D25"/>
    <w:rsid w:val="00C2290B"/>
    <w:rsid w:val="00C3148F"/>
    <w:rsid w:val="00C35924"/>
    <w:rsid w:val="00C41C78"/>
    <w:rsid w:val="00C44A8A"/>
    <w:rsid w:val="00C454BF"/>
    <w:rsid w:val="00C53D04"/>
    <w:rsid w:val="00C621D8"/>
    <w:rsid w:val="00C6432B"/>
    <w:rsid w:val="00C6610A"/>
    <w:rsid w:val="00C667C9"/>
    <w:rsid w:val="00C71CF6"/>
    <w:rsid w:val="00C72BA1"/>
    <w:rsid w:val="00C7613F"/>
    <w:rsid w:val="00C82065"/>
    <w:rsid w:val="00C833CC"/>
    <w:rsid w:val="00C83E55"/>
    <w:rsid w:val="00C86EBC"/>
    <w:rsid w:val="00C92903"/>
    <w:rsid w:val="00C93536"/>
    <w:rsid w:val="00C9662E"/>
    <w:rsid w:val="00C97433"/>
    <w:rsid w:val="00CA179C"/>
    <w:rsid w:val="00CA2809"/>
    <w:rsid w:val="00CA546A"/>
    <w:rsid w:val="00CA66EA"/>
    <w:rsid w:val="00CB0DEF"/>
    <w:rsid w:val="00CB18C2"/>
    <w:rsid w:val="00CB468D"/>
    <w:rsid w:val="00CB5936"/>
    <w:rsid w:val="00CC1B3C"/>
    <w:rsid w:val="00CE75D2"/>
    <w:rsid w:val="00CF62B2"/>
    <w:rsid w:val="00CF7BDA"/>
    <w:rsid w:val="00D035E1"/>
    <w:rsid w:val="00D067F2"/>
    <w:rsid w:val="00D07776"/>
    <w:rsid w:val="00D07A13"/>
    <w:rsid w:val="00D1602B"/>
    <w:rsid w:val="00D26BAC"/>
    <w:rsid w:val="00D2717E"/>
    <w:rsid w:val="00D272B4"/>
    <w:rsid w:val="00D3122F"/>
    <w:rsid w:val="00D31856"/>
    <w:rsid w:val="00D320A4"/>
    <w:rsid w:val="00D32747"/>
    <w:rsid w:val="00D33DEB"/>
    <w:rsid w:val="00D346F7"/>
    <w:rsid w:val="00D35B7F"/>
    <w:rsid w:val="00D42B55"/>
    <w:rsid w:val="00D44C96"/>
    <w:rsid w:val="00D44FA5"/>
    <w:rsid w:val="00D46416"/>
    <w:rsid w:val="00D53C6B"/>
    <w:rsid w:val="00D55644"/>
    <w:rsid w:val="00D55A47"/>
    <w:rsid w:val="00D604B3"/>
    <w:rsid w:val="00D60A0A"/>
    <w:rsid w:val="00D624B4"/>
    <w:rsid w:val="00D6571D"/>
    <w:rsid w:val="00D722CF"/>
    <w:rsid w:val="00D7324E"/>
    <w:rsid w:val="00D74EE0"/>
    <w:rsid w:val="00D8576D"/>
    <w:rsid w:val="00D8616B"/>
    <w:rsid w:val="00D87270"/>
    <w:rsid w:val="00D90DE5"/>
    <w:rsid w:val="00D91081"/>
    <w:rsid w:val="00D925A1"/>
    <w:rsid w:val="00D93FA5"/>
    <w:rsid w:val="00D953F1"/>
    <w:rsid w:val="00D96E8F"/>
    <w:rsid w:val="00D971EA"/>
    <w:rsid w:val="00D97596"/>
    <w:rsid w:val="00DA1212"/>
    <w:rsid w:val="00DA26D4"/>
    <w:rsid w:val="00DA275D"/>
    <w:rsid w:val="00DA3505"/>
    <w:rsid w:val="00DA3788"/>
    <w:rsid w:val="00DB085B"/>
    <w:rsid w:val="00DB174E"/>
    <w:rsid w:val="00DB1793"/>
    <w:rsid w:val="00DB1B6B"/>
    <w:rsid w:val="00DB4FA9"/>
    <w:rsid w:val="00DB5DD6"/>
    <w:rsid w:val="00DC0741"/>
    <w:rsid w:val="00DC17AA"/>
    <w:rsid w:val="00DC2382"/>
    <w:rsid w:val="00DC2D91"/>
    <w:rsid w:val="00DC3235"/>
    <w:rsid w:val="00DC4748"/>
    <w:rsid w:val="00DC538B"/>
    <w:rsid w:val="00DD1A81"/>
    <w:rsid w:val="00DD356D"/>
    <w:rsid w:val="00DD5240"/>
    <w:rsid w:val="00DD75CE"/>
    <w:rsid w:val="00DE1492"/>
    <w:rsid w:val="00DE718A"/>
    <w:rsid w:val="00DF4169"/>
    <w:rsid w:val="00DF7A1A"/>
    <w:rsid w:val="00E0116A"/>
    <w:rsid w:val="00E020F5"/>
    <w:rsid w:val="00E03B90"/>
    <w:rsid w:val="00E052AA"/>
    <w:rsid w:val="00E1358C"/>
    <w:rsid w:val="00E16AC4"/>
    <w:rsid w:val="00E2418A"/>
    <w:rsid w:val="00E24CBA"/>
    <w:rsid w:val="00E25067"/>
    <w:rsid w:val="00E27C37"/>
    <w:rsid w:val="00E33088"/>
    <w:rsid w:val="00E33594"/>
    <w:rsid w:val="00E3589E"/>
    <w:rsid w:val="00E35A46"/>
    <w:rsid w:val="00E35A92"/>
    <w:rsid w:val="00E41FAB"/>
    <w:rsid w:val="00E47552"/>
    <w:rsid w:val="00E5063A"/>
    <w:rsid w:val="00E5262E"/>
    <w:rsid w:val="00E526F8"/>
    <w:rsid w:val="00E54996"/>
    <w:rsid w:val="00E55DEB"/>
    <w:rsid w:val="00E634D8"/>
    <w:rsid w:val="00E72758"/>
    <w:rsid w:val="00E73D86"/>
    <w:rsid w:val="00E75F69"/>
    <w:rsid w:val="00E7662E"/>
    <w:rsid w:val="00E77D90"/>
    <w:rsid w:val="00E8275F"/>
    <w:rsid w:val="00E830E9"/>
    <w:rsid w:val="00E84FA0"/>
    <w:rsid w:val="00E86249"/>
    <w:rsid w:val="00E8721F"/>
    <w:rsid w:val="00E9028F"/>
    <w:rsid w:val="00E93DD7"/>
    <w:rsid w:val="00EA24E5"/>
    <w:rsid w:val="00EA2552"/>
    <w:rsid w:val="00EA3F46"/>
    <w:rsid w:val="00EA5003"/>
    <w:rsid w:val="00EC143D"/>
    <w:rsid w:val="00EC2CAA"/>
    <w:rsid w:val="00EC3E18"/>
    <w:rsid w:val="00EC6672"/>
    <w:rsid w:val="00EC6C1B"/>
    <w:rsid w:val="00EC7EDC"/>
    <w:rsid w:val="00ED11C9"/>
    <w:rsid w:val="00ED43D4"/>
    <w:rsid w:val="00ED5156"/>
    <w:rsid w:val="00ED56ED"/>
    <w:rsid w:val="00ED61E3"/>
    <w:rsid w:val="00EE228F"/>
    <w:rsid w:val="00EE7EA1"/>
    <w:rsid w:val="00EF13B0"/>
    <w:rsid w:val="00EF4A04"/>
    <w:rsid w:val="00EF5240"/>
    <w:rsid w:val="00F000B9"/>
    <w:rsid w:val="00F00E4A"/>
    <w:rsid w:val="00F040FB"/>
    <w:rsid w:val="00F04FCD"/>
    <w:rsid w:val="00F05468"/>
    <w:rsid w:val="00F07F09"/>
    <w:rsid w:val="00F114A5"/>
    <w:rsid w:val="00F24BAC"/>
    <w:rsid w:val="00F267A9"/>
    <w:rsid w:val="00F26F55"/>
    <w:rsid w:val="00F2738D"/>
    <w:rsid w:val="00F27DCC"/>
    <w:rsid w:val="00F27E05"/>
    <w:rsid w:val="00F31125"/>
    <w:rsid w:val="00F31754"/>
    <w:rsid w:val="00F32329"/>
    <w:rsid w:val="00F34FA2"/>
    <w:rsid w:val="00F36ACB"/>
    <w:rsid w:val="00F36C28"/>
    <w:rsid w:val="00F41B5D"/>
    <w:rsid w:val="00F43016"/>
    <w:rsid w:val="00F5054D"/>
    <w:rsid w:val="00F519DE"/>
    <w:rsid w:val="00F522CA"/>
    <w:rsid w:val="00F538BE"/>
    <w:rsid w:val="00F571BF"/>
    <w:rsid w:val="00F5747B"/>
    <w:rsid w:val="00F66493"/>
    <w:rsid w:val="00F73959"/>
    <w:rsid w:val="00F739E0"/>
    <w:rsid w:val="00F75673"/>
    <w:rsid w:val="00F80E4F"/>
    <w:rsid w:val="00F82144"/>
    <w:rsid w:val="00F82AD9"/>
    <w:rsid w:val="00F86A93"/>
    <w:rsid w:val="00F871C2"/>
    <w:rsid w:val="00F875E4"/>
    <w:rsid w:val="00F9206A"/>
    <w:rsid w:val="00F9265D"/>
    <w:rsid w:val="00F93887"/>
    <w:rsid w:val="00F97A4E"/>
    <w:rsid w:val="00FA06B7"/>
    <w:rsid w:val="00FA3717"/>
    <w:rsid w:val="00FB6330"/>
    <w:rsid w:val="00FB65B4"/>
    <w:rsid w:val="00FC1A63"/>
    <w:rsid w:val="00FC6E97"/>
    <w:rsid w:val="00FC796C"/>
    <w:rsid w:val="00FD0947"/>
    <w:rsid w:val="00FD34FC"/>
    <w:rsid w:val="00FD354E"/>
    <w:rsid w:val="00FD3CB1"/>
    <w:rsid w:val="00FD48E7"/>
    <w:rsid w:val="00FD69FD"/>
    <w:rsid w:val="00FE6D88"/>
    <w:rsid w:val="00FF1670"/>
    <w:rsid w:val="00FF45CD"/>
    <w:rsid w:val="00FF7E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4E1"/>
    <w:rPr>
      <w:rFonts w:ascii="Tahoma" w:hAnsi="Tahoma" w:cs="Tahoma"/>
      <w:sz w:val="16"/>
      <w:szCs w:val="16"/>
    </w:rPr>
  </w:style>
  <w:style w:type="table" w:styleId="TableGrid">
    <w:name w:val="Table Grid"/>
    <w:basedOn w:val="TableNormal"/>
    <w:uiPriority w:val="99"/>
    <w:rsid w:val="002424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61</Words>
  <Characters>351</Characters>
  <Application>Microsoft Office Outlook</Application>
  <DocSecurity>0</DocSecurity>
  <Lines>0</Lines>
  <Paragraphs>0</Paragraphs>
  <ScaleCrop>false</ScaleCrop>
  <Company>Government of Alberta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stan.bissell</dc:creator>
  <cp:keywords/>
  <dc:description/>
  <cp:lastModifiedBy>Strobl, Kathy</cp:lastModifiedBy>
  <cp:revision>2</cp:revision>
  <cp:lastPrinted>2010-03-12T21:17:00Z</cp:lastPrinted>
  <dcterms:created xsi:type="dcterms:W3CDTF">2013-01-22T23:05:00Z</dcterms:created>
  <dcterms:modified xsi:type="dcterms:W3CDTF">2013-01-22T23:05:00Z</dcterms:modified>
</cp:coreProperties>
</file>