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87411" w14:textId="77777777" w:rsidR="004C64CA" w:rsidRDefault="007B1F9E" w:rsidP="007B1F9E">
      <w:pPr>
        <w:pStyle w:val="NoSpacing"/>
        <w:rPr>
          <w:b/>
          <w:color w:val="002060"/>
          <w:sz w:val="28"/>
          <w:szCs w:val="28"/>
        </w:rPr>
      </w:pPr>
      <w:r>
        <w:rPr>
          <w:b/>
          <w:color w:val="002060"/>
          <w:sz w:val="28"/>
          <w:szCs w:val="28"/>
        </w:rPr>
        <w:t xml:space="preserve">                              </w:t>
      </w:r>
      <w:r w:rsidR="002E1EF3">
        <w:rPr>
          <w:b/>
          <w:color w:val="002060"/>
          <w:sz w:val="28"/>
          <w:szCs w:val="28"/>
        </w:rPr>
        <w:tab/>
      </w:r>
      <w:r>
        <w:rPr>
          <w:b/>
          <w:color w:val="002060"/>
          <w:sz w:val="28"/>
          <w:szCs w:val="28"/>
        </w:rPr>
        <w:t xml:space="preserve">                        </w:t>
      </w:r>
    </w:p>
    <w:p w14:paraId="785248BA" w14:textId="77777777" w:rsidR="004C64CA" w:rsidRDefault="004C64CA" w:rsidP="007B1F9E">
      <w:pPr>
        <w:pStyle w:val="NoSpacing"/>
        <w:rPr>
          <w:b/>
          <w:color w:val="002060"/>
          <w:sz w:val="28"/>
          <w:szCs w:val="28"/>
        </w:rPr>
      </w:pPr>
    </w:p>
    <w:p w14:paraId="34BBE637" w14:textId="5BB98C90" w:rsidR="002E1EF3" w:rsidRPr="002C7FA8" w:rsidRDefault="007B1F9E" w:rsidP="007B1F9E">
      <w:pPr>
        <w:pStyle w:val="NoSpacing"/>
        <w:rPr>
          <w:rFonts w:ascii="Times New Roman" w:hAnsi="Times New Roman" w:cs="Times New Roman"/>
          <w:b/>
          <w:color w:val="002060"/>
        </w:rPr>
      </w:pPr>
      <w:r>
        <w:rPr>
          <w:b/>
          <w:color w:val="002060"/>
          <w:sz w:val="28"/>
          <w:szCs w:val="28"/>
        </w:rPr>
        <w:t xml:space="preserve">             </w:t>
      </w:r>
      <w:r w:rsidR="002E1EF3" w:rsidRPr="002C7FA8">
        <w:rPr>
          <w:rFonts w:ascii="Times New Roman" w:hAnsi="Times New Roman" w:cs="Times New Roman"/>
          <w:b/>
          <w:color w:val="002060"/>
          <w:sz w:val="32"/>
          <w:szCs w:val="32"/>
        </w:rPr>
        <w:t>The Oxford Hills Rotary Reader</w:t>
      </w:r>
    </w:p>
    <w:p w14:paraId="277B8D8B" w14:textId="0A5AC54E" w:rsidR="002E1EF3" w:rsidRPr="002C7FA8" w:rsidRDefault="002E1EF3" w:rsidP="002E1EF3">
      <w:pPr>
        <w:pStyle w:val="NoSpacing"/>
        <w:jc w:val="center"/>
        <w:rPr>
          <w:rFonts w:ascii="Times New Roman" w:hAnsi="Times New Roman" w:cs="Times New Roman"/>
          <w:b/>
          <w:color w:val="002060"/>
        </w:rPr>
      </w:pPr>
    </w:p>
    <w:p w14:paraId="49F1E4DD" w14:textId="574FF1E3" w:rsidR="002E1EF3" w:rsidRPr="002C7FA8" w:rsidRDefault="007B1F9E" w:rsidP="002E1EF3">
      <w:pPr>
        <w:pStyle w:val="NoSpacing"/>
        <w:jc w:val="center"/>
        <w:rPr>
          <w:rFonts w:ascii="Times New Roman" w:hAnsi="Times New Roman" w:cs="Times New Roman"/>
          <w:b/>
          <w:color w:val="002060"/>
        </w:rPr>
      </w:pPr>
      <w:r w:rsidRPr="00C94C13">
        <w:rPr>
          <w:b/>
          <w:noProof/>
          <w:color w:val="0070C0"/>
          <w:szCs w:val="24"/>
        </w:rPr>
        <w:drawing>
          <wp:anchor distT="0" distB="0" distL="114300" distR="114300" simplePos="0" relativeHeight="251659264" behindDoc="0" locked="0" layoutInCell="1" allowOverlap="1" wp14:anchorId="17798742" wp14:editId="384E35D8">
            <wp:simplePos x="0" y="0"/>
            <wp:positionH relativeFrom="margin">
              <wp:posOffset>214630</wp:posOffset>
            </wp:positionH>
            <wp:positionV relativeFrom="margin">
              <wp:posOffset>401320</wp:posOffset>
            </wp:positionV>
            <wp:extent cx="1891030" cy="6438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logo 20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030" cy="6438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2060"/>
        </w:rPr>
        <w:t xml:space="preserve">                         </w:t>
      </w:r>
      <w:r w:rsidR="002E1EF3" w:rsidRPr="002C7FA8">
        <w:rPr>
          <w:rFonts w:ascii="Times New Roman" w:hAnsi="Times New Roman" w:cs="Times New Roman"/>
          <w:b/>
          <w:color w:val="002060"/>
        </w:rPr>
        <w:t>The Rotary Club of Oxford Hills</w:t>
      </w:r>
    </w:p>
    <w:p w14:paraId="5FE5C42E" w14:textId="7355A209" w:rsidR="002E1EF3" w:rsidRPr="002C7FA8" w:rsidRDefault="007B1F9E" w:rsidP="002E1EF3">
      <w:pPr>
        <w:pStyle w:val="NoSpacing"/>
        <w:jc w:val="center"/>
        <w:rPr>
          <w:rFonts w:ascii="Times New Roman" w:hAnsi="Times New Roman" w:cs="Times New Roman"/>
          <w:b/>
          <w:color w:val="002060"/>
        </w:rPr>
      </w:pPr>
      <w:r>
        <w:rPr>
          <w:rFonts w:ascii="Times New Roman" w:hAnsi="Times New Roman" w:cs="Times New Roman"/>
          <w:b/>
          <w:color w:val="002060"/>
        </w:rPr>
        <w:t xml:space="preserve">                   </w:t>
      </w:r>
      <w:r w:rsidR="002E1EF3" w:rsidRPr="002C7FA8">
        <w:rPr>
          <w:rFonts w:ascii="Times New Roman" w:hAnsi="Times New Roman" w:cs="Times New Roman"/>
          <w:b/>
          <w:color w:val="002060"/>
        </w:rPr>
        <w:t>PO Box 14</w:t>
      </w:r>
    </w:p>
    <w:p w14:paraId="0CA40702" w14:textId="2CE75961" w:rsidR="002E1EF3" w:rsidRPr="002C7FA8" w:rsidRDefault="007B1F9E" w:rsidP="007B1F9E">
      <w:pPr>
        <w:pStyle w:val="NoSpacing"/>
        <w:rPr>
          <w:rFonts w:ascii="Times New Roman" w:hAnsi="Times New Roman" w:cs="Times New Roman"/>
          <w:b/>
          <w:color w:val="002060"/>
        </w:rPr>
      </w:pPr>
      <w:r>
        <w:rPr>
          <w:rFonts w:ascii="Times New Roman" w:hAnsi="Times New Roman" w:cs="Times New Roman"/>
          <w:b/>
          <w:color w:val="002060"/>
        </w:rPr>
        <w:t xml:space="preserve">                                          </w:t>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sidR="004C64CA">
        <w:rPr>
          <w:rFonts w:ascii="Times New Roman" w:hAnsi="Times New Roman" w:cs="Times New Roman"/>
          <w:b/>
          <w:color w:val="002060"/>
        </w:rPr>
        <w:tab/>
      </w:r>
      <w:r>
        <w:rPr>
          <w:rFonts w:ascii="Times New Roman" w:hAnsi="Times New Roman" w:cs="Times New Roman"/>
          <w:b/>
          <w:color w:val="002060"/>
        </w:rPr>
        <w:t xml:space="preserve">    </w:t>
      </w:r>
      <w:r w:rsidR="002E1EF3" w:rsidRPr="002C7FA8">
        <w:rPr>
          <w:rFonts w:ascii="Times New Roman" w:hAnsi="Times New Roman" w:cs="Times New Roman"/>
          <w:b/>
          <w:color w:val="002060"/>
        </w:rPr>
        <w:t>Norway, ME 04268</w:t>
      </w:r>
    </w:p>
    <w:p w14:paraId="0BAD9998" w14:textId="77777777" w:rsidR="002E1EF3" w:rsidRPr="002C7FA8" w:rsidRDefault="002E1EF3" w:rsidP="002E1EF3">
      <w:pPr>
        <w:pStyle w:val="NoSpacing"/>
        <w:jc w:val="center"/>
        <w:rPr>
          <w:rFonts w:ascii="Times New Roman" w:hAnsi="Times New Roman" w:cs="Times New Roman"/>
          <w:b/>
          <w:color w:val="002060"/>
        </w:rPr>
      </w:pPr>
    </w:p>
    <w:p w14:paraId="14973B94" w14:textId="6CC50C7A" w:rsidR="007B1F9E" w:rsidRPr="00304BE3" w:rsidRDefault="002E1EF3" w:rsidP="004C64CA">
      <w:pPr>
        <w:pStyle w:val="NoSpacing"/>
        <w:jc w:val="center"/>
        <w:rPr>
          <w:rFonts w:ascii="Times New Roman" w:hAnsi="Times New Roman" w:cs="Times New Roman"/>
          <w:b/>
          <w:color w:val="ED7D31" w:themeColor="accent2"/>
          <w:sz w:val="28"/>
          <w:szCs w:val="28"/>
        </w:rPr>
      </w:pPr>
      <w:r w:rsidRPr="004F6DEC">
        <w:rPr>
          <w:rFonts w:ascii="Times New Roman" w:hAnsi="Times New Roman" w:cs="Times New Roman"/>
          <w:b/>
          <w:color w:val="00B050"/>
          <w:sz w:val="28"/>
          <w:szCs w:val="28"/>
        </w:rPr>
        <w:t xml:space="preserve">        </w:t>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004C64CA">
        <w:rPr>
          <w:rFonts w:ascii="Times New Roman" w:hAnsi="Times New Roman" w:cs="Times New Roman"/>
          <w:b/>
          <w:color w:val="00B050"/>
          <w:sz w:val="28"/>
          <w:szCs w:val="28"/>
        </w:rPr>
        <w:tab/>
      </w:r>
      <w:r w:rsidRPr="004F6DEC">
        <w:rPr>
          <w:rFonts w:ascii="Times New Roman" w:hAnsi="Times New Roman" w:cs="Times New Roman"/>
          <w:b/>
          <w:color w:val="00B050"/>
          <w:sz w:val="28"/>
          <w:szCs w:val="28"/>
        </w:rPr>
        <w:t xml:space="preserve"> </w:t>
      </w:r>
      <w:r w:rsidRPr="00C7512E">
        <w:rPr>
          <w:rFonts w:ascii="Times New Roman" w:hAnsi="Times New Roman" w:cs="Times New Roman"/>
          <w:b/>
          <w:color w:val="FF0000"/>
          <w:sz w:val="28"/>
          <w:szCs w:val="28"/>
        </w:rPr>
        <w:t xml:space="preserve">Wednesday, </w:t>
      </w:r>
      <w:r w:rsidR="00C7512E" w:rsidRPr="00C7512E">
        <w:rPr>
          <w:rFonts w:ascii="Times New Roman" w:hAnsi="Times New Roman" w:cs="Times New Roman"/>
          <w:b/>
          <w:color w:val="FF0000"/>
          <w:sz w:val="28"/>
          <w:szCs w:val="28"/>
        </w:rPr>
        <w:t>December 4, 2024</w:t>
      </w:r>
    </w:p>
    <w:p w14:paraId="4A69BA8C" w14:textId="43CC4582" w:rsidR="002E1EF3" w:rsidRPr="00D907B0" w:rsidRDefault="002E1EF3" w:rsidP="00B71FEE">
      <w:pPr>
        <w:pStyle w:val="NoSpacing"/>
        <w:tabs>
          <w:tab w:val="left" w:pos="720"/>
          <w:tab w:val="left" w:pos="1440"/>
          <w:tab w:val="left" w:pos="2160"/>
          <w:tab w:val="right" w:pos="9360"/>
        </w:tabs>
        <w:rPr>
          <w:b/>
        </w:rPr>
      </w:pPr>
      <w:r>
        <w:rPr>
          <w:b/>
        </w:rPr>
        <w:tab/>
      </w:r>
      <w:r>
        <w:rPr>
          <w:b/>
        </w:rPr>
        <w:tab/>
      </w:r>
      <w:r>
        <w:rPr>
          <w:b/>
        </w:rPr>
        <w:tab/>
        <w:t xml:space="preserve">     </w:t>
      </w:r>
      <w:r w:rsidR="00B71FEE">
        <w:rPr>
          <w:b/>
        </w:rPr>
        <w:tab/>
      </w:r>
    </w:p>
    <w:p w14:paraId="552666FF" w14:textId="77777777" w:rsidR="002E1EF3" w:rsidRPr="007902F8" w:rsidRDefault="002E1EF3" w:rsidP="002E1EF3">
      <w:pPr>
        <w:pStyle w:val="NoSpacing"/>
        <w:jc w:val="both"/>
        <w:rPr>
          <w:rFonts w:ascii="Times New Roman" w:hAnsi="Times New Roman" w:cs="Times New Roman"/>
          <w:b/>
          <w:color w:val="002060"/>
          <w:sz w:val="24"/>
          <w:szCs w:val="24"/>
        </w:rPr>
      </w:pPr>
      <w:r w:rsidRPr="007902F8">
        <w:rPr>
          <w:rFonts w:ascii="Times New Roman" w:hAnsi="Times New Roman" w:cs="Times New Roman"/>
          <w:b/>
          <w:color w:val="BF8F00" w:themeColor="accent4" w:themeShade="BF"/>
          <w:sz w:val="24"/>
          <w:szCs w:val="24"/>
        </w:rPr>
        <w:t>Our mission:</w:t>
      </w:r>
      <w:r w:rsidRPr="007902F8">
        <w:rPr>
          <w:rFonts w:ascii="Times New Roman" w:hAnsi="Times New Roman" w:cs="Times New Roman"/>
          <w:color w:val="BF8F00" w:themeColor="accent4" w:themeShade="BF"/>
          <w:sz w:val="24"/>
          <w:szCs w:val="24"/>
        </w:rPr>
        <w:t xml:space="preserve"> </w:t>
      </w:r>
      <w:r w:rsidRPr="007902F8">
        <w:rPr>
          <w:rFonts w:ascii="Times New Roman" w:hAnsi="Times New Roman" w:cs="Times New Roman"/>
          <w:bCs/>
          <w:color w:val="002060"/>
          <w:sz w:val="20"/>
          <w:szCs w:val="20"/>
        </w:rPr>
        <w:t xml:space="preserve">The Rotary Club of Oxford Hills is a diverse group of service-oriented men and women providing hands on and financial support within our community and beyond. We exemplify “Service Above Self” while encouraging high ethical standards, enjoying </w:t>
      </w:r>
      <w:proofErr w:type="gramStart"/>
      <w:r w:rsidRPr="007902F8">
        <w:rPr>
          <w:rFonts w:ascii="Times New Roman" w:hAnsi="Times New Roman" w:cs="Times New Roman"/>
          <w:bCs/>
          <w:color w:val="002060"/>
          <w:sz w:val="20"/>
          <w:szCs w:val="20"/>
        </w:rPr>
        <w:t>friendship</w:t>
      </w:r>
      <w:proofErr w:type="gramEnd"/>
      <w:r w:rsidRPr="007902F8">
        <w:rPr>
          <w:rFonts w:ascii="Times New Roman" w:hAnsi="Times New Roman" w:cs="Times New Roman"/>
          <w:bCs/>
          <w:color w:val="002060"/>
          <w:sz w:val="20"/>
          <w:szCs w:val="20"/>
        </w:rPr>
        <w:t xml:space="preserve"> and promoting world understanding, peace and good will.”</w:t>
      </w:r>
      <w:r w:rsidRPr="007902F8">
        <w:rPr>
          <w:rFonts w:ascii="Times New Roman" w:hAnsi="Times New Roman" w:cs="Times New Roman"/>
          <w:b/>
          <w:color w:val="002060"/>
          <w:sz w:val="24"/>
          <w:szCs w:val="24"/>
        </w:rPr>
        <w:t xml:space="preserve"> </w:t>
      </w:r>
    </w:p>
    <w:p w14:paraId="3D4A322F" w14:textId="77777777" w:rsidR="002E1EF3" w:rsidRPr="007902F8" w:rsidRDefault="002E1EF3" w:rsidP="002E1EF3">
      <w:pPr>
        <w:pStyle w:val="NoSpacing"/>
        <w:jc w:val="both"/>
        <w:rPr>
          <w:rFonts w:ascii="Times New Roman" w:hAnsi="Times New Roman" w:cs="Times New Roman"/>
          <w:color w:val="002060"/>
          <w:sz w:val="24"/>
          <w:szCs w:val="24"/>
        </w:rPr>
      </w:pPr>
      <w:r w:rsidRPr="007902F8">
        <w:rPr>
          <w:rFonts w:ascii="Times New Roman" w:hAnsi="Times New Roman" w:cs="Times New Roman"/>
          <w:b/>
          <w:color w:val="002060"/>
          <w:sz w:val="24"/>
          <w:szCs w:val="24"/>
        </w:rPr>
        <w:t>---------------------------------------------------------------------------------------------------------------------</w:t>
      </w:r>
    </w:p>
    <w:p w14:paraId="6273FDFA" w14:textId="1D72B072" w:rsidR="002E1EF3" w:rsidRPr="007902F8" w:rsidRDefault="002E1EF3" w:rsidP="002E1EF3">
      <w:pPr>
        <w:pStyle w:val="NoSpacing"/>
        <w:jc w:val="center"/>
        <w:rPr>
          <w:rFonts w:ascii="Times New Roman" w:hAnsi="Times New Roman" w:cs="Times New Roman"/>
          <w:b/>
          <w:color w:val="BF8F00" w:themeColor="accent4" w:themeShade="BF"/>
          <w:sz w:val="24"/>
          <w:szCs w:val="24"/>
          <w:u w:val="single"/>
        </w:rPr>
      </w:pP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4</w:t>
      </w:r>
      <w:r w:rsidRPr="007902F8">
        <w:rPr>
          <w:rFonts w:ascii="Times New Roman" w:hAnsi="Times New Roman" w:cs="Times New Roman"/>
          <w:b/>
          <w:color w:val="BF8F00" w:themeColor="accent4" w:themeShade="BF"/>
          <w:sz w:val="24"/>
          <w:szCs w:val="24"/>
          <w:u w:val="single"/>
        </w:rPr>
        <w:t>-202</w:t>
      </w:r>
      <w:r w:rsidR="005C70BC">
        <w:rPr>
          <w:rFonts w:ascii="Times New Roman" w:hAnsi="Times New Roman" w:cs="Times New Roman"/>
          <w:b/>
          <w:color w:val="BF8F00" w:themeColor="accent4" w:themeShade="BF"/>
          <w:sz w:val="24"/>
          <w:szCs w:val="24"/>
          <w:u w:val="single"/>
        </w:rPr>
        <w:t>5</w:t>
      </w:r>
      <w:r w:rsidRPr="007902F8">
        <w:rPr>
          <w:rFonts w:ascii="Times New Roman" w:hAnsi="Times New Roman" w:cs="Times New Roman"/>
          <w:b/>
          <w:color w:val="BF8F00" w:themeColor="accent4" w:themeShade="BF"/>
          <w:sz w:val="24"/>
          <w:szCs w:val="24"/>
          <w:u w:val="single"/>
        </w:rPr>
        <w:t xml:space="preserve"> Officers:</w:t>
      </w:r>
    </w:p>
    <w:p w14:paraId="16E355E9" w14:textId="77777777" w:rsidR="002E1EF3" w:rsidRPr="007902F8" w:rsidRDefault="002E1EF3" w:rsidP="002E1EF3">
      <w:pPr>
        <w:pStyle w:val="NoSpacing"/>
        <w:jc w:val="center"/>
        <w:rPr>
          <w:rFonts w:ascii="Times New Roman" w:hAnsi="Times New Roman" w:cs="Times New Roman"/>
          <w:b/>
          <w:color w:val="002060"/>
          <w:sz w:val="24"/>
          <w:szCs w:val="24"/>
          <w:u w:val="single"/>
        </w:rPr>
      </w:pPr>
    </w:p>
    <w:p w14:paraId="2A638950" w14:textId="02B8FED8" w:rsidR="002E1EF3" w:rsidRPr="007902F8" w:rsidRDefault="002E1EF3" w:rsidP="002E1EF3">
      <w:pPr>
        <w:pStyle w:val="NoSpacing"/>
        <w:jc w:val="both"/>
        <w:rPr>
          <w:rFonts w:ascii="Times New Roman" w:hAnsi="Times New Roman" w:cs="Times New Roman"/>
          <w:bCs/>
          <w:color w:val="002060"/>
          <w:sz w:val="20"/>
          <w:szCs w:val="20"/>
        </w:rPr>
      </w:pPr>
      <w:r w:rsidRPr="007902F8">
        <w:rPr>
          <w:rFonts w:ascii="Times New Roman" w:hAnsi="Times New Roman" w:cs="Times New Roman"/>
          <w:bCs/>
          <w:color w:val="002060"/>
          <w:sz w:val="20"/>
          <w:szCs w:val="20"/>
        </w:rPr>
        <w:t xml:space="preserve">Rotary International President: </w:t>
      </w:r>
      <w:r w:rsidR="005C70BC">
        <w:rPr>
          <w:rFonts w:ascii="Times New Roman" w:hAnsi="Times New Roman" w:cs="Times New Roman"/>
          <w:bCs/>
          <w:color w:val="002060"/>
          <w:sz w:val="20"/>
          <w:szCs w:val="20"/>
        </w:rPr>
        <w:t xml:space="preserve">Stephanie A. </w:t>
      </w:r>
      <w:proofErr w:type="spellStart"/>
      <w:r w:rsidR="005C70BC">
        <w:rPr>
          <w:rFonts w:ascii="Times New Roman" w:hAnsi="Times New Roman" w:cs="Times New Roman"/>
          <w:bCs/>
          <w:color w:val="002060"/>
          <w:sz w:val="20"/>
          <w:szCs w:val="20"/>
        </w:rPr>
        <w:t>Urchick</w:t>
      </w:r>
      <w:proofErr w:type="spellEnd"/>
      <w:r w:rsidRPr="007902F8">
        <w:rPr>
          <w:rFonts w:ascii="Times New Roman" w:hAnsi="Times New Roman" w:cs="Times New Roman"/>
          <w:bCs/>
          <w:color w:val="002060"/>
          <w:sz w:val="20"/>
          <w:szCs w:val="20"/>
        </w:rPr>
        <w:t>,</w:t>
      </w:r>
      <w:r w:rsidR="005C70BC">
        <w:rPr>
          <w:rFonts w:ascii="Times New Roman" w:hAnsi="Times New Roman" w:cs="Times New Roman"/>
          <w:bCs/>
          <w:color w:val="002060"/>
          <w:sz w:val="20"/>
          <w:szCs w:val="20"/>
        </w:rPr>
        <w:t xml:space="preserve"> </w:t>
      </w:r>
      <w:r w:rsidRPr="007902F8">
        <w:rPr>
          <w:rFonts w:ascii="Times New Roman" w:hAnsi="Times New Roman" w:cs="Times New Roman"/>
          <w:bCs/>
          <w:color w:val="002060"/>
          <w:sz w:val="20"/>
          <w:szCs w:val="20"/>
        </w:rPr>
        <w:t xml:space="preserve">Rotary Club of </w:t>
      </w:r>
      <w:r w:rsidR="005C70BC">
        <w:rPr>
          <w:rFonts w:ascii="Times New Roman" w:hAnsi="Times New Roman" w:cs="Times New Roman"/>
          <w:bCs/>
          <w:color w:val="002060"/>
          <w:sz w:val="20"/>
          <w:szCs w:val="20"/>
        </w:rPr>
        <w:t>McMurray, P</w:t>
      </w:r>
      <w:r w:rsidRPr="007902F8">
        <w:rPr>
          <w:rFonts w:ascii="Times New Roman" w:hAnsi="Times New Roman" w:cs="Times New Roman"/>
          <w:bCs/>
          <w:color w:val="002060"/>
          <w:sz w:val="20"/>
          <w:szCs w:val="20"/>
        </w:rPr>
        <w:t>e</w:t>
      </w:r>
      <w:r w:rsidR="005C70BC">
        <w:rPr>
          <w:rFonts w:ascii="Times New Roman" w:hAnsi="Times New Roman" w:cs="Times New Roman"/>
          <w:bCs/>
          <w:color w:val="002060"/>
          <w:sz w:val="20"/>
          <w:szCs w:val="20"/>
        </w:rPr>
        <w:t xml:space="preserve">nnsylvania - </w:t>
      </w:r>
      <w:r w:rsidRPr="007902F8">
        <w:rPr>
          <w:rFonts w:ascii="Times New Roman" w:hAnsi="Times New Roman" w:cs="Times New Roman"/>
          <w:bCs/>
          <w:color w:val="002060"/>
          <w:sz w:val="20"/>
          <w:szCs w:val="20"/>
        </w:rPr>
        <w:t>District 778</w:t>
      </w:r>
      <w:r w:rsidR="005C70BC">
        <w:rPr>
          <w:rFonts w:ascii="Times New Roman" w:hAnsi="Times New Roman" w:cs="Times New Roman"/>
          <w:bCs/>
          <w:color w:val="002060"/>
          <w:sz w:val="20"/>
          <w:szCs w:val="20"/>
        </w:rPr>
        <w:t xml:space="preserve">0 </w:t>
      </w:r>
      <w:r w:rsidRPr="007902F8">
        <w:rPr>
          <w:rFonts w:ascii="Times New Roman" w:hAnsi="Times New Roman" w:cs="Times New Roman"/>
          <w:bCs/>
          <w:color w:val="002060"/>
          <w:sz w:val="20"/>
          <w:szCs w:val="20"/>
        </w:rPr>
        <w:t xml:space="preserve">Governor: </w:t>
      </w:r>
      <w:r w:rsidR="005C70BC">
        <w:rPr>
          <w:rFonts w:ascii="Times New Roman" w:hAnsi="Times New Roman" w:cs="Times New Roman"/>
          <w:bCs/>
          <w:color w:val="002060"/>
          <w:sz w:val="20"/>
          <w:szCs w:val="20"/>
        </w:rPr>
        <w:t>Robert McKenzie,</w:t>
      </w:r>
      <w:r w:rsidRPr="007902F8">
        <w:rPr>
          <w:rFonts w:ascii="Times New Roman" w:hAnsi="Times New Roman" w:cs="Times New Roman"/>
          <w:bCs/>
          <w:color w:val="002060"/>
          <w:sz w:val="20"/>
          <w:szCs w:val="20"/>
        </w:rPr>
        <w:t xml:space="preserve"> Rotary Club of </w:t>
      </w:r>
      <w:r w:rsidR="005C70BC">
        <w:rPr>
          <w:rFonts w:ascii="Times New Roman" w:hAnsi="Times New Roman" w:cs="Times New Roman"/>
          <w:bCs/>
          <w:color w:val="002060"/>
          <w:sz w:val="20"/>
          <w:szCs w:val="20"/>
        </w:rPr>
        <w:t>Kennebunk, ME</w:t>
      </w:r>
      <w:r w:rsidRPr="007902F8">
        <w:rPr>
          <w:rFonts w:ascii="Times New Roman" w:hAnsi="Times New Roman" w:cs="Times New Roman"/>
          <w:bCs/>
          <w:color w:val="002060"/>
          <w:sz w:val="20"/>
          <w:szCs w:val="20"/>
        </w:rPr>
        <w:t xml:space="preserve"> – Oxford Hills Rotary President – </w:t>
      </w:r>
      <w:r w:rsidR="005C70BC">
        <w:rPr>
          <w:rFonts w:ascii="Times New Roman" w:hAnsi="Times New Roman" w:cs="Times New Roman"/>
          <w:bCs/>
          <w:color w:val="002060"/>
          <w:sz w:val="20"/>
          <w:szCs w:val="20"/>
        </w:rPr>
        <w:t>Dan Allen</w:t>
      </w:r>
      <w:r w:rsidRPr="007902F8">
        <w:rPr>
          <w:rFonts w:ascii="Times New Roman" w:hAnsi="Times New Roman" w:cs="Times New Roman"/>
          <w:bCs/>
          <w:color w:val="002060"/>
          <w:sz w:val="20"/>
          <w:szCs w:val="20"/>
        </w:rPr>
        <w:t xml:space="preserve"> – President-Elect: </w:t>
      </w:r>
      <w:r w:rsidR="005C70BC">
        <w:rPr>
          <w:rFonts w:ascii="Times New Roman" w:hAnsi="Times New Roman" w:cs="Times New Roman"/>
          <w:bCs/>
          <w:color w:val="002060"/>
          <w:sz w:val="20"/>
          <w:szCs w:val="20"/>
        </w:rPr>
        <w:t>Jeff Noblin</w:t>
      </w:r>
      <w:r w:rsidRPr="007902F8">
        <w:rPr>
          <w:rFonts w:ascii="Times New Roman" w:hAnsi="Times New Roman" w:cs="Times New Roman"/>
          <w:bCs/>
          <w:color w:val="002060"/>
          <w:sz w:val="20"/>
          <w:szCs w:val="20"/>
        </w:rPr>
        <w:t xml:space="preserve"> – Vice-president: </w:t>
      </w:r>
      <w:r w:rsidR="005C70BC">
        <w:rPr>
          <w:rFonts w:ascii="Times New Roman" w:hAnsi="Times New Roman" w:cs="Times New Roman"/>
          <w:bCs/>
          <w:color w:val="002060"/>
          <w:sz w:val="20"/>
          <w:szCs w:val="20"/>
        </w:rPr>
        <w:t>Connor Burnam</w:t>
      </w:r>
      <w:r w:rsidRPr="007902F8">
        <w:rPr>
          <w:rFonts w:ascii="Times New Roman" w:hAnsi="Times New Roman" w:cs="Times New Roman"/>
          <w:bCs/>
          <w:color w:val="002060"/>
          <w:sz w:val="20"/>
          <w:szCs w:val="20"/>
        </w:rPr>
        <w:t xml:space="preserve"> - Treasurer: Liz Knox – Secretary: John Griffith – Sgt. At Arms: Stan Brett – Past President:</w:t>
      </w:r>
      <w:r w:rsidR="005C70BC">
        <w:rPr>
          <w:rFonts w:ascii="Times New Roman" w:hAnsi="Times New Roman" w:cs="Times New Roman"/>
          <w:bCs/>
          <w:color w:val="002060"/>
          <w:sz w:val="20"/>
          <w:szCs w:val="20"/>
        </w:rPr>
        <w:t xml:space="preserve"> B</w:t>
      </w:r>
      <w:r w:rsidRPr="007902F8">
        <w:rPr>
          <w:rFonts w:ascii="Times New Roman" w:hAnsi="Times New Roman" w:cs="Times New Roman"/>
          <w:bCs/>
          <w:color w:val="002060"/>
          <w:sz w:val="20"/>
          <w:szCs w:val="20"/>
        </w:rPr>
        <w:t>e</w:t>
      </w:r>
      <w:r w:rsidR="005C70BC">
        <w:rPr>
          <w:rFonts w:ascii="Times New Roman" w:hAnsi="Times New Roman" w:cs="Times New Roman"/>
          <w:bCs/>
          <w:color w:val="002060"/>
          <w:sz w:val="20"/>
          <w:szCs w:val="20"/>
        </w:rPr>
        <w:t>th Abbott</w:t>
      </w:r>
      <w:r w:rsidRPr="007902F8">
        <w:rPr>
          <w:rFonts w:ascii="Times New Roman" w:hAnsi="Times New Roman" w:cs="Times New Roman"/>
          <w:bCs/>
          <w:color w:val="002060"/>
          <w:sz w:val="20"/>
          <w:szCs w:val="20"/>
        </w:rPr>
        <w:t xml:space="preserve"> – Club Service Chair: </w:t>
      </w:r>
      <w:r w:rsidR="005C70BC">
        <w:rPr>
          <w:rFonts w:ascii="Times New Roman" w:hAnsi="Times New Roman" w:cs="Times New Roman"/>
          <w:bCs/>
          <w:color w:val="002060"/>
          <w:sz w:val="20"/>
          <w:szCs w:val="20"/>
        </w:rPr>
        <w:t>Bob Schott</w:t>
      </w:r>
      <w:r w:rsidRPr="007902F8">
        <w:rPr>
          <w:rFonts w:ascii="Times New Roman" w:hAnsi="Times New Roman" w:cs="Times New Roman"/>
          <w:bCs/>
          <w:color w:val="002060"/>
          <w:sz w:val="20"/>
          <w:szCs w:val="20"/>
        </w:rPr>
        <w:t xml:space="preserve"> – Vocational Service Chair: Jeff Noblin - Community Service Chair:</w:t>
      </w:r>
      <w:r w:rsidR="005C70BC">
        <w:rPr>
          <w:rFonts w:ascii="Times New Roman" w:hAnsi="Times New Roman" w:cs="Times New Roman"/>
          <w:bCs/>
          <w:color w:val="002060"/>
          <w:sz w:val="20"/>
          <w:szCs w:val="20"/>
        </w:rPr>
        <w:t xml:space="preserve"> Beth Abbott</w:t>
      </w:r>
      <w:r w:rsidRPr="007902F8">
        <w:rPr>
          <w:rFonts w:ascii="Times New Roman" w:hAnsi="Times New Roman" w:cs="Times New Roman"/>
          <w:bCs/>
          <w:color w:val="002060"/>
          <w:sz w:val="20"/>
          <w:szCs w:val="20"/>
        </w:rPr>
        <w:t xml:space="preserve"> - International Service Chair: Val Weston – Youth Service Chair and Interact Advisor: Tina Fox</w:t>
      </w:r>
    </w:p>
    <w:p w14:paraId="47978858" w14:textId="77777777" w:rsidR="002E1EF3" w:rsidRPr="007902F8" w:rsidRDefault="002E1EF3" w:rsidP="002E1EF3">
      <w:pPr>
        <w:pStyle w:val="NoSpacing"/>
        <w:jc w:val="both"/>
        <w:rPr>
          <w:rFonts w:ascii="Times New Roman" w:hAnsi="Times New Roman" w:cs="Times New Roman"/>
          <w:bCs/>
          <w:color w:val="002060"/>
          <w:sz w:val="20"/>
          <w:szCs w:val="20"/>
        </w:rPr>
      </w:pPr>
    </w:p>
    <w:p w14:paraId="1B568059" w14:textId="77777777" w:rsidR="002E1EF3" w:rsidRPr="007902F8" w:rsidRDefault="002E1EF3" w:rsidP="002E1EF3">
      <w:pPr>
        <w:pStyle w:val="NoSpacing"/>
        <w:jc w:val="center"/>
        <w:rPr>
          <w:rFonts w:ascii="Times New Roman" w:hAnsi="Times New Roman" w:cs="Times New Roman"/>
          <w:b/>
          <w:color w:val="002060"/>
          <w:sz w:val="24"/>
          <w:szCs w:val="24"/>
          <w:u w:val="single"/>
        </w:rPr>
      </w:pPr>
      <w:r w:rsidRPr="007902F8">
        <w:rPr>
          <w:rFonts w:ascii="Times New Roman" w:hAnsi="Times New Roman" w:cs="Times New Roman"/>
          <w:b/>
          <w:color w:val="BF8F00" w:themeColor="accent4" w:themeShade="BF"/>
          <w:sz w:val="24"/>
          <w:szCs w:val="24"/>
          <w:u w:val="single"/>
        </w:rPr>
        <w:t>Home Club of PDG George Rice</w:t>
      </w:r>
      <w:r w:rsidRPr="007902F8">
        <w:rPr>
          <w:rFonts w:ascii="Times New Roman" w:hAnsi="Times New Roman" w:cs="Times New Roman"/>
          <w:b/>
          <w:color w:val="002060"/>
          <w:sz w:val="24"/>
          <w:szCs w:val="24"/>
          <w:u w:val="single"/>
        </w:rPr>
        <w:t xml:space="preserve">   </w:t>
      </w:r>
    </w:p>
    <w:p w14:paraId="60868AC8" w14:textId="34D6559B"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color w:val="002060"/>
        </w:rPr>
        <w:t>------------------------------------------------------------------------------------------------------------------------------</w:t>
      </w:r>
    </w:p>
    <w:p w14:paraId="2486FA31" w14:textId="77777777" w:rsidR="002E1EF3" w:rsidRPr="007902F8" w:rsidRDefault="002E1EF3" w:rsidP="002E1EF3">
      <w:pPr>
        <w:pStyle w:val="NoSpacing"/>
        <w:rPr>
          <w:rFonts w:ascii="Times New Roman" w:hAnsi="Times New Roman" w:cs="Times New Roman"/>
          <w:color w:val="002060"/>
        </w:rPr>
      </w:pPr>
    </w:p>
    <w:p w14:paraId="6938F3FA" w14:textId="044DAB31" w:rsidR="002E1EF3" w:rsidRPr="007902F8" w:rsidRDefault="002E1EF3" w:rsidP="002E1EF3">
      <w:pPr>
        <w:jc w:val="both"/>
        <w:rPr>
          <w:rFonts w:ascii="Times New Roman" w:hAnsi="Times New Roman" w:cs="Times New Roman"/>
          <w:bCs/>
          <w:color w:val="002060"/>
        </w:rPr>
      </w:pPr>
      <w:r w:rsidRPr="007902F8">
        <w:rPr>
          <w:rFonts w:ascii="Times New Roman" w:hAnsi="Times New Roman" w:cs="Times New Roman"/>
          <w:b/>
          <w:i/>
          <w:color w:val="BF8F00" w:themeColor="accent4" w:themeShade="BF"/>
          <w:sz w:val="28"/>
          <w:szCs w:val="28"/>
          <w:u w:val="single"/>
        </w:rPr>
        <w:t>Welcome!</w:t>
      </w:r>
      <w:r w:rsidR="001C0E58">
        <w:rPr>
          <w:rFonts w:ascii="Times New Roman" w:hAnsi="Times New Roman" w:cs="Times New Roman"/>
          <w:b/>
          <w:i/>
          <w:color w:val="BF8F00" w:themeColor="accent4" w:themeShade="BF"/>
          <w:sz w:val="28"/>
          <w:szCs w:val="28"/>
          <w:u w:val="single"/>
        </w:rPr>
        <w:t xml:space="preserve"> </w:t>
      </w:r>
      <w:r w:rsidRPr="007902F8">
        <w:rPr>
          <w:rFonts w:ascii="Times New Roman" w:hAnsi="Times New Roman" w:cs="Times New Roman"/>
          <w:bCs/>
          <w:color w:val="002060"/>
        </w:rPr>
        <w:t>T</w:t>
      </w:r>
      <w:r w:rsidR="001166C4">
        <w:rPr>
          <w:rFonts w:ascii="Times New Roman" w:hAnsi="Times New Roman" w:cs="Times New Roman"/>
          <w:bCs/>
          <w:color w:val="002060"/>
        </w:rPr>
        <w:t xml:space="preserve">oday is the </w:t>
      </w:r>
      <w:r w:rsidR="00F201F4">
        <w:rPr>
          <w:rFonts w:ascii="Times New Roman" w:hAnsi="Times New Roman" w:cs="Times New Roman"/>
          <w:bCs/>
          <w:color w:val="002060"/>
        </w:rPr>
        <w:t>3</w:t>
      </w:r>
      <w:r w:rsidR="006C55FA">
        <w:rPr>
          <w:rFonts w:ascii="Times New Roman" w:hAnsi="Times New Roman" w:cs="Times New Roman"/>
          <w:bCs/>
          <w:color w:val="002060"/>
        </w:rPr>
        <w:t>3</w:t>
      </w:r>
      <w:r w:rsidR="00C7512E">
        <w:rPr>
          <w:rFonts w:ascii="Times New Roman" w:hAnsi="Times New Roman" w:cs="Times New Roman"/>
          <w:bCs/>
          <w:color w:val="002060"/>
        </w:rPr>
        <w:t>9th</w:t>
      </w:r>
      <w:r w:rsidR="006C55FA">
        <w:rPr>
          <w:rFonts w:ascii="Times New Roman" w:hAnsi="Times New Roman" w:cs="Times New Roman"/>
          <w:bCs/>
          <w:color w:val="002060"/>
        </w:rPr>
        <w:t xml:space="preserve"> </w:t>
      </w:r>
      <w:r w:rsidR="00983224">
        <w:rPr>
          <w:rFonts w:ascii="Times New Roman" w:hAnsi="Times New Roman" w:cs="Times New Roman"/>
          <w:bCs/>
          <w:color w:val="002060"/>
        </w:rPr>
        <w:t>da</w:t>
      </w:r>
      <w:r w:rsidR="001166C4">
        <w:rPr>
          <w:rFonts w:ascii="Times New Roman" w:hAnsi="Times New Roman" w:cs="Times New Roman"/>
          <w:bCs/>
          <w:color w:val="002060"/>
        </w:rPr>
        <w:t xml:space="preserve">y of 2024. </w:t>
      </w:r>
      <w:r w:rsidRPr="007902F8">
        <w:rPr>
          <w:rFonts w:ascii="Times New Roman" w:hAnsi="Times New Roman" w:cs="Times New Roman"/>
          <w:bCs/>
          <w:color w:val="002060"/>
        </w:rPr>
        <w:t xml:space="preserve">There are </w:t>
      </w:r>
      <w:r w:rsidR="00C7512E">
        <w:rPr>
          <w:rFonts w:ascii="Times New Roman" w:hAnsi="Times New Roman" w:cs="Times New Roman"/>
          <w:bCs/>
          <w:color w:val="002060"/>
        </w:rPr>
        <w:t>27</w:t>
      </w:r>
      <w:r w:rsidR="00BF7950">
        <w:rPr>
          <w:rFonts w:ascii="Times New Roman" w:hAnsi="Times New Roman" w:cs="Times New Roman"/>
          <w:bCs/>
          <w:color w:val="002060"/>
        </w:rPr>
        <w:t xml:space="preserve"> da</w:t>
      </w:r>
      <w:r w:rsidR="007E64AE">
        <w:rPr>
          <w:rFonts w:ascii="Times New Roman" w:hAnsi="Times New Roman" w:cs="Times New Roman"/>
          <w:bCs/>
          <w:color w:val="002060"/>
        </w:rPr>
        <w:t>ys</w:t>
      </w:r>
      <w:r w:rsidRPr="007902F8">
        <w:rPr>
          <w:rFonts w:ascii="Times New Roman" w:hAnsi="Times New Roman" w:cs="Times New Roman"/>
          <w:bCs/>
          <w:color w:val="002060"/>
        </w:rPr>
        <w:t xml:space="preserve"> remaining in the yea</w:t>
      </w:r>
      <w:r w:rsidR="00304BE3">
        <w:rPr>
          <w:rFonts w:ascii="Times New Roman" w:hAnsi="Times New Roman" w:cs="Times New Roman"/>
          <w:bCs/>
          <w:color w:val="002060"/>
        </w:rPr>
        <w:t xml:space="preserve">r. </w:t>
      </w:r>
      <w:r w:rsidR="00C7512E">
        <w:rPr>
          <w:rFonts w:ascii="Times New Roman" w:hAnsi="Times New Roman" w:cs="Times New Roman"/>
          <w:bCs/>
          <w:color w:val="002060"/>
        </w:rPr>
        <w:t xml:space="preserve">This morning is our Christmas Yankee Swap, so </w:t>
      </w:r>
      <w:proofErr w:type="gramStart"/>
      <w:r w:rsidR="00C7512E">
        <w:rPr>
          <w:rFonts w:ascii="Times New Roman" w:hAnsi="Times New Roman" w:cs="Times New Roman"/>
          <w:bCs/>
          <w:color w:val="002060"/>
        </w:rPr>
        <w:t>don’t</w:t>
      </w:r>
      <w:proofErr w:type="gramEnd"/>
      <w:r w:rsidR="00C7512E">
        <w:rPr>
          <w:rFonts w:ascii="Times New Roman" w:hAnsi="Times New Roman" w:cs="Times New Roman"/>
          <w:bCs/>
          <w:color w:val="002060"/>
        </w:rPr>
        <w:t xml:space="preserve"> forget to bring a gift to share. Val Weston is our greeter. </w:t>
      </w:r>
      <w:r w:rsidR="006C55FA">
        <w:rPr>
          <w:rFonts w:ascii="Times New Roman" w:hAnsi="Times New Roman" w:cs="Times New Roman"/>
          <w:bCs/>
          <w:color w:val="002060"/>
        </w:rPr>
        <w:t xml:space="preserve"> </w:t>
      </w:r>
      <w:r w:rsidR="00753601">
        <w:rPr>
          <w:rFonts w:ascii="Times New Roman" w:hAnsi="Times New Roman" w:cs="Times New Roman"/>
          <w:bCs/>
          <w:color w:val="002060"/>
        </w:rPr>
        <w:t xml:space="preserve"> </w:t>
      </w:r>
      <w:r w:rsidR="006710B5">
        <w:rPr>
          <w:rFonts w:ascii="Times New Roman" w:hAnsi="Times New Roman" w:cs="Times New Roman"/>
          <w:bCs/>
          <w:color w:val="002060"/>
        </w:rPr>
        <w:t xml:space="preserve"> </w:t>
      </w:r>
      <w:r w:rsidR="00D01ED9">
        <w:rPr>
          <w:rFonts w:ascii="Times New Roman" w:hAnsi="Times New Roman" w:cs="Times New Roman"/>
          <w:bCs/>
          <w:color w:val="002060"/>
        </w:rPr>
        <w:t xml:space="preserve"> </w:t>
      </w:r>
      <w:r w:rsidR="00F201F4">
        <w:rPr>
          <w:rFonts w:ascii="Times New Roman" w:hAnsi="Times New Roman" w:cs="Times New Roman"/>
          <w:bCs/>
          <w:color w:val="002060"/>
        </w:rPr>
        <w:t xml:space="preserve"> </w:t>
      </w:r>
      <w:r w:rsidR="00304BE3">
        <w:rPr>
          <w:rFonts w:ascii="Times New Roman" w:hAnsi="Times New Roman" w:cs="Times New Roman"/>
          <w:bCs/>
          <w:color w:val="002060"/>
        </w:rPr>
        <w:t xml:space="preserve"> </w:t>
      </w:r>
      <w:r w:rsidR="002C7E87">
        <w:rPr>
          <w:rFonts w:ascii="Times New Roman" w:hAnsi="Times New Roman" w:cs="Times New Roman"/>
          <w:bCs/>
          <w:color w:val="002060"/>
        </w:rPr>
        <w:t xml:space="preserve"> </w:t>
      </w:r>
      <w:r w:rsidR="002B1451">
        <w:rPr>
          <w:rFonts w:ascii="Times New Roman" w:hAnsi="Times New Roman" w:cs="Times New Roman"/>
          <w:bCs/>
          <w:color w:val="002060"/>
        </w:rPr>
        <w:t xml:space="preserve"> </w:t>
      </w:r>
      <w:r w:rsidR="00906EB8">
        <w:rPr>
          <w:rFonts w:ascii="Times New Roman" w:hAnsi="Times New Roman" w:cs="Times New Roman"/>
          <w:bCs/>
          <w:color w:val="002060"/>
        </w:rPr>
        <w:t xml:space="preserve"> </w:t>
      </w:r>
      <w:r w:rsidR="00986346">
        <w:rPr>
          <w:rFonts w:ascii="Times New Roman" w:hAnsi="Times New Roman" w:cs="Times New Roman"/>
          <w:bCs/>
          <w:color w:val="002060"/>
        </w:rPr>
        <w:t xml:space="preserve"> </w:t>
      </w:r>
      <w:r w:rsidR="001C0E58">
        <w:rPr>
          <w:rFonts w:ascii="Times New Roman" w:hAnsi="Times New Roman" w:cs="Times New Roman"/>
          <w:bCs/>
          <w:color w:val="002060"/>
        </w:rPr>
        <w:t xml:space="preserve"> </w:t>
      </w:r>
      <w:r w:rsidR="00001962">
        <w:rPr>
          <w:rFonts w:ascii="Times New Roman" w:hAnsi="Times New Roman" w:cs="Times New Roman"/>
          <w:bCs/>
          <w:color w:val="002060"/>
        </w:rPr>
        <w:t xml:space="preserve"> </w:t>
      </w:r>
      <w:r w:rsidR="006B3C48">
        <w:rPr>
          <w:rFonts w:ascii="Times New Roman" w:hAnsi="Times New Roman" w:cs="Times New Roman"/>
          <w:bCs/>
          <w:color w:val="002060"/>
        </w:rPr>
        <w:t xml:space="preserve"> </w:t>
      </w:r>
      <w:r w:rsidR="006D7CA7">
        <w:rPr>
          <w:rFonts w:ascii="Times New Roman" w:hAnsi="Times New Roman" w:cs="Times New Roman"/>
          <w:bCs/>
          <w:color w:val="002060"/>
        </w:rPr>
        <w:t xml:space="preserve"> </w:t>
      </w:r>
      <w:r w:rsidR="00004512">
        <w:rPr>
          <w:rFonts w:ascii="Times New Roman" w:hAnsi="Times New Roman" w:cs="Times New Roman"/>
          <w:bCs/>
          <w:color w:val="002060"/>
        </w:rPr>
        <w:t xml:space="preserve"> </w:t>
      </w:r>
      <w:r w:rsidR="007975A0">
        <w:rPr>
          <w:rFonts w:ascii="Times New Roman" w:hAnsi="Times New Roman" w:cs="Times New Roman"/>
          <w:bCs/>
          <w:color w:val="002060"/>
        </w:rPr>
        <w:t xml:space="preserve"> </w:t>
      </w:r>
      <w:r w:rsidR="001166C4">
        <w:rPr>
          <w:rFonts w:ascii="Times New Roman" w:hAnsi="Times New Roman" w:cs="Times New Roman"/>
          <w:bCs/>
          <w:color w:val="002060"/>
        </w:rPr>
        <w:t xml:space="preserve"> </w:t>
      </w:r>
      <w:r w:rsidR="007902F8">
        <w:rPr>
          <w:rFonts w:ascii="Times New Roman" w:hAnsi="Times New Roman" w:cs="Times New Roman"/>
          <w:bCs/>
          <w:color w:val="002060"/>
        </w:rPr>
        <w:t xml:space="preserve"> </w:t>
      </w:r>
      <w:r w:rsidR="00887B6D" w:rsidRPr="007902F8">
        <w:rPr>
          <w:rFonts w:ascii="Times New Roman" w:hAnsi="Times New Roman" w:cs="Times New Roman"/>
          <w:bCs/>
          <w:color w:val="002060"/>
        </w:rPr>
        <w:t xml:space="preserve"> </w:t>
      </w:r>
      <w:r w:rsidR="00E41750" w:rsidRPr="007902F8">
        <w:rPr>
          <w:rFonts w:ascii="Times New Roman" w:hAnsi="Times New Roman" w:cs="Times New Roman"/>
          <w:bCs/>
          <w:color w:val="002060"/>
        </w:rPr>
        <w:t xml:space="preserve"> </w:t>
      </w:r>
      <w:r w:rsidR="007B1F9E" w:rsidRPr="007902F8">
        <w:rPr>
          <w:rFonts w:ascii="Times New Roman" w:hAnsi="Times New Roman" w:cs="Times New Roman"/>
          <w:bCs/>
          <w:color w:val="002060"/>
        </w:rPr>
        <w:t xml:space="preserve"> </w:t>
      </w:r>
      <w:r w:rsidRPr="007902F8">
        <w:rPr>
          <w:rFonts w:ascii="Times New Roman" w:hAnsi="Times New Roman" w:cs="Times New Roman"/>
          <w:bCs/>
          <w:color w:val="002060"/>
        </w:rPr>
        <w:t xml:space="preserve">             </w:t>
      </w:r>
    </w:p>
    <w:p w14:paraId="01FE2B05" w14:textId="14EA8141" w:rsidR="00A25189" w:rsidRPr="002C7E87" w:rsidRDefault="00887B6D" w:rsidP="002C7E87">
      <w:pPr>
        <w:jc w:val="both"/>
        <w:rPr>
          <w:rFonts w:ascii="Times New Roman" w:hAnsi="Times New Roman" w:cs="Times New Roman"/>
          <w:bCs/>
          <w:color w:val="002060"/>
          <w:sz w:val="16"/>
          <w:szCs w:val="16"/>
        </w:rPr>
      </w:pPr>
      <w:r w:rsidRPr="007902F8">
        <w:rPr>
          <w:rFonts w:ascii="Times New Roman" w:hAnsi="Times New Roman" w:cs="Times New Roman"/>
          <w:bCs/>
          <w:color w:val="002060"/>
          <w:sz w:val="16"/>
          <w:szCs w:val="16"/>
        </w:rPr>
        <w:t xml:space="preserve">Program Chairs: </w:t>
      </w:r>
      <w:r w:rsidR="002E1EF3" w:rsidRPr="007902F8">
        <w:rPr>
          <w:rFonts w:ascii="Times New Roman" w:hAnsi="Times New Roman" w:cs="Times New Roman"/>
          <w:bCs/>
          <w:color w:val="002060"/>
          <w:sz w:val="16"/>
          <w:szCs w:val="16"/>
        </w:rPr>
        <w:t xml:space="preserve">Please let John know what your program is so it can be published in the Reader. You can text or call John at 207-461-7158 or e-mail at </w:t>
      </w:r>
      <w:hyperlink r:id="rId8" w:history="1">
        <w:r w:rsidR="002E1EF3" w:rsidRPr="007902F8">
          <w:rPr>
            <w:rStyle w:val="Hyperlink"/>
            <w:rFonts w:ascii="Times New Roman" w:hAnsi="Times New Roman" w:cs="Times New Roman"/>
            <w:bCs/>
            <w:color w:val="002060"/>
            <w:sz w:val="16"/>
            <w:szCs w:val="16"/>
          </w:rPr>
          <w:t>griffs2@roadrunner.com</w:t>
        </w:r>
      </w:hyperlink>
      <w:r w:rsidR="002E1EF3" w:rsidRPr="007902F8">
        <w:rPr>
          <w:rFonts w:ascii="Times New Roman" w:hAnsi="Times New Roman" w:cs="Times New Roman"/>
          <w:bCs/>
          <w:color w:val="002060"/>
          <w:sz w:val="16"/>
          <w:szCs w:val="16"/>
        </w:rPr>
        <w:t>. Please remember that when you are program chair, you are expected to lend a hand after the meeting putting away the club paraphernalia</w:t>
      </w:r>
      <w:r w:rsidR="006B3C48">
        <w:rPr>
          <w:rFonts w:ascii="Times New Roman" w:hAnsi="Times New Roman" w:cs="Times New Roman"/>
          <w:bCs/>
          <w:color w:val="002060"/>
          <w:sz w:val="16"/>
          <w:szCs w:val="16"/>
        </w:rPr>
        <w:t>.</w:t>
      </w:r>
    </w:p>
    <w:p w14:paraId="6BFA7225" w14:textId="77777777" w:rsidR="00F201F4" w:rsidRDefault="00F201F4" w:rsidP="00983224">
      <w:pPr>
        <w:spacing w:after="0" w:line="240" w:lineRule="auto"/>
        <w:jc w:val="both"/>
        <w:rPr>
          <w:rFonts w:ascii="Times New Roman" w:eastAsia="Times New Roman" w:hAnsi="Times New Roman" w:cs="Times New Roman"/>
          <w:color w:val="BF8F00" w:themeColor="accent4" w:themeShade="BF"/>
        </w:rPr>
      </w:pPr>
    </w:p>
    <w:p w14:paraId="79BFF11E" w14:textId="7DBFF8DA" w:rsidR="00D01ED9" w:rsidRDefault="00D01ED9" w:rsidP="00983224">
      <w:pPr>
        <w:spacing w:after="0" w:line="240" w:lineRule="auto"/>
        <w:jc w:val="both"/>
        <w:rPr>
          <w:rFonts w:ascii="Times New Roman" w:eastAsia="Times New Roman" w:hAnsi="Times New Roman" w:cs="Times New Roman"/>
          <w:color w:val="BF8F00" w:themeColor="accent4" w:themeShade="BF"/>
        </w:rPr>
      </w:pPr>
      <w:r w:rsidRPr="00D01ED9">
        <w:rPr>
          <w:rFonts w:ascii="Times New Roman" w:eastAsia="Times New Roman" w:hAnsi="Times New Roman" w:cs="Times New Roman"/>
          <w:b/>
          <w:bCs/>
          <w:i/>
          <w:iCs/>
          <w:color w:val="BF8F00" w:themeColor="accent4" w:themeShade="BF"/>
          <w:sz w:val="28"/>
          <w:szCs w:val="28"/>
          <w:u w:val="single"/>
        </w:rPr>
        <w:t>Calendar for December:</w:t>
      </w:r>
    </w:p>
    <w:p w14:paraId="7E61E61D" w14:textId="77777777" w:rsidR="00D01ED9" w:rsidRDefault="00D01ED9" w:rsidP="00983224">
      <w:pPr>
        <w:spacing w:after="0" w:line="240" w:lineRule="auto"/>
        <w:jc w:val="both"/>
        <w:rPr>
          <w:rFonts w:ascii="Times New Roman" w:eastAsia="Times New Roman" w:hAnsi="Times New Roman" w:cs="Times New Roman"/>
          <w:color w:val="BF8F00" w:themeColor="accent4" w:themeShade="BF"/>
        </w:rPr>
      </w:pPr>
    </w:p>
    <w:p w14:paraId="690966B6" w14:textId="3EB74BC9" w:rsidR="00D01ED9" w:rsidRDefault="00D01ED9"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11 – December Students of the Month </w:t>
      </w:r>
      <w:r w:rsidRPr="00D01ED9">
        <w:rPr>
          <w:rFonts w:ascii="Times New Roman" w:eastAsia="Times New Roman" w:hAnsi="Times New Roman" w:cs="Times New Roman"/>
          <w:color w:val="002060"/>
        </w:rPr>
        <w:t>and</w:t>
      </w:r>
      <w:r>
        <w:rPr>
          <w:rFonts w:ascii="Times New Roman" w:eastAsia="Times New Roman" w:hAnsi="Times New Roman" w:cs="Times New Roman"/>
          <w:b/>
          <w:bCs/>
          <w:color w:val="002060"/>
          <w:u w:val="single"/>
        </w:rPr>
        <w:t xml:space="preserve"> Warren Spencer</w:t>
      </w:r>
    </w:p>
    <w:p w14:paraId="5E1C9907" w14:textId="4DBAB13A" w:rsidR="00D01ED9" w:rsidRDefault="00D01ED9"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18 – </w:t>
      </w:r>
      <w:r w:rsidR="00753601">
        <w:rPr>
          <w:rFonts w:ascii="Times New Roman" w:eastAsia="Times New Roman" w:hAnsi="Times New Roman" w:cs="Times New Roman"/>
          <w:b/>
          <w:bCs/>
          <w:color w:val="002060"/>
          <w:u w:val="single"/>
        </w:rPr>
        <w:t>OHCHS Chorale Christmas Concert and Lynne Schot</w:t>
      </w:r>
      <w:r w:rsidR="006C55FA">
        <w:rPr>
          <w:rFonts w:ascii="Times New Roman" w:eastAsia="Times New Roman" w:hAnsi="Times New Roman" w:cs="Times New Roman"/>
          <w:b/>
          <w:bCs/>
          <w:color w:val="002060"/>
          <w:u w:val="single"/>
        </w:rPr>
        <w:t>t</w:t>
      </w:r>
    </w:p>
    <w:p w14:paraId="121C7C29" w14:textId="288CC943" w:rsidR="006C55FA" w:rsidRPr="006C55FA" w:rsidRDefault="006C55FA" w:rsidP="00983224">
      <w:pPr>
        <w:spacing w:after="0" w:line="240" w:lineRule="auto"/>
        <w:jc w:val="both"/>
        <w:rPr>
          <w:rFonts w:ascii="Times New Roman" w:eastAsia="Times New Roman" w:hAnsi="Times New Roman" w:cs="Times New Roman"/>
          <w:b/>
          <w:bCs/>
          <w:color w:val="FF0000"/>
          <w:u w:val="single"/>
        </w:rPr>
      </w:pPr>
      <w:r w:rsidRPr="006C55FA">
        <w:rPr>
          <w:rFonts w:ascii="Times New Roman" w:eastAsia="Times New Roman" w:hAnsi="Times New Roman" w:cs="Times New Roman"/>
          <w:b/>
          <w:bCs/>
          <w:color w:val="FF0000"/>
          <w:u w:val="single"/>
        </w:rPr>
        <w:t xml:space="preserve">18 – Charitable Foundation quarterly meeting after our regular morning meeting. </w:t>
      </w:r>
    </w:p>
    <w:p w14:paraId="0E93F45C" w14:textId="445B1B1F" w:rsidR="00D01ED9" w:rsidRDefault="00D01ED9" w:rsidP="00983224">
      <w:pPr>
        <w:spacing w:after="0" w:line="240" w:lineRule="auto"/>
        <w:jc w:val="both"/>
        <w:rPr>
          <w:rFonts w:ascii="Times New Roman" w:eastAsia="Times New Roman" w:hAnsi="Times New Roman" w:cs="Times New Roman"/>
          <w:b/>
          <w:bCs/>
          <w:color w:val="FF0000"/>
          <w:u w:val="single"/>
        </w:rPr>
      </w:pPr>
      <w:r w:rsidRPr="00D01ED9">
        <w:rPr>
          <w:rFonts w:ascii="Times New Roman" w:eastAsia="Times New Roman" w:hAnsi="Times New Roman" w:cs="Times New Roman"/>
          <w:b/>
          <w:bCs/>
          <w:color w:val="FF0000"/>
          <w:u w:val="single"/>
        </w:rPr>
        <w:t>25 – Christmas Day</w:t>
      </w:r>
      <w:r w:rsidR="006C55FA">
        <w:rPr>
          <w:rFonts w:ascii="Times New Roman" w:eastAsia="Times New Roman" w:hAnsi="Times New Roman" w:cs="Times New Roman"/>
          <w:b/>
          <w:bCs/>
          <w:color w:val="FF0000"/>
          <w:u w:val="single"/>
        </w:rPr>
        <w:t xml:space="preserve"> – no meeting</w:t>
      </w:r>
    </w:p>
    <w:p w14:paraId="454FC779" w14:textId="44D6BE11" w:rsidR="006C55FA" w:rsidRDefault="006C55FA" w:rsidP="00983224">
      <w:pPr>
        <w:spacing w:after="0" w:line="240" w:lineRule="auto"/>
        <w:jc w:val="both"/>
        <w:rPr>
          <w:rFonts w:ascii="Times New Roman" w:eastAsia="Times New Roman" w:hAnsi="Times New Roman" w:cs="Times New Roman"/>
          <w:b/>
          <w:bCs/>
          <w:color w:val="FF0000"/>
          <w:u w:val="single"/>
        </w:rPr>
      </w:pPr>
      <w:r>
        <w:rPr>
          <w:rFonts w:ascii="Times New Roman" w:eastAsia="Times New Roman" w:hAnsi="Times New Roman" w:cs="Times New Roman"/>
          <w:b/>
          <w:bCs/>
          <w:color w:val="FF0000"/>
          <w:u w:val="single"/>
        </w:rPr>
        <w:t xml:space="preserve">30 – Board Meeting at the South Paris Town Office – 5:00 PM. </w:t>
      </w:r>
    </w:p>
    <w:p w14:paraId="22CA3073" w14:textId="77777777" w:rsidR="006C55FA" w:rsidRDefault="006C55FA" w:rsidP="00983224">
      <w:pPr>
        <w:spacing w:after="0" w:line="240" w:lineRule="auto"/>
        <w:jc w:val="both"/>
        <w:rPr>
          <w:rFonts w:ascii="Times New Roman" w:eastAsia="Times New Roman" w:hAnsi="Times New Roman" w:cs="Times New Roman"/>
          <w:b/>
          <w:bCs/>
          <w:color w:val="FF0000"/>
          <w:u w:val="single"/>
        </w:rPr>
      </w:pPr>
    </w:p>
    <w:p w14:paraId="4E469F46" w14:textId="70FA3448" w:rsidR="006C55FA" w:rsidRDefault="00C7512E" w:rsidP="00983224">
      <w:pPr>
        <w:spacing w:after="0" w:line="240" w:lineRule="auto"/>
        <w:jc w:val="both"/>
        <w:rPr>
          <w:rFonts w:ascii="Times New Roman" w:eastAsia="Times New Roman" w:hAnsi="Times New Roman" w:cs="Times New Roman"/>
          <w:color w:val="BF8F00" w:themeColor="accent4" w:themeShade="BF"/>
        </w:rPr>
      </w:pPr>
      <w:r>
        <w:rPr>
          <w:rFonts w:ascii="Times New Roman" w:eastAsia="Times New Roman" w:hAnsi="Times New Roman" w:cs="Times New Roman"/>
          <w:b/>
          <w:bCs/>
          <w:i/>
          <w:iCs/>
          <w:color w:val="BF8F00" w:themeColor="accent4" w:themeShade="BF"/>
          <w:sz w:val="28"/>
          <w:szCs w:val="28"/>
          <w:u w:val="single"/>
        </w:rPr>
        <w:t>C</w:t>
      </w:r>
      <w:r w:rsidR="006C55FA" w:rsidRPr="006C55FA">
        <w:rPr>
          <w:rFonts w:ascii="Times New Roman" w:eastAsia="Times New Roman" w:hAnsi="Times New Roman" w:cs="Times New Roman"/>
          <w:b/>
          <w:bCs/>
          <w:i/>
          <w:iCs/>
          <w:color w:val="BF8F00" w:themeColor="accent4" w:themeShade="BF"/>
          <w:sz w:val="28"/>
          <w:szCs w:val="28"/>
          <w:u w:val="single"/>
        </w:rPr>
        <w:t>alendar for January:</w:t>
      </w:r>
    </w:p>
    <w:p w14:paraId="00EAB678" w14:textId="77777777" w:rsidR="006C55FA" w:rsidRDefault="006C55FA" w:rsidP="00983224">
      <w:pPr>
        <w:spacing w:after="0" w:line="240" w:lineRule="auto"/>
        <w:jc w:val="both"/>
        <w:rPr>
          <w:rFonts w:ascii="Times New Roman" w:eastAsia="Times New Roman" w:hAnsi="Times New Roman" w:cs="Times New Roman"/>
          <w:color w:val="BF8F00" w:themeColor="accent4" w:themeShade="BF"/>
        </w:rPr>
      </w:pPr>
    </w:p>
    <w:p w14:paraId="4B241C40" w14:textId="5521C02F" w:rsidR="006C55FA" w:rsidRPr="00D62BCD" w:rsidRDefault="006C55FA" w:rsidP="00983224">
      <w:pPr>
        <w:spacing w:after="0" w:line="240" w:lineRule="auto"/>
        <w:jc w:val="both"/>
        <w:rPr>
          <w:rFonts w:ascii="Times New Roman" w:eastAsia="Times New Roman" w:hAnsi="Times New Roman" w:cs="Times New Roman"/>
          <w:b/>
          <w:bCs/>
          <w:color w:val="FF0000"/>
          <w:u w:val="single"/>
        </w:rPr>
      </w:pPr>
      <w:r w:rsidRPr="00D62BCD">
        <w:rPr>
          <w:rFonts w:ascii="Times New Roman" w:eastAsia="Times New Roman" w:hAnsi="Times New Roman" w:cs="Times New Roman"/>
          <w:b/>
          <w:bCs/>
          <w:color w:val="FF0000"/>
          <w:u w:val="single"/>
        </w:rPr>
        <w:t>1 – New Year’s Day – no meeting</w:t>
      </w:r>
    </w:p>
    <w:p w14:paraId="2FAB6E97" w14:textId="35CC05CC" w:rsidR="006C55FA" w:rsidRDefault="006C55FA"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8 </w:t>
      </w:r>
      <w:r w:rsidR="00D62BCD">
        <w:rPr>
          <w:rFonts w:ascii="Times New Roman" w:eastAsia="Times New Roman" w:hAnsi="Times New Roman" w:cs="Times New Roman"/>
          <w:b/>
          <w:bCs/>
          <w:color w:val="002060"/>
          <w:u w:val="single"/>
        </w:rPr>
        <w:t>–</w:t>
      </w:r>
      <w:r>
        <w:rPr>
          <w:rFonts w:ascii="Times New Roman" w:eastAsia="Times New Roman" w:hAnsi="Times New Roman" w:cs="Times New Roman"/>
          <w:b/>
          <w:bCs/>
          <w:color w:val="002060"/>
          <w:u w:val="single"/>
        </w:rPr>
        <w:t xml:space="preserve"> </w:t>
      </w:r>
      <w:r w:rsidR="00D62BCD">
        <w:rPr>
          <w:rFonts w:ascii="Times New Roman" w:eastAsia="Times New Roman" w:hAnsi="Times New Roman" w:cs="Times New Roman"/>
          <w:b/>
          <w:bCs/>
          <w:color w:val="002060"/>
          <w:u w:val="single"/>
        </w:rPr>
        <w:t xml:space="preserve">Club Assembly </w:t>
      </w:r>
      <w:r w:rsidR="00D62BCD" w:rsidRPr="00D62BCD">
        <w:rPr>
          <w:rFonts w:ascii="Times New Roman" w:eastAsia="Times New Roman" w:hAnsi="Times New Roman" w:cs="Times New Roman"/>
          <w:color w:val="002060"/>
          <w:u w:val="single"/>
        </w:rPr>
        <w:t>and</w:t>
      </w:r>
      <w:r w:rsidR="00D62BCD">
        <w:rPr>
          <w:rFonts w:ascii="Times New Roman" w:eastAsia="Times New Roman" w:hAnsi="Times New Roman" w:cs="Times New Roman"/>
          <w:b/>
          <w:bCs/>
          <w:color w:val="002060"/>
          <w:u w:val="single"/>
        </w:rPr>
        <w:t xml:space="preserve"> Bob Schott</w:t>
      </w:r>
    </w:p>
    <w:p w14:paraId="021C1A94" w14:textId="10CF58FB" w:rsidR="00D62BCD" w:rsidRDefault="00D62BCD"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15 – January Students of the Month </w:t>
      </w:r>
      <w:r w:rsidRPr="00D62BCD">
        <w:rPr>
          <w:rFonts w:ascii="Times New Roman" w:eastAsia="Times New Roman" w:hAnsi="Times New Roman" w:cs="Times New Roman"/>
          <w:color w:val="002060"/>
          <w:u w:val="single"/>
        </w:rPr>
        <w:t>and</w:t>
      </w:r>
      <w:r>
        <w:rPr>
          <w:rFonts w:ascii="Times New Roman" w:eastAsia="Times New Roman" w:hAnsi="Times New Roman" w:cs="Times New Roman"/>
          <w:b/>
          <w:bCs/>
          <w:color w:val="002060"/>
          <w:u w:val="single"/>
        </w:rPr>
        <w:t xml:space="preserve"> Patty Rice</w:t>
      </w:r>
    </w:p>
    <w:p w14:paraId="66B78309" w14:textId="6D57EAD5" w:rsidR="00D62BCD" w:rsidRDefault="00D62BCD"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22 – Lynne Schott </w:t>
      </w:r>
      <w:r w:rsidRPr="00D62BCD">
        <w:rPr>
          <w:rFonts w:ascii="Times New Roman" w:eastAsia="Times New Roman" w:hAnsi="Times New Roman" w:cs="Times New Roman"/>
          <w:color w:val="002060"/>
          <w:u w:val="single"/>
        </w:rPr>
        <w:t>and</w:t>
      </w:r>
      <w:r>
        <w:rPr>
          <w:rFonts w:ascii="Times New Roman" w:eastAsia="Times New Roman" w:hAnsi="Times New Roman" w:cs="Times New Roman"/>
          <w:b/>
          <w:bCs/>
          <w:color w:val="002060"/>
          <w:u w:val="single"/>
        </w:rPr>
        <w:t xml:space="preserve"> George Rice</w:t>
      </w:r>
    </w:p>
    <w:p w14:paraId="2DB9441E" w14:textId="4A8F432E" w:rsidR="00D01ED9" w:rsidRDefault="00D62BCD" w:rsidP="00983224">
      <w:pPr>
        <w:spacing w:after="0" w:line="240" w:lineRule="auto"/>
        <w:jc w:val="both"/>
        <w:rPr>
          <w:rFonts w:ascii="Times New Roman" w:eastAsia="Times New Roman" w:hAnsi="Times New Roman" w:cs="Times New Roman"/>
          <w:b/>
          <w:bCs/>
          <w:color w:val="002060"/>
          <w:u w:val="single"/>
        </w:rPr>
      </w:pPr>
      <w:r>
        <w:rPr>
          <w:rFonts w:ascii="Times New Roman" w:eastAsia="Times New Roman" w:hAnsi="Times New Roman" w:cs="Times New Roman"/>
          <w:b/>
          <w:bCs/>
          <w:color w:val="002060"/>
          <w:u w:val="single"/>
        </w:rPr>
        <w:t xml:space="preserve">29 – Bob Schott </w:t>
      </w:r>
      <w:r w:rsidRPr="00D62BCD">
        <w:rPr>
          <w:rFonts w:ascii="Times New Roman" w:eastAsia="Times New Roman" w:hAnsi="Times New Roman" w:cs="Times New Roman"/>
          <w:color w:val="002060"/>
          <w:u w:val="single"/>
        </w:rPr>
        <w:t>and</w:t>
      </w:r>
      <w:r>
        <w:rPr>
          <w:rFonts w:ascii="Times New Roman" w:eastAsia="Times New Roman" w:hAnsi="Times New Roman" w:cs="Times New Roman"/>
          <w:b/>
          <w:bCs/>
          <w:color w:val="002060"/>
          <w:u w:val="single"/>
        </w:rPr>
        <w:t xml:space="preserve"> Dave Preble</w:t>
      </w:r>
    </w:p>
    <w:p w14:paraId="6D5B9E64" w14:textId="77777777" w:rsidR="00D01ED9" w:rsidRDefault="00D01ED9" w:rsidP="00983224">
      <w:pPr>
        <w:spacing w:after="0" w:line="240" w:lineRule="auto"/>
        <w:jc w:val="both"/>
        <w:rPr>
          <w:rFonts w:ascii="Times New Roman" w:eastAsia="Times New Roman" w:hAnsi="Times New Roman" w:cs="Times New Roman"/>
          <w:b/>
          <w:bCs/>
          <w:color w:val="002060"/>
          <w:u w:val="single"/>
        </w:rPr>
      </w:pPr>
    </w:p>
    <w:p w14:paraId="376751BE" w14:textId="77777777" w:rsidR="006710B5" w:rsidRDefault="006710B5" w:rsidP="00983224">
      <w:pPr>
        <w:spacing w:after="0" w:line="240" w:lineRule="auto"/>
        <w:jc w:val="both"/>
        <w:rPr>
          <w:rFonts w:ascii="Times New Roman" w:eastAsia="Times New Roman" w:hAnsi="Times New Roman" w:cs="Times New Roman"/>
          <w:b/>
          <w:bCs/>
          <w:color w:val="002060"/>
          <w:u w:val="single"/>
        </w:rPr>
      </w:pPr>
    </w:p>
    <w:p w14:paraId="208C32F9" w14:textId="77777777" w:rsidR="00C7512E" w:rsidRDefault="00C7512E" w:rsidP="00983224">
      <w:pPr>
        <w:spacing w:after="0" w:line="240" w:lineRule="auto"/>
        <w:jc w:val="both"/>
        <w:rPr>
          <w:rFonts w:ascii="Times New Roman" w:eastAsia="Times New Roman" w:hAnsi="Times New Roman" w:cs="Times New Roman"/>
          <w:b/>
          <w:bCs/>
          <w:color w:val="002060"/>
          <w:u w:val="single"/>
        </w:rPr>
      </w:pPr>
    </w:p>
    <w:p w14:paraId="49968FC9" w14:textId="77777777" w:rsidR="00C7512E" w:rsidRDefault="00C7512E" w:rsidP="00983224">
      <w:pPr>
        <w:spacing w:after="0" w:line="240" w:lineRule="auto"/>
        <w:jc w:val="both"/>
        <w:rPr>
          <w:rFonts w:ascii="Times New Roman" w:eastAsia="Times New Roman" w:hAnsi="Times New Roman" w:cs="Times New Roman"/>
          <w:b/>
          <w:bCs/>
          <w:color w:val="002060"/>
          <w:u w:val="single"/>
        </w:rPr>
      </w:pPr>
    </w:p>
    <w:p w14:paraId="344BC950" w14:textId="77777777" w:rsidR="002C7E87" w:rsidRDefault="002C7E87" w:rsidP="00983224">
      <w:pPr>
        <w:spacing w:after="0" w:line="240" w:lineRule="auto"/>
        <w:jc w:val="both"/>
        <w:rPr>
          <w:rFonts w:ascii="Times New Roman" w:eastAsia="Times New Roman" w:hAnsi="Times New Roman" w:cs="Times New Roman"/>
          <w:b/>
          <w:bCs/>
          <w:color w:val="002060"/>
          <w:u w:val="single"/>
        </w:rPr>
      </w:pPr>
    </w:p>
    <w:p w14:paraId="3206617B" w14:textId="2A1D55FE" w:rsidR="00983224" w:rsidRDefault="00EC3683" w:rsidP="00983224">
      <w:pPr>
        <w:spacing w:after="0" w:line="240" w:lineRule="auto"/>
        <w:jc w:val="both"/>
        <w:rPr>
          <w:rFonts w:ascii="Times New Roman" w:eastAsia="Times New Roman" w:hAnsi="Times New Roman" w:cs="Times New Roman"/>
          <w:color w:val="BF8F00" w:themeColor="accent4" w:themeShade="BF"/>
        </w:rPr>
      </w:pPr>
      <w:r>
        <w:rPr>
          <w:rFonts w:ascii="Times New Roman" w:eastAsia="Times New Roman" w:hAnsi="Times New Roman" w:cs="Times New Roman"/>
          <w:b/>
          <w:bCs/>
          <w:i/>
          <w:iCs/>
          <w:color w:val="BF8F00" w:themeColor="accent4" w:themeShade="BF"/>
          <w:sz w:val="28"/>
          <w:szCs w:val="28"/>
          <w:u w:val="single"/>
        </w:rPr>
        <w:t>Visiting Rotarians and Guests</w:t>
      </w:r>
      <w:r w:rsidR="00AF0997">
        <w:rPr>
          <w:rFonts w:ascii="Times New Roman" w:eastAsia="Times New Roman" w:hAnsi="Times New Roman" w:cs="Times New Roman"/>
          <w:color w:val="BF8F00" w:themeColor="accent4" w:themeShade="BF"/>
        </w:rPr>
        <w:t>:</w:t>
      </w:r>
    </w:p>
    <w:p w14:paraId="2DBED899" w14:textId="77777777" w:rsidR="00AF0997" w:rsidRDefault="00AF0997" w:rsidP="00983224">
      <w:pPr>
        <w:spacing w:after="0" w:line="240" w:lineRule="auto"/>
        <w:jc w:val="both"/>
        <w:rPr>
          <w:rFonts w:ascii="Times New Roman" w:eastAsia="Times New Roman" w:hAnsi="Times New Roman" w:cs="Times New Roman"/>
          <w:color w:val="BF8F00" w:themeColor="accent4" w:themeShade="BF"/>
        </w:rPr>
      </w:pPr>
    </w:p>
    <w:p w14:paraId="788BBDCD" w14:textId="73D815E6" w:rsidR="00C7512E" w:rsidRPr="00C7512E" w:rsidRDefault="00C7512E" w:rsidP="00983224">
      <w:pPr>
        <w:spacing w:after="0" w:line="240" w:lineRule="auto"/>
        <w:jc w:val="both"/>
        <w:rPr>
          <w:rFonts w:ascii="Times New Roman" w:eastAsia="Times New Roman" w:hAnsi="Times New Roman" w:cs="Times New Roman"/>
          <w:color w:val="002060"/>
        </w:rPr>
      </w:pPr>
      <w:r w:rsidRPr="00C7512E">
        <w:rPr>
          <w:rFonts w:ascii="Times New Roman" w:eastAsia="Times New Roman" w:hAnsi="Times New Roman" w:cs="Times New Roman"/>
          <w:color w:val="002060"/>
        </w:rPr>
        <w:t xml:space="preserve">We did not have any visiting Rotarians or guests. </w:t>
      </w:r>
    </w:p>
    <w:p w14:paraId="1A0C14EF" w14:textId="1C130E0B" w:rsidR="00753601" w:rsidRDefault="00D62BCD" w:rsidP="00983224">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 </w:t>
      </w:r>
      <w:r w:rsidR="00753601">
        <w:rPr>
          <w:rFonts w:ascii="Times New Roman" w:eastAsia="Times New Roman" w:hAnsi="Times New Roman" w:cs="Times New Roman"/>
          <w:color w:val="002060"/>
        </w:rPr>
        <w:t xml:space="preserve"> </w:t>
      </w:r>
    </w:p>
    <w:p w14:paraId="251B336A" w14:textId="5A9A3F3A" w:rsidR="007619F0" w:rsidRDefault="007619F0" w:rsidP="003E0F36">
      <w:pPr>
        <w:spacing w:after="0" w:line="240" w:lineRule="auto"/>
        <w:jc w:val="both"/>
        <w:rPr>
          <w:rFonts w:ascii="Times New Roman" w:eastAsia="Times New Roman" w:hAnsi="Times New Roman" w:cs="Times New Roman"/>
          <w:color w:val="002060"/>
        </w:rPr>
      </w:pPr>
    </w:p>
    <w:p w14:paraId="2F7E0E58" w14:textId="2D1606C4" w:rsidR="00BE4E8C" w:rsidRPr="00BE4E8C" w:rsidRDefault="007619F0" w:rsidP="003E0F36">
      <w:pPr>
        <w:spacing w:after="0" w:line="240" w:lineRule="auto"/>
        <w:jc w:val="both"/>
        <w:rPr>
          <w:rFonts w:ascii="Times New Roman" w:eastAsia="Times New Roman" w:hAnsi="Times New Roman" w:cs="Times New Roman"/>
          <w:color w:val="BF8F00" w:themeColor="accent4" w:themeShade="BF"/>
        </w:rPr>
      </w:pPr>
      <w:r w:rsidRPr="007619F0">
        <w:rPr>
          <w:rFonts w:ascii="Times New Roman" w:eastAsia="Times New Roman" w:hAnsi="Times New Roman" w:cs="Times New Roman"/>
          <w:b/>
          <w:bCs/>
          <w:i/>
          <w:iCs/>
          <w:color w:val="BF8F00" w:themeColor="accent4" w:themeShade="BF"/>
          <w:sz w:val="28"/>
          <w:szCs w:val="28"/>
          <w:u w:val="single"/>
        </w:rPr>
        <w:t>Announcements:</w:t>
      </w:r>
      <w:r w:rsidR="00831A46" w:rsidRPr="007619F0">
        <w:rPr>
          <w:rFonts w:ascii="Times New Roman" w:eastAsia="Times New Roman" w:hAnsi="Times New Roman" w:cs="Times New Roman"/>
          <w:b/>
          <w:bCs/>
          <w:i/>
          <w:iCs/>
          <w:color w:val="BF8F00" w:themeColor="accent4" w:themeShade="BF"/>
          <w:sz w:val="28"/>
          <w:szCs w:val="28"/>
          <w:u w:val="single"/>
        </w:rPr>
        <w:t xml:space="preserve"> </w:t>
      </w:r>
    </w:p>
    <w:p w14:paraId="79EA168B" w14:textId="77777777" w:rsidR="00753601" w:rsidRDefault="00753601" w:rsidP="003E0F36">
      <w:pPr>
        <w:spacing w:after="0" w:line="240" w:lineRule="auto"/>
        <w:jc w:val="both"/>
        <w:rPr>
          <w:rFonts w:ascii="Times New Roman" w:eastAsia="Times New Roman" w:hAnsi="Times New Roman" w:cs="Times New Roman"/>
          <w:color w:val="002060"/>
        </w:rPr>
      </w:pPr>
    </w:p>
    <w:p w14:paraId="5D8605D8" w14:textId="34C94C90" w:rsidR="00BE4E8C" w:rsidRDefault="00C7512E"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As yours truly was not in attendance last week, I do not have any information on announcements so am assuming the only one likely was an update on cheese sales which I assume is going well. </w:t>
      </w:r>
      <w:r w:rsidR="00BE4E8C">
        <w:rPr>
          <w:rFonts w:ascii="Times New Roman" w:eastAsia="Times New Roman" w:hAnsi="Times New Roman" w:cs="Times New Roman"/>
          <w:color w:val="002060"/>
        </w:rPr>
        <w:t xml:space="preserve"> </w:t>
      </w:r>
    </w:p>
    <w:p w14:paraId="17EA12FD" w14:textId="52938BAF" w:rsidR="00C7512E" w:rsidRDefault="00C7512E" w:rsidP="003E0F36">
      <w:pPr>
        <w:spacing w:after="0" w:line="240" w:lineRule="auto"/>
        <w:jc w:val="both"/>
        <w:rPr>
          <w:rFonts w:ascii="Times New Roman" w:eastAsia="Times New Roman" w:hAnsi="Times New Roman" w:cs="Times New Roman"/>
          <w:color w:val="002060"/>
        </w:rPr>
      </w:pPr>
    </w:p>
    <w:p w14:paraId="406C1D97" w14:textId="71417736" w:rsidR="00C7512E" w:rsidRDefault="00C7512E" w:rsidP="003E0F36">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Also, </w:t>
      </w:r>
      <w:proofErr w:type="gramStart"/>
      <w:r>
        <w:rPr>
          <w:rFonts w:ascii="Times New Roman" w:eastAsia="Times New Roman" w:hAnsi="Times New Roman" w:cs="Times New Roman"/>
          <w:color w:val="002060"/>
        </w:rPr>
        <w:t>don’t</w:t>
      </w:r>
      <w:proofErr w:type="gramEnd"/>
      <w:r>
        <w:rPr>
          <w:rFonts w:ascii="Times New Roman" w:eastAsia="Times New Roman" w:hAnsi="Times New Roman" w:cs="Times New Roman"/>
          <w:color w:val="002060"/>
        </w:rPr>
        <w:t xml:space="preserve"> forget that we are having our Yankee Swap this week so be sure to bring a gift to share. </w:t>
      </w:r>
    </w:p>
    <w:p w14:paraId="4CF19FA9" w14:textId="77777777" w:rsidR="00BE4E8C" w:rsidRDefault="00BE4E8C" w:rsidP="003E0F36">
      <w:pPr>
        <w:spacing w:after="0" w:line="240" w:lineRule="auto"/>
        <w:jc w:val="both"/>
        <w:rPr>
          <w:rFonts w:ascii="Times New Roman" w:eastAsia="Times New Roman" w:hAnsi="Times New Roman" w:cs="Times New Roman"/>
          <w:color w:val="002060"/>
        </w:rPr>
      </w:pPr>
    </w:p>
    <w:p w14:paraId="5467DEFB" w14:textId="77777777" w:rsidR="00C7512E" w:rsidRDefault="00C7512E" w:rsidP="003E0F36">
      <w:pPr>
        <w:spacing w:after="0" w:line="240" w:lineRule="auto"/>
        <w:jc w:val="both"/>
        <w:rPr>
          <w:rFonts w:ascii="Times New Roman" w:eastAsia="Times New Roman" w:hAnsi="Times New Roman" w:cs="Times New Roman"/>
          <w:color w:val="002060"/>
        </w:rPr>
      </w:pPr>
    </w:p>
    <w:p w14:paraId="0FD9885B" w14:textId="77777777" w:rsidR="00C7512E" w:rsidRDefault="00C7512E" w:rsidP="003E0F36">
      <w:pPr>
        <w:spacing w:after="0" w:line="240" w:lineRule="auto"/>
        <w:jc w:val="both"/>
        <w:rPr>
          <w:rFonts w:ascii="Times New Roman" w:eastAsia="Times New Roman" w:hAnsi="Times New Roman" w:cs="Times New Roman"/>
          <w:color w:val="002060"/>
        </w:rPr>
      </w:pPr>
    </w:p>
    <w:p w14:paraId="731769FF" w14:textId="228CAD57" w:rsidR="002E1EF3" w:rsidRDefault="00C7512E" w:rsidP="00BE4E8C">
      <w:pPr>
        <w:spacing w:after="0" w:line="240" w:lineRule="auto"/>
        <w:jc w:val="both"/>
        <w:rPr>
          <w:rFonts w:cs="Times New Roman"/>
          <w:color w:val="BF8F00" w:themeColor="accent4" w:themeShade="BF"/>
        </w:rPr>
      </w:pPr>
      <w:r>
        <w:rPr>
          <w:rFonts w:cs="Times New Roman"/>
          <w:b/>
          <w:bCs/>
          <w:i/>
          <w:iCs/>
          <w:color w:val="BF8F00" w:themeColor="accent4" w:themeShade="BF"/>
          <w:sz w:val="28"/>
          <w:szCs w:val="28"/>
          <w:u w:val="single"/>
        </w:rPr>
        <w:t>L</w:t>
      </w:r>
      <w:r w:rsidR="002E1EF3" w:rsidRPr="00570E4E">
        <w:rPr>
          <w:rFonts w:cs="Times New Roman"/>
          <w:b/>
          <w:bCs/>
          <w:i/>
          <w:iCs/>
          <w:color w:val="BF8F00" w:themeColor="accent4" w:themeShade="BF"/>
          <w:sz w:val="28"/>
          <w:szCs w:val="28"/>
          <w:u w:val="single"/>
        </w:rPr>
        <w:t>ast Week:</w:t>
      </w:r>
    </w:p>
    <w:p w14:paraId="7D1C3744" w14:textId="77777777" w:rsidR="005A1697" w:rsidRPr="005A1697" w:rsidRDefault="005A1697" w:rsidP="002E1EF3">
      <w:pPr>
        <w:pStyle w:val="NoSpacing"/>
        <w:jc w:val="both"/>
        <w:rPr>
          <w:rFonts w:cs="Times New Roman"/>
          <w:color w:val="002060"/>
        </w:rPr>
      </w:pPr>
    </w:p>
    <w:p w14:paraId="18513500" w14:textId="646205D7" w:rsidR="003A020C" w:rsidRDefault="00257663" w:rsidP="00C7512E">
      <w:pPr>
        <w:jc w:val="both"/>
        <w:rPr>
          <w:rFonts w:ascii="Times New Roman" w:hAnsi="Times New Roman" w:cs="Times New Roman"/>
          <w:color w:val="002060"/>
        </w:rPr>
      </w:pPr>
      <w:r w:rsidRPr="00D81C26">
        <w:rPr>
          <w:rFonts w:ascii="Times New Roman" w:hAnsi="Times New Roman" w:cs="Times New Roman"/>
          <w:b/>
          <w:bCs/>
          <w:i/>
          <w:iCs/>
          <w:color w:val="00B050"/>
          <w:sz w:val="24"/>
          <w:szCs w:val="24"/>
          <w:u w:val="single"/>
        </w:rPr>
        <w:t>President Dan</w:t>
      </w:r>
      <w:r w:rsidR="00304BE3">
        <w:rPr>
          <w:rFonts w:ascii="Times New Roman" w:hAnsi="Times New Roman" w:cs="Times New Roman"/>
          <w:color w:val="00B050"/>
        </w:rPr>
        <w:t xml:space="preserve"> – </w:t>
      </w:r>
      <w:r w:rsidR="00FB06F6" w:rsidRPr="00FB06F6">
        <w:rPr>
          <w:rFonts w:ascii="Times New Roman" w:hAnsi="Times New Roman" w:cs="Times New Roman"/>
          <w:color w:val="002060"/>
        </w:rPr>
        <w:t>l</w:t>
      </w:r>
      <w:r w:rsidR="00DB50F6">
        <w:rPr>
          <w:rFonts w:ascii="Times New Roman" w:hAnsi="Times New Roman" w:cs="Times New Roman"/>
          <w:color w:val="002060"/>
        </w:rPr>
        <w:t xml:space="preserve">ed </w:t>
      </w:r>
      <w:r w:rsidR="00304BE3">
        <w:rPr>
          <w:rFonts w:ascii="Times New Roman" w:hAnsi="Times New Roman" w:cs="Times New Roman"/>
          <w:color w:val="002060"/>
        </w:rPr>
        <w:t>us in the pledge and 4-Way Test</w:t>
      </w:r>
      <w:r w:rsidR="00BC5434">
        <w:rPr>
          <w:rFonts w:ascii="Times New Roman" w:hAnsi="Times New Roman" w:cs="Times New Roman"/>
          <w:color w:val="002060"/>
        </w:rPr>
        <w:t xml:space="preserve">. </w:t>
      </w:r>
      <w:r w:rsidR="00BE4E8C">
        <w:rPr>
          <w:rFonts w:ascii="Times New Roman" w:hAnsi="Times New Roman" w:cs="Times New Roman"/>
          <w:color w:val="002060"/>
        </w:rPr>
        <w:t xml:space="preserve">Curtis Cole gave the blessing. </w:t>
      </w:r>
      <w:r w:rsidR="00C7512E">
        <w:rPr>
          <w:rFonts w:ascii="Times New Roman" w:hAnsi="Times New Roman" w:cs="Times New Roman"/>
          <w:color w:val="002060"/>
        </w:rPr>
        <w:t xml:space="preserve">Being Foundation Month, Patty </w:t>
      </w:r>
      <w:r w:rsidR="00D46F85">
        <w:rPr>
          <w:rFonts w:ascii="Times New Roman" w:hAnsi="Times New Roman" w:cs="Times New Roman"/>
          <w:color w:val="002060"/>
        </w:rPr>
        <w:t xml:space="preserve">Rice </w:t>
      </w:r>
      <w:r w:rsidR="00C7512E">
        <w:rPr>
          <w:rFonts w:ascii="Times New Roman" w:hAnsi="Times New Roman" w:cs="Times New Roman"/>
          <w:color w:val="002060"/>
        </w:rPr>
        <w:t>asked her guest speaker, Foundation Chair George Rice</w:t>
      </w:r>
      <w:r w:rsidR="00D46F85">
        <w:rPr>
          <w:rFonts w:ascii="Times New Roman" w:hAnsi="Times New Roman" w:cs="Times New Roman"/>
          <w:color w:val="002060"/>
        </w:rPr>
        <w:t xml:space="preserve"> to give us an update on the Foundation. Here are the notes George sent me: </w:t>
      </w:r>
    </w:p>
    <w:p w14:paraId="407FA4AE" w14:textId="6803310A" w:rsidR="001C1F6B" w:rsidRDefault="001C1F6B" w:rsidP="00D46F85">
      <w:pPr>
        <w:pStyle w:val="NoSpacing"/>
        <w:rPr>
          <w:rFonts w:ascii="Times New Roman" w:hAnsi="Times New Roman" w:cs="Times New Roman"/>
          <w:color w:val="002060"/>
        </w:rPr>
      </w:pPr>
    </w:p>
    <w:p w14:paraId="31ADD1C1" w14:textId="77777777" w:rsidR="00D46F85" w:rsidRDefault="00D46F85" w:rsidP="003A020C">
      <w:pPr>
        <w:pStyle w:val="NoSpacing"/>
        <w:jc w:val="center"/>
        <w:rPr>
          <w:rFonts w:ascii="Times New Roman" w:hAnsi="Times New Roman" w:cs="Times New Roman"/>
          <w:color w:val="002060"/>
        </w:rPr>
      </w:pPr>
    </w:p>
    <w:p w14:paraId="3AA62B62" w14:textId="77777777" w:rsidR="00D46F85" w:rsidRPr="00D46F85" w:rsidRDefault="00D46F85" w:rsidP="00D46F85">
      <w:pPr>
        <w:jc w:val="center"/>
        <w:rPr>
          <w:rFonts w:ascii="Times New Roman" w:hAnsi="Times New Roman" w:cs="Times New Roman"/>
          <w:b/>
          <w:bCs/>
          <w:color w:val="002060"/>
        </w:rPr>
      </w:pPr>
      <w:r w:rsidRPr="00D46F85">
        <w:rPr>
          <w:rFonts w:ascii="Times New Roman" w:hAnsi="Times New Roman" w:cs="Times New Roman"/>
          <w:b/>
          <w:bCs/>
          <w:color w:val="002060"/>
        </w:rPr>
        <w:t>Rotary Foundation Notes</w:t>
      </w:r>
    </w:p>
    <w:p w14:paraId="13DB1BEE"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rPr>
        <w:t xml:space="preserve">Founded in 1917 following the Atlanta Convention then President Arch Klumph proposed setting up an endowment for the purpose of </w:t>
      </w:r>
      <w:r w:rsidRPr="00D46F85">
        <w:rPr>
          <w:rFonts w:ascii="Times New Roman" w:hAnsi="Times New Roman" w:cs="Times New Roman"/>
          <w:b/>
          <w:bCs/>
          <w:i/>
          <w:iCs/>
          <w:color w:val="002060"/>
        </w:rPr>
        <w:t>“doing good in the world”</w:t>
      </w:r>
      <w:r w:rsidRPr="00D46F85">
        <w:rPr>
          <w:rFonts w:ascii="Times New Roman" w:hAnsi="Times New Roman" w:cs="Times New Roman"/>
          <w:color w:val="002060"/>
        </w:rPr>
        <w:t xml:space="preserve"> using the excess funds ($26.50) left over from the convention.</w:t>
      </w:r>
    </w:p>
    <w:p w14:paraId="57CB3E52"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rPr>
        <w:t xml:space="preserve">The mission of TRF is to help Rotary members to advance world understanding, goodwill, and peace by improving health, providing quality education, improving the environment, and alleviating poverty. TRF transforms gifts by clubs and Rotary members into service projects that change lives both close to home and around the world. Since it was founded in 1917 the Foundation has spent more than 4 </w:t>
      </w:r>
      <w:proofErr w:type="gramStart"/>
      <w:r w:rsidRPr="00D46F85">
        <w:rPr>
          <w:rFonts w:ascii="Times New Roman" w:hAnsi="Times New Roman" w:cs="Times New Roman"/>
          <w:color w:val="002060"/>
        </w:rPr>
        <w:t>Billion</w:t>
      </w:r>
      <w:proofErr w:type="gramEnd"/>
      <w:r w:rsidRPr="00D46F85">
        <w:rPr>
          <w:rFonts w:ascii="Times New Roman" w:hAnsi="Times New Roman" w:cs="Times New Roman"/>
          <w:color w:val="002060"/>
        </w:rPr>
        <w:t xml:space="preserve"> dollars on life changing, sustainable projects.</w:t>
      </w:r>
    </w:p>
    <w:p w14:paraId="2B22A6DB" w14:textId="77777777" w:rsidR="00D46F85" w:rsidRPr="00D46F85" w:rsidRDefault="00D46F85" w:rsidP="00D46F85">
      <w:pPr>
        <w:shd w:val="clear" w:color="auto" w:fill="FFFFFF"/>
        <w:spacing w:after="100" w:afterAutospacing="1" w:line="240" w:lineRule="auto"/>
        <w:jc w:val="center"/>
        <w:outlineLvl w:val="1"/>
        <w:rPr>
          <w:rFonts w:ascii="Times New Roman" w:hAnsi="Times New Roman" w:cs="Times New Roman"/>
          <w:color w:val="002060"/>
        </w:rPr>
      </w:pPr>
      <w:r w:rsidRPr="00D46F85">
        <w:rPr>
          <w:rFonts w:ascii="Times New Roman" w:eastAsia="Times New Roman" w:hAnsi="Times New Roman" w:cs="Times New Roman"/>
          <w:color w:val="002060"/>
        </w:rPr>
        <w:t>In October 2024, The Rotary Foundation received highest rating from Charity Navigator for 16th consecutive year</w:t>
      </w:r>
    </w:p>
    <w:p w14:paraId="6B67FBF1"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rPr>
        <w:t>Last Rotary year 2023-2024, The Rotary Foundation expended $108 million supporting 965 grants around the world.  620 of those grants benefitted Disease prevention and treatment.</w:t>
      </w:r>
    </w:p>
    <w:p w14:paraId="0F394B55" w14:textId="77777777" w:rsidR="00D46F85" w:rsidRPr="00D46F85" w:rsidRDefault="00D46F85" w:rsidP="00D46F85">
      <w:pPr>
        <w:pStyle w:val="NormalWeb"/>
        <w:shd w:val="clear" w:color="auto" w:fill="F8F9FA"/>
        <w:rPr>
          <w:color w:val="002060"/>
          <w:sz w:val="22"/>
          <w:szCs w:val="22"/>
        </w:rPr>
      </w:pPr>
      <w:r w:rsidRPr="00D46F85">
        <w:rPr>
          <w:color w:val="002060"/>
          <w:sz w:val="22"/>
          <w:szCs w:val="22"/>
        </w:rPr>
        <w:t>Rotary has been working to eradicate polio for more than 35 years. Our goal of ridding the world of this disease is closer than ever.</w:t>
      </w:r>
    </w:p>
    <w:p w14:paraId="240BBC3F" w14:textId="77777777" w:rsidR="00D46F85" w:rsidRPr="00D46F85" w:rsidRDefault="00D46F85" w:rsidP="00D46F85">
      <w:pPr>
        <w:pStyle w:val="NormalWeb"/>
        <w:shd w:val="clear" w:color="auto" w:fill="F8F9FA"/>
        <w:rPr>
          <w:color w:val="002060"/>
          <w:sz w:val="22"/>
          <w:szCs w:val="22"/>
        </w:rPr>
      </w:pPr>
      <w:r w:rsidRPr="00D46F85">
        <w:rPr>
          <w:color w:val="002060"/>
          <w:sz w:val="22"/>
          <w:szCs w:val="22"/>
        </w:rPr>
        <w:t>As a founding partner of the </w:t>
      </w:r>
      <w:hyperlink r:id="rId9" w:tgtFrame="_blank" w:history="1">
        <w:r w:rsidRPr="00D46F85">
          <w:rPr>
            <w:rStyle w:val="Hyperlink"/>
            <w:rFonts w:eastAsiaTheme="majorEastAsia"/>
            <w:b/>
            <w:bCs/>
            <w:color w:val="002060"/>
            <w:sz w:val="22"/>
            <w:szCs w:val="22"/>
          </w:rPr>
          <w:t>Global Polio Eradication Initiative</w:t>
        </w:r>
      </w:hyperlink>
      <w:r w:rsidRPr="00D46F85">
        <w:rPr>
          <w:color w:val="002060"/>
          <w:sz w:val="22"/>
          <w:szCs w:val="22"/>
        </w:rPr>
        <w:t xml:space="preserve">, </w:t>
      </w:r>
      <w:proofErr w:type="gramStart"/>
      <w:r w:rsidRPr="00D46F85">
        <w:rPr>
          <w:color w:val="002060"/>
          <w:sz w:val="22"/>
          <w:szCs w:val="22"/>
        </w:rPr>
        <w:t>we've</w:t>
      </w:r>
      <w:proofErr w:type="gramEnd"/>
      <w:r w:rsidRPr="00D46F85">
        <w:rPr>
          <w:color w:val="002060"/>
          <w:sz w:val="22"/>
          <w:szCs w:val="22"/>
        </w:rPr>
        <w:t xml:space="preserve"> reduced polio cases by 99.9 percent since our first project to vaccinate children in the Philippines in 1979.  There were 350,000 cases annually then and in the past 3 years only a handful of cases reported.</w:t>
      </w:r>
    </w:p>
    <w:p w14:paraId="7141717C" w14:textId="77777777" w:rsidR="00D46F85" w:rsidRPr="00D46F85" w:rsidRDefault="00D46F85" w:rsidP="00D46F85">
      <w:pPr>
        <w:pStyle w:val="NormalWeb"/>
        <w:shd w:val="clear" w:color="auto" w:fill="F8F9FA"/>
        <w:rPr>
          <w:color w:val="002060"/>
          <w:sz w:val="22"/>
          <w:szCs w:val="22"/>
        </w:rPr>
      </w:pPr>
      <w:r w:rsidRPr="00D46F85">
        <w:rPr>
          <w:color w:val="002060"/>
          <w:sz w:val="22"/>
          <w:szCs w:val="22"/>
        </w:rPr>
        <w:t>Rotary members have contributed more than $2.1 billion and countless volunteer hours to protect nearly 3 billion children in 122 countries from this paralyzing disease. Rotary’s advocacy efforts have played a role in decisions by governments to contribute more than $10 billion to the effort.</w:t>
      </w:r>
    </w:p>
    <w:p w14:paraId="76AB8F84" w14:textId="77777777" w:rsidR="00D46F85" w:rsidRPr="00D46F85" w:rsidRDefault="00D46F85" w:rsidP="00D46F85">
      <w:pPr>
        <w:pStyle w:val="NormalWeb"/>
        <w:shd w:val="clear" w:color="auto" w:fill="F8F9FA"/>
        <w:rPr>
          <w:color w:val="002060"/>
          <w:sz w:val="22"/>
          <w:szCs w:val="22"/>
        </w:rPr>
      </w:pPr>
    </w:p>
    <w:p w14:paraId="2EADA354" w14:textId="77777777" w:rsidR="00D46F85" w:rsidRPr="00D46F85" w:rsidRDefault="00D46F85" w:rsidP="00D46F85">
      <w:pPr>
        <w:pStyle w:val="NormalWeb"/>
        <w:shd w:val="clear" w:color="auto" w:fill="F8F9FA"/>
        <w:rPr>
          <w:color w:val="002060"/>
          <w:sz w:val="22"/>
          <w:szCs w:val="22"/>
        </w:rPr>
      </w:pPr>
      <w:r w:rsidRPr="00D46F85">
        <w:rPr>
          <w:color w:val="002060"/>
          <w:sz w:val="22"/>
          <w:szCs w:val="22"/>
        </w:rPr>
        <w:t xml:space="preserve">Today, polio remains endemic only in Afghanistan and Pakistan. But </w:t>
      </w:r>
      <w:proofErr w:type="gramStart"/>
      <w:r w:rsidRPr="00D46F85">
        <w:rPr>
          <w:color w:val="002060"/>
          <w:sz w:val="22"/>
          <w:szCs w:val="22"/>
        </w:rPr>
        <w:t>it’s</w:t>
      </w:r>
      <w:proofErr w:type="gramEnd"/>
      <w:r w:rsidRPr="00D46F85">
        <w:rPr>
          <w:color w:val="002060"/>
          <w:sz w:val="22"/>
          <w:szCs w:val="22"/>
        </w:rPr>
        <w:t xml:space="preserve"> crucial to continue working to keep other countries polio-free. If all eradication efforts stopped today, within 10 years, polio could paralyze as many as 200,000 children each year.</w:t>
      </w:r>
    </w:p>
    <w:p w14:paraId="565FA867" w14:textId="77777777" w:rsidR="00D46F85" w:rsidRPr="00D46F85" w:rsidRDefault="00D46F85" w:rsidP="00D46F85">
      <w:pPr>
        <w:pStyle w:val="NormalWeb"/>
        <w:shd w:val="clear" w:color="auto" w:fill="FFFFFF"/>
        <w:rPr>
          <w:color w:val="002060"/>
          <w:sz w:val="22"/>
          <w:szCs w:val="22"/>
          <w:u w:val="single"/>
        </w:rPr>
      </w:pPr>
      <w:r w:rsidRPr="00D46F85">
        <w:rPr>
          <w:color w:val="002060"/>
          <w:sz w:val="22"/>
          <w:szCs w:val="22"/>
        </w:rPr>
        <w:t xml:space="preserve">The recent detection of variant poliovirus type-2 isolates in environmental samples and the confirmation of a 10-month-old child who has contracted polio in Gaza is a stark reminder that </w:t>
      </w:r>
      <w:r w:rsidRPr="00D46F85">
        <w:rPr>
          <w:color w:val="002060"/>
          <w:sz w:val="22"/>
          <w:szCs w:val="22"/>
          <w:u w:val="single"/>
        </w:rPr>
        <w:t>as long as polio exists anywhere, it is a threat everywhere.</w:t>
      </w:r>
    </w:p>
    <w:p w14:paraId="2ECC5DEC" w14:textId="77777777" w:rsidR="00D46F85" w:rsidRPr="00D46F85" w:rsidRDefault="00D46F85" w:rsidP="00D46F85">
      <w:pPr>
        <w:pStyle w:val="NormalWeb"/>
        <w:shd w:val="clear" w:color="auto" w:fill="FFFFFF"/>
        <w:rPr>
          <w:color w:val="002060"/>
          <w:sz w:val="22"/>
          <w:szCs w:val="22"/>
        </w:rPr>
      </w:pPr>
      <w:r w:rsidRPr="00D46F85">
        <w:rPr>
          <w:color w:val="002060"/>
          <w:sz w:val="22"/>
          <w:szCs w:val="22"/>
        </w:rPr>
        <w:t>The ongoing crisis in Gaza has contributed to reduced routine immunization rates and an increased risk of vaccine-preventable diseases, including polio. The crisis also poses a significant challenge to fully implementing disease surveillance and vaccination campaigns.</w:t>
      </w:r>
    </w:p>
    <w:p w14:paraId="713BECCA"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shd w:val="clear" w:color="auto" w:fill="FFFFFF"/>
        </w:rPr>
        <w:t>Rotary committed US$500,000 to bolster the initiative, channeling these funds through a dedicated Polio Outbreak Response Fund. This contribution represents Rotary's sustained support to the WHO in combating polio globally.</w:t>
      </w:r>
    </w:p>
    <w:p w14:paraId="22F7FB38"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rPr>
        <w:t>TRF contributed 132 million$ toward Polio Plus in 23-24 (2520 by RC OH)</w:t>
      </w:r>
    </w:p>
    <w:p w14:paraId="1E6D544F"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rPr>
        <w:t>Road Toll in October 2024 raised $1845.00.</w:t>
      </w:r>
    </w:p>
    <w:p w14:paraId="634820AE"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rPr>
        <w:t xml:space="preserve">Speaking to an audience at a Livestream event on October 24, RI President Stephanie </w:t>
      </w:r>
      <w:proofErr w:type="spellStart"/>
      <w:r w:rsidRPr="00D46F85">
        <w:rPr>
          <w:rFonts w:ascii="Times New Roman" w:hAnsi="Times New Roman" w:cs="Times New Roman"/>
          <w:color w:val="002060"/>
        </w:rPr>
        <w:t>Urchick</w:t>
      </w:r>
      <w:proofErr w:type="spellEnd"/>
      <w:r w:rsidRPr="00D46F85">
        <w:rPr>
          <w:rFonts w:ascii="Times New Roman" w:hAnsi="Times New Roman" w:cs="Times New Roman"/>
          <w:color w:val="002060"/>
        </w:rPr>
        <w:t xml:space="preserve"> believes “it is a question of when polio will be eradicated, </w:t>
      </w:r>
      <w:r w:rsidRPr="00D46F85">
        <w:rPr>
          <w:rFonts w:ascii="Times New Roman" w:hAnsi="Times New Roman" w:cs="Times New Roman"/>
          <w:b/>
          <w:bCs/>
          <w:color w:val="002060"/>
        </w:rPr>
        <w:t>Not If</w:t>
      </w:r>
      <w:r w:rsidRPr="00D46F85">
        <w:rPr>
          <w:rFonts w:ascii="Times New Roman" w:hAnsi="Times New Roman" w:cs="Times New Roman"/>
          <w:color w:val="002060"/>
        </w:rPr>
        <w:t>.”</w:t>
      </w:r>
    </w:p>
    <w:p w14:paraId="611AA613"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rPr>
        <w:t xml:space="preserve">Contributions to TRF are essential to </w:t>
      </w:r>
      <w:r w:rsidRPr="00D46F85">
        <w:rPr>
          <w:rFonts w:ascii="Times New Roman" w:hAnsi="Times New Roman" w:cs="Times New Roman"/>
          <w:b/>
          <w:bCs/>
          <w:color w:val="002060"/>
        </w:rPr>
        <w:t>Doing Good in the World.</w:t>
      </w:r>
    </w:p>
    <w:p w14:paraId="56621233"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rPr>
        <w:t>Contributions may be made online</w:t>
      </w:r>
    </w:p>
    <w:p w14:paraId="0B610C91" w14:textId="77777777" w:rsidR="00D46F85" w:rsidRPr="00D46F85" w:rsidRDefault="00D46F85" w:rsidP="00D46F85">
      <w:pPr>
        <w:rPr>
          <w:rFonts w:ascii="Times New Roman" w:hAnsi="Times New Roman" w:cs="Times New Roman"/>
          <w:color w:val="002060"/>
        </w:rPr>
      </w:pPr>
      <w:r w:rsidRPr="00D46F85">
        <w:rPr>
          <w:rFonts w:ascii="Times New Roman" w:hAnsi="Times New Roman" w:cs="Times New Roman"/>
          <w:color w:val="002060"/>
        </w:rPr>
        <w:t>Contributions through Happy Dollars amount to nearly $4,000 annually</w:t>
      </w:r>
    </w:p>
    <w:p w14:paraId="252BC894" w14:textId="77777777" w:rsidR="00D46F85" w:rsidRPr="00D46F85" w:rsidRDefault="00D46F85" w:rsidP="00D46F85">
      <w:pPr>
        <w:spacing w:after="0" w:line="240" w:lineRule="auto"/>
        <w:rPr>
          <w:rFonts w:ascii="Times New Roman" w:eastAsia="Times New Roman" w:hAnsi="Times New Roman" w:cs="Times New Roman"/>
          <w:color w:val="002060"/>
        </w:rPr>
      </w:pPr>
      <w:r w:rsidRPr="00D46F85">
        <w:rPr>
          <w:rFonts w:ascii="Times New Roman" w:eastAsia="Times New Roman" w:hAnsi="Times New Roman" w:cs="Times New Roman"/>
          <w:color w:val="002060"/>
          <w:shd w:val="clear" w:color="auto" w:fill="FFFFFF"/>
        </w:rPr>
        <w:t>Thanks to donors like you, Rotary members around the world are:</w:t>
      </w:r>
    </w:p>
    <w:p w14:paraId="1BBAAE8F" w14:textId="77777777" w:rsidR="00D46F85" w:rsidRPr="00D46F85" w:rsidRDefault="00D46F85" w:rsidP="00D46F85">
      <w:pPr>
        <w:numPr>
          <w:ilvl w:val="0"/>
          <w:numId w:val="7"/>
        </w:numPr>
        <w:shd w:val="clear" w:color="auto" w:fill="FFFFFF"/>
        <w:spacing w:after="0" w:line="240" w:lineRule="auto"/>
        <w:ind w:left="1440"/>
        <w:rPr>
          <w:rFonts w:ascii="Times New Roman" w:eastAsia="Times New Roman" w:hAnsi="Times New Roman" w:cs="Times New Roman"/>
          <w:color w:val="002060"/>
        </w:rPr>
      </w:pPr>
      <w:r w:rsidRPr="00D46F85">
        <w:rPr>
          <w:rFonts w:ascii="Times New Roman" w:eastAsia="Times New Roman" w:hAnsi="Times New Roman" w:cs="Times New Roman"/>
          <w:color w:val="002060"/>
        </w:rPr>
        <w:t>Uniting a divided nation around a water project </w:t>
      </w:r>
      <w:hyperlink r:id="rId10" w:tgtFrame="_blank" w:history="1">
        <w:r w:rsidRPr="00D46F85">
          <w:rPr>
            <w:rFonts w:ascii="Times New Roman" w:eastAsia="Times New Roman" w:hAnsi="Times New Roman" w:cs="Times New Roman"/>
            <w:color w:val="002060"/>
            <w:u w:val="single"/>
          </w:rPr>
          <w:t>in Lebanon</w:t>
        </w:r>
      </w:hyperlink>
    </w:p>
    <w:p w14:paraId="63C760CA" w14:textId="77777777" w:rsidR="00D46F85" w:rsidRPr="00D46F85" w:rsidRDefault="00D46F85" w:rsidP="00D46F85">
      <w:pPr>
        <w:numPr>
          <w:ilvl w:val="0"/>
          <w:numId w:val="7"/>
        </w:numPr>
        <w:shd w:val="clear" w:color="auto" w:fill="FFFFFF"/>
        <w:spacing w:after="0" w:line="240" w:lineRule="auto"/>
        <w:ind w:left="1440"/>
        <w:rPr>
          <w:rFonts w:ascii="Times New Roman" w:eastAsia="Times New Roman" w:hAnsi="Times New Roman" w:cs="Times New Roman"/>
          <w:color w:val="002060"/>
        </w:rPr>
      </w:pPr>
      <w:r w:rsidRPr="00D46F85">
        <w:rPr>
          <w:rFonts w:ascii="Times New Roman" w:eastAsia="Times New Roman" w:hAnsi="Times New Roman" w:cs="Times New Roman"/>
          <w:color w:val="002060"/>
        </w:rPr>
        <w:t>Recognizing a woman’s worth and needs </w:t>
      </w:r>
      <w:hyperlink r:id="rId11" w:tgtFrame="_blank" w:history="1">
        <w:r w:rsidRPr="00D46F85">
          <w:rPr>
            <w:rFonts w:ascii="Times New Roman" w:eastAsia="Times New Roman" w:hAnsi="Times New Roman" w:cs="Times New Roman"/>
            <w:color w:val="002060"/>
            <w:u w:val="single"/>
          </w:rPr>
          <w:t>in Nigeria</w:t>
        </w:r>
      </w:hyperlink>
    </w:p>
    <w:p w14:paraId="72D9121A" w14:textId="77777777" w:rsidR="00D46F85" w:rsidRPr="00D46F85" w:rsidRDefault="00D46F85" w:rsidP="00D46F85">
      <w:pPr>
        <w:numPr>
          <w:ilvl w:val="0"/>
          <w:numId w:val="7"/>
        </w:numPr>
        <w:shd w:val="clear" w:color="auto" w:fill="FFFFFF"/>
        <w:spacing w:after="0" w:line="240" w:lineRule="auto"/>
        <w:ind w:left="1440"/>
        <w:rPr>
          <w:rFonts w:ascii="Times New Roman" w:eastAsia="Times New Roman" w:hAnsi="Times New Roman" w:cs="Times New Roman"/>
          <w:color w:val="002060"/>
        </w:rPr>
      </w:pPr>
      <w:r w:rsidRPr="00D46F85">
        <w:rPr>
          <w:rFonts w:ascii="Times New Roman" w:eastAsia="Times New Roman" w:hAnsi="Times New Roman" w:cs="Times New Roman"/>
          <w:color w:val="002060"/>
        </w:rPr>
        <w:t>Giving the gift of reading to students </w:t>
      </w:r>
      <w:hyperlink r:id="rId12" w:tgtFrame="_blank" w:history="1">
        <w:r w:rsidRPr="00D46F85">
          <w:rPr>
            <w:rFonts w:ascii="Times New Roman" w:eastAsia="Times New Roman" w:hAnsi="Times New Roman" w:cs="Times New Roman"/>
            <w:color w:val="002060"/>
            <w:u w:val="single"/>
          </w:rPr>
          <w:t>in Guatemala</w:t>
        </w:r>
      </w:hyperlink>
    </w:p>
    <w:p w14:paraId="0C985ECB" w14:textId="77777777" w:rsidR="00D46F85" w:rsidRPr="00D46F85" w:rsidRDefault="00D46F85" w:rsidP="00D46F85">
      <w:pPr>
        <w:numPr>
          <w:ilvl w:val="0"/>
          <w:numId w:val="7"/>
        </w:numPr>
        <w:shd w:val="clear" w:color="auto" w:fill="FFFFFF"/>
        <w:spacing w:after="0" w:line="240" w:lineRule="auto"/>
        <w:ind w:left="1440"/>
        <w:rPr>
          <w:rFonts w:ascii="Times New Roman" w:eastAsia="Times New Roman" w:hAnsi="Times New Roman" w:cs="Times New Roman"/>
          <w:color w:val="002060"/>
        </w:rPr>
      </w:pPr>
      <w:r w:rsidRPr="00D46F85">
        <w:rPr>
          <w:rFonts w:ascii="Times New Roman" w:eastAsia="Times New Roman" w:hAnsi="Times New Roman" w:cs="Times New Roman"/>
          <w:color w:val="002060"/>
        </w:rPr>
        <w:t>Raising awareness about the environment </w:t>
      </w:r>
      <w:hyperlink r:id="rId13" w:tgtFrame="_blank" w:history="1">
        <w:r w:rsidRPr="00D46F85">
          <w:rPr>
            <w:rFonts w:ascii="Times New Roman" w:eastAsia="Times New Roman" w:hAnsi="Times New Roman" w:cs="Times New Roman"/>
            <w:color w:val="002060"/>
            <w:u w:val="single"/>
          </w:rPr>
          <w:t>in the United States</w:t>
        </w:r>
      </w:hyperlink>
    </w:p>
    <w:p w14:paraId="4C794239" w14:textId="77777777" w:rsidR="00D46F85" w:rsidRPr="00D46F85" w:rsidRDefault="00D46F85" w:rsidP="00D46F85">
      <w:pPr>
        <w:numPr>
          <w:ilvl w:val="0"/>
          <w:numId w:val="7"/>
        </w:numPr>
        <w:shd w:val="clear" w:color="auto" w:fill="FFFFFF"/>
        <w:spacing w:after="0" w:line="240" w:lineRule="auto"/>
        <w:ind w:left="1440"/>
        <w:rPr>
          <w:rFonts w:ascii="Times New Roman" w:eastAsia="Times New Roman" w:hAnsi="Times New Roman" w:cs="Times New Roman"/>
          <w:color w:val="002060"/>
        </w:rPr>
      </w:pPr>
      <w:r w:rsidRPr="00D46F85">
        <w:rPr>
          <w:rFonts w:ascii="Times New Roman" w:eastAsia="Times New Roman" w:hAnsi="Times New Roman" w:cs="Times New Roman"/>
          <w:color w:val="002060"/>
        </w:rPr>
        <w:t>Fighting for a community cure for malaria </w:t>
      </w:r>
      <w:hyperlink r:id="rId14" w:tgtFrame="_blank" w:history="1">
        <w:r w:rsidRPr="00D46F85">
          <w:rPr>
            <w:rFonts w:ascii="Times New Roman" w:eastAsia="Times New Roman" w:hAnsi="Times New Roman" w:cs="Times New Roman"/>
            <w:color w:val="002060"/>
            <w:u w:val="single"/>
          </w:rPr>
          <w:t>in Zambia</w:t>
        </w:r>
      </w:hyperlink>
    </w:p>
    <w:p w14:paraId="62EE728D" w14:textId="77777777" w:rsidR="00D46F85" w:rsidRPr="00D46F85" w:rsidRDefault="00D46F85" w:rsidP="00D46F85">
      <w:pPr>
        <w:numPr>
          <w:ilvl w:val="0"/>
          <w:numId w:val="7"/>
        </w:numPr>
        <w:shd w:val="clear" w:color="auto" w:fill="FFFFFF"/>
        <w:spacing w:line="240" w:lineRule="auto"/>
        <w:ind w:left="1440"/>
        <w:rPr>
          <w:rFonts w:ascii="Times New Roman" w:eastAsia="Times New Roman" w:hAnsi="Times New Roman" w:cs="Times New Roman"/>
          <w:color w:val="002060"/>
        </w:rPr>
      </w:pPr>
      <w:r w:rsidRPr="00D46F85">
        <w:rPr>
          <w:rFonts w:ascii="Times New Roman" w:eastAsia="Times New Roman" w:hAnsi="Times New Roman" w:cs="Times New Roman"/>
          <w:color w:val="002060"/>
        </w:rPr>
        <w:t>Supporting female vaccinators who are doing more than helping end polio </w:t>
      </w:r>
      <w:hyperlink r:id="rId15" w:tgtFrame="_blank" w:history="1">
        <w:r w:rsidRPr="00D46F85">
          <w:rPr>
            <w:rFonts w:ascii="Times New Roman" w:eastAsia="Times New Roman" w:hAnsi="Times New Roman" w:cs="Times New Roman"/>
            <w:color w:val="002060"/>
            <w:u w:val="single"/>
          </w:rPr>
          <w:t>in Pakistan</w:t>
        </w:r>
      </w:hyperlink>
    </w:p>
    <w:p w14:paraId="0BBD9FEA" w14:textId="77777777" w:rsidR="00D46F85" w:rsidRDefault="00D46F85" w:rsidP="00D46F85">
      <w:pPr>
        <w:pStyle w:val="NoSpacing"/>
        <w:rPr>
          <w:rFonts w:ascii="Times New Roman" w:hAnsi="Times New Roman" w:cs="Times New Roman"/>
          <w:color w:val="002060"/>
        </w:rPr>
      </w:pPr>
    </w:p>
    <w:p w14:paraId="67C86962" w14:textId="77777777" w:rsidR="00D46F85" w:rsidRDefault="00D46F85" w:rsidP="003A020C">
      <w:pPr>
        <w:pStyle w:val="NoSpacing"/>
        <w:jc w:val="center"/>
        <w:rPr>
          <w:rFonts w:ascii="Times New Roman" w:hAnsi="Times New Roman" w:cs="Times New Roman"/>
          <w:color w:val="002060"/>
        </w:rPr>
      </w:pPr>
    </w:p>
    <w:p w14:paraId="570B6BEA" w14:textId="77777777" w:rsidR="00D46F85" w:rsidRDefault="00D46F85" w:rsidP="003A020C">
      <w:pPr>
        <w:pStyle w:val="NoSpacing"/>
        <w:jc w:val="center"/>
        <w:rPr>
          <w:rFonts w:ascii="Times New Roman" w:hAnsi="Times New Roman" w:cs="Times New Roman"/>
          <w:color w:val="002060"/>
        </w:rPr>
      </w:pPr>
    </w:p>
    <w:p w14:paraId="35C29EEC" w14:textId="77777777" w:rsidR="00D46F85" w:rsidRDefault="00D46F85" w:rsidP="003A020C">
      <w:pPr>
        <w:pStyle w:val="NoSpacing"/>
        <w:jc w:val="center"/>
        <w:rPr>
          <w:rFonts w:ascii="Times New Roman" w:hAnsi="Times New Roman" w:cs="Times New Roman"/>
          <w:color w:val="002060"/>
        </w:rPr>
      </w:pPr>
    </w:p>
    <w:p w14:paraId="6BB4D185" w14:textId="77777777" w:rsidR="00D46F85" w:rsidRDefault="00D46F85" w:rsidP="003A020C">
      <w:pPr>
        <w:pStyle w:val="NoSpacing"/>
        <w:jc w:val="center"/>
        <w:rPr>
          <w:rFonts w:ascii="Times New Roman" w:hAnsi="Times New Roman" w:cs="Times New Roman"/>
          <w:color w:val="002060"/>
        </w:rPr>
      </w:pPr>
    </w:p>
    <w:p w14:paraId="534F4180" w14:textId="77777777" w:rsidR="00D46F85" w:rsidRDefault="00D46F85" w:rsidP="003A020C">
      <w:pPr>
        <w:pStyle w:val="NoSpacing"/>
        <w:jc w:val="center"/>
        <w:rPr>
          <w:rFonts w:ascii="Times New Roman" w:hAnsi="Times New Roman" w:cs="Times New Roman"/>
          <w:color w:val="002060"/>
        </w:rPr>
      </w:pPr>
    </w:p>
    <w:p w14:paraId="2282A803" w14:textId="77777777" w:rsidR="00D46F85" w:rsidRDefault="00D46F85" w:rsidP="003A020C">
      <w:pPr>
        <w:pStyle w:val="NoSpacing"/>
        <w:jc w:val="center"/>
        <w:rPr>
          <w:rFonts w:ascii="Times New Roman" w:hAnsi="Times New Roman" w:cs="Times New Roman"/>
          <w:color w:val="002060"/>
        </w:rPr>
      </w:pPr>
    </w:p>
    <w:p w14:paraId="4BB7C4FE" w14:textId="77777777" w:rsidR="00D46F85" w:rsidRDefault="00D46F85" w:rsidP="003A020C">
      <w:pPr>
        <w:pStyle w:val="NoSpacing"/>
        <w:jc w:val="center"/>
        <w:rPr>
          <w:rFonts w:ascii="Times New Roman" w:hAnsi="Times New Roman" w:cs="Times New Roman"/>
          <w:color w:val="002060"/>
        </w:rPr>
      </w:pPr>
    </w:p>
    <w:p w14:paraId="64018A75" w14:textId="77777777" w:rsidR="00D46F85" w:rsidRDefault="00D46F85" w:rsidP="003A020C">
      <w:pPr>
        <w:pStyle w:val="NoSpacing"/>
        <w:jc w:val="center"/>
        <w:rPr>
          <w:rFonts w:ascii="Times New Roman" w:hAnsi="Times New Roman" w:cs="Times New Roman"/>
          <w:color w:val="002060"/>
        </w:rPr>
      </w:pPr>
    </w:p>
    <w:p w14:paraId="1A58E102" w14:textId="77777777" w:rsidR="00D46F85" w:rsidRDefault="00D46F85" w:rsidP="003A020C">
      <w:pPr>
        <w:pStyle w:val="NoSpacing"/>
        <w:jc w:val="center"/>
        <w:rPr>
          <w:rFonts w:ascii="Times New Roman" w:hAnsi="Times New Roman" w:cs="Times New Roman"/>
          <w:color w:val="002060"/>
        </w:rPr>
      </w:pPr>
    </w:p>
    <w:p w14:paraId="0B3D13D9" w14:textId="77777777" w:rsidR="00D46F85" w:rsidRDefault="00D46F85" w:rsidP="003A020C">
      <w:pPr>
        <w:pStyle w:val="NoSpacing"/>
        <w:jc w:val="center"/>
        <w:rPr>
          <w:rFonts w:ascii="Times New Roman" w:hAnsi="Times New Roman" w:cs="Times New Roman"/>
          <w:color w:val="002060"/>
        </w:rPr>
      </w:pPr>
    </w:p>
    <w:p w14:paraId="33F208DC" w14:textId="5EBCC777" w:rsidR="004B781D" w:rsidRPr="003A020C" w:rsidRDefault="001C1F6B" w:rsidP="003A020C">
      <w:pPr>
        <w:pStyle w:val="NoSpacing"/>
        <w:jc w:val="center"/>
        <w:rPr>
          <w:rFonts w:ascii="Times New Roman" w:hAnsi="Times New Roman" w:cs="Times New Roman"/>
          <w:color w:val="002060"/>
        </w:rPr>
      </w:pPr>
      <w:r>
        <w:rPr>
          <w:rFonts w:ascii="Times New Roman" w:hAnsi="Times New Roman" w:cs="Times New Roman"/>
          <w:color w:val="002060"/>
        </w:rPr>
        <w:t xml:space="preserve">  </w:t>
      </w:r>
    </w:p>
    <w:p w14:paraId="56DF6AC3" w14:textId="2BEC9734" w:rsidR="00B60B43" w:rsidRDefault="00A171FA" w:rsidP="002E1EF3">
      <w:pPr>
        <w:pStyle w:val="NoSpacing"/>
        <w:jc w:val="center"/>
        <w:rPr>
          <w:rFonts w:ascii="Times New Roman" w:hAnsi="Times New Roman" w:cs="Times New Roman"/>
          <w:bCs/>
          <w:color w:val="BF8F00" w:themeColor="accent4" w:themeShade="BF"/>
        </w:rPr>
      </w:pPr>
      <w:r>
        <w:rPr>
          <w:rFonts w:ascii="Times New Roman" w:hAnsi="Times New Roman" w:cs="Times New Roman"/>
          <w:b/>
          <w:i/>
          <w:iCs/>
          <w:color w:val="BF8F00" w:themeColor="accent4" w:themeShade="BF"/>
          <w:sz w:val="28"/>
          <w:szCs w:val="28"/>
          <w:u w:val="single"/>
        </w:rPr>
        <w:t>Pun</w:t>
      </w:r>
      <w:r w:rsidR="00A447CE">
        <w:rPr>
          <w:rFonts w:ascii="Times New Roman" w:hAnsi="Times New Roman" w:cs="Times New Roman"/>
          <w:b/>
          <w:i/>
          <w:iCs/>
          <w:color w:val="BF8F00" w:themeColor="accent4" w:themeShade="BF"/>
          <w:sz w:val="28"/>
          <w:szCs w:val="28"/>
          <w:u w:val="single"/>
        </w:rPr>
        <w:t xml:space="preserve"> for the week</w:t>
      </w:r>
      <w:r>
        <w:rPr>
          <w:rFonts w:ascii="Times New Roman" w:hAnsi="Times New Roman" w:cs="Times New Roman"/>
          <w:b/>
          <w:i/>
          <w:iCs/>
          <w:color w:val="BF8F00" w:themeColor="accent4" w:themeShade="BF"/>
          <w:sz w:val="28"/>
          <w:szCs w:val="28"/>
          <w:u w:val="single"/>
        </w:rPr>
        <w:t>:</w:t>
      </w:r>
    </w:p>
    <w:p w14:paraId="3FCA60CA" w14:textId="77777777" w:rsidR="00AB3DAE" w:rsidRDefault="00AB3DAE" w:rsidP="002E1EF3">
      <w:pPr>
        <w:pStyle w:val="NoSpacing"/>
        <w:jc w:val="center"/>
        <w:rPr>
          <w:rFonts w:ascii="Times New Roman" w:hAnsi="Times New Roman" w:cs="Times New Roman"/>
          <w:bCs/>
          <w:color w:val="002060"/>
        </w:rPr>
      </w:pPr>
    </w:p>
    <w:p w14:paraId="4E4AC4B8" w14:textId="379478E8" w:rsidR="00C67D37" w:rsidRPr="00C67D37" w:rsidRDefault="00B04065" w:rsidP="002E1EF3">
      <w:pPr>
        <w:pStyle w:val="NoSpacing"/>
        <w:jc w:val="center"/>
        <w:rPr>
          <w:rFonts w:ascii="Times New Roman" w:hAnsi="Times New Roman" w:cs="Times New Roman"/>
          <w:b/>
          <w:color w:val="002060"/>
        </w:rPr>
      </w:pPr>
      <w:r>
        <w:rPr>
          <w:rFonts w:ascii="Times New Roman" w:hAnsi="Times New Roman" w:cs="Times New Roman"/>
          <w:b/>
          <w:color w:val="002060"/>
        </w:rPr>
        <w:t xml:space="preserve">What did one tectonic plate say when it bumped into the other? </w:t>
      </w:r>
      <w:r w:rsidR="004C0464">
        <w:rPr>
          <w:rFonts w:ascii="Times New Roman" w:hAnsi="Times New Roman" w:cs="Times New Roman"/>
          <w:b/>
          <w:color w:val="002060"/>
        </w:rPr>
        <w:t xml:space="preserve"> </w:t>
      </w:r>
    </w:p>
    <w:p w14:paraId="7790C0DB" w14:textId="13AD47C5" w:rsidR="003A020C" w:rsidRDefault="003A020C" w:rsidP="00C67D37">
      <w:pPr>
        <w:pStyle w:val="NoSpacing"/>
        <w:rPr>
          <w:rFonts w:ascii="Times New Roman" w:hAnsi="Times New Roman" w:cs="Times New Roman"/>
          <w:bCs/>
          <w:color w:val="002060"/>
        </w:rPr>
      </w:pPr>
    </w:p>
    <w:p w14:paraId="43E2F2B1" w14:textId="43672228" w:rsidR="003A020C" w:rsidRPr="00B04065" w:rsidRDefault="00B04065" w:rsidP="00F76C8D">
      <w:pPr>
        <w:pStyle w:val="NoSpacing"/>
        <w:jc w:val="center"/>
        <w:rPr>
          <w:rFonts w:ascii="Times New Roman" w:hAnsi="Times New Roman" w:cs="Times New Roman"/>
          <w:b/>
          <w:color w:val="002060"/>
        </w:rPr>
      </w:pPr>
      <w:r w:rsidRPr="00B04065">
        <w:rPr>
          <w:rFonts w:ascii="Times New Roman" w:hAnsi="Times New Roman" w:cs="Times New Roman"/>
          <w:b/>
          <w:color w:val="002060"/>
        </w:rPr>
        <w:t>“Sorry, my fault.”</w:t>
      </w:r>
    </w:p>
    <w:p w14:paraId="7A5BF3E3" w14:textId="77777777" w:rsidR="004B781D" w:rsidRDefault="004B781D" w:rsidP="00C67D37">
      <w:pPr>
        <w:pStyle w:val="NoSpacing"/>
        <w:rPr>
          <w:rFonts w:ascii="Times New Roman" w:hAnsi="Times New Roman" w:cs="Times New Roman"/>
          <w:bCs/>
          <w:color w:val="002060"/>
        </w:rPr>
      </w:pPr>
    </w:p>
    <w:p w14:paraId="2D9B1B37" w14:textId="77777777" w:rsidR="00B04065" w:rsidRDefault="00B04065" w:rsidP="00C67D37">
      <w:pPr>
        <w:pStyle w:val="NoSpacing"/>
        <w:rPr>
          <w:rFonts w:ascii="Times New Roman" w:hAnsi="Times New Roman" w:cs="Times New Roman"/>
          <w:bCs/>
          <w:color w:val="002060"/>
        </w:rPr>
      </w:pPr>
    </w:p>
    <w:p w14:paraId="09899CE1" w14:textId="77777777" w:rsidR="00B04065" w:rsidRPr="00A447CE" w:rsidRDefault="00B04065" w:rsidP="00C67D37">
      <w:pPr>
        <w:pStyle w:val="NoSpacing"/>
        <w:rPr>
          <w:rFonts w:ascii="Times New Roman" w:hAnsi="Times New Roman" w:cs="Times New Roman"/>
          <w:bCs/>
          <w:color w:val="002060"/>
        </w:rPr>
      </w:pPr>
    </w:p>
    <w:p w14:paraId="14050936" w14:textId="7165658F" w:rsidR="00436D58" w:rsidRDefault="00D46F85" w:rsidP="00AB3DAE">
      <w:pPr>
        <w:pStyle w:val="NoSpacing"/>
        <w:tabs>
          <w:tab w:val="center" w:pos="4680"/>
          <w:tab w:val="left" w:pos="5212"/>
        </w:tabs>
        <w:jc w:val="center"/>
        <w:rPr>
          <w:rFonts w:ascii="Times New Roman" w:hAnsi="Times New Roman" w:cs="Times New Roman"/>
          <w:bCs/>
          <w:color w:val="BF8F00" w:themeColor="accent4" w:themeShade="BF"/>
        </w:rPr>
      </w:pPr>
      <w:r>
        <w:rPr>
          <w:rFonts w:ascii="Times New Roman" w:hAnsi="Times New Roman" w:cs="Times New Roman"/>
          <w:b/>
          <w:i/>
          <w:iCs/>
          <w:color w:val="BF8F00" w:themeColor="accent4" w:themeShade="BF"/>
          <w:sz w:val="28"/>
          <w:szCs w:val="28"/>
          <w:u w:val="single"/>
        </w:rPr>
        <w:t>December is Disease Prevention and Treatment</w:t>
      </w:r>
      <w:r w:rsidR="00F76C8D">
        <w:rPr>
          <w:rFonts w:ascii="Times New Roman" w:hAnsi="Times New Roman" w:cs="Times New Roman"/>
          <w:b/>
          <w:i/>
          <w:iCs/>
          <w:color w:val="BF8F00" w:themeColor="accent4" w:themeShade="BF"/>
          <w:sz w:val="28"/>
          <w:szCs w:val="28"/>
          <w:u w:val="single"/>
        </w:rPr>
        <w:t xml:space="preserve"> Month</w:t>
      </w:r>
    </w:p>
    <w:p w14:paraId="19D6CEB4" w14:textId="77777777" w:rsidR="00C67D37" w:rsidRDefault="00C67D37" w:rsidP="00AB3DAE">
      <w:pPr>
        <w:pStyle w:val="NoSpacing"/>
        <w:tabs>
          <w:tab w:val="center" w:pos="4680"/>
          <w:tab w:val="left" w:pos="5212"/>
        </w:tabs>
        <w:jc w:val="center"/>
        <w:rPr>
          <w:rFonts w:ascii="Times New Roman" w:hAnsi="Times New Roman" w:cs="Times New Roman"/>
          <w:bCs/>
          <w:color w:val="002060"/>
        </w:rPr>
      </w:pPr>
    </w:p>
    <w:p w14:paraId="5B9CCAEE" w14:textId="77777777" w:rsidR="00D46F85" w:rsidRPr="00D46F85" w:rsidRDefault="00D46F85" w:rsidP="00D46F85">
      <w:pPr>
        <w:pStyle w:val="NormalWeb"/>
        <w:shd w:val="clear" w:color="auto" w:fill="FFFFFF"/>
        <w:rPr>
          <w:color w:val="002060"/>
          <w:sz w:val="22"/>
          <w:szCs w:val="22"/>
        </w:rPr>
      </w:pPr>
      <w:r w:rsidRPr="00D46F85">
        <w:rPr>
          <w:color w:val="002060"/>
          <w:sz w:val="22"/>
          <w:szCs w:val="22"/>
        </w:rPr>
        <w:t xml:space="preserve">Disease results in misery, pain, and poverty for millions of people worldwide. </w:t>
      </w:r>
      <w:proofErr w:type="gramStart"/>
      <w:r w:rsidRPr="00D46F85">
        <w:rPr>
          <w:color w:val="002060"/>
          <w:sz w:val="22"/>
          <w:szCs w:val="22"/>
        </w:rPr>
        <w:t>That’s</w:t>
      </w:r>
      <w:proofErr w:type="gramEnd"/>
      <w:r w:rsidRPr="00D46F85">
        <w:rPr>
          <w:color w:val="002060"/>
          <w:sz w:val="22"/>
          <w:szCs w:val="22"/>
        </w:rPr>
        <w:t xml:space="preserve"> why treating and preventing disease is so important to us. We lead efforts both large and small. We set up temporary clinics, blood donation centers, and training facilities in underserved communities struggling with outbreaks and health care access. We design and build infrastructure that allows doctors, patients, and governments to work together.</w:t>
      </w:r>
    </w:p>
    <w:p w14:paraId="2921E627" w14:textId="77777777" w:rsidR="00D46F85" w:rsidRDefault="00D46F85" w:rsidP="00D46F85">
      <w:pPr>
        <w:pStyle w:val="NormalWeb"/>
        <w:shd w:val="clear" w:color="auto" w:fill="FFFFFF"/>
        <w:spacing w:after="0" w:afterAutospacing="0"/>
        <w:rPr>
          <w:rFonts w:ascii="Open Sans" w:hAnsi="Open Sans" w:cs="Open Sans"/>
          <w:color w:val="39424A"/>
          <w:sz w:val="27"/>
          <w:szCs w:val="27"/>
        </w:rPr>
      </w:pPr>
      <w:r w:rsidRPr="00D46F85">
        <w:rPr>
          <w:color w:val="002060"/>
          <w:sz w:val="22"/>
          <w:szCs w:val="22"/>
        </w:rPr>
        <w:t>Our members combat diseases like malaria, HIV/AIDS, Alzheimer’s, multiple sclerosis, diabetes, and polio. Prevention is important, which is why we also focus on health education and bringing people routine hearing, vision, and dental care.</w:t>
      </w:r>
    </w:p>
    <w:p w14:paraId="322E595B" w14:textId="77777777" w:rsidR="00C67D37" w:rsidRDefault="00C67D37" w:rsidP="00C67D37">
      <w:pPr>
        <w:pStyle w:val="NoSpacing"/>
        <w:tabs>
          <w:tab w:val="center" w:pos="4680"/>
          <w:tab w:val="left" w:pos="5212"/>
        </w:tabs>
        <w:rPr>
          <w:rFonts w:ascii="Times New Roman" w:hAnsi="Times New Roman" w:cs="Times New Roman"/>
          <w:bCs/>
          <w:color w:val="002060"/>
        </w:rPr>
      </w:pPr>
    </w:p>
    <w:p w14:paraId="38F1B729" w14:textId="77777777" w:rsidR="00D46F85" w:rsidRDefault="00D46F85" w:rsidP="00C67D37">
      <w:pPr>
        <w:pStyle w:val="NoSpacing"/>
        <w:tabs>
          <w:tab w:val="center" w:pos="4680"/>
          <w:tab w:val="left" w:pos="5212"/>
        </w:tabs>
        <w:rPr>
          <w:rFonts w:ascii="Times New Roman" w:hAnsi="Times New Roman" w:cs="Times New Roman"/>
          <w:bCs/>
          <w:color w:val="002060"/>
        </w:rPr>
      </w:pPr>
    </w:p>
    <w:p w14:paraId="751179B1" w14:textId="77777777" w:rsidR="00D46F85" w:rsidRPr="00A171FA" w:rsidRDefault="00D46F85" w:rsidP="00C67D37">
      <w:pPr>
        <w:pStyle w:val="NoSpacing"/>
        <w:tabs>
          <w:tab w:val="center" w:pos="4680"/>
          <w:tab w:val="left" w:pos="5212"/>
        </w:tabs>
        <w:rPr>
          <w:rFonts w:ascii="Times New Roman" w:hAnsi="Times New Roman" w:cs="Times New Roman"/>
          <w:bCs/>
          <w:color w:val="002060"/>
        </w:rPr>
      </w:pPr>
    </w:p>
    <w:p w14:paraId="0B284473" w14:textId="59682579" w:rsidR="00436D58" w:rsidRDefault="007702C9" w:rsidP="00AB3DAE">
      <w:pPr>
        <w:pStyle w:val="NoSpacing"/>
        <w:tabs>
          <w:tab w:val="center" w:pos="4680"/>
          <w:tab w:val="left" w:pos="5212"/>
        </w:tabs>
        <w:jc w:val="center"/>
        <w:rPr>
          <w:rFonts w:ascii="Times New Roman" w:hAnsi="Times New Roman" w:cs="Times New Roman"/>
          <w:b/>
          <w:i/>
          <w:iCs/>
          <w:color w:val="BF8F00" w:themeColor="accent4" w:themeShade="BF"/>
          <w:sz w:val="28"/>
          <w:szCs w:val="28"/>
          <w:u w:val="single"/>
        </w:rPr>
      </w:pPr>
      <w:r w:rsidRPr="007702C9">
        <w:rPr>
          <w:rFonts w:ascii="Times New Roman" w:hAnsi="Times New Roman" w:cs="Times New Roman"/>
          <w:b/>
          <w:i/>
          <w:iCs/>
          <w:color w:val="BF8F00" w:themeColor="accent4" w:themeShade="BF"/>
          <w:sz w:val="28"/>
          <w:szCs w:val="28"/>
          <w:u w:val="single"/>
        </w:rPr>
        <w:t>Birthdays and Anniversaries</w:t>
      </w:r>
      <w:r>
        <w:rPr>
          <w:rFonts w:ascii="Times New Roman" w:hAnsi="Times New Roman" w:cs="Times New Roman"/>
          <w:b/>
          <w:i/>
          <w:iCs/>
          <w:color w:val="BF8F00" w:themeColor="accent4" w:themeShade="BF"/>
          <w:sz w:val="28"/>
          <w:szCs w:val="28"/>
          <w:u w:val="single"/>
        </w:rPr>
        <w:t>:</w:t>
      </w:r>
    </w:p>
    <w:p w14:paraId="739F8B44" w14:textId="54050DBE" w:rsidR="00A510B9" w:rsidRDefault="00A510B9" w:rsidP="00AB3DAE">
      <w:pPr>
        <w:pStyle w:val="NoSpacing"/>
        <w:tabs>
          <w:tab w:val="center" w:pos="4680"/>
          <w:tab w:val="left" w:pos="5212"/>
        </w:tabs>
        <w:jc w:val="center"/>
        <w:rPr>
          <w:rFonts w:ascii="Times New Roman" w:hAnsi="Times New Roman" w:cs="Times New Roman"/>
          <w:b/>
          <w:i/>
          <w:iCs/>
          <w:color w:val="BF8F00" w:themeColor="accent4" w:themeShade="BF"/>
          <w:sz w:val="28"/>
          <w:szCs w:val="28"/>
          <w:u w:val="single"/>
        </w:rPr>
      </w:pPr>
      <w:r>
        <w:rPr>
          <w:rFonts w:ascii="Times New Roman" w:hAnsi="Times New Roman" w:cs="Times New Roman"/>
          <w:b/>
          <w:i/>
          <w:iCs/>
          <w:color w:val="BF8F00" w:themeColor="accent4" w:themeShade="BF"/>
          <w:sz w:val="28"/>
          <w:szCs w:val="28"/>
          <w:u w:val="single"/>
        </w:rPr>
        <w:t>(</w:t>
      </w:r>
      <w:proofErr w:type="spellStart"/>
      <w:r>
        <w:rPr>
          <w:rFonts w:ascii="Times New Roman" w:hAnsi="Times New Roman" w:cs="Times New Roman"/>
          <w:b/>
          <w:i/>
          <w:iCs/>
          <w:color w:val="BF8F00" w:themeColor="accent4" w:themeShade="BF"/>
          <w:sz w:val="28"/>
          <w:szCs w:val="28"/>
          <w:u w:val="single"/>
        </w:rPr>
        <w:t>kinda</w:t>
      </w:r>
      <w:proofErr w:type="spellEnd"/>
      <w:r>
        <w:rPr>
          <w:rFonts w:ascii="Times New Roman" w:hAnsi="Times New Roman" w:cs="Times New Roman"/>
          <w:b/>
          <w:i/>
          <w:iCs/>
          <w:color w:val="BF8F00" w:themeColor="accent4" w:themeShade="BF"/>
          <w:sz w:val="28"/>
          <w:szCs w:val="28"/>
          <w:u w:val="single"/>
        </w:rPr>
        <w:t xml:space="preserve"> sparse this month)</w:t>
      </w:r>
    </w:p>
    <w:p w14:paraId="3D133679" w14:textId="040EF0A6" w:rsidR="00B97007" w:rsidRDefault="00B97007" w:rsidP="00436D58">
      <w:pPr>
        <w:pStyle w:val="NoSpacing"/>
        <w:tabs>
          <w:tab w:val="center" w:pos="4680"/>
          <w:tab w:val="left" w:pos="5212"/>
        </w:tabs>
        <w:jc w:val="center"/>
        <w:rPr>
          <w:rFonts w:ascii="Times New Roman" w:hAnsi="Times New Roman" w:cs="Times New Roman"/>
          <w:bCs/>
          <w:color w:val="002060"/>
        </w:rPr>
      </w:pPr>
    </w:p>
    <w:p w14:paraId="6C90E98C" w14:textId="77777777" w:rsidR="002E1EF3" w:rsidRPr="007902F8" w:rsidRDefault="002E1EF3" w:rsidP="002E1EF3">
      <w:pPr>
        <w:pStyle w:val="NoSpacing"/>
        <w:jc w:val="center"/>
        <w:rPr>
          <w:rFonts w:ascii="Times New Roman" w:hAnsi="Times New Roman" w:cs="Times New Roman"/>
          <w:bCs/>
          <w:color w:val="002060"/>
        </w:rPr>
      </w:pPr>
    </w:p>
    <w:p w14:paraId="64FFEABA" w14:textId="6FE754F3" w:rsidR="00B61154" w:rsidRDefault="00B04065" w:rsidP="00B61154">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 xml:space="preserve">December </w:t>
      </w:r>
      <w:r w:rsidR="002E1EF3" w:rsidRPr="00AE7E0C">
        <w:rPr>
          <w:rFonts w:ascii="Times New Roman" w:hAnsi="Times New Roman" w:cs="Times New Roman"/>
          <w:b/>
          <w:bCs/>
          <w:i/>
          <w:iCs/>
          <w:color w:val="FF0000"/>
          <w:sz w:val="24"/>
          <w:szCs w:val="24"/>
          <w:u w:val="single"/>
        </w:rPr>
        <w:t>Birthdays:</w:t>
      </w:r>
      <w:r w:rsidR="002E1EF3" w:rsidRPr="007902F8">
        <w:rPr>
          <w:rFonts w:ascii="Times New Roman" w:hAnsi="Times New Roman" w:cs="Times New Roman"/>
          <w:color w:val="002060"/>
        </w:rPr>
        <w:t xml:space="preserve"> </w:t>
      </w:r>
      <w:r w:rsidR="00436D58">
        <w:rPr>
          <w:rFonts w:ascii="Times New Roman" w:hAnsi="Times New Roman" w:cs="Times New Roman"/>
          <w:color w:val="002060"/>
        </w:rPr>
        <w:t xml:space="preserve"> </w:t>
      </w:r>
      <w:r w:rsidR="00F1009C">
        <w:rPr>
          <w:rFonts w:ascii="Times New Roman" w:hAnsi="Times New Roman" w:cs="Times New Roman"/>
          <w:color w:val="002060"/>
        </w:rPr>
        <w:t xml:space="preserve"> </w:t>
      </w:r>
      <w:r>
        <w:rPr>
          <w:rFonts w:ascii="Times New Roman" w:hAnsi="Times New Roman" w:cs="Times New Roman"/>
          <w:color w:val="002060"/>
        </w:rPr>
        <w:t>Curtis Cole – 12/6</w:t>
      </w:r>
    </w:p>
    <w:p w14:paraId="16F27B2F" w14:textId="77777777" w:rsidR="00F1009C" w:rsidRDefault="00F1009C" w:rsidP="00B61154">
      <w:pPr>
        <w:pStyle w:val="NoSpacing"/>
        <w:rPr>
          <w:rFonts w:ascii="Times New Roman" w:hAnsi="Times New Roman" w:cs="Times New Roman"/>
          <w:color w:val="002060"/>
        </w:rPr>
      </w:pPr>
    </w:p>
    <w:p w14:paraId="628DE001" w14:textId="452A996D" w:rsidR="00BD6EC4" w:rsidRPr="00B61154" w:rsidRDefault="00B04065" w:rsidP="00B61154">
      <w:pPr>
        <w:pStyle w:val="NoSpacing"/>
        <w:rPr>
          <w:rFonts w:ascii="Times New Roman" w:hAnsi="Times New Roman" w:cs="Times New Roman"/>
          <w:b/>
          <w:bCs/>
          <w:i/>
          <w:iCs/>
          <w:color w:val="FF0000"/>
          <w:sz w:val="24"/>
          <w:szCs w:val="24"/>
          <w:u w:val="single"/>
        </w:rPr>
      </w:pPr>
      <w:r>
        <w:rPr>
          <w:rFonts w:ascii="Times New Roman" w:hAnsi="Times New Roman" w:cs="Times New Roman"/>
          <w:b/>
          <w:bCs/>
          <w:i/>
          <w:iCs/>
          <w:color w:val="FF0000"/>
          <w:sz w:val="24"/>
          <w:szCs w:val="24"/>
          <w:u w:val="single"/>
        </w:rPr>
        <w:t>December</w:t>
      </w:r>
      <w:r w:rsidR="00B61154" w:rsidRPr="00B61154">
        <w:rPr>
          <w:rFonts w:ascii="Times New Roman" w:hAnsi="Times New Roman" w:cs="Times New Roman"/>
          <w:b/>
          <w:bCs/>
          <w:i/>
          <w:iCs/>
          <w:color w:val="FF0000"/>
          <w:sz w:val="24"/>
          <w:szCs w:val="24"/>
          <w:u w:val="single"/>
        </w:rPr>
        <w:t xml:space="preserve"> Anniversaries:</w:t>
      </w:r>
      <w:r w:rsidR="007E79B1">
        <w:rPr>
          <w:rFonts w:ascii="Times New Roman" w:hAnsi="Times New Roman" w:cs="Times New Roman"/>
          <w:color w:val="002060"/>
        </w:rPr>
        <w:t xml:space="preserve"> </w:t>
      </w:r>
      <w:r w:rsidR="00A24D5D">
        <w:rPr>
          <w:rFonts w:ascii="Times New Roman" w:hAnsi="Times New Roman" w:cs="Times New Roman"/>
          <w:color w:val="002060"/>
        </w:rPr>
        <w:t xml:space="preserve"> </w:t>
      </w:r>
      <w:r>
        <w:rPr>
          <w:rFonts w:ascii="Times New Roman" w:hAnsi="Times New Roman" w:cs="Times New Roman"/>
          <w:color w:val="002060"/>
        </w:rPr>
        <w:t>Ron &amp; Laura Morse – 12/20 – 66 yrs.!</w:t>
      </w:r>
      <w:r w:rsidR="003F019E">
        <w:rPr>
          <w:rFonts w:ascii="Times New Roman" w:hAnsi="Times New Roman" w:cs="Times New Roman"/>
          <w:color w:val="002060"/>
        </w:rPr>
        <w:t xml:space="preserve"> </w:t>
      </w:r>
      <w:r w:rsidR="00B61154" w:rsidRPr="00B61154">
        <w:rPr>
          <w:rFonts w:ascii="Times New Roman" w:hAnsi="Times New Roman" w:cs="Times New Roman"/>
          <w:b/>
          <w:bCs/>
          <w:i/>
          <w:iCs/>
          <w:color w:val="FF0000"/>
          <w:sz w:val="24"/>
          <w:szCs w:val="24"/>
          <w:u w:val="single"/>
        </w:rPr>
        <w:t xml:space="preserve"> </w:t>
      </w:r>
      <w:r w:rsidR="002E1EF3" w:rsidRPr="00B61154">
        <w:rPr>
          <w:rFonts w:ascii="Times New Roman" w:hAnsi="Times New Roman" w:cs="Times New Roman"/>
          <w:b/>
          <w:bCs/>
          <w:i/>
          <w:iCs/>
          <w:color w:val="FF0000"/>
          <w:sz w:val="24"/>
          <w:szCs w:val="24"/>
          <w:u w:val="single"/>
        </w:rPr>
        <w:t xml:space="preserve"> </w:t>
      </w:r>
    </w:p>
    <w:p w14:paraId="343FF681" w14:textId="0D7F070D" w:rsidR="0000266C" w:rsidRPr="007902F8" w:rsidRDefault="0000266C" w:rsidP="002E1EF3">
      <w:pPr>
        <w:pStyle w:val="NoSpacing"/>
        <w:rPr>
          <w:rFonts w:ascii="Times New Roman" w:hAnsi="Times New Roman" w:cs="Times New Roman"/>
          <w:color w:val="002060"/>
        </w:rPr>
      </w:pPr>
    </w:p>
    <w:p w14:paraId="2E00D694" w14:textId="0CEA7930" w:rsidR="00A447CE" w:rsidRDefault="00B04065" w:rsidP="002E1EF3">
      <w:pPr>
        <w:pStyle w:val="NoSpacing"/>
        <w:rPr>
          <w:rFonts w:ascii="Times New Roman" w:hAnsi="Times New Roman" w:cs="Times New Roman"/>
          <w:color w:val="002060"/>
        </w:rPr>
      </w:pPr>
      <w:r>
        <w:rPr>
          <w:rFonts w:ascii="Times New Roman" w:hAnsi="Times New Roman" w:cs="Times New Roman"/>
          <w:b/>
          <w:bCs/>
          <w:i/>
          <w:iCs/>
          <w:color w:val="FF0000"/>
          <w:sz w:val="24"/>
          <w:szCs w:val="24"/>
          <w:u w:val="single"/>
        </w:rPr>
        <w:t>December</w:t>
      </w:r>
      <w:r w:rsidR="009D2E09">
        <w:rPr>
          <w:rFonts w:ascii="Times New Roman" w:hAnsi="Times New Roman" w:cs="Times New Roman"/>
          <w:b/>
          <w:bCs/>
          <w:i/>
          <w:iCs/>
          <w:color w:val="FF0000"/>
          <w:sz w:val="24"/>
          <w:szCs w:val="24"/>
          <w:u w:val="single"/>
        </w:rPr>
        <w:t xml:space="preserve"> </w:t>
      </w:r>
      <w:r w:rsidR="002E1EF3" w:rsidRPr="00AE7E0C">
        <w:rPr>
          <w:rFonts w:ascii="Times New Roman" w:hAnsi="Times New Roman" w:cs="Times New Roman"/>
          <w:b/>
          <w:bCs/>
          <w:i/>
          <w:iCs/>
          <w:color w:val="FF0000"/>
          <w:sz w:val="24"/>
          <w:szCs w:val="24"/>
          <w:u w:val="single"/>
        </w:rPr>
        <w:t>Membership Anniversaries:</w:t>
      </w:r>
      <w:r w:rsidR="002E1EF3" w:rsidRPr="007902F8">
        <w:rPr>
          <w:rFonts w:ascii="Times New Roman" w:hAnsi="Times New Roman" w:cs="Times New Roman"/>
          <w:color w:val="002060"/>
        </w:rPr>
        <w:t xml:space="preserve"> </w:t>
      </w:r>
      <w:r w:rsidR="007702C9">
        <w:rPr>
          <w:rFonts w:ascii="Times New Roman" w:hAnsi="Times New Roman" w:cs="Times New Roman"/>
          <w:color w:val="002060"/>
        </w:rPr>
        <w:t xml:space="preserve"> </w:t>
      </w:r>
      <w:r>
        <w:rPr>
          <w:rFonts w:ascii="Times New Roman" w:hAnsi="Times New Roman" w:cs="Times New Roman"/>
          <w:color w:val="002060"/>
        </w:rPr>
        <w:t>None Listed</w:t>
      </w:r>
      <w:r w:rsidR="007702C9">
        <w:rPr>
          <w:rFonts w:ascii="Times New Roman" w:hAnsi="Times New Roman" w:cs="Times New Roman"/>
          <w:color w:val="002060"/>
        </w:rPr>
        <w:t xml:space="preserve"> </w:t>
      </w:r>
    </w:p>
    <w:p w14:paraId="2A4C6803" w14:textId="77777777" w:rsidR="00A447CE" w:rsidRDefault="00A447CE" w:rsidP="002E1EF3">
      <w:pPr>
        <w:pStyle w:val="NoSpacing"/>
        <w:rPr>
          <w:rFonts w:ascii="Times New Roman" w:hAnsi="Times New Roman" w:cs="Times New Roman"/>
          <w:color w:val="002060"/>
        </w:rPr>
      </w:pPr>
    </w:p>
    <w:p w14:paraId="000A951F" w14:textId="77777777" w:rsidR="007702C9" w:rsidRDefault="007702C9" w:rsidP="002E1EF3">
      <w:pPr>
        <w:pStyle w:val="NoSpacing"/>
        <w:rPr>
          <w:rFonts w:ascii="Times New Roman" w:hAnsi="Times New Roman" w:cs="Times New Roman"/>
          <w:color w:val="002060"/>
        </w:rPr>
      </w:pPr>
    </w:p>
    <w:p w14:paraId="79456BB8" w14:textId="77777777" w:rsidR="00490B79" w:rsidRDefault="00490B79" w:rsidP="002E1EF3">
      <w:pPr>
        <w:pStyle w:val="NoSpacing"/>
        <w:rPr>
          <w:rFonts w:ascii="Times New Roman" w:hAnsi="Times New Roman" w:cs="Times New Roman"/>
          <w:color w:val="002060"/>
        </w:rPr>
      </w:pPr>
    </w:p>
    <w:p w14:paraId="48E091DE" w14:textId="77777777" w:rsidR="00490B79" w:rsidRDefault="00490B79" w:rsidP="002E1EF3">
      <w:pPr>
        <w:pStyle w:val="NoSpacing"/>
        <w:rPr>
          <w:rFonts w:ascii="Times New Roman" w:hAnsi="Times New Roman" w:cs="Times New Roman"/>
          <w:color w:val="002060"/>
        </w:rPr>
      </w:pPr>
    </w:p>
    <w:p w14:paraId="03E6ACB1" w14:textId="77777777" w:rsidR="00A510B9" w:rsidRDefault="00A510B9" w:rsidP="002E1EF3">
      <w:pPr>
        <w:pStyle w:val="NoSpacing"/>
        <w:rPr>
          <w:rFonts w:ascii="Times New Roman" w:hAnsi="Times New Roman" w:cs="Times New Roman"/>
          <w:color w:val="002060"/>
        </w:rPr>
      </w:pPr>
    </w:p>
    <w:p w14:paraId="793924A5" w14:textId="77777777" w:rsidR="00A510B9" w:rsidRDefault="00A510B9" w:rsidP="002E1EF3">
      <w:pPr>
        <w:pStyle w:val="NoSpacing"/>
        <w:rPr>
          <w:rFonts w:ascii="Times New Roman" w:hAnsi="Times New Roman" w:cs="Times New Roman"/>
          <w:color w:val="002060"/>
        </w:rPr>
      </w:pPr>
    </w:p>
    <w:p w14:paraId="4C977ECF" w14:textId="77777777" w:rsidR="00A510B9" w:rsidRDefault="00A510B9" w:rsidP="002E1EF3">
      <w:pPr>
        <w:pStyle w:val="NoSpacing"/>
        <w:rPr>
          <w:rFonts w:ascii="Times New Roman" w:hAnsi="Times New Roman" w:cs="Times New Roman"/>
          <w:color w:val="002060"/>
        </w:rPr>
      </w:pPr>
    </w:p>
    <w:p w14:paraId="7AC55A27" w14:textId="77777777" w:rsidR="00A510B9" w:rsidRDefault="00A510B9" w:rsidP="002E1EF3">
      <w:pPr>
        <w:pStyle w:val="NoSpacing"/>
        <w:rPr>
          <w:rFonts w:ascii="Times New Roman" w:hAnsi="Times New Roman" w:cs="Times New Roman"/>
          <w:color w:val="002060"/>
        </w:rPr>
      </w:pPr>
    </w:p>
    <w:p w14:paraId="7CB0E183" w14:textId="77777777" w:rsidR="00A510B9" w:rsidRDefault="00A510B9" w:rsidP="002E1EF3">
      <w:pPr>
        <w:pStyle w:val="NoSpacing"/>
        <w:rPr>
          <w:rFonts w:ascii="Times New Roman" w:hAnsi="Times New Roman" w:cs="Times New Roman"/>
          <w:color w:val="002060"/>
        </w:rPr>
      </w:pPr>
    </w:p>
    <w:p w14:paraId="297956D9" w14:textId="77777777" w:rsidR="00A510B9" w:rsidRDefault="00A510B9" w:rsidP="002E1EF3">
      <w:pPr>
        <w:pStyle w:val="NoSpacing"/>
        <w:rPr>
          <w:rFonts w:ascii="Times New Roman" w:hAnsi="Times New Roman" w:cs="Times New Roman"/>
          <w:color w:val="002060"/>
        </w:rPr>
      </w:pPr>
    </w:p>
    <w:p w14:paraId="05A5E0AB" w14:textId="77777777" w:rsidR="00A510B9" w:rsidRDefault="00A510B9" w:rsidP="002E1EF3">
      <w:pPr>
        <w:pStyle w:val="NoSpacing"/>
        <w:rPr>
          <w:rFonts w:ascii="Times New Roman" w:hAnsi="Times New Roman" w:cs="Times New Roman"/>
          <w:color w:val="002060"/>
        </w:rPr>
      </w:pPr>
    </w:p>
    <w:p w14:paraId="2E802070" w14:textId="77777777" w:rsidR="00A510B9" w:rsidRDefault="00A510B9" w:rsidP="002E1EF3">
      <w:pPr>
        <w:pStyle w:val="NoSpacing"/>
        <w:rPr>
          <w:rFonts w:ascii="Times New Roman" w:hAnsi="Times New Roman" w:cs="Times New Roman"/>
          <w:color w:val="002060"/>
        </w:rPr>
      </w:pPr>
    </w:p>
    <w:p w14:paraId="504D5EB6" w14:textId="77777777" w:rsidR="00A510B9" w:rsidRDefault="00A510B9" w:rsidP="002E1EF3">
      <w:pPr>
        <w:pStyle w:val="NoSpacing"/>
        <w:rPr>
          <w:rFonts w:ascii="Times New Roman" w:hAnsi="Times New Roman" w:cs="Times New Roman"/>
          <w:color w:val="002060"/>
        </w:rPr>
      </w:pPr>
    </w:p>
    <w:p w14:paraId="3D665871" w14:textId="77777777" w:rsidR="00A510B9" w:rsidRDefault="00A510B9" w:rsidP="002E1EF3">
      <w:pPr>
        <w:pStyle w:val="NoSpacing"/>
        <w:rPr>
          <w:rFonts w:ascii="Times New Roman" w:hAnsi="Times New Roman" w:cs="Times New Roman"/>
          <w:color w:val="002060"/>
        </w:rPr>
      </w:pPr>
    </w:p>
    <w:p w14:paraId="4974857F" w14:textId="77777777" w:rsidR="00A510B9" w:rsidRDefault="00A510B9" w:rsidP="002E1EF3">
      <w:pPr>
        <w:pStyle w:val="NoSpacing"/>
        <w:rPr>
          <w:rFonts w:ascii="Times New Roman" w:hAnsi="Times New Roman" w:cs="Times New Roman"/>
          <w:color w:val="002060"/>
        </w:rPr>
      </w:pPr>
    </w:p>
    <w:p w14:paraId="1F16CFC7" w14:textId="77777777" w:rsidR="00A510B9" w:rsidRDefault="00A510B9" w:rsidP="002E1EF3">
      <w:pPr>
        <w:pStyle w:val="NoSpacing"/>
        <w:rPr>
          <w:rFonts w:ascii="Times New Roman" w:hAnsi="Times New Roman" w:cs="Times New Roman"/>
          <w:color w:val="002060"/>
        </w:rPr>
      </w:pPr>
    </w:p>
    <w:p w14:paraId="7E4C1EBD" w14:textId="77777777" w:rsidR="00A510B9" w:rsidRDefault="00A510B9" w:rsidP="002E1EF3">
      <w:pPr>
        <w:pStyle w:val="NoSpacing"/>
        <w:rPr>
          <w:rFonts w:ascii="Times New Roman" w:hAnsi="Times New Roman" w:cs="Times New Roman"/>
          <w:color w:val="002060"/>
        </w:rPr>
      </w:pPr>
    </w:p>
    <w:p w14:paraId="2195DF47" w14:textId="04C13C01" w:rsidR="009B2D6D" w:rsidRDefault="002E1EF3" w:rsidP="003F019E">
      <w:pPr>
        <w:shd w:val="clear" w:color="auto" w:fill="FFFFFF"/>
        <w:spacing w:after="158" w:line="240" w:lineRule="auto"/>
        <w:ind w:left="2880" w:firstLine="720"/>
        <w:rPr>
          <w:rFonts w:ascii="Times New Roman" w:hAnsi="Times New Roman" w:cs="Times New Roman"/>
          <w:b/>
          <w:color w:val="002060"/>
          <w:sz w:val="28"/>
          <w:szCs w:val="28"/>
          <w:u w:val="single"/>
        </w:rPr>
      </w:pPr>
      <w:r w:rsidRPr="001A1339">
        <w:rPr>
          <w:rFonts w:ascii="Times New Roman" w:hAnsi="Times New Roman" w:cs="Times New Roman"/>
          <w:b/>
          <w:color w:val="002060"/>
          <w:sz w:val="28"/>
          <w:szCs w:val="28"/>
        </w:rPr>
        <w:t xml:space="preserve">       </w:t>
      </w:r>
      <w:r w:rsidRPr="001A1339">
        <w:rPr>
          <w:rFonts w:ascii="Times New Roman" w:hAnsi="Times New Roman" w:cs="Times New Roman"/>
          <w:b/>
          <w:color w:val="002060"/>
          <w:sz w:val="28"/>
          <w:szCs w:val="28"/>
          <w:u w:val="single"/>
        </w:rPr>
        <w:t xml:space="preserve">Make-Ups: </w:t>
      </w:r>
    </w:p>
    <w:p w14:paraId="2190CD9C" w14:textId="77777777" w:rsidR="003F019E" w:rsidRPr="003F019E" w:rsidRDefault="003F019E" w:rsidP="003F019E">
      <w:pPr>
        <w:shd w:val="clear" w:color="auto" w:fill="FFFFFF"/>
        <w:spacing w:after="158" w:line="240" w:lineRule="auto"/>
        <w:ind w:left="2880" w:firstLine="720"/>
        <w:rPr>
          <w:rFonts w:ascii="Times New Roman" w:hAnsi="Times New Roman" w:cs="Times New Roman"/>
          <w:b/>
          <w:color w:val="002060"/>
          <w:sz w:val="28"/>
          <w:szCs w:val="28"/>
          <w:u w:val="single"/>
        </w:rPr>
      </w:pPr>
    </w:p>
    <w:p w14:paraId="2FCBE58F"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Bethel</w:t>
      </w:r>
      <w:r w:rsidRPr="007902F8">
        <w:rPr>
          <w:rFonts w:ascii="Times New Roman" w:hAnsi="Times New Roman" w:cs="Times New Roman"/>
          <w:color w:val="002060"/>
        </w:rPr>
        <w:t xml:space="preserve"> – Tuesday, 7:30 AM at the Grace Note Inn, Bethel</w:t>
      </w:r>
    </w:p>
    <w:p w14:paraId="3C325D71" w14:textId="53DA8F14" w:rsidR="002E1EF3" w:rsidRDefault="00AF3C7E" w:rsidP="002E1EF3">
      <w:pPr>
        <w:pStyle w:val="NoSpacing"/>
        <w:rPr>
          <w:rStyle w:val="Hyperlink"/>
          <w:rFonts w:ascii="Times New Roman" w:hAnsi="Times New Roman" w:cs="Times New Roman"/>
        </w:rPr>
      </w:pPr>
      <w:hyperlink r:id="rId16" w:history="1">
        <w:r w:rsidRPr="00BB173E">
          <w:rPr>
            <w:rStyle w:val="Hyperlink"/>
            <w:rFonts w:ascii="Times New Roman" w:hAnsi="Times New Roman" w:cs="Times New Roman"/>
          </w:rPr>
          <w:t>www.bethelrotary.org</w:t>
        </w:r>
      </w:hyperlink>
    </w:p>
    <w:p w14:paraId="490E53EA" w14:textId="77777777" w:rsidR="00F76C8D" w:rsidRPr="007902F8" w:rsidRDefault="00F76C8D" w:rsidP="002E1EF3">
      <w:pPr>
        <w:pStyle w:val="NoSpacing"/>
        <w:rPr>
          <w:rFonts w:ascii="Times New Roman" w:hAnsi="Times New Roman" w:cs="Times New Roman"/>
          <w:color w:val="002060"/>
        </w:rPr>
      </w:pPr>
    </w:p>
    <w:p w14:paraId="73377E41" w14:textId="3105A5B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Bridgton-Lake Region</w:t>
      </w:r>
      <w:r w:rsidRPr="007902F8">
        <w:rPr>
          <w:rFonts w:ascii="Times New Roman" w:hAnsi="Times New Roman" w:cs="Times New Roman"/>
          <w:color w:val="002060"/>
        </w:rPr>
        <w:t xml:space="preserve"> – Thursday, 7:15 AM at </w:t>
      </w:r>
      <w:r w:rsidR="00526EAB">
        <w:rPr>
          <w:rFonts w:ascii="Times New Roman" w:hAnsi="Times New Roman" w:cs="Times New Roman"/>
          <w:color w:val="002060"/>
        </w:rPr>
        <w:t>Bridgton Allianc</w:t>
      </w:r>
      <w:r w:rsidRPr="007902F8">
        <w:rPr>
          <w:rFonts w:ascii="Times New Roman" w:hAnsi="Times New Roman" w:cs="Times New Roman"/>
          <w:color w:val="002060"/>
        </w:rPr>
        <w:t xml:space="preserve">e </w:t>
      </w:r>
      <w:r w:rsidR="00526EAB">
        <w:rPr>
          <w:rFonts w:ascii="Times New Roman" w:hAnsi="Times New Roman" w:cs="Times New Roman"/>
          <w:color w:val="002060"/>
        </w:rPr>
        <w:t xml:space="preserve">Church, 368 Harrison Rd., </w:t>
      </w:r>
      <w:proofErr w:type="spellStart"/>
      <w:r w:rsidR="00526EAB">
        <w:rPr>
          <w:rFonts w:ascii="Times New Roman" w:hAnsi="Times New Roman" w:cs="Times New Roman"/>
          <w:color w:val="002060"/>
        </w:rPr>
        <w:t>Bridgton</w:t>
      </w:r>
      <w:r w:rsidRPr="007902F8">
        <w:rPr>
          <w:rFonts w:ascii="Times New Roman" w:hAnsi="Times New Roman" w:cs="Times New Roman"/>
          <w:color w:val="002060"/>
        </w:rPr>
        <w:t>n</w:t>
      </w:r>
      <w:proofErr w:type="spellEnd"/>
    </w:p>
    <w:p w14:paraId="32F38B62" w14:textId="77777777" w:rsidR="002E1EF3" w:rsidRDefault="002E1EF3" w:rsidP="002E1EF3">
      <w:pPr>
        <w:pStyle w:val="NoSpacing"/>
        <w:rPr>
          <w:rStyle w:val="Hyperlink"/>
          <w:rFonts w:ascii="Times New Roman" w:hAnsi="Times New Roman" w:cs="Times New Roman"/>
          <w:color w:val="0070C0"/>
        </w:rPr>
      </w:pPr>
      <w:hyperlink r:id="rId17" w:history="1">
        <w:r w:rsidRPr="00526EAB">
          <w:rPr>
            <w:rStyle w:val="Hyperlink"/>
            <w:rFonts w:ascii="Times New Roman" w:hAnsi="Times New Roman" w:cs="Times New Roman"/>
            <w:color w:val="0070C0"/>
          </w:rPr>
          <w:t>www.lakeregionrotary.org</w:t>
        </w:r>
      </w:hyperlink>
    </w:p>
    <w:p w14:paraId="72EBF99E" w14:textId="77777777" w:rsidR="00F76C8D" w:rsidRPr="00526EAB" w:rsidRDefault="00F76C8D" w:rsidP="002E1EF3">
      <w:pPr>
        <w:pStyle w:val="NoSpacing"/>
        <w:rPr>
          <w:rFonts w:ascii="Times New Roman" w:hAnsi="Times New Roman" w:cs="Times New Roman"/>
          <w:color w:val="0070C0"/>
        </w:rPr>
      </w:pPr>
    </w:p>
    <w:p w14:paraId="44370D8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Fryeburg –</w:t>
      </w:r>
      <w:r w:rsidRPr="007902F8">
        <w:rPr>
          <w:rFonts w:ascii="Times New Roman" w:hAnsi="Times New Roman" w:cs="Times New Roman"/>
          <w:color w:val="002060"/>
        </w:rPr>
        <w:t xml:space="preserve"> Tuesday, 7:30 AM at St. Elizabeth Ann Seton Catholic Church, Rt. 5, Fryeburg</w:t>
      </w:r>
    </w:p>
    <w:p w14:paraId="0F0F1FEF" w14:textId="2950C5C5" w:rsidR="002E1EF3" w:rsidRDefault="002E1EF3" w:rsidP="002E1EF3">
      <w:pPr>
        <w:pStyle w:val="NoSpacing"/>
        <w:rPr>
          <w:rStyle w:val="Hyperlink"/>
          <w:rFonts w:ascii="Times New Roman" w:hAnsi="Times New Roman" w:cs="Times New Roman"/>
          <w:color w:val="0070C0"/>
        </w:rPr>
      </w:pPr>
      <w:hyperlink r:id="rId18" w:history="1">
        <w:r w:rsidRPr="00526EAB">
          <w:rPr>
            <w:rStyle w:val="Hyperlink"/>
            <w:rFonts w:ascii="Times New Roman" w:hAnsi="Times New Roman" w:cs="Times New Roman"/>
            <w:color w:val="0070C0"/>
          </w:rPr>
          <w:t>www.fryeburgrotary.org</w:t>
        </w:r>
      </w:hyperlink>
      <w:r w:rsidR="00526EAB" w:rsidRPr="00526EAB">
        <w:rPr>
          <w:rStyle w:val="Hyperlink"/>
          <w:rFonts w:ascii="Times New Roman" w:hAnsi="Times New Roman" w:cs="Times New Roman"/>
          <w:color w:val="0070C0"/>
        </w:rPr>
        <w:t xml:space="preserve"> </w:t>
      </w:r>
    </w:p>
    <w:p w14:paraId="1E8E8A51" w14:textId="77777777" w:rsidR="00F76C8D" w:rsidRPr="00526EAB" w:rsidRDefault="00F76C8D" w:rsidP="002E1EF3">
      <w:pPr>
        <w:pStyle w:val="NoSpacing"/>
        <w:rPr>
          <w:rFonts w:ascii="Times New Roman" w:hAnsi="Times New Roman" w:cs="Times New Roman"/>
          <w:color w:val="0070C0"/>
        </w:rPr>
      </w:pPr>
    </w:p>
    <w:p w14:paraId="5248BB29" w14:textId="77777777" w:rsidR="002E1EF3" w:rsidRPr="007902F8" w:rsidRDefault="002E1EF3" w:rsidP="002E1EF3">
      <w:pPr>
        <w:pStyle w:val="NoSpacing"/>
        <w:rPr>
          <w:rFonts w:ascii="Times New Roman" w:hAnsi="Times New Roman" w:cs="Times New Roman"/>
          <w:color w:val="002060"/>
        </w:rPr>
      </w:pPr>
      <w:r w:rsidRPr="007902F8">
        <w:rPr>
          <w:rFonts w:ascii="Times New Roman" w:hAnsi="Times New Roman" w:cs="Times New Roman"/>
          <w:b/>
          <w:color w:val="002060"/>
        </w:rPr>
        <w:t>River Valley –</w:t>
      </w:r>
      <w:r w:rsidRPr="007902F8">
        <w:rPr>
          <w:rFonts w:ascii="Times New Roman" w:hAnsi="Times New Roman" w:cs="Times New Roman"/>
          <w:color w:val="002060"/>
        </w:rPr>
        <w:t xml:space="preserve"> Monday, 12:00 noon, at Hope Association, 2</w:t>
      </w:r>
      <w:r w:rsidRPr="007902F8">
        <w:rPr>
          <w:rFonts w:ascii="Times New Roman" w:hAnsi="Times New Roman" w:cs="Times New Roman"/>
          <w:color w:val="002060"/>
          <w:vertAlign w:val="superscript"/>
        </w:rPr>
        <w:t>nd</w:t>
      </w:r>
      <w:r w:rsidRPr="007902F8">
        <w:rPr>
          <w:rFonts w:ascii="Times New Roman" w:hAnsi="Times New Roman" w:cs="Times New Roman"/>
          <w:color w:val="002060"/>
        </w:rPr>
        <w:t xml:space="preserve"> floor, 85 Lincoln Ave., Rumford</w:t>
      </w:r>
    </w:p>
    <w:p w14:paraId="4B40FB98" w14:textId="77777777" w:rsidR="002E1EF3" w:rsidRDefault="002E1EF3" w:rsidP="002E1EF3">
      <w:pPr>
        <w:pStyle w:val="NoSpacing"/>
        <w:rPr>
          <w:rStyle w:val="Hyperlink"/>
          <w:rFonts w:ascii="Times New Roman" w:hAnsi="Times New Roman" w:cs="Times New Roman"/>
          <w:color w:val="0070C0"/>
        </w:rPr>
      </w:pPr>
      <w:hyperlink r:id="rId19" w:history="1">
        <w:r w:rsidRPr="00526EAB">
          <w:rPr>
            <w:rStyle w:val="Hyperlink"/>
            <w:rFonts w:ascii="Times New Roman" w:hAnsi="Times New Roman" w:cs="Times New Roman"/>
            <w:color w:val="0070C0"/>
          </w:rPr>
          <w:t>www.rivervalleyrotaryclub.org</w:t>
        </w:r>
      </w:hyperlink>
    </w:p>
    <w:p w14:paraId="56C1F9AE" w14:textId="77777777" w:rsidR="00F76C8D" w:rsidRPr="00526EAB" w:rsidRDefault="00F76C8D" w:rsidP="002E1EF3">
      <w:pPr>
        <w:pStyle w:val="NoSpacing"/>
        <w:rPr>
          <w:rFonts w:ascii="Times New Roman" w:hAnsi="Times New Roman" w:cs="Times New Roman"/>
          <w:b/>
          <w:color w:val="0070C0"/>
        </w:rPr>
      </w:pPr>
    </w:p>
    <w:p w14:paraId="2AFB2B56" w14:textId="111F340C" w:rsidR="003A020C" w:rsidRPr="00C67D37" w:rsidRDefault="002E1EF3" w:rsidP="00C67D37">
      <w:pPr>
        <w:pStyle w:val="NoSpacing"/>
        <w:rPr>
          <w:rFonts w:ascii="Times New Roman" w:hAnsi="Times New Roman" w:cs="Times New Roman"/>
          <w:color w:val="002060"/>
        </w:rPr>
      </w:pPr>
      <w:r w:rsidRPr="007902F8">
        <w:rPr>
          <w:rFonts w:ascii="Times New Roman" w:hAnsi="Times New Roman" w:cs="Times New Roman"/>
          <w:b/>
          <w:color w:val="002060"/>
        </w:rPr>
        <w:t>Interact –</w:t>
      </w:r>
      <w:r w:rsidRPr="007902F8">
        <w:rPr>
          <w:rFonts w:ascii="Times New Roman" w:hAnsi="Times New Roman" w:cs="Times New Roman"/>
          <w:color w:val="002060"/>
        </w:rPr>
        <w:t xml:space="preserve"> Thursday, 2:15 PM, Room A210, Oxford Hills Comprehensive Hills High School during the school year only. </w:t>
      </w:r>
    </w:p>
    <w:p w14:paraId="07F5889B" w14:textId="77777777" w:rsidR="003A020C" w:rsidRDefault="003A020C" w:rsidP="00AF3C7E">
      <w:pPr>
        <w:rPr>
          <w:color w:val="002060"/>
        </w:rPr>
      </w:pPr>
    </w:p>
    <w:p w14:paraId="57A4B74E" w14:textId="77777777" w:rsidR="003A020C" w:rsidRDefault="003A020C" w:rsidP="00AF3C7E">
      <w:pPr>
        <w:rPr>
          <w:color w:val="002060"/>
        </w:rPr>
      </w:pPr>
    </w:p>
    <w:p w14:paraId="77638D2F" w14:textId="04FECBFB" w:rsidR="00B04065" w:rsidRPr="00B04065" w:rsidRDefault="003A020C" w:rsidP="00B04065">
      <w:pPr>
        <w:jc w:val="center"/>
        <w:rPr>
          <w:rFonts w:ascii="Times New Roman" w:hAnsi="Times New Roman" w:cs="Times New Roman"/>
          <w:color w:val="002060"/>
          <w:sz w:val="56"/>
          <w:szCs w:val="56"/>
        </w:rPr>
      </w:pPr>
      <w:r w:rsidRPr="003A020C">
        <w:rPr>
          <w:rFonts w:ascii="Times New Roman" w:hAnsi="Times New Roman" w:cs="Times New Roman"/>
          <w:color w:val="002060"/>
          <w:sz w:val="56"/>
          <w:szCs w:val="56"/>
        </w:rPr>
        <w:t>In case anyone needs a reminder</w:t>
      </w:r>
      <w:r w:rsidR="00B04065">
        <w:rPr>
          <w:rFonts w:ascii="Times New Roman" w:hAnsi="Times New Roman" w:cs="Times New Roman"/>
          <w:color w:val="002060"/>
          <w:sz w:val="56"/>
          <w:szCs w:val="56"/>
        </w:rPr>
        <w:t>:</w:t>
      </w:r>
    </w:p>
    <w:p w14:paraId="72396C8E" w14:textId="14A3DB0B" w:rsidR="00B04065" w:rsidRDefault="00B04065" w:rsidP="00B04065">
      <w:pPr>
        <w:jc w:val="center"/>
        <w:rPr>
          <w:rFonts w:ascii="Times New Roman" w:hAnsi="Times New Roman" w:cs="Times New Roman"/>
          <w:color w:val="002060"/>
          <w:sz w:val="56"/>
          <w:szCs w:val="56"/>
        </w:rPr>
      </w:pPr>
      <w:r w:rsidRPr="00B04065">
        <w:rPr>
          <w:rFonts w:ascii="Times New Roman" w:hAnsi="Times New Roman" w:cs="Times New Roman"/>
          <w:color w:val="002060"/>
          <w:sz w:val="56"/>
          <w:szCs w:val="56"/>
        </w:rPr>
        <w:t>If you still need a reminder on how many days to Thanksgiving, well, I have bad news for you</w:t>
      </w:r>
      <w:r w:rsidR="00A510B9">
        <w:rPr>
          <w:rFonts w:ascii="Times New Roman" w:hAnsi="Times New Roman" w:cs="Times New Roman"/>
          <w:color w:val="002060"/>
          <w:sz w:val="56"/>
          <w:szCs w:val="56"/>
        </w:rPr>
        <w:t xml:space="preserve"> – You missed it! </w:t>
      </w:r>
    </w:p>
    <w:p w14:paraId="5962B640" w14:textId="77777777" w:rsidR="00B04065" w:rsidRDefault="00B04065" w:rsidP="00B04065">
      <w:pPr>
        <w:jc w:val="center"/>
        <w:rPr>
          <w:rFonts w:ascii="Times New Roman" w:hAnsi="Times New Roman" w:cs="Times New Roman"/>
          <w:color w:val="002060"/>
          <w:sz w:val="56"/>
          <w:szCs w:val="56"/>
        </w:rPr>
      </w:pPr>
    </w:p>
    <w:p w14:paraId="161467F6" w14:textId="40322A12" w:rsidR="00B04065" w:rsidRPr="00B04065" w:rsidRDefault="00B04065" w:rsidP="007702C9">
      <w:pPr>
        <w:jc w:val="center"/>
        <w:rPr>
          <w:rFonts w:ascii="Times New Roman" w:hAnsi="Times New Roman" w:cs="Times New Roman"/>
          <w:color w:val="FF0000"/>
          <w:sz w:val="56"/>
          <w:szCs w:val="56"/>
        </w:rPr>
      </w:pPr>
      <w:r w:rsidRPr="00B04065">
        <w:rPr>
          <w:rFonts w:ascii="Times New Roman" w:hAnsi="Times New Roman" w:cs="Times New Roman"/>
          <w:color w:val="FF0000"/>
          <w:sz w:val="56"/>
          <w:szCs w:val="56"/>
        </w:rPr>
        <w:t>21 Days to Christmas!</w:t>
      </w:r>
    </w:p>
    <w:p w14:paraId="07D3FE24" w14:textId="77777777" w:rsidR="00FB0B03" w:rsidRDefault="00FB0B03" w:rsidP="007702C9">
      <w:pPr>
        <w:jc w:val="center"/>
        <w:rPr>
          <w:rFonts w:ascii="Times New Roman" w:hAnsi="Times New Roman" w:cs="Times New Roman"/>
          <w:color w:val="FF0000"/>
          <w:sz w:val="56"/>
          <w:szCs w:val="56"/>
        </w:rPr>
      </w:pPr>
    </w:p>
    <w:p w14:paraId="04CCB475" w14:textId="77777777" w:rsidR="00FB0B03" w:rsidRPr="003A020C" w:rsidRDefault="00FB0B03" w:rsidP="00A510B9">
      <w:pPr>
        <w:rPr>
          <w:rFonts w:ascii="Times New Roman" w:hAnsi="Times New Roman" w:cs="Times New Roman"/>
          <w:color w:val="FF0000"/>
          <w:sz w:val="56"/>
          <w:szCs w:val="56"/>
        </w:rPr>
      </w:pPr>
    </w:p>
    <w:sectPr w:rsidR="00FB0B03" w:rsidRPr="003A020C">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B03C" w14:textId="77777777" w:rsidR="00C314A3" w:rsidRDefault="00C314A3">
      <w:pPr>
        <w:spacing w:after="0" w:line="240" w:lineRule="auto"/>
      </w:pPr>
      <w:r>
        <w:separator/>
      </w:r>
    </w:p>
  </w:endnote>
  <w:endnote w:type="continuationSeparator" w:id="0">
    <w:p w14:paraId="506BAC24" w14:textId="77777777" w:rsidR="00C314A3" w:rsidRDefault="00C3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C507" w14:textId="77777777" w:rsidR="00C314A3" w:rsidRDefault="00C314A3">
      <w:pPr>
        <w:spacing w:after="0" w:line="240" w:lineRule="auto"/>
      </w:pPr>
      <w:r>
        <w:separator/>
      </w:r>
    </w:p>
  </w:footnote>
  <w:footnote w:type="continuationSeparator" w:id="0">
    <w:p w14:paraId="683756B6" w14:textId="77777777" w:rsidR="00C314A3" w:rsidRDefault="00C3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AC73" w14:textId="77777777" w:rsidR="002E1EF3" w:rsidRPr="002D5743" w:rsidRDefault="002E1EF3">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1792"/>
    <w:multiLevelType w:val="multilevel"/>
    <w:tmpl w:val="D390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A3BA8"/>
    <w:multiLevelType w:val="multilevel"/>
    <w:tmpl w:val="C4D0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E0594"/>
    <w:multiLevelType w:val="multilevel"/>
    <w:tmpl w:val="678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A13C6"/>
    <w:multiLevelType w:val="hybridMultilevel"/>
    <w:tmpl w:val="6F64DAEA"/>
    <w:lvl w:ilvl="0" w:tplc="6CE65132">
      <w:start w:val="2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5CC107B"/>
    <w:multiLevelType w:val="multilevel"/>
    <w:tmpl w:val="C7E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228AC"/>
    <w:multiLevelType w:val="hybridMultilevel"/>
    <w:tmpl w:val="B4D6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A496D"/>
    <w:multiLevelType w:val="hybridMultilevel"/>
    <w:tmpl w:val="ED206988"/>
    <w:lvl w:ilvl="0" w:tplc="21344678">
      <w:start w:val="5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81751800">
    <w:abstractNumId w:val="6"/>
  </w:num>
  <w:num w:numId="2" w16cid:durableId="2140763158">
    <w:abstractNumId w:val="2"/>
  </w:num>
  <w:num w:numId="3" w16cid:durableId="328679206">
    <w:abstractNumId w:val="5"/>
  </w:num>
  <w:num w:numId="4" w16cid:durableId="585504205">
    <w:abstractNumId w:val="4"/>
  </w:num>
  <w:num w:numId="5" w16cid:durableId="883297238">
    <w:abstractNumId w:val="3"/>
  </w:num>
  <w:num w:numId="6" w16cid:durableId="1340086701">
    <w:abstractNumId w:val="1"/>
  </w:num>
  <w:num w:numId="7" w16cid:durableId="113372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F3"/>
    <w:rsid w:val="00001962"/>
    <w:rsid w:val="0000266C"/>
    <w:rsid w:val="00002A1F"/>
    <w:rsid w:val="00004512"/>
    <w:rsid w:val="00006173"/>
    <w:rsid w:val="0002251F"/>
    <w:rsid w:val="000322D6"/>
    <w:rsid w:val="000339DC"/>
    <w:rsid w:val="000400B5"/>
    <w:rsid w:val="00041C75"/>
    <w:rsid w:val="00053E29"/>
    <w:rsid w:val="00062DC6"/>
    <w:rsid w:val="00074FB6"/>
    <w:rsid w:val="00093448"/>
    <w:rsid w:val="00096538"/>
    <w:rsid w:val="000973EE"/>
    <w:rsid w:val="000A4216"/>
    <w:rsid w:val="000C02CE"/>
    <w:rsid w:val="000C6B55"/>
    <w:rsid w:val="000C7589"/>
    <w:rsid w:val="000D7DA7"/>
    <w:rsid w:val="000E2DF7"/>
    <w:rsid w:val="000F326D"/>
    <w:rsid w:val="000F6372"/>
    <w:rsid w:val="00113A3B"/>
    <w:rsid w:val="001166C4"/>
    <w:rsid w:val="001227AA"/>
    <w:rsid w:val="001303C5"/>
    <w:rsid w:val="00150475"/>
    <w:rsid w:val="00150AB1"/>
    <w:rsid w:val="00190AA3"/>
    <w:rsid w:val="001A1339"/>
    <w:rsid w:val="001A307B"/>
    <w:rsid w:val="001A65F3"/>
    <w:rsid w:val="001A737B"/>
    <w:rsid w:val="001C0E58"/>
    <w:rsid w:val="001C1F6B"/>
    <w:rsid w:val="001D3701"/>
    <w:rsid w:val="001E4061"/>
    <w:rsid w:val="001E65E0"/>
    <w:rsid w:val="00206A42"/>
    <w:rsid w:val="0021440A"/>
    <w:rsid w:val="00234E05"/>
    <w:rsid w:val="00242128"/>
    <w:rsid w:val="002427AB"/>
    <w:rsid w:val="00257663"/>
    <w:rsid w:val="00261E44"/>
    <w:rsid w:val="00264213"/>
    <w:rsid w:val="0029022C"/>
    <w:rsid w:val="00294115"/>
    <w:rsid w:val="0029540E"/>
    <w:rsid w:val="002A509A"/>
    <w:rsid w:val="002A6792"/>
    <w:rsid w:val="002A6E92"/>
    <w:rsid w:val="002B1451"/>
    <w:rsid w:val="002C37E1"/>
    <w:rsid w:val="002C7C7F"/>
    <w:rsid w:val="002C7E87"/>
    <w:rsid w:val="002D04C0"/>
    <w:rsid w:val="002D2D20"/>
    <w:rsid w:val="002D3606"/>
    <w:rsid w:val="002E1EF3"/>
    <w:rsid w:val="002F0155"/>
    <w:rsid w:val="002F0711"/>
    <w:rsid w:val="00302937"/>
    <w:rsid w:val="00302AD5"/>
    <w:rsid w:val="00302BE8"/>
    <w:rsid w:val="003035F2"/>
    <w:rsid w:val="00303662"/>
    <w:rsid w:val="00304BE3"/>
    <w:rsid w:val="00305BCB"/>
    <w:rsid w:val="003157FC"/>
    <w:rsid w:val="0032150C"/>
    <w:rsid w:val="00361847"/>
    <w:rsid w:val="00362F9A"/>
    <w:rsid w:val="00367C6C"/>
    <w:rsid w:val="00377C4D"/>
    <w:rsid w:val="00387CBE"/>
    <w:rsid w:val="00392F1F"/>
    <w:rsid w:val="00395891"/>
    <w:rsid w:val="003A020C"/>
    <w:rsid w:val="003A196D"/>
    <w:rsid w:val="003A2B3D"/>
    <w:rsid w:val="003A3396"/>
    <w:rsid w:val="003A47CF"/>
    <w:rsid w:val="003B6A21"/>
    <w:rsid w:val="003D524E"/>
    <w:rsid w:val="003E0F36"/>
    <w:rsid w:val="003F019E"/>
    <w:rsid w:val="00401968"/>
    <w:rsid w:val="004147C8"/>
    <w:rsid w:val="00420D4C"/>
    <w:rsid w:val="00436D58"/>
    <w:rsid w:val="0044498B"/>
    <w:rsid w:val="00450AE4"/>
    <w:rsid w:val="00455F53"/>
    <w:rsid w:val="00457694"/>
    <w:rsid w:val="004672AB"/>
    <w:rsid w:val="00467F47"/>
    <w:rsid w:val="00477BB7"/>
    <w:rsid w:val="004801D5"/>
    <w:rsid w:val="00490B4E"/>
    <w:rsid w:val="00490B79"/>
    <w:rsid w:val="0049171E"/>
    <w:rsid w:val="00491B4C"/>
    <w:rsid w:val="0049343D"/>
    <w:rsid w:val="004A5090"/>
    <w:rsid w:val="004B586F"/>
    <w:rsid w:val="004B781D"/>
    <w:rsid w:val="004C0464"/>
    <w:rsid w:val="004C0615"/>
    <w:rsid w:val="004C0A22"/>
    <w:rsid w:val="004C39E3"/>
    <w:rsid w:val="004C426E"/>
    <w:rsid w:val="004C64CA"/>
    <w:rsid w:val="004D6761"/>
    <w:rsid w:val="004F6DEC"/>
    <w:rsid w:val="00511919"/>
    <w:rsid w:val="005129D6"/>
    <w:rsid w:val="005132E2"/>
    <w:rsid w:val="005161C1"/>
    <w:rsid w:val="00521524"/>
    <w:rsid w:val="00526EAB"/>
    <w:rsid w:val="00554E4C"/>
    <w:rsid w:val="00563AEF"/>
    <w:rsid w:val="00570E4E"/>
    <w:rsid w:val="00573E92"/>
    <w:rsid w:val="0058061D"/>
    <w:rsid w:val="0059318A"/>
    <w:rsid w:val="005A1697"/>
    <w:rsid w:val="005A3FAC"/>
    <w:rsid w:val="005C31FE"/>
    <w:rsid w:val="005C70BC"/>
    <w:rsid w:val="005D19BE"/>
    <w:rsid w:val="005E7871"/>
    <w:rsid w:val="005F63B6"/>
    <w:rsid w:val="00603C31"/>
    <w:rsid w:val="00605FBA"/>
    <w:rsid w:val="00606454"/>
    <w:rsid w:val="006173E2"/>
    <w:rsid w:val="00622CC1"/>
    <w:rsid w:val="00633061"/>
    <w:rsid w:val="00650DB2"/>
    <w:rsid w:val="0066024E"/>
    <w:rsid w:val="00661395"/>
    <w:rsid w:val="00670CC1"/>
    <w:rsid w:val="00670F14"/>
    <w:rsid w:val="006710B5"/>
    <w:rsid w:val="006750BB"/>
    <w:rsid w:val="00677FF3"/>
    <w:rsid w:val="00687E0E"/>
    <w:rsid w:val="006A4370"/>
    <w:rsid w:val="006A49FA"/>
    <w:rsid w:val="006B3C48"/>
    <w:rsid w:val="006C55FA"/>
    <w:rsid w:val="006D3429"/>
    <w:rsid w:val="006D5283"/>
    <w:rsid w:val="006D6731"/>
    <w:rsid w:val="006D7CA7"/>
    <w:rsid w:val="006E5F9D"/>
    <w:rsid w:val="006F3069"/>
    <w:rsid w:val="006F540A"/>
    <w:rsid w:val="00701D6A"/>
    <w:rsid w:val="00703CBB"/>
    <w:rsid w:val="0070711D"/>
    <w:rsid w:val="007109C5"/>
    <w:rsid w:val="00711503"/>
    <w:rsid w:val="00711C25"/>
    <w:rsid w:val="00717390"/>
    <w:rsid w:val="0072009A"/>
    <w:rsid w:val="00733144"/>
    <w:rsid w:val="00735582"/>
    <w:rsid w:val="00741111"/>
    <w:rsid w:val="00743606"/>
    <w:rsid w:val="00745F60"/>
    <w:rsid w:val="00753601"/>
    <w:rsid w:val="00760E94"/>
    <w:rsid w:val="007619F0"/>
    <w:rsid w:val="007702C9"/>
    <w:rsid w:val="0077181A"/>
    <w:rsid w:val="00782C7D"/>
    <w:rsid w:val="00785A66"/>
    <w:rsid w:val="00790202"/>
    <w:rsid w:val="007902F8"/>
    <w:rsid w:val="00791614"/>
    <w:rsid w:val="007975A0"/>
    <w:rsid w:val="00797A87"/>
    <w:rsid w:val="007A0E51"/>
    <w:rsid w:val="007B1F9E"/>
    <w:rsid w:val="007B4781"/>
    <w:rsid w:val="007B660F"/>
    <w:rsid w:val="007B745C"/>
    <w:rsid w:val="007C2B03"/>
    <w:rsid w:val="007C6D5E"/>
    <w:rsid w:val="007D1FFD"/>
    <w:rsid w:val="007E5044"/>
    <w:rsid w:val="007E64AE"/>
    <w:rsid w:val="007E79B1"/>
    <w:rsid w:val="007F14E2"/>
    <w:rsid w:val="007F3317"/>
    <w:rsid w:val="00820C97"/>
    <w:rsid w:val="00827821"/>
    <w:rsid w:val="00831A46"/>
    <w:rsid w:val="00842B55"/>
    <w:rsid w:val="00887B6D"/>
    <w:rsid w:val="008B592F"/>
    <w:rsid w:val="008E1B57"/>
    <w:rsid w:val="008E667B"/>
    <w:rsid w:val="008F1804"/>
    <w:rsid w:val="00906EB8"/>
    <w:rsid w:val="00914F34"/>
    <w:rsid w:val="00936F0D"/>
    <w:rsid w:val="00937F5F"/>
    <w:rsid w:val="00942699"/>
    <w:rsid w:val="00942C9E"/>
    <w:rsid w:val="009438DF"/>
    <w:rsid w:val="00952384"/>
    <w:rsid w:val="009533A2"/>
    <w:rsid w:val="0096465B"/>
    <w:rsid w:val="00975B3A"/>
    <w:rsid w:val="00977740"/>
    <w:rsid w:val="00983224"/>
    <w:rsid w:val="0098494A"/>
    <w:rsid w:val="00986346"/>
    <w:rsid w:val="009A4D2B"/>
    <w:rsid w:val="009A5A3F"/>
    <w:rsid w:val="009B2D6D"/>
    <w:rsid w:val="009B5F55"/>
    <w:rsid w:val="009D2E09"/>
    <w:rsid w:val="009E7261"/>
    <w:rsid w:val="009F5FE3"/>
    <w:rsid w:val="00A04C50"/>
    <w:rsid w:val="00A171FA"/>
    <w:rsid w:val="00A175D1"/>
    <w:rsid w:val="00A22B2E"/>
    <w:rsid w:val="00A24D5D"/>
    <w:rsid w:val="00A25189"/>
    <w:rsid w:val="00A32BC6"/>
    <w:rsid w:val="00A447CE"/>
    <w:rsid w:val="00A510B9"/>
    <w:rsid w:val="00A563E0"/>
    <w:rsid w:val="00A61223"/>
    <w:rsid w:val="00A62F03"/>
    <w:rsid w:val="00A75E72"/>
    <w:rsid w:val="00A84377"/>
    <w:rsid w:val="00A92E65"/>
    <w:rsid w:val="00A96897"/>
    <w:rsid w:val="00AA5DCD"/>
    <w:rsid w:val="00AA5E94"/>
    <w:rsid w:val="00AB3DAE"/>
    <w:rsid w:val="00AC6EC6"/>
    <w:rsid w:val="00AD51FA"/>
    <w:rsid w:val="00AE3E1C"/>
    <w:rsid w:val="00AE73D6"/>
    <w:rsid w:val="00AE75C5"/>
    <w:rsid w:val="00AE7E0C"/>
    <w:rsid w:val="00AF0997"/>
    <w:rsid w:val="00AF3C7E"/>
    <w:rsid w:val="00AF7276"/>
    <w:rsid w:val="00B04065"/>
    <w:rsid w:val="00B074ED"/>
    <w:rsid w:val="00B12B29"/>
    <w:rsid w:val="00B52236"/>
    <w:rsid w:val="00B60B43"/>
    <w:rsid w:val="00B61154"/>
    <w:rsid w:val="00B629D2"/>
    <w:rsid w:val="00B67462"/>
    <w:rsid w:val="00B71FEE"/>
    <w:rsid w:val="00B75CE0"/>
    <w:rsid w:val="00B764C6"/>
    <w:rsid w:val="00B84AA7"/>
    <w:rsid w:val="00B859E4"/>
    <w:rsid w:val="00B873B0"/>
    <w:rsid w:val="00B96933"/>
    <w:rsid w:val="00B97007"/>
    <w:rsid w:val="00BC19CC"/>
    <w:rsid w:val="00BC5434"/>
    <w:rsid w:val="00BC79AC"/>
    <w:rsid w:val="00BD5017"/>
    <w:rsid w:val="00BD6EC4"/>
    <w:rsid w:val="00BE4A8D"/>
    <w:rsid w:val="00BE4D1E"/>
    <w:rsid w:val="00BE4E8C"/>
    <w:rsid w:val="00BE69D5"/>
    <w:rsid w:val="00BF25B3"/>
    <w:rsid w:val="00BF2997"/>
    <w:rsid w:val="00BF7950"/>
    <w:rsid w:val="00C01048"/>
    <w:rsid w:val="00C245E1"/>
    <w:rsid w:val="00C250A3"/>
    <w:rsid w:val="00C3123F"/>
    <w:rsid w:val="00C314A3"/>
    <w:rsid w:val="00C50452"/>
    <w:rsid w:val="00C6541F"/>
    <w:rsid w:val="00C66230"/>
    <w:rsid w:val="00C67D37"/>
    <w:rsid w:val="00C7512E"/>
    <w:rsid w:val="00C86D69"/>
    <w:rsid w:val="00CA161E"/>
    <w:rsid w:val="00CA313A"/>
    <w:rsid w:val="00CB0F32"/>
    <w:rsid w:val="00CD5C85"/>
    <w:rsid w:val="00CD5EE4"/>
    <w:rsid w:val="00CD74AC"/>
    <w:rsid w:val="00CE247F"/>
    <w:rsid w:val="00CE2BF2"/>
    <w:rsid w:val="00CE3BF1"/>
    <w:rsid w:val="00CE4CBF"/>
    <w:rsid w:val="00D01ED9"/>
    <w:rsid w:val="00D166A6"/>
    <w:rsid w:val="00D269F1"/>
    <w:rsid w:val="00D35AAC"/>
    <w:rsid w:val="00D362A1"/>
    <w:rsid w:val="00D46F85"/>
    <w:rsid w:val="00D62BCD"/>
    <w:rsid w:val="00D81C26"/>
    <w:rsid w:val="00D837C1"/>
    <w:rsid w:val="00D93D00"/>
    <w:rsid w:val="00DA084B"/>
    <w:rsid w:val="00DA7C96"/>
    <w:rsid w:val="00DB2F57"/>
    <w:rsid w:val="00DB50F6"/>
    <w:rsid w:val="00DB627B"/>
    <w:rsid w:val="00DC05F6"/>
    <w:rsid w:val="00DD13CB"/>
    <w:rsid w:val="00DD561B"/>
    <w:rsid w:val="00DE3297"/>
    <w:rsid w:val="00DF2400"/>
    <w:rsid w:val="00E036DC"/>
    <w:rsid w:val="00E144B1"/>
    <w:rsid w:val="00E230A1"/>
    <w:rsid w:val="00E310CA"/>
    <w:rsid w:val="00E41750"/>
    <w:rsid w:val="00E528E4"/>
    <w:rsid w:val="00E66EFC"/>
    <w:rsid w:val="00E67342"/>
    <w:rsid w:val="00E72475"/>
    <w:rsid w:val="00E7442B"/>
    <w:rsid w:val="00E744A6"/>
    <w:rsid w:val="00E749F2"/>
    <w:rsid w:val="00E7725D"/>
    <w:rsid w:val="00E83EC2"/>
    <w:rsid w:val="00E84F73"/>
    <w:rsid w:val="00EA6A3B"/>
    <w:rsid w:val="00EA775C"/>
    <w:rsid w:val="00EB1BBA"/>
    <w:rsid w:val="00EC3683"/>
    <w:rsid w:val="00ED26AB"/>
    <w:rsid w:val="00EF17FB"/>
    <w:rsid w:val="00F05B5F"/>
    <w:rsid w:val="00F1009C"/>
    <w:rsid w:val="00F155C8"/>
    <w:rsid w:val="00F201F4"/>
    <w:rsid w:val="00F21C83"/>
    <w:rsid w:val="00F25B8A"/>
    <w:rsid w:val="00F351EE"/>
    <w:rsid w:val="00F515AF"/>
    <w:rsid w:val="00F56D2D"/>
    <w:rsid w:val="00F62C78"/>
    <w:rsid w:val="00F72C63"/>
    <w:rsid w:val="00F76C8D"/>
    <w:rsid w:val="00F97B77"/>
    <w:rsid w:val="00FA61C8"/>
    <w:rsid w:val="00FB06F6"/>
    <w:rsid w:val="00FB0B03"/>
    <w:rsid w:val="00FC0960"/>
    <w:rsid w:val="00FD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22E04"/>
  <w15:chartTrackingRefBased/>
  <w15:docId w15:val="{7B806E75-7FFD-47C1-AA86-F1105F36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F3"/>
  </w:style>
  <w:style w:type="paragraph" w:styleId="Heading2">
    <w:name w:val="heading 2"/>
    <w:basedOn w:val="Normal"/>
    <w:next w:val="Normal"/>
    <w:link w:val="Heading2Char"/>
    <w:uiPriority w:val="9"/>
    <w:unhideWhenUsed/>
    <w:qFormat/>
    <w:rsid w:val="00D166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EF3"/>
    <w:pPr>
      <w:spacing w:after="0" w:line="240" w:lineRule="auto"/>
    </w:pPr>
  </w:style>
  <w:style w:type="character" w:styleId="Hyperlink">
    <w:name w:val="Hyperlink"/>
    <w:basedOn w:val="DefaultParagraphFont"/>
    <w:uiPriority w:val="99"/>
    <w:unhideWhenUsed/>
    <w:rsid w:val="002E1EF3"/>
    <w:rPr>
      <w:color w:val="0563C1" w:themeColor="hyperlink"/>
      <w:u w:val="single"/>
    </w:rPr>
  </w:style>
  <w:style w:type="paragraph" w:styleId="ListParagraph">
    <w:name w:val="List Paragraph"/>
    <w:basedOn w:val="Normal"/>
    <w:uiPriority w:val="34"/>
    <w:qFormat/>
    <w:rsid w:val="002E1EF3"/>
    <w:pPr>
      <w:ind w:left="720"/>
      <w:contextualSpacing/>
    </w:pPr>
  </w:style>
  <w:style w:type="paragraph" w:styleId="Header">
    <w:name w:val="header"/>
    <w:basedOn w:val="Normal"/>
    <w:link w:val="HeaderChar"/>
    <w:uiPriority w:val="99"/>
    <w:unhideWhenUsed/>
    <w:rsid w:val="002E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EF3"/>
  </w:style>
  <w:style w:type="paragraph" w:styleId="NormalWeb">
    <w:name w:val="Normal (Web)"/>
    <w:basedOn w:val="Normal"/>
    <w:uiPriority w:val="99"/>
    <w:unhideWhenUsed/>
    <w:rsid w:val="009D2E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E09"/>
    <w:rPr>
      <w:b/>
      <w:bCs/>
    </w:rPr>
  </w:style>
  <w:style w:type="paragraph" w:styleId="Footer">
    <w:name w:val="footer"/>
    <w:basedOn w:val="Normal"/>
    <w:link w:val="FooterChar"/>
    <w:uiPriority w:val="99"/>
    <w:unhideWhenUsed/>
    <w:rsid w:val="00AF7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76"/>
  </w:style>
  <w:style w:type="paragraph" w:customStyle="1" w:styleId="va-top">
    <w:name w:val="va-top"/>
    <w:basedOn w:val="Normal"/>
    <w:rsid w:val="00002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7109C5"/>
  </w:style>
  <w:style w:type="character" w:styleId="UnresolvedMention">
    <w:name w:val="Unresolved Mention"/>
    <w:basedOn w:val="DefaultParagraphFont"/>
    <w:uiPriority w:val="99"/>
    <w:semiHidden/>
    <w:unhideWhenUsed/>
    <w:rsid w:val="00AF3C7E"/>
    <w:rPr>
      <w:color w:val="605E5C"/>
      <w:shd w:val="clear" w:color="auto" w:fill="E1DFDD"/>
    </w:rPr>
  </w:style>
  <w:style w:type="character" w:customStyle="1" w:styleId="Heading2Char">
    <w:name w:val="Heading 2 Char"/>
    <w:basedOn w:val="DefaultParagraphFont"/>
    <w:link w:val="Heading2"/>
    <w:uiPriority w:val="9"/>
    <w:rsid w:val="00D166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3913">
      <w:bodyDiv w:val="1"/>
      <w:marLeft w:val="0"/>
      <w:marRight w:val="0"/>
      <w:marTop w:val="0"/>
      <w:marBottom w:val="0"/>
      <w:divBdr>
        <w:top w:val="none" w:sz="0" w:space="0" w:color="auto"/>
        <w:left w:val="none" w:sz="0" w:space="0" w:color="auto"/>
        <w:bottom w:val="none" w:sz="0" w:space="0" w:color="auto"/>
        <w:right w:val="none" w:sz="0" w:space="0" w:color="auto"/>
      </w:divBdr>
    </w:div>
    <w:div w:id="129783658">
      <w:bodyDiv w:val="1"/>
      <w:marLeft w:val="0"/>
      <w:marRight w:val="0"/>
      <w:marTop w:val="0"/>
      <w:marBottom w:val="0"/>
      <w:divBdr>
        <w:top w:val="none" w:sz="0" w:space="0" w:color="auto"/>
        <w:left w:val="none" w:sz="0" w:space="0" w:color="auto"/>
        <w:bottom w:val="none" w:sz="0" w:space="0" w:color="auto"/>
        <w:right w:val="none" w:sz="0" w:space="0" w:color="auto"/>
      </w:divBdr>
    </w:div>
    <w:div w:id="133721558">
      <w:bodyDiv w:val="1"/>
      <w:marLeft w:val="0"/>
      <w:marRight w:val="0"/>
      <w:marTop w:val="0"/>
      <w:marBottom w:val="0"/>
      <w:divBdr>
        <w:top w:val="none" w:sz="0" w:space="0" w:color="auto"/>
        <w:left w:val="none" w:sz="0" w:space="0" w:color="auto"/>
        <w:bottom w:val="none" w:sz="0" w:space="0" w:color="auto"/>
        <w:right w:val="none" w:sz="0" w:space="0" w:color="auto"/>
      </w:divBdr>
    </w:div>
    <w:div w:id="207421810">
      <w:bodyDiv w:val="1"/>
      <w:marLeft w:val="0"/>
      <w:marRight w:val="0"/>
      <w:marTop w:val="0"/>
      <w:marBottom w:val="0"/>
      <w:divBdr>
        <w:top w:val="none" w:sz="0" w:space="0" w:color="auto"/>
        <w:left w:val="none" w:sz="0" w:space="0" w:color="auto"/>
        <w:bottom w:val="none" w:sz="0" w:space="0" w:color="auto"/>
        <w:right w:val="none" w:sz="0" w:space="0" w:color="auto"/>
      </w:divBdr>
    </w:div>
    <w:div w:id="243229515">
      <w:bodyDiv w:val="1"/>
      <w:marLeft w:val="0"/>
      <w:marRight w:val="0"/>
      <w:marTop w:val="0"/>
      <w:marBottom w:val="0"/>
      <w:divBdr>
        <w:top w:val="none" w:sz="0" w:space="0" w:color="auto"/>
        <w:left w:val="none" w:sz="0" w:space="0" w:color="auto"/>
        <w:bottom w:val="none" w:sz="0" w:space="0" w:color="auto"/>
        <w:right w:val="none" w:sz="0" w:space="0" w:color="auto"/>
      </w:divBdr>
    </w:div>
    <w:div w:id="325519977">
      <w:bodyDiv w:val="1"/>
      <w:marLeft w:val="0"/>
      <w:marRight w:val="0"/>
      <w:marTop w:val="0"/>
      <w:marBottom w:val="0"/>
      <w:divBdr>
        <w:top w:val="none" w:sz="0" w:space="0" w:color="auto"/>
        <w:left w:val="none" w:sz="0" w:space="0" w:color="auto"/>
        <w:bottom w:val="none" w:sz="0" w:space="0" w:color="auto"/>
        <w:right w:val="none" w:sz="0" w:space="0" w:color="auto"/>
      </w:divBdr>
    </w:div>
    <w:div w:id="575282714">
      <w:bodyDiv w:val="1"/>
      <w:marLeft w:val="0"/>
      <w:marRight w:val="0"/>
      <w:marTop w:val="0"/>
      <w:marBottom w:val="0"/>
      <w:divBdr>
        <w:top w:val="none" w:sz="0" w:space="0" w:color="auto"/>
        <w:left w:val="none" w:sz="0" w:space="0" w:color="auto"/>
        <w:bottom w:val="none" w:sz="0" w:space="0" w:color="auto"/>
        <w:right w:val="none" w:sz="0" w:space="0" w:color="auto"/>
      </w:divBdr>
      <w:divsChild>
        <w:div w:id="1054429170">
          <w:marLeft w:val="0"/>
          <w:marRight w:val="0"/>
          <w:marTop w:val="0"/>
          <w:marBottom w:val="0"/>
          <w:divBdr>
            <w:top w:val="none" w:sz="0" w:space="0" w:color="auto"/>
            <w:left w:val="none" w:sz="0" w:space="0" w:color="auto"/>
            <w:bottom w:val="none" w:sz="0" w:space="0" w:color="auto"/>
            <w:right w:val="none" w:sz="0" w:space="0" w:color="auto"/>
          </w:divBdr>
        </w:div>
        <w:div w:id="99104159">
          <w:marLeft w:val="0"/>
          <w:marRight w:val="0"/>
          <w:marTop w:val="0"/>
          <w:marBottom w:val="0"/>
          <w:divBdr>
            <w:top w:val="none" w:sz="0" w:space="0" w:color="auto"/>
            <w:left w:val="none" w:sz="0" w:space="0" w:color="auto"/>
            <w:bottom w:val="none" w:sz="0" w:space="0" w:color="auto"/>
            <w:right w:val="none" w:sz="0" w:space="0" w:color="auto"/>
          </w:divBdr>
        </w:div>
      </w:divsChild>
    </w:div>
    <w:div w:id="798690746">
      <w:bodyDiv w:val="1"/>
      <w:marLeft w:val="0"/>
      <w:marRight w:val="0"/>
      <w:marTop w:val="0"/>
      <w:marBottom w:val="0"/>
      <w:divBdr>
        <w:top w:val="none" w:sz="0" w:space="0" w:color="auto"/>
        <w:left w:val="none" w:sz="0" w:space="0" w:color="auto"/>
        <w:bottom w:val="none" w:sz="0" w:space="0" w:color="auto"/>
        <w:right w:val="none" w:sz="0" w:space="0" w:color="auto"/>
      </w:divBdr>
    </w:div>
    <w:div w:id="936909940">
      <w:bodyDiv w:val="1"/>
      <w:marLeft w:val="0"/>
      <w:marRight w:val="0"/>
      <w:marTop w:val="0"/>
      <w:marBottom w:val="0"/>
      <w:divBdr>
        <w:top w:val="none" w:sz="0" w:space="0" w:color="auto"/>
        <w:left w:val="none" w:sz="0" w:space="0" w:color="auto"/>
        <w:bottom w:val="none" w:sz="0" w:space="0" w:color="auto"/>
        <w:right w:val="none" w:sz="0" w:space="0" w:color="auto"/>
      </w:divBdr>
    </w:div>
    <w:div w:id="1100492485">
      <w:bodyDiv w:val="1"/>
      <w:marLeft w:val="0"/>
      <w:marRight w:val="0"/>
      <w:marTop w:val="0"/>
      <w:marBottom w:val="0"/>
      <w:divBdr>
        <w:top w:val="none" w:sz="0" w:space="0" w:color="auto"/>
        <w:left w:val="none" w:sz="0" w:space="0" w:color="auto"/>
        <w:bottom w:val="none" w:sz="0" w:space="0" w:color="auto"/>
        <w:right w:val="none" w:sz="0" w:space="0" w:color="auto"/>
      </w:divBdr>
    </w:div>
    <w:div w:id="1114405200">
      <w:bodyDiv w:val="1"/>
      <w:marLeft w:val="0"/>
      <w:marRight w:val="0"/>
      <w:marTop w:val="0"/>
      <w:marBottom w:val="0"/>
      <w:divBdr>
        <w:top w:val="none" w:sz="0" w:space="0" w:color="auto"/>
        <w:left w:val="none" w:sz="0" w:space="0" w:color="auto"/>
        <w:bottom w:val="none" w:sz="0" w:space="0" w:color="auto"/>
        <w:right w:val="none" w:sz="0" w:space="0" w:color="auto"/>
      </w:divBdr>
    </w:div>
    <w:div w:id="1131554485">
      <w:bodyDiv w:val="1"/>
      <w:marLeft w:val="0"/>
      <w:marRight w:val="0"/>
      <w:marTop w:val="0"/>
      <w:marBottom w:val="0"/>
      <w:divBdr>
        <w:top w:val="none" w:sz="0" w:space="0" w:color="auto"/>
        <w:left w:val="none" w:sz="0" w:space="0" w:color="auto"/>
        <w:bottom w:val="none" w:sz="0" w:space="0" w:color="auto"/>
        <w:right w:val="none" w:sz="0" w:space="0" w:color="auto"/>
      </w:divBdr>
    </w:div>
    <w:div w:id="1141456698">
      <w:bodyDiv w:val="1"/>
      <w:marLeft w:val="0"/>
      <w:marRight w:val="0"/>
      <w:marTop w:val="0"/>
      <w:marBottom w:val="0"/>
      <w:divBdr>
        <w:top w:val="none" w:sz="0" w:space="0" w:color="auto"/>
        <w:left w:val="none" w:sz="0" w:space="0" w:color="auto"/>
        <w:bottom w:val="none" w:sz="0" w:space="0" w:color="auto"/>
        <w:right w:val="none" w:sz="0" w:space="0" w:color="auto"/>
      </w:divBdr>
      <w:divsChild>
        <w:div w:id="630091635">
          <w:marLeft w:val="0"/>
          <w:marRight w:val="0"/>
          <w:marTop w:val="0"/>
          <w:marBottom w:val="0"/>
          <w:divBdr>
            <w:top w:val="none" w:sz="0" w:space="0" w:color="auto"/>
            <w:left w:val="none" w:sz="0" w:space="0" w:color="auto"/>
            <w:bottom w:val="none" w:sz="0" w:space="0" w:color="auto"/>
            <w:right w:val="none" w:sz="0" w:space="0" w:color="auto"/>
          </w:divBdr>
        </w:div>
        <w:div w:id="1553425683">
          <w:marLeft w:val="0"/>
          <w:marRight w:val="0"/>
          <w:marTop w:val="0"/>
          <w:marBottom w:val="0"/>
          <w:divBdr>
            <w:top w:val="none" w:sz="0" w:space="0" w:color="auto"/>
            <w:left w:val="none" w:sz="0" w:space="0" w:color="auto"/>
            <w:bottom w:val="none" w:sz="0" w:space="0" w:color="auto"/>
            <w:right w:val="none" w:sz="0" w:space="0" w:color="auto"/>
          </w:divBdr>
        </w:div>
      </w:divsChild>
    </w:div>
    <w:div w:id="1173952846">
      <w:bodyDiv w:val="1"/>
      <w:marLeft w:val="0"/>
      <w:marRight w:val="0"/>
      <w:marTop w:val="0"/>
      <w:marBottom w:val="0"/>
      <w:divBdr>
        <w:top w:val="none" w:sz="0" w:space="0" w:color="auto"/>
        <w:left w:val="none" w:sz="0" w:space="0" w:color="auto"/>
        <w:bottom w:val="none" w:sz="0" w:space="0" w:color="auto"/>
        <w:right w:val="none" w:sz="0" w:space="0" w:color="auto"/>
      </w:divBdr>
    </w:div>
    <w:div w:id="1304307364">
      <w:bodyDiv w:val="1"/>
      <w:marLeft w:val="0"/>
      <w:marRight w:val="0"/>
      <w:marTop w:val="0"/>
      <w:marBottom w:val="0"/>
      <w:divBdr>
        <w:top w:val="none" w:sz="0" w:space="0" w:color="auto"/>
        <w:left w:val="none" w:sz="0" w:space="0" w:color="auto"/>
        <w:bottom w:val="none" w:sz="0" w:space="0" w:color="auto"/>
        <w:right w:val="none" w:sz="0" w:space="0" w:color="auto"/>
      </w:divBdr>
    </w:div>
    <w:div w:id="1341081930">
      <w:bodyDiv w:val="1"/>
      <w:marLeft w:val="0"/>
      <w:marRight w:val="0"/>
      <w:marTop w:val="0"/>
      <w:marBottom w:val="0"/>
      <w:divBdr>
        <w:top w:val="none" w:sz="0" w:space="0" w:color="auto"/>
        <w:left w:val="none" w:sz="0" w:space="0" w:color="auto"/>
        <w:bottom w:val="none" w:sz="0" w:space="0" w:color="auto"/>
        <w:right w:val="none" w:sz="0" w:space="0" w:color="auto"/>
      </w:divBdr>
    </w:div>
    <w:div w:id="1393038143">
      <w:bodyDiv w:val="1"/>
      <w:marLeft w:val="0"/>
      <w:marRight w:val="0"/>
      <w:marTop w:val="0"/>
      <w:marBottom w:val="0"/>
      <w:divBdr>
        <w:top w:val="none" w:sz="0" w:space="0" w:color="auto"/>
        <w:left w:val="none" w:sz="0" w:space="0" w:color="auto"/>
        <w:bottom w:val="none" w:sz="0" w:space="0" w:color="auto"/>
        <w:right w:val="none" w:sz="0" w:space="0" w:color="auto"/>
      </w:divBdr>
    </w:div>
    <w:div w:id="1547450642">
      <w:bodyDiv w:val="1"/>
      <w:marLeft w:val="0"/>
      <w:marRight w:val="0"/>
      <w:marTop w:val="0"/>
      <w:marBottom w:val="0"/>
      <w:divBdr>
        <w:top w:val="none" w:sz="0" w:space="0" w:color="auto"/>
        <w:left w:val="none" w:sz="0" w:space="0" w:color="auto"/>
        <w:bottom w:val="none" w:sz="0" w:space="0" w:color="auto"/>
        <w:right w:val="none" w:sz="0" w:space="0" w:color="auto"/>
      </w:divBdr>
      <w:divsChild>
        <w:div w:id="73746583">
          <w:marLeft w:val="0"/>
          <w:marRight w:val="0"/>
          <w:marTop w:val="0"/>
          <w:marBottom w:val="0"/>
          <w:divBdr>
            <w:top w:val="none" w:sz="0" w:space="0" w:color="auto"/>
            <w:left w:val="none" w:sz="0" w:space="0" w:color="auto"/>
            <w:bottom w:val="none" w:sz="0" w:space="0" w:color="auto"/>
            <w:right w:val="none" w:sz="0" w:space="0" w:color="auto"/>
          </w:divBdr>
          <w:divsChild>
            <w:div w:id="58014633">
              <w:marLeft w:val="0"/>
              <w:marRight w:val="0"/>
              <w:marTop w:val="0"/>
              <w:marBottom w:val="0"/>
              <w:divBdr>
                <w:top w:val="none" w:sz="0" w:space="0" w:color="auto"/>
                <w:left w:val="none" w:sz="0" w:space="0" w:color="auto"/>
                <w:bottom w:val="none" w:sz="0" w:space="0" w:color="auto"/>
                <w:right w:val="none" w:sz="0" w:space="0" w:color="auto"/>
              </w:divBdr>
            </w:div>
            <w:div w:id="868105891">
              <w:marLeft w:val="0"/>
              <w:marRight w:val="0"/>
              <w:marTop w:val="0"/>
              <w:marBottom w:val="0"/>
              <w:divBdr>
                <w:top w:val="none" w:sz="0" w:space="0" w:color="auto"/>
                <w:left w:val="none" w:sz="0" w:space="0" w:color="auto"/>
                <w:bottom w:val="none" w:sz="0" w:space="0" w:color="auto"/>
                <w:right w:val="none" w:sz="0" w:space="0" w:color="auto"/>
              </w:divBdr>
            </w:div>
            <w:div w:id="1377663399">
              <w:marLeft w:val="0"/>
              <w:marRight w:val="0"/>
              <w:marTop w:val="0"/>
              <w:marBottom w:val="0"/>
              <w:divBdr>
                <w:top w:val="none" w:sz="0" w:space="0" w:color="auto"/>
                <w:left w:val="none" w:sz="0" w:space="0" w:color="auto"/>
                <w:bottom w:val="none" w:sz="0" w:space="0" w:color="auto"/>
                <w:right w:val="none" w:sz="0" w:space="0" w:color="auto"/>
              </w:divBdr>
            </w:div>
            <w:div w:id="1744525867">
              <w:marLeft w:val="0"/>
              <w:marRight w:val="0"/>
              <w:marTop w:val="0"/>
              <w:marBottom w:val="0"/>
              <w:divBdr>
                <w:top w:val="none" w:sz="0" w:space="0" w:color="auto"/>
                <w:left w:val="none" w:sz="0" w:space="0" w:color="auto"/>
                <w:bottom w:val="none" w:sz="0" w:space="0" w:color="auto"/>
                <w:right w:val="none" w:sz="0" w:space="0" w:color="auto"/>
              </w:divBdr>
            </w:div>
          </w:divsChild>
        </w:div>
        <w:div w:id="943810344">
          <w:marLeft w:val="0"/>
          <w:marRight w:val="0"/>
          <w:marTop w:val="0"/>
          <w:marBottom w:val="0"/>
          <w:divBdr>
            <w:top w:val="none" w:sz="0" w:space="0" w:color="auto"/>
            <w:left w:val="none" w:sz="0" w:space="0" w:color="auto"/>
            <w:bottom w:val="none" w:sz="0" w:space="0" w:color="auto"/>
            <w:right w:val="none" w:sz="0" w:space="0" w:color="auto"/>
          </w:divBdr>
        </w:div>
      </w:divsChild>
    </w:div>
    <w:div w:id="1566142704">
      <w:bodyDiv w:val="1"/>
      <w:marLeft w:val="0"/>
      <w:marRight w:val="0"/>
      <w:marTop w:val="0"/>
      <w:marBottom w:val="0"/>
      <w:divBdr>
        <w:top w:val="none" w:sz="0" w:space="0" w:color="auto"/>
        <w:left w:val="none" w:sz="0" w:space="0" w:color="auto"/>
        <w:bottom w:val="none" w:sz="0" w:space="0" w:color="auto"/>
        <w:right w:val="none" w:sz="0" w:space="0" w:color="auto"/>
      </w:divBdr>
      <w:divsChild>
        <w:div w:id="1793478505">
          <w:marLeft w:val="0"/>
          <w:marRight w:val="0"/>
          <w:marTop w:val="0"/>
          <w:marBottom w:val="0"/>
          <w:divBdr>
            <w:top w:val="none" w:sz="0" w:space="0" w:color="auto"/>
            <w:left w:val="none" w:sz="0" w:space="0" w:color="auto"/>
            <w:bottom w:val="none" w:sz="0" w:space="0" w:color="auto"/>
            <w:right w:val="none" w:sz="0" w:space="0" w:color="auto"/>
          </w:divBdr>
          <w:divsChild>
            <w:div w:id="1075860358">
              <w:marLeft w:val="0"/>
              <w:marRight w:val="0"/>
              <w:marTop w:val="0"/>
              <w:marBottom w:val="0"/>
              <w:divBdr>
                <w:top w:val="none" w:sz="0" w:space="0" w:color="auto"/>
                <w:left w:val="none" w:sz="0" w:space="0" w:color="auto"/>
                <w:bottom w:val="none" w:sz="0" w:space="0" w:color="auto"/>
                <w:right w:val="none" w:sz="0" w:space="0" w:color="auto"/>
              </w:divBdr>
              <w:divsChild>
                <w:div w:id="954797562">
                  <w:marLeft w:val="0"/>
                  <w:marRight w:val="0"/>
                  <w:marTop w:val="0"/>
                  <w:marBottom w:val="0"/>
                  <w:divBdr>
                    <w:top w:val="none" w:sz="0" w:space="0" w:color="auto"/>
                    <w:left w:val="none" w:sz="0" w:space="0" w:color="auto"/>
                    <w:bottom w:val="none" w:sz="0" w:space="0" w:color="auto"/>
                    <w:right w:val="none" w:sz="0" w:space="0" w:color="auto"/>
                  </w:divBdr>
                  <w:divsChild>
                    <w:div w:id="1600991437">
                      <w:marLeft w:val="0"/>
                      <w:marRight w:val="0"/>
                      <w:marTop w:val="0"/>
                      <w:marBottom w:val="0"/>
                      <w:divBdr>
                        <w:top w:val="none" w:sz="0" w:space="0" w:color="auto"/>
                        <w:left w:val="none" w:sz="0" w:space="0" w:color="auto"/>
                        <w:bottom w:val="none" w:sz="0" w:space="0" w:color="auto"/>
                        <w:right w:val="none" w:sz="0" w:space="0" w:color="auto"/>
                      </w:divBdr>
                      <w:divsChild>
                        <w:div w:id="2086610706">
                          <w:marLeft w:val="0"/>
                          <w:marRight w:val="0"/>
                          <w:marTop w:val="0"/>
                          <w:marBottom w:val="0"/>
                          <w:divBdr>
                            <w:top w:val="none" w:sz="0" w:space="0" w:color="auto"/>
                            <w:left w:val="none" w:sz="0" w:space="0" w:color="auto"/>
                            <w:bottom w:val="none" w:sz="0" w:space="0" w:color="auto"/>
                            <w:right w:val="none" w:sz="0" w:space="0" w:color="auto"/>
                          </w:divBdr>
                          <w:divsChild>
                            <w:div w:id="1686054271">
                              <w:marLeft w:val="0"/>
                              <w:marRight w:val="0"/>
                              <w:marTop w:val="0"/>
                              <w:marBottom w:val="0"/>
                              <w:divBdr>
                                <w:top w:val="none" w:sz="0" w:space="0" w:color="auto"/>
                                <w:left w:val="none" w:sz="0" w:space="0" w:color="auto"/>
                                <w:bottom w:val="none" w:sz="0" w:space="0" w:color="auto"/>
                                <w:right w:val="none" w:sz="0" w:space="0" w:color="auto"/>
                              </w:divBdr>
                              <w:divsChild>
                                <w:div w:id="50884702">
                                  <w:marLeft w:val="0"/>
                                  <w:marRight w:val="0"/>
                                  <w:marTop w:val="0"/>
                                  <w:marBottom w:val="0"/>
                                  <w:divBdr>
                                    <w:top w:val="none" w:sz="0" w:space="0" w:color="auto"/>
                                    <w:left w:val="none" w:sz="0" w:space="0" w:color="auto"/>
                                    <w:bottom w:val="none" w:sz="0" w:space="0" w:color="auto"/>
                                    <w:right w:val="none" w:sz="0" w:space="0" w:color="auto"/>
                                  </w:divBdr>
                                  <w:divsChild>
                                    <w:div w:id="1237932829">
                                      <w:marLeft w:val="0"/>
                                      <w:marRight w:val="0"/>
                                      <w:marTop w:val="0"/>
                                      <w:marBottom w:val="0"/>
                                      <w:divBdr>
                                        <w:top w:val="none" w:sz="0" w:space="0" w:color="auto"/>
                                        <w:left w:val="none" w:sz="0" w:space="0" w:color="auto"/>
                                        <w:bottom w:val="none" w:sz="0" w:space="0" w:color="auto"/>
                                        <w:right w:val="none" w:sz="0" w:space="0" w:color="auto"/>
                                      </w:divBdr>
                                      <w:divsChild>
                                        <w:div w:id="1857620204">
                                          <w:marLeft w:val="0"/>
                                          <w:marRight w:val="0"/>
                                          <w:marTop w:val="0"/>
                                          <w:marBottom w:val="0"/>
                                          <w:divBdr>
                                            <w:top w:val="none" w:sz="0" w:space="0" w:color="auto"/>
                                            <w:left w:val="none" w:sz="0" w:space="0" w:color="auto"/>
                                            <w:bottom w:val="none" w:sz="0" w:space="0" w:color="auto"/>
                                            <w:right w:val="none" w:sz="0" w:space="0" w:color="auto"/>
                                          </w:divBdr>
                                          <w:divsChild>
                                            <w:div w:id="1550410878">
                                              <w:marLeft w:val="0"/>
                                              <w:marRight w:val="0"/>
                                              <w:marTop w:val="0"/>
                                              <w:marBottom w:val="0"/>
                                              <w:divBdr>
                                                <w:top w:val="none" w:sz="0" w:space="0" w:color="auto"/>
                                                <w:left w:val="none" w:sz="0" w:space="0" w:color="auto"/>
                                                <w:bottom w:val="none" w:sz="0" w:space="0" w:color="auto"/>
                                                <w:right w:val="none" w:sz="0" w:space="0" w:color="auto"/>
                                              </w:divBdr>
                                              <w:divsChild>
                                                <w:div w:id="1312368468">
                                                  <w:marLeft w:val="0"/>
                                                  <w:marRight w:val="0"/>
                                                  <w:marTop w:val="0"/>
                                                  <w:marBottom w:val="0"/>
                                                  <w:divBdr>
                                                    <w:top w:val="none" w:sz="0" w:space="0" w:color="auto"/>
                                                    <w:left w:val="none" w:sz="0" w:space="0" w:color="auto"/>
                                                    <w:bottom w:val="none" w:sz="0" w:space="0" w:color="auto"/>
                                                    <w:right w:val="none" w:sz="0" w:space="0" w:color="auto"/>
                                                  </w:divBdr>
                                                  <w:divsChild>
                                                    <w:div w:id="15419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2715">
              <w:marLeft w:val="0"/>
              <w:marRight w:val="0"/>
              <w:marTop w:val="0"/>
              <w:marBottom w:val="0"/>
              <w:divBdr>
                <w:top w:val="none" w:sz="0" w:space="0" w:color="auto"/>
                <w:left w:val="none" w:sz="0" w:space="0" w:color="auto"/>
                <w:bottom w:val="none" w:sz="0" w:space="0" w:color="auto"/>
                <w:right w:val="none" w:sz="0" w:space="0" w:color="auto"/>
              </w:divBdr>
              <w:divsChild>
                <w:div w:id="751508275">
                  <w:marLeft w:val="0"/>
                  <w:marRight w:val="0"/>
                  <w:marTop w:val="0"/>
                  <w:marBottom w:val="0"/>
                  <w:divBdr>
                    <w:top w:val="none" w:sz="0" w:space="0" w:color="auto"/>
                    <w:left w:val="none" w:sz="0" w:space="0" w:color="auto"/>
                    <w:bottom w:val="none" w:sz="0" w:space="0" w:color="auto"/>
                    <w:right w:val="none" w:sz="0" w:space="0" w:color="auto"/>
                  </w:divBdr>
                  <w:divsChild>
                    <w:div w:id="1285892039">
                      <w:marLeft w:val="0"/>
                      <w:marRight w:val="0"/>
                      <w:marTop w:val="0"/>
                      <w:marBottom w:val="300"/>
                      <w:divBdr>
                        <w:top w:val="none" w:sz="0" w:space="0" w:color="auto"/>
                        <w:left w:val="none" w:sz="0" w:space="0" w:color="auto"/>
                        <w:bottom w:val="none" w:sz="0" w:space="0" w:color="auto"/>
                        <w:right w:val="none" w:sz="0" w:space="0" w:color="auto"/>
                      </w:divBdr>
                      <w:divsChild>
                        <w:div w:id="596866221">
                          <w:marLeft w:val="0"/>
                          <w:marRight w:val="0"/>
                          <w:marTop w:val="0"/>
                          <w:marBottom w:val="0"/>
                          <w:divBdr>
                            <w:top w:val="none" w:sz="0" w:space="0" w:color="auto"/>
                            <w:left w:val="none" w:sz="0" w:space="0" w:color="auto"/>
                            <w:bottom w:val="none" w:sz="0" w:space="0" w:color="auto"/>
                            <w:right w:val="none" w:sz="0" w:space="0" w:color="auto"/>
                          </w:divBdr>
                          <w:divsChild>
                            <w:div w:id="347487019">
                              <w:marLeft w:val="45"/>
                              <w:marRight w:val="0"/>
                              <w:marTop w:val="0"/>
                              <w:marBottom w:val="0"/>
                              <w:divBdr>
                                <w:top w:val="none" w:sz="0" w:space="0" w:color="auto"/>
                                <w:left w:val="none" w:sz="0" w:space="0" w:color="auto"/>
                                <w:bottom w:val="none" w:sz="0" w:space="0" w:color="auto"/>
                                <w:right w:val="none" w:sz="0" w:space="0" w:color="auto"/>
                              </w:divBdr>
                              <w:divsChild>
                                <w:div w:id="1653440178">
                                  <w:marLeft w:val="0"/>
                                  <w:marRight w:val="0"/>
                                  <w:marTop w:val="0"/>
                                  <w:marBottom w:val="0"/>
                                  <w:divBdr>
                                    <w:top w:val="none" w:sz="0" w:space="0" w:color="auto"/>
                                    <w:left w:val="none" w:sz="0" w:space="0" w:color="auto"/>
                                    <w:bottom w:val="none" w:sz="0" w:space="0" w:color="auto"/>
                                    <w:right w:val="none" w:sz="0" w:space="0" w:color="auto"/>
                                  </w:divBdr>
                                </w:div>
                              </w:divsChild>
                            </w:div>
                            <w:div w:id="455610877">
                              <w:marLeft w:val="75"/>
                              <w:marRight w:val="0"/>
                              <w:marTop w:val="0"/>
                              <w:marBottom w:val="0"/>
                              <w:divBdr>
                                <w:top w:val="none" w:sz="0" w:space="0" w:color="auto"/>
                                <w:left w:val="none" w:sz="0" w:space="0" w:color="auto"/>
                                <w:bottom w:val="none" w:sz="0" w:space="0" w:color="auto"/>
                                <w:right w:val="none" w:sz="0" w:space="0" w:color="auto"/>
                              </w:divBdr>
                              <w:divsChild>
                                <w:div w:id="162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4713">
                      <w:marLeft w:val="0"/>
                      <w:marRight w:val="0"/>
                      <w:marTop w:val="0"/>
                      <w:marBottom w:val="0"/>
                      <w:divBdr>
                        <w:top w:val="none" w:sz="0" w:space="0" w:color="auto"/>
                        <w:left w:val="none" w:sz="0" w:space="0" w:color="auto"/>
                        <w:bottom w:val="none" w:sz="0" w:space="0" w:color="auto"/>
                        <w:right w:val="none" w:sz="0" w:space="0" w:color="auto"/>
                      </w:divBdr>
                      <w:divsChild>
                        <w:div w:id="1462381936">
                          <w:marLeft w:val="0"/>
                          <w:marRight w:val="0"/>
                          <w:marTop w:val="0"/>
                          <w:marBottom w:val="0"/>
                          <w:divBdr>
                            <w:top w:val="none" w:sz="0" w:space="0" w:color="auto"/>
                            <w:left w:val="none" w:sz="0" w:space="0" w:color="auto"/>
                            <w:bottom w:val="none" w:sz="0" w:space="0" w:color="auto"/>
                            <w:right w:val="none" w:sz="0" w:space="0" w:color="auto"/>
                          </w:divBdr>
                          <w:divsChild>
                            <w:div w:id="89400443">
                              <w:marLeft w:val="0"/>
                              <w:marRight w:val="75"/>
                              <w:marTop w:val="150"/>
                              <w:marBottom w:val="0"/>
                              <w:divBdr>
                                <w:top w:val="none" w:sz="0" w:space="0" w:color="auto"/>
                                <w:left w:val="none" w:sz="0" w:space="0" w:color="auto"/>
                                <w:bottom w:val="none" w:sz="0" w:space="0" w:color="auto"/>
                                <w:right w:val="none" w:sz="0" w:space="0" w:color="auto"/>
                              </w:divBdr>
                            </w:div>
                            <w:div w:id="85200155">
                              <w:marLeft w:val="0"/>
                              <w:marRight w:val="75"/>
                              <w:marTop w:val="150"/>
                              <w:marBottom w:val="0"/>
                              <w:divBdr>
                                <w:top w:val="none" w:sz="0" w:space="0" w:color="auto"/>
                                <w:left w:val="none" w:sz="0" w:space="0" w:color="auto"/>
                                <w:bottom w:val="none" w:sz="0" w:space="0" w:color="auto"/>
                                <w:right w:val="none" w:sz="0" w:space="0" w:color="auto"/>
                              </w:divBdr>
                            </w:div>
                            <w:div w:id="1254389554">
                              <w:marLeft w:val="0"/>
                              <w:marRight w:val="75"/>
                              <w:marTop w:val="150"/>
                              <w:marBottom w:val="0"/>
                              <w:divBdr>
                                <w:top w:val="none" w:sz="0" w:space="0" w:color="auto"/>
                                <w:left w:val="none" w:sz="0" w:space="0" w:color="auto"/>
                                <w:bottom w:val="none" w:sz="0" w:space="0" w:color="auto"/>
                                <w:right w:val="none" w:sz="0" w:space="0" w:color="auto"/>
                              </w:divBdr>
                            </w:div>
                            <w:div w:id="1670523891">
                              <w:marLeft w:val="0"/>
                              <w:marRight w:val="75"/>
                              <w:marTop w:val="150"/>
                              <w:marBottom w:val="0"/>
                              <w:divBdr>
                                <w:top w:val="none" w:sz="0" w:space="0" w:color="auto"/>
                                <w:left w:val="none" w:sz="0" w:space="0" w:color="auto"/>
                                <w:bottom w:val="none" w:sz="0" w:space="0" w:color="auto"/>
                                <w:right w:val="none" w:sz="0" w:space="0" w:color="auto"/>
                              </w:divBdr>
                            </w:div>
                            <w:div w:id="314839129">
                              <w:marLeft w:val="0"/>
                              <w:marRight w:val="75"/>
                              <w:marTop w:val="150"/>
                              <w:marBottom w:val="0"/>
                              <w:divBdr>
                                <w:top w:val="none" w:sz="0" w:space="0" w:color="auto"/>
                                <w:left w:val="none" w:sz="0" w:space="0" w:color="auto"/>
                                <w:bottom w:val="none" w:sz="0" w:space="0" w:color="auto"/>
                                <w:right w:val="none" w:sz="0" w:space="0" w:color="auto"/>
                              </w:divBdr>
                            </w:div>
                            <w:div w:id="626350576">
                              <w:marLeft w:val="0"/>
                              <w:marRight w:val="75"/>
                              <w:marTop w:val="150"/>
                              <w:marBottom w:val="0"/>
                              <w:divBdr>
                                <w:top w:val="none" w:sz="0" w:space="0" w:color="auto"/>
                                <w:left w:val="none" w:sz="0" w:space="0" w:color="auto"/>
                                <w:bottom w:val="none" w:sz="0" w:space="0" w:color="auto"/>
                                <w:right w:val="none" w:sz="0" w:space="0" w:color="auto"/>
                              </w:divBdr>
                            </w:div>
                            <w:div w:id="1793133824">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7668">
      <w:bodyDiv w:val="1"/>
      <w:marLeft w:val="0"/>
      <w:marRight w:val="0"/>
      <w:marTop w:val="0"/>
      <w:marBottom w:val="0"/>
      <w:divBdr>
        <w:top w:val="none" w:sz="0" w:space="0" w:color="auto"/>
        <w:left w:val="none" w:sz="0" w:space="0" w:color="auto"/>
        <w:bottom w:val="none" w:sz="0" w:space="0" w:color="auto"/>
        <w:right w:val="none" w:sz="0" w:space="0" w:color="auto"/>
      </w:divBdr>
    </w:div>
    <w:div w:id="1828277343">
      <w:bodyDiv w:val="1"/>
      <w:marLeft w:val="0"/>
      <w:marRight w:val="0"/>
      <w:marTop w:val="0"/>
      <w:marBottom w:val="0"/>
      <w:divBdr>
        <w:top w:val="none" w:sz="0" w:space="0" w:color="auto"/>
        <w:left w:val="none" w:sz="0" w:space="0" w:color="auto"/>
        <w:bottom w:val="none" w:sz="0" w:space="0" w:color="auto"/>
        <w:right w:val="none" w:sz="0" w:space="0" w:color="auto"/>
      </w:divBdr>
    </w:div>
    <w:div w:id="1894999271">
      <w:bodyDiv w:val="1"/>
      <w:marLeft w:val="0"/>
      <w:marRight w:val="0"/>
      <w:marTop w:val="0"/>
      <w:marBottom w:val="0"/>
      <w:divBdr>
        <w:top w:val="none" w:sz="0" w:space="0" w:color="auto"/>
        <w:left w:val="none" w:sz="0" w:space="0" w:color="auto"/>
        <w:bottom w:val="none" w:sz="0" w:space="0" w:color="auto"/>
        <w:right w:val="none" w:sz="0" w:space="0" w:color="auto"/>
      </w:divBdr>
    </w:div>
    <w:div w:id="1950355145">
      <w:bodyDiv w:val="1"/>
      <w:marLeft w:val="0"/>
      <w:marRight w:val="0"/>
      <w:marTop w:val="0"/>
      <w:marBottom w:val="0"/>
      <w:divBdr>
        <w:top w:val="none" w:sz="0" w:space="0" w:color="auto"/>
        <w:left w:val="none" w:sz="0" w:space="0" w:color="auto"/>
        <w:bottom w:val="none" w:sz="0" w:space="0" w:color="auto"/>
        <w:right w:val="none" w:sz="0" w:space="0" w:color="auto"/>
      </w:divBdr>
    </w:div>
    <w:div w:id="2064482085">
      <w:bodyDiv w:val="1"/>
      <w:marLeft w:val="0"/>
      <w:marRight w:val="0"/>
      <w:marTop w:val="0"/>
      <w:marBottom w:val="0"/>
      <w:divBdr>
        <w:top w:val="none" w:sz="0" w:space="0" w:color="auto"/>
        <w:left w:val="none" w:sz="0" w:space="0" w:color="auto"/>
        <w:bottom w:val="none" w:sz="0" w:space="0" w:color="auto"/>
        <w:right w:val="none" w:sz="0" w:space="0" w:color="auto"/>
      </w:divBdr>
    </w:div>
    <w:div w:id="20694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ffs2@roadrunner.com" TargetMode="External"/><Relationship Id="rId13" Type="http://schemas.openxmlformats.org/officeDocument/2006/relationships/hyperlink" Target="https://msgfocus.rotary.org/c/12kQRQVkvl3ArDoGzjL4pwCJ2apqR9" TargetMode="External"/><Relationship Id="rId18" Type="http://schemas.openxmlformats.org/officeDocument/2006/relationships/hyperlink" Target="http://www.fryeburgrotary.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sgfocus.rotary.org/c/12kQRPY1ldibETVrGk9IfcEGaxNPhn" TargetMode="External"/><Relationship Id="rId17" Type="http://schemas.openxmlformats.org/officeDocument/2006/relationships/hyperlink" Target="http://www.lakeregionrotary.org" TargetMode="External"/><Relationship Id="rId2" Type="http://schemas.openxmlformats.org/officeDocument/2006/relationships/styles" Target="styles.xml"/><Relationship Id="rId16" Type="http://schemas.openxmlformats.org/officeDocument/2006/relationships/hyperlink" Target="http://www.bethelrotary.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gfocus.rotary.org/c/12kQRPumL9pugxbPePm2a2FEJJv1uu" TargetMode="External"/><Relationship Id="rId5" Type="http://schemas.openxmlformats.org/officeDocument/2006/relationships/footnotes" Target="footnotes.xml"/><Relationship Id="rId15" Type="http://schemas.openxmlformats.org/officeDocument/2006/relationships/hyperlink" Target="https://msgfocus.rotary.org/c/12kQRRSDFsOZemRVsjmqzQALTN12qV" TargetMode="External"/><Relationship Id="rId10" Type="http://schemas.openxmlformats.org/officeDocument/2006/relationships/hyperlink" Target="https://msgfocus.rotary.org/c/12kQRP0Ib5wMSascNkym4SGDiVcdHB" TargetMode="External"/><Relationship Id="rId19" Type="http://schemas.openxmlformats.org/officeDocument/2006/relationships/hyperlink" Target="http://www.rivervalleyrotaryclub.org" TargetMode="External"/><Relationship Id="rId4" Type="http://schemas.openxmlformats.org/officeDocument/2006/relationships/webSettings" Target="webSettings.xml"/><Relationship Id="rId9" Type="http://schemas.openxmlformats.org/officeDocument/2006/relationships/hyperlink" Target="http://polioeradication.org/who-we-are/" TargetMode="External"/><Relationship Id="rId14" Type="http://schemas.openxmlformats.org/officeDocument/2006/relationships/hyperlink" Target="https://msgfocus.rotary.org/c/12kQRRoZ5oWhQ08j0OyKuGBKsYIeE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1410</Words>
  <Characters>8039</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 October 2024, The Rotary Foundation received highest rating from Charity Navi</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Griffith</dc:creator>
  <cp:keywords/>
  <dc:description/>
  <cp:lastModifiedBy>John Griffith</cp:lastModifiedBy>
  <cp:revision>4</cp:revision>
  <cp:lastPrinted>2024-12-01T18:24:00Z</cp:lastPrinted>
  <dcterms:created xsi:type="dcterms:W3CDTF">2024-11-17T17:25:00Z</dcterms:created>
  <dcterms:modified xsi:type="dcterms:W3CDTF">2024-12-01T18:56:00Z</dcterms:modified>
</cp:coreProperties>
</file>