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7DF1FC9" w14:textId="021ECFBD" w:rsidR="00C81E65" w:rsidRPr="00C81E65" w:rsidRDefault="00C81E65" w:rsidP="00C81E65">
      <w:pPr>
        <w:shd w:val="clear" w:color="auto" w:fill="FFFFFF"/>
        <w:jc w:val="center"/>
        <w:rPr>
          <w:rFonts w:eastAsia="Times New Roman" w:cstheme="minorHAnsi"/>
          <w:b/>
          <w:color w:val="000000"/>
          <w:sz w:val="28"/>
          <w:szCs w:val="28"/>
        </w:rPr>
      </w:pPr>
      <w:r w:rsidRPr="00C81E65">
        <w:rPr>
          <w:rFonts w:eastAsia="Times New Roman" w:cstheme="minorHAnsi"/>
          <w:b/>
          <w:color w:val="000000"/>
          <w:sz w:val="28"/>
          <w:szCs w:val="28"/>
        </w:rPr>
        <w:t>Rotary Club of Castro Valley</w:t>
      </w:r>
    </w:p>
    <w:p w14:paraId="5F0541C1" w14:textId="3DE92BD9" w:rsidR="00C81E65" w:rsidRPr="00C81E65" w:rsidRDefault="00C81E65" w:rsidP="00C81E65">
      <w:pPr>
        <w:shd w:val="clear" w:color="auto" w:fill="FFFFFF"/>
        <w:jc w:val="center"/>
        <w:rPr>
          <w:rFonts w:eastAsia="Times New Roman" w:cstheme="minorHAnsi"/>
          <w:b/>
          <w:color w:val="000000"/>
          <w:sz w:val="28"/>
          <w:szCs w:val="28"/>
        </w:rPr>
      </w:pPr>
      <w:r w:rsidRPr="00C81E65">
        <w:rPr>
          <w:rFonts w:eastAsia="Times New Roman" w:cstheme="minorHAnsi"/>
          <w:b/>
          <w:color w:val="000000"/>
          <w:sz w:val="28"/>
          <w:szCs w:val="28"/>
        </w:rPr>
        <w:t>Meeting Highlights for April 3, 2018</w:t>
      </w:r>
    </w:p>
    <w:p w14:paraId="202D210A" w14:textId="7CD835FE" w:rsidR="00C81E65" w:rsidRPr="00C81E65" w:rsidRDefault="00C81E65" w:rsidP="00C81E65">
      <w:pPr>
        <w:shd w:val="clear" w:color="auto" w:fill="FFFFFF"/>
        <w:jc w:val="center"/>
        <w:rPr>
          <w:rFonts w:eastAsia="Times New Roman" w:cstheme="minorHAnsi"/>
          <w:color w:val="000000"/>
          <w:sz w:val="28"/>
          <w:szCs w:val="28"/>
        </w:rPr>
      </w:pPr>
    </w:p>
    <w:p w14:paraId="561A03F6" w14:textId="30C07076" w:rsidR="007B304D" w:rsidRPr="007B304D" w:rsidRDefault="00C81E65" w:rsidP="00C81E65">
      <w:pPr>
        <w:shd w:val="clear" w:color="auto" w:fill="FFFFFF"/>
        <w:rPr>
          <w:rFonts w:eastAsia="Times New Roman" w:cstheme="minorHAnsi"/>
          <w:b/>
          <w:color w:val="000000"/>
        </w:rPr>
      </w:pPr>
      <w:r w:rsidRPr="00C81E65">
        <w:rPr>
          <w:rFonts w:eastAsia="Times New Roman" w:cstheme="minorHAnsi"/>
          <w:b/>
          <w:color w:val="000000"/>
        </w:rPr>
        <w:t>Graham Lustig</w:t>
      </w:r>
      <w:r w:rsidR="007B304D" w:rsidRPr="007B304D">
        <w:rPr>
          <w:rFonts w:eastAsia="Times New Roman" w:cstheme="minorHAnsi"/>
          <w:b/>
          <w:color w:val="000000"/>
        </w:rPr>
        <w:t xml:space="preserve"> - </w:t>
      </w:r>
      <w:r w:rsidRPr="00C81E65">
        <w:rPr>
          <w:rFonts w:eastAsia="Times New Roman" w:cstheme="minorHAnsi"/>
          <w:b/>
          <w:color w:val="000000"/>
        </w:rPr>
        <w:t xml:space="preserve">Artistic Director of Oakland Ballet Company </w:t>
      </w:r>
    </w:p>
    <w:p w14:paraId="1C69DC2D" w14:textId="7CFBA8E9" w:rsidR="007B304D" w:rsidRDefault="009B1AFB" w:rsidP="00C81E65">
      <w:pPr>
        <w:shd w:val="clear" w:color="auto" w:fill="FFFFFF"/>
        <w:rPr>
          <w:rFonts w:eastAsia="Times New Roman" w:cstheme="minorHAnsi"/>
          <w:color w:val="000000"/>
        </w:rPr>
      </w:pPr>
      <w:r>
        <w:rPr>
          <w:rFonts w:eastAsia="Times New Roman" w:cstheme="minorHAnsi"/>
          <w:noProof/>
          <w:color w:val="000000"/>
        </w:rPr>
        <w:drawing>
          <wp:anchor distT="0" distB="0" distL="114300" distR="114300" simplePos="0" relativeHeight="251659264" behindDoc="1" locked="0" layoutInCell="1" allowOverlap="1" wp14:anchorId="7D46389A" wp14:editId="15EF966D">
            <wp:simplePos x="0" y="0"/>
            <wp:positionH relativeFrom="margin">
              <wp:align>left</wp:align>
            </wp:positionH>
            <wp:positionV relativeFrom="paragraph">
              <wp:posOffset>12065</wp:posOffset>
            </wp:positionV>
            <wp:extent cx="2057400" cy="1993265"/>
            <wp:effectExtent l="0" t="0" r="0" b="6985"/>
            <wp:wrapTight wrapText="bothSides">
              <wp:wrapPolygon edited="0">
                <wp:start x="0" y="0"/>
                <wp:lineTo x="0" y="21469"/>
                <wp:lineTo x="21400" y="21469"/>
                <wp:lineTo x="21400" y="0"/>
                <wp:lineTo x="0" y="0"/>
              </wp:wrapPolygon>
            </wp:wrapTight>
            <wp:docPr id="1" name="Picture 1" descr="A person wearing a suit and ti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SC_0068.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057400" cy="1993265"/>
                    </a:xfrm>
                    <a:prstGeom prst="rect">
                      <a:avLst/>
                    </a:prstGeom>
                  </pic:spPr>
                </pic:pic>
              </a:graphicData>
            </a:graphic>
            <wp14:sizeRelH relativeFrom="margin">
              <wp14:pctWidth>0</wp14:pctWidth>
            </wp14:sizeRelH>
            <wp14:sizeRelV relativeFrom="margin">
              <wp14:pctHeight>0</wp14:pctHeight>
            </wp14:sizeRelV>
          </wp:anchor>
        </w:drawing>
      </w:r>
      <w:r w:rsidR="007B304D">
        <w:rPr>
          <w:rFonts w:eastAsia="Times New Roman" w:cstheme="minorHAnsi"/>
          <w:color w:val="000000"/>
        </w:rPr>
        <w:t xml:space="preserve">Graham </w:t>
      </w:r>
      <w:r w:rsidR="00C81E65" w:rsidRPr="00C81E65">
        <w:rPr>
          <w:rFonts w:eastAsia="Times New Roman" w:cstheme="minorHAnsi"/>
          <w:color w:val="000000"/>
        </w:rPr>
        <w:t xml:space="preserve">always </w:t>
      </w:r>
      <w:r w:rsidR="007B304D">
        <w:rPr>
          <w:rFonts w:eastAsia="Times New Roman" w:cstheme="minorHAnsi"/>
          <w:color w:val="000000"/>
        </w:rPr>
        <w:t xml:space="preserve">was </w:t>
      </w:r>
      <w:r w:rsidR="00C81E65" w:rsidRPr="00C81E65">
        <w:rPr>
          <w:rFonts w:eastAsia="Times New Roman" w:cstheme="minorHAnsi"/>
          <w:color w:val="000000"/>
        </w:rPr>
        <w:t>interested in dancing. From the early age of 5</w:t>
      </w:r>
      <w:r w:rsidR="007B304D">
        <w:rPr>
          <w:rFonts w:eastAsia="Times New Roman" w:cstheme="minorHAnsi"/>
          <w:color w:val="000000"/>
        </w:rPr>
        <w:t>,</w:t>
      </w:r>
      <w:r w:rsidR="00C81E65" w:rsidRPr="00C81E65">
        <w:rPr>
          <w:rFonts w:eastAsia="Times New Roman" w:cstheme="minorHAnsi"/>
          <w:color w:val="000000"/>
        </w:rPr>
        <w:t xml:space="preserve"> all he wanted was to dance. </w:t>
      </w:r>
      <w:r w:rsidR="007B304D">
        <w:rPr>
          <w:rFonts w:eastAsia="Times New Roman" w:cstheme="minorHAnsi"/>
          <w:color w:val="000000"/>
        </w:rPr>
        <w:t xml:space="preserve"> </w:t>
      </w:r>
      <w:r w:rsidR="00C81E65" w:rsidRPr="00C81E65">
        <w:rPr>
          <w:rFonts w:eastAsia="Times New Roman" w:cstheme="minorHAnsi"/>
          <w:color w:val="000000"/>
        </w:rPr>
        <w:t>He left school at 16 and joined a Dance Academy where he learned various forms of dancing and participated in many dance performances. </w:t>
      </w:r>
      <w:r w:rsidR="007B304D">
        <w:rPr>
          <w:rFonts w:eastAsia="Times New Roman" w:cstheme="minorHAnsi"/>
          <w:color w:val="000000"/>
        </w:rPr>
        <w:t xml:space="preserve"> Graham’s </w:t>
      </w:r>
      <w:r w:rsidR="00C81E65" w:rsidRPr="00C81E65">
        <w:rPr>
          <w:rFonts w:eastAsia="Times New Roman" w:cstheme="minorHAnsi"/>
          <w:color w:val="000000"/>
        </w:rPr>
        <w:t xml:space="preserve">most memorable experience was a </w:t>
      </w:r>
      <w:r w:rsidR="007B304D">
        <w:rPr>
          <w:rFonts w:eastAsia="Times New Roman" w:cstheme="minorHAnsi"/>
          <w:color w:val="000000"/>
        </w:rPr>
        <w:t>d</w:t>
      </w:r>
      <w:r w:rsidR="00C81E65" w:rsidRPr="00C81E65">
        <w:rPr>
          <w:rFonts w:eastAsia="Times New Roman" w:cstheme="minorHAnsi"/>
          <w:color w:val="000000"/>
        </w:rPr>
        <w:t xml:space="preserve">ance </w:t>
      </w:r>
      <w:r w:rsidR="007B304D">
        <w:rPr>
          <w:rFonts w:eastAsia="Times New Roman" w:cstheme="minorHAnsi"/>
          <w:color w:val="000000"/>
        </w:rPr>
        <w:t>p</w:t>
      </w:r>
      <w:r w:rsidR="007B304D" w:rsidRPr="00C81E65">
        <w:rPr>
          <w:rFonts w:eastAsia="Times New Roman" w:cstheme="minorHAnsi"/>
          <w:color w:val="000000"/>
        </w:rPr>
        <w:t>erformance</w:t>
      </w:r>
      <w:r w:rsidR="00C81E65" w:rsidRPr="00C81E65">
        <w:rPr>
          <w:rFonts w:eastAsia="Times New Roman" w:cstheme="minorHAnsi"/>
          <w:color w:val="000000"/>
        </w:rPr>
        <w:t xml:space="preserve"> in the </w:t>
      </w:r>
      <w:r w:rsidR="007B304D" w:rsidRPr="00C81E65">
        <w:rPr>
          <w:rFonts w:eastAsia="Times New Roman" w:cstheme="minorHAnsi"/>
          <w:color w:val="000000"/>
        </w:rPr>
        <w:t>Philippines</w:t>
      </w:r>
      <w:r w:rsidR="00C81E65" w:rsidRPr="00C81E65">
        <w:rPr>
          <w:rFonts w:eastAsia="Times New Roman" w:cstheme="minorHAnsi"/>
          <w:color w:val="000000"/>
        </w:rPr>
        <w:t xml:space="preserve"> in 1980. </w:t>
      </w:r>
      <w:r w:rsidR="007B304D">
        <w:rPr>
          <w:rFonts w:eastAsia="Times New Roman" w:cstheme="minorHAnsi"/>
          <w:color w:val="000000"/>
        </w:rPr>
        <w:t xml:space="preserve">  Over his career, Graham has participated in m</w:t>
      </w:r>
      <w:r w:rsidR="00C81E65" w:rsidRPr="00C81E65">
        <w:rPr>
          <w:rFonts w:eastAsia="Times New Roman" w:cstheme="minorHAnsi"/>
          <w:color w:val="000000"/>
        </w:rPr>
        <w:t>any </w:t>
      </w:r>
      <w:r w:rsidR="007B304D">
        <w:rPr>
          <w:rFonts w:eastAsia="Times New Roman" w:cstheme="minorHAnsi"/>
          <w:color w:val="000000"/>
        </w:rPr>
        <w:t>p</w:t>
      </w:r>
      <w:r w:rsidR="00C81E65" w:rsidRPr="00C81E65">
        <w:rPr>
          <w:rFonts w:eastAsia="Times New Roman" w:cstheme="minorHAnsi"/>
          <w:color w:val="000000"/>
        </w:rPr>
        <w:t>rofessional programs and traveled all</w:t>
      </w:r>
      <w:r w:rsidR="007B304D">
        <w:rPr>
          <w:rFonts w:eastAsia="Times New Roman" w:cstheme="minorHAnsi"/>
          <w:color w:val="000000"/>
        </w:rPr>
        <w:t xml:space="preserve"> </w:t>
      </w:r>
      <w:r w:rsidR="00C81E65" w:rsidRPr="00C81E65">
        <w:rPr>
          <w:rFonts w:eastAsia="Times New Roman" w:cstheme="minorHAnsi"/>
          <w:color w:val="000000"/>
        </w:rPr>
        <w:t xml:space="preserve">over </w:t>
      </w:r>
      <w:r w:rsidR="007B304D">
        <w:rPr>
          <w:rFonts w:eastAsia="Times New Roman" w:cstheme="minorHAnsi"/>
          <w:color w:val="000000"/>
        </w:rPr>
        <w:t xml:space="preserve">the world with various dance companies.  </w:t>
      </w:r>
    </w:p>
    <w:p w14:paraId="71C81413" w14:textId="065447D6" w:rsidR="007B304D" w:rsidRDefault="007B304D" w:rsidP="00C81E65">
      <w:pPr>
        <w:shd w:val="clear" w:color="auto" w:fill="FFFFFF"/>
        <w:rPr>
          <w:rFonts w:eastAsia="Times New Roman" w:cstheme="minorHAnsi"/>
          <w:color w:val="000000"/>
        </w:rPr>
      </w:pPr>
    </w:p>
    <w:p w14:paraId="18D0C189" w14:textId="56B22C0F" w:rsidR="001C2015" w:rsidRDefault="00F714CA" w:rsidP="00C81E65">
      <w:pPr>
        <w:shd w:val="clear" w:color="auto" w:fill="FFFFFF"/>
        <w:rPr>
          <w:rFonts w:eastAsia="Times New Roman" w:cstheme="minorHAnsi"/>
          <w:color w:val="000000"/>
        </w:rPr>
      </w:pPr>
      <w:r>
        <w:rPr>
          <w:rFonts w:eastAsia="Times New Roman" w:cstheme="minorHAnsi"/>
          <w:noProof/>
          <w:color w:val="000000"/>
        </w:rPr>
        <w:drawing>
          <wp:anchor distT="0" distB="0" distL="114300" distR="114300" simplePos="0" relativeHeight="251663360" behindDoc="1" locked="0" layoutInCell="1" allowOverlap="1" wp14:anchorId="094BE071" wp14:editId="78984629">
            <wp:simplePos x="0" y="0"/>
            <wp:positionH relativeFrom="column">
              <wp:posOffset>42545</wp:posOffset>
            </wp:positionH>
            <wp:positionV relativeFrom="paragraph">
              <wp:posOffset>1734820</wp:posOffset>
            </wp:positionV>
            <wp:extent cx="2057400" cy="1654810"/>
            <wp:effectExtent l="0" t="0" r="0" b="2540"/>
            <wp:wrapTight wrapText="bothSides">
              <wp:wrapPolygon edited="0">
                <wp:start x="0" y="0"/>
                <wp:lineTo x="0" y="21384"/>
                <wp:lineTo x="21400" y="21384"/>
                <wp:lineTo x="21400" y="0"/>
                <wp:lineTo x="0" y="0"/>
              </wp:wrapPolygon>
            </wp:wrapTight>
            <wp:docPr id="4" name="Picture 4" descr="A couple of people posing for the camera&#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SC_0104.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057400" cy="1654810"/>
                    </a:xfrm>
                    <a:prstGeom prst="rect">
                      <a:avLst/>
                    </a:prstGeom>
                  </pic:spPr>
                </pic:pic>
              </a:graphicData>
            </a:graphic>
            <wp14:sizeRelH relativeFrom="margin">
              <wp14:pctWidth>0</wp14:pctWidth>
            </wp14:sizeRelH>
            <wp14:sizeRelV relativeFrom="margin">
              <wp14:pctHeight>0</wp14:pctHeight>
            </wp14:sizeRelV>
          </wp:anchor>
        </w:drawing>
      </w:r>
      <w:r w:rsidR="00D015EB">
        <w:rPr>
          <w:noProof/>
        </w:rPr>
        <mc:AlternateContent>
          <mc:Choice Requires="wps">
            <w:drawing>
              <wp:anchor distT="0" distB="0" distL="114300" distR="114300" simplePos="0" relativeHeight="251662336" behindDoc="1" locked="0" layoutInCell="1" allowOverlap="1" wp14:anchorId="1CC16FE0" wp14:editId="1D37E958">
                <wp:simplePos x="0" y="0"/>
                <wp:positionH relativeFrom="column">
                  <wp:posOffset>4654550</wp:posOffset>
                </wp:positionH>
                <wp:positionV relativeFrom="paragraph">
                  <wp:posOffset>1781175</wp:posOffset>
                </wp:positionV>
                <wp:extent cx="2087880" cy="387350"/>
                <wp:effectExtent l="0" t="0" r="7620" b="0"/>
                <wp:wrapTight wrapText="bothSides">
                  <wp:wrapPolygon edited="0">
                    <wp:start x="0" y="0"/>
                    <wp:lineTo x="0" y="20184"/>
                    <wp:lineTo x="21482" y="20184"/>
                    <wp:lineTo x="21482" y="0"/>
                    <wp:lineTo x="0" y="0"/>
                  </wp:wrapPolygon>
                </wp:wrapTight>
                <wp:docPr id="3" name="Text Box 3"/>
                <wp:cNvGraphicFramePr/>
                <a:graphic xmlns:a="http://schemas.openxmlformats.org/drawingml/2006/main">
                  <a:graphicData uri="http://schemas.microsoft.com/office/word/2010/wordprocessingShape">
                    <wps:wsp>
                      <wps:cNvSpPr txBox="1"/>
                      <wps:spPr>
                        <a:xfrm>
                          <a:off x="0" y="0"/>
                          <a:ext cx="2087880" cy="387350"/>
                        </a:xfrm>
                        <a:prstGeom prst="rect">
                          <a:avLst/>
                        </a:prstGeom>
                        <a:solidFill>
                          <a:prstClr val="white"/>
                        </a:solidFill>
                        <a:ln>
                          <a:noFill/>
                        </a:ln>
                      </wps:spPr>
                      <wps:txbx>
                        <w:txbxContent>
                          <w:p w14:paraId="7EC459F7" w14:textId="1C1C94FD" w:rsidR="009B1AFB" w:rsidRPr="009B1AFB" w:rsidRDefault="009B1AFB" w:rsidP="009B1AFB">
                            <w:pPr>
                              <w:pStyle w:val="Caption"/>
                              <w:rPr>
                                <w:rFonts w:eastAsia="Times New Roman" w:cstheme="minorHAnsi"/>
                                <w:noProof/>
                                <w:color w:val="0000FF"/>
                              </w:rPr>
                            </w:pPr>
                            <w:r w:rsidRPr="009B1AFB">
                              <w:rPr>
                                <w:color w:val="0000FF"/>
                              </w:rPr>
                              <w:t>Members participating in activities that the Oakland Ballet using with working with students.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C16FE0" id="_x0000_t202" coordsize="21600,21600" o:spt="202" path="m,l,21600r21600,l21600,xe">
                <v:stroke joinstyle="miter"/>
                <v:path gradientshapeok="t" o:connecttype="rect"/>
              </v:shapetype>
              <v:shape id="Text Box 3" o:spid="_x0000_s1026" type="#_x0000_t202" style="position:absolute;margin-left:366.5pt;margin-top:140.25pt;width:164.4pt;height:30.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" stroked="f">
                <v:textbox inset="0,0,0,0">
                  <w:txbxContent>
                    <w:p w14:paraId="7EC459F7" w14:textId="1C1C94FD" w:rsidR="009B1AFB" w:rsidRPr="009B1AFB" w:rsidRDefault="009B1AFB" w:rsidP="009B1AFB">
                      <w:pPr>
                        <w:pStyle w:val="Caption"/>
                        <w:rPr>
                          <w:rFonts w:eastAsia="Times New Roman" w:cstheme="minorHAnsi"/>
                          <w:noProof/>
                          <w:color w:val="0000FF"/>
                        </w:rPr>
                      </w:pPr>
                      <w:r w:rsidRPr="009B1AFB">
                        <w:rPr>
                          <w:color w:val="0000FF"/>
                        </w:rPr>
                        <w:t>Members participating in activities that the Oakland Ballet using with working with students.</w:t>
                      </w:r>
                    </w:p>
                  </w:txbxContent>
                </v:textbox>
                <w10:wrap type="tight"/>
              </v:shape>
            </w:pict>
          </mc:Fallback>
        </mc:AlternateContent>
      </w:r>
      <w:r w:rsidR="00D015EB">
        <w:rPr>
          <w:rFonts w:eastAsia="Times New Roman" w:cstheme="minorHAnsi"/>
          <w:noProof/>
          <w:color w:val="000000"/>
        </w:rPr>
        <w:drawing>
          <wp:anchor distT="0" distB="0" distL="114300" distR="114300" simplePos="0" relativeHeight="251660288" behindDoc="1" locked="0" layoutInCell="1" allowOverlap="1" wp14:anchorId="2C6401A6" wp14:editId="30093126">
            <wp:simplePos x="0" y="0"/>
            <wp:positionH relativeFrom="column">
              <wp:posOffset>4649470</wp:posOffset>
            </wp:positionH>
            <wp:positionV relativeFrom="paragraph">
              <wp:posOffset>77470</wp:posOffset>
            </wp:positionV>
            <wp:extent cx="2057400" cy="1691640"/>
            <wp:effectExtent l="0" t="0" r="0" b="3810"/>
            <wp:wrapTight wrapText="bothSides">
              <wp:wrapPolygon edited="0">
                <wp:start x="0" y="0"/>
                <wp:lineTo x="0" y="21405"/>
                <wp:lineTo x="21400" y="21405"/>
                <wp:lineTo x="21400" y="0"/>
                <wp:lineTo x="0" y="0"/>
              </wp:wrapPolygon>
            </wp:wrapTight>
            <wp:docPr id="2" name="Picture 2" descr="A group of people sitting at a table with wine glasses&#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SC_0098.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57400" cy="1691640"/>
                    </a:xfrm>
                    <a:prstGeom prst="rect">
                      <a:avLst/>
                    </a:prstGeom>
                  </pic:spPr>
                </pic:pic>
              </a:graphicData>
            </a:graphic>
            <wp14:sizeRelH relativeFrom="page">
              <wp14:pctWidth>0</wp14:pctWidth>
            </wp14:sizeRelH>
            <wp14:sizeRelV relativeFrom="page">
              <wp14:pctHeight>0</wp14:pctHeight>
            </wp14:sizeRelV>
          </wp:anchor>
        </w:drawing>
      </w:r>
      <w:r w:rsidR="00C81E65" w:rsidRPr="00C81E65">
        <w:rPr>
          <w:rFonts w:eastAsia="Times New Roman" w:cstheme="minorHAnsi"/>
          <w:color w:val="000000"/>
        </w:rPr>
        <w:t>Since 1999</w:t>
      </w:r>
      <w:r w:rsidR="007B304D">
        <w:rPr>
          <w:rFonts w:eastAsia="Times New Roman" w:cstheme="minorHAnsi"/>
          <w:color w:val="000000"/>
        </w:rPr>
        <w:t xml:space="preserve">, Graham </w:t>
      </w:r>
      <w:r w:rsidR="00C81E65" w:rsidRPr="00C81E65">
        <w:rPr>
          <w:rFonts w:eastAsia="Times New Roman" w:cstheme="minorHAnsi"/>
          <w:color w:val="000000"/>
        </w:rPr>
        <w:t>has been a Dance Director</w:t>
      </w:r>
      <w:r w:rsidR="007B304D">
        <w:rPr>
          <w:rFonts w:eastAsia="Times New Roman" w:cstheme="minorHAnsi"/>
          <w:color w:val="000000"/>
        </w:rPr>
        <w:t xml:space="preserve">.  </w:t>
      </w:r>
      <w:r w:rsidR="00C81E65" w:rsidRPr="00C81E65">
        <w:rPr>
          <w:rFonts w:eastAsia="Times New Roman" w:cstheme="minorHAnsi"/>
          <w:color w:val="000000"/>
        </w:rPr>
        <w:t>About a year ago</w:t>
      </w:r>
      <w:r w:rsidR="007B304D">
        <w:rPr>
          <w:rFonts w:eastAsia="Times New Roman" w:cstheme="minorHAnsi"/>
          <w:color w:val="000000"/>
        </w:rPr>
        <w:t>,</w:t>
      </w:r>
      <w:r w:rsidR="00C81E65" w:rsidRPr="00C81E65">
        <w:rPr>
          <w:rFonts w:eastAsia="Times New Roman" w:cstheme="minorHAnsi"/>
          <w:color w:val="000000"/>
        </w:rPr>
        <w:t xml:space="preserve"> he moved to California and was appointed the Artistic Director at Oakland Ballet Company</w:t>
      </w:r>
      <w:r w:rsidR="007B304D">
        <w:rPr>
          <w:rFonts w:eastAsia="Times New Roman" w:cstheme="minorHAnsi"/>
          <w:color w:val="000000"/>
        </w:rPr>
        <w:t xml:space="preserve"> where </w:t>
      </w:r>
      <w:r w:rsidR="00C81E65" w:rsidRPr="00C81E65">
        <w:rPr>
          <w:rFonts w:eastAsia="Times New Roman" w:cstheme="minorHAnsi"/>
          <w:color w:val="000000"/>
        </w:rPr>
        <w:t xml:space="preserve">he has experimented with merging </w:t>
      </w:r>
      <w:r w:rsidR="007B304D">
        <w:rPr>
          <w:rFonts w:eastAsia="Times New Roman" w:cstheme="minorHAnsi"/>
          <w:color w:val="000000"/>
        </w:rPr>
        <w:t>b</w:t>
      </w:r>
      <w:r w:rsidR="00C81E65" w:rsidRPr="00C81E65">
        <w:rPr>
          <w:rFonts w:eastAsia="Times New Roman" w:cstheme="minorHAnsi"/>
          <w:color w:val="000000"/>
        </w:rPr>
        <w:t>allet with other forms of traditional danc</w:t>
      </w:r>
      <w:r w:rsidR="007B304D">
        <w:rPr>
          <w:rFonts w:eastAsia="Times New Roman" w:cstheme="minorHAnsi"/>
          <w:color w:val="000000"/>
        </w:rPr>
        <w:t>e</w:t>
      </w:r>
      <w:r w:rsidR="00C81E65" w:rsidRPr="00C81E65">
        <w:rPr>
          <w:rFonts w:eastAsia="Times New Roman" w:cstheme="minorHAnsi"/>
          <w:color w:val="000000"/>
        </w:rPr>
        <w:t xml:space="preserve">. </w:t>
      </w:r>
      <w:r w:rsidR="007B304D">
        <w:rPr>
          <w:rFonts w:eastAsia="Times New Roman" w:cstheme="minorHAnsi"/>
          <w:color w:val="000000"/>
        </w:rPr>
        <w:t xml:space="preserve"> </w:t>
      </w:r>
      <w:r w:rsidR="00C81E65" w:rsidRPr="00C81E65">
        <w:rPr>
          <w:rFonts w:eastAsia="Times New Roman" w:cstheme="minorHAnsi"/>
          <w:color w:val="000000"/>
        </w:rPr>
        <w:t>He recently brought his program </w:t>
      </w:r>
      <w:r w:rsidR="00C81E65" w:rsidRPr="007B304D">
        <w:rPr>
          <w:rFonts w:eastAsia="Times New Roman" w:cstheme="minorHAnsi"/>
          <w:bCs/>
          <w:color w:val="000000"/>
        </w:rPr>
        <w:t>Jangla (The Jungle Book)</w:t>
      </w:r>
      <w:r w:rsidR="00C81E65" w:rsidRPr="00C81E65">
        <w:rPr>
          <w:rFonts w:eastAsia="Times New Roman" w:cstheme="minorHAnsi"/>
          <w:b/>
          <w:bCs/>
          <w:color w:val="000000"/>
        </w:rPr>
        <w:t> </w:t>
      </w:r>
      <w:r w:rsidR="00C81E65" w:rsidRPr="00C81E65">
        <w:rPr>
          <w:rFonts w:eastAsia="Times New Roman" w:cstheme="minorHAnsi"/>
          <w:color w:val="000000"/>
        </w:rPr>
        <w:t>to the Castro Valley Center for the Arts</w:t>
      </w:r>
      <w:r w:rsidR="007B304D">
        <w:rPr>
          <w:rFonts w:eastAsia="Times New Roman" w:cstheme="minorHAnsi"/>
          <w:color w:val="000000"/>
        </w:rPr>
        <w:t xml:space="preserve"> (CVFA)</w:t>
      </w:r>
      <w:r w:rsidR="001C2015">
        <w:rPr>
          <w:rFonts w:eastAsia="Times New Roman" w:cstheme="minorHAnsi"/>
          <w:color w:val="000000"/>
        </w:rPr>
        <w:t xml:space="preserve">.   </w:t>
      </w:r>
      <w:r w:rsidR="00117A73">
        <w:rPr>
          <w:rFonts w:eastAsia="Times New Roman" w:cstheme="minorHAnsi"/>
          <w:color w:val="000000"/>
        </w:rPr>
        <w:t xml:space="preserve">The program </w:t>
      </w:r>
      <w:r w:rsidR="00C81E65" w:rsidRPr="00C81E65">
        <w:rPr>
          <w:rFonts w:eastAsia="Times New Roman" w:cstheme="minorHAnsi"/>
          <w:color w:val="000000"/>
        </w:rPr>
        <w:t xml:space="preserve">was an experiment in usion between traditional </w:t>
      </w:r>
      <w:r w:rsidR="00117A73">
        <w:rPr>
          <w:rFonts w:eastAsia="Times New Roman" w:cstheme="minorHAnsi"/>
          <w:color w:val="000000"/>
        </w:rPr>
        <w:t>b</w:t>
      </w:r>
      <w:r w:rsidR="00C81E65" w:rsidRPr="00C81E65">
        <w:rPr>
          <w:rFonts w:eastAsia="Times New Roman" w:cstheme="minorHAnsi"/>
          <w:color w:val="000000"/>
        </w:rPr>
        <w:t xml:space="preserve">allet and traditional Indian </w:t>
      </w:r>
      <w:r w:rsidR="00117A73">
        <w:rPr>
          <w:rFonts w:eastAsia="Times New Roman" w:cstheme="minorHAnsi"/>
          <w:color w:val="000000"/>
        </w:rPr>
        <w:t>d</w:t>
      </w:r>
      <w:r w:rsidR="00C81E65" w:rsidRPr="00C81E65">
        <w:rPr>
          <w:rFonts w:eastAsia="Times New Roman" w:cstheme="minorHAnsi"/>
          <w:color w:val="000000"/>
        </w:rPr>
        <w:t>ance</w:t>
      </w:r>
      <w:r w:rsidR="00117A73">
        <w:rPr>
          <w:rFonts w:eastAsia="Times New Roman" w:cstheme="minorHAnsi"/>
          <w:color w:val="000000"/>
        </w:rPr>
        <w:t xml:space="preserve">, </w:t>
      </w:r>
      <w:r w:rsidR="00C81E65" w:rsidRPr="00C81E65">
        <w:rPr>
          <w:rFonts w:eastAsia="Times New Roman" w:cstheme="minorHAnsi"/>
          <w:color w:val="000000"/>
        </w:rPr>
        <w:t>Bharayt Natyam</w:t>
      </w:r>
      <w:r w:rsidR="001C2015">
        <w:rPr>
          <w:rFonts w:eastAsia="Times New Roman" w:cstheme="minorHAnsi"/>
          <w:color w:val="000000"/>
        </w:rPr>
        <w:t xml:space="preserve">.  The program was </w:t>
      </w:r>
      <w:r w:rsidR="00C81E65" w:rsidRPr="00C81E65">
        <w:rPr>
          <w:rFonts w:eastAsia="Times New Roman" w:cstheme="minorHAnsi"/>
          <w:color w:val="000000"/>
        </w:rPr>
        <w:t>enthusiastically received</w:t>
      </w:r>
      <w:r w:rsidR="001C2015">
        <w:rPr>
          <w:rFonts w:eastAsia="Times New Roman" w:cstheme="minorHAnsi"/>
          <w:color w:val="000000"/>
        </w:rPr>
        <w:t xml:space="preserve"> including presentations to over 1000 Castro Valley students.  As the Artistic District, Graham is committed to bringing ballet to the schools.  The Oakland Ballet currently partners with five schools district is the Bay Area to present ballet to students.  Graham </w:t>
      </w:r>
      <w:r w:rsidR="00C81E65" w:rsidRPr="00C81E65">
        <w:rPr>
          <w:rFonts w:eastAsia="Times New Roman" w:cstheme="minorHAnsi"/>
          <w:color w:val="000000"/>
        </w:rPr>
        <w:t xml:space="preserve">is planning many innovative </w:t>
      </w:r>
      <w:r w:rsidR="001C2015">
        <w:rPr>
          <w:rFonts w:eastAsia="Times New Roman" w:cstheme="minorHAnsi"/>
          <w:color w:val="000000"/>
        </w:rPr>
        <w:t>d</w:t>
      </w:r>
      <w:r w:rsidR="00C81E65" w:rsidRPr="00C81E65">
        <w:rPr>
          <w:rFonts w:eastAsia="Times New Roman" w:cstheme="minorHAnsi"/>
          <w:color w:val="000000"/>
        </w:rPr>
        <w:t>ance</w:t>
      </w:r>
      <w:r w:rsidR="001C2015">
        <w:rPr>
          <w:rFonts w:eastAsia="Times New Roman" w:cstheme="minorHAnsi"/>
          <w:color w:val="000000"/>
        </w:rPr>
        <w:t xml:space="preserve"> e</w:t>
      </w:r>
      <w:r w:rsidR="00C81E65" w:rsidRPr="00C81E65">
        <w:rPr>
          <w:rFonts w:eastAsia="Times New Roman" w:cstheme="minorHAnsi"/>
          <w:color w:val="000000"/>
        </w:rPr>
        <w:t xml:space="preserve">xperiments in the future. </w:t>
      </w:r>
    </w:p>
    <w:p w14:paraId="023A6D6E" w14:textId="791E8543" w:rsidR="001C2015" w:rsidRDefault="001C2015" w:rsidP="00C81E65">
      <w:pPr>
        <w:shd w:val="clear" w:color="auto" w:fill="FFFFFF"/>
        <w:rPr>
          <w:rFonts w:eastAsia="Times New Roman" w:cstheme="minorHAnsi"/>
          <w:color w:val="000000"/>
        </w:rPr>
      </w:pPr>
    </w:p>
    <w:p w14:paraId="75D36105" w14:textId="183FAA27" w:rsidR="00C81E65" w:rsidRPr="00C81E65" w:rsidRDefault="001C2015" w:rsidP="00C81E65">
      <w:pPr>
        <w:shd w:val="clear" w:color="auto" w:fill="FFFFFF"/>
        <w:rPr>
          <w:rFonts w:eastAsia="Times New Roman" w:cstheme="minorHAnsi"/>
          <w:b/>
          <w:i/>
          <w:color w:val="000000"/>
        </w:rPr>
      </w:pPr>
      <w:r>
        <w:rPr>
          <w:rFonts w:eastAsia="Times New Roman" w:cstheme="minorHAnsi"/>
          <w:color w:val="000000"/>
        </w:rPr>
        <w:t xml:space="preserve">Graham’s presentation was very entertaining regarding his career in dance and enlightening regarding what the Oakland Ballet is doing.  </w:t>
      </w:r>
      <w:r w:rsidR="00C81E65" w:rsidRPr="00C81E65">
        <w:rPr>
          <w:rFonts w:eastAsia="Times New Roman" w:cstheme="minorHAnsi"/>
          <w:color w:val="000000"/>
        </w:rPr>
        <w:t xml:space="preserve">We are looking forward to </w:t>
      </w:r>
      <w:r>
        <w:rPr>
          <w:rFonts w:eastAsia="Times New Roman" w:cstheme="minorHAnsi"/>
          <w:color w:val="000000"/>
        </w:rPr>
        <w:t xml:space="preserve">more of </w:t>
      </w:r>
      <w:r w:rsidR="00C81E65" w:rsidRPr="00C81E65">
        <w:rPr>
          <w:rFonts w:eastAsia="Times New Roman" w:cstheme="minorHAnsi"/>
          <w:color w:val="000000"/>
        </w:rPr>
        <w:t>these innovative performances.</w:t>
      </w:r>
      <w:r>
        <w:rPr>
          <w:rFonts w:eastAsia="Times New Roman" w:cstheme="minorHAnsi"/>
          <w:color w:val="000000"/>
        </w:rPr>
        <w:t xml:space="preserve">  </w:t>
      </w:r>
      <w:r w:rsidRPr="001C2015">
        <w:rPr>
          <w:rFonts w:eastAsia="Times New Roman" w:cstheme="minorHAnsi"/>
          <w:b/>
          <w:i/>
          <w:color w:val="000000"/>
        </w:rPr>
        <w:t>Is a night at the Oakland Ballet in the works for the Rotary Club of Castro Valley?</w:t>
      </w:r>
    </w:p>
    <w:p w14:paraId="493DF873" w14:textId="3F01949A" w:rsidR="00C81E65" w:rsidRPr="00C81E65" w:rsidRDefault="00C81E65" w:rsidP="00C81E65">
      <w:pPr>
        <w:shd w:val="clear" w:color="auto" w:fill="FFFFFF"/>
        <w:rPr>
          <w:rFonts w:eastAsia="Times New Roman" w:cstheme="minorHAnsi"/>
          <w:color w:val="000000"/>
        </w:rPr>
      </w:pPr>
    </w:p>
    <w:p w14:paraId="1C6BBAFA" w14:textId="03EE97FE" w:rsidR="00D01152" w:rsidRDefault="001C2015" w:rsidP="00C81E65">
      <w:pPr>
        <w:shd w:val="clear" w:color="auto" w:fill="FFFFFF"/>
        <w:rPr>
          <w:rFonts w:eastAsia="Times New Roman" w:cstheme="minorHAnsi"/>
          <w:b/>
          <w:bCs/>
          <w:color w:val="000000"/>
        </w:rPr>
      </w:pPr>
      <w:r>
        <w:rPr>
          <w:rFonts w:eastAsia="Times New Roman" w:cstheme="minorHAnsi"/>
          <w:b/>
          <w:bCs/>
          <w:color w:val="000000"/>
        </w:rPr>
        <w:t>Al P</w:t>
      </w:r>
      <w:r w:rsidR="00D01152">
        <w:rPr>
          <w:rFonts w:eastAsia="Times New Roman" w:cstheme="minorHAnsi"/>
          <w:b/>
          <w:bCs/>
          <w:color w:val="000000"/>
        </w:rPr>
        <w:t xml:space="preserve">roietti - </w:t>
      </w:r>
      <w:r w:rsidR="00C81E65" w:rsidRPr="00C81E65">
        <w:rPr>
          <w:rFonts w:eastAsia="Times New Roman" w:cstheme="minorHAnsi"/>
          <w:b/>
          <w:bCs/>
          <w:color w:val="000000"/>
        </w:rPr>
        <w:t>What</w:t>
      </w:r>
      <w:r>
        <w:rPr>
          <w:rFonts w:eastAsia="Times New Roman" w:cstheme="minorHAnsi"/>
          <w:b/>
          <w:bCs/>
          <w:color w:val="000000"/>
        </w:rPr>
        <w:t xml:space="preserve">’s </w:t>
      </w:r>
      <w:r w:rsidR="00C81E65" w:rsidRPr="00C81E65">
        <w:rPr>
          <w:rFonts w:eastAsia="Times New Roman" w:cstheme="minorHAnsi"/>
          <w:b/>
          <w:bCs/>
          <w:color w:val="000000"/>
        </w:rPr>
        <w:t xml:space="preserve">Happening in the </w:t>
      </w:r>
      <w:r>
        <w:rPr>
          <w:rFonts w:eastAsia="Times New Roman" w:cstheme="minorHAnsi"/>
          <w:b/>
          <w:bCs/>
          <w:color w:val="000000"/>
        </w:rPr>
        <w:t>Castro Valley?</w:t>
      </w:r>
    </w:p>
    <w:p w14:paraId="69712286" w14:textId="69BAD8E4" w:rsidR="00C81E65" w:rsidRPr="00C81E65" w:rsidRDefault="00DB339C" w:rsidP="00C81E65">
      <w:pPr>
        <w:shd w:val="clear" w:color="auto" w:fill="FFFFFF"/>
        <w:rPr>
          <w:rFonts w:eastAsia="Times New Roman" w:cstheme="minorHAnsi"/>
          <w:bCs/>
          <w:noProof/>
          <w:color w:val="000000"/>
        </w:rPr>
      </w:pPr>
      <w:r>
        <w:rPr>
          <w:rFonts w:eastAsia="Times New Roman" w:cstheme="minorHAnsi"/>
          <w:bCs/>
          <w:noProof/>
          <w:color w:val="000000"/>
        </w:rPr>
        <w:drawing>
          <wp:anchor distT="0" distB="0" distL="114300" distR="114300" simplePos="0" relativeHeight="251665408" behindDoc="1" locked="0" layoutInCell="1" allowOverlap="1" wp14:anchorId="53E8C183" wp14:editId="401F8A01">
            <wp:simplePos x="0" y="0"/>
            <wp:positionH relativeFrom="margin">
              <wp:align>left</wp:align>
            </wp:positionH>
            <wp:positionV relativeFrom="paragraph">
              <wp:posOffset>1905</wp:posOffset>
            </wp:positionV>
            <wp:extent cx="2056765" cy="2316480"/>
            <wp:effectExtent l="0" t="0" r="635" b="7620"/>
            <wp:wrapTight wrapText="bothSides">
              <wp:wrapPolygon edited="0">
                <wp:start x="0" y="0"/>
                <wp:lineTo x="0" y="21493"/>
                <wp:lineTo x="21407" y="21493"/>
                <wp:lineTo x="21407" y="0"/>
                <wp:lineTo x="0" y="0"/>
              </wp:wrapPolygon>
            </wp:wrapTight>
            <wp:docPr id="5" name="Picture 5" descr="A picture containing wall&#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SC_0037 (2).jpg"/>
                    <pic:cNvPicPr/>
                  </pic:nvPicPr>
                  <pic:blipFill rotWithShape="1">
                    <a:blip r:embed="rId9" cstate="print">
                      <a:extLst>
                        <a:ext uri="{28A0092B-C50C-407E-A947-70E740481C1C}">
                          <a14:useLocalDpi xmlns:a14="http://schemas.microsoft.com/office/drawing/2010/main" val="0"/>
                        </a:ext>
                      </a:extLst>
                    </a:blip>
                    <a:srcRect t="8921" b="21277"/>
                    <a:stretch/>
                  </pic:blipFill>
                  <pic:spPr bwMode="auto">
                    <a:xfrm>
                      <a:off x="0" y="0"/>
                      <a:ext cx="2056765" cy="23164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9504" behindDoc="1" locked="0" layoutInCell="1" allowOverlap="1" wp14:anchorId="0F95792A" wp14:editId="5C56BABE">
                <wp:simplePos x="0" y="0"/>
                <wp:positionH relativeFrom="column">
                  <wp:posOffset>4593590</wp:posOffset>
                </wp:positionH>
                <wp:positionV relativeFrom="paragraph">
                  <wp:posOffset>2832100</wp:posOffset>
                </wp:positionV>
                <wp:extent cx="2113280" cy="330835"/>
                <wp:effectExtent l="0" t="0" r="1270" b="0"/>
                <wp:wrapTight wrapText="bothSides">
                  <wp:wrapPolygon edited="0">
                    <wp:start x="0" y="0"/>
                    <wp:lineTo x="0" y="19900"/>
                    <wp:lineTo x="21418" y="19900"/>
                    <wp:lineTo x="21418" y="0"/>
                    <wp:lineTo x="0" y="0"/>
                  </wp:wrapPolygon>
                </wp:wrapTight>
                <wp:docPr id="7" name="Text Box 7"/>
                <wp:cNvGraphicFramePr/>
                <a:graphic xmlns:a="http://schemas.openxmlformats.org/drawingml/2006/main">
                  <a:graphicData uri="http://schemas.microsoft.com/office/word/2010/wordprocessingShape">
                    <wps:wsp>
                      <wps:cNvSpPr txBox="1"/>
                      <wps:spPr>
                        <a:xfrm>
                          <a:off x="0" y="0"/>
                          <a:ext cx="2113280" cy="330835"/>
                        </a:xfrm>
                        <a:prstGeom prst="rect">
                          <a:avLst/>
                        </a:prstGeom>
                        <a:solidFill>
                          <a:prstClr val="white"/>
                        </a:solidFill>
                        <a:ln>
                          <a:noFill/>
                        </a:ln>
                      </wps:spPr>
                      <wps:txbx>
                        <w:txbxContent>
                          <w:p w14:paraId="60A06329" w14:textId="6FACF669" w:rsidR="00DB339C" w:rsidRPr="00DB339C" w:rsidRDefault="00DB339C" w:rsidP="00DB339C">
                            <w:pPr>
                              <w:pStyle w:val="Caption"/>
                              <w:rPr>
                                <w:rFonts w:eastAsia="Times New Roman" w:cstheme="minorHAnsi"/>
                                <w:bCs/>
                                <w:noProof/>
                                <w:color w:val="0000FF"/>
                              </w:rPr>
                            </w:pPr>
                            <w:r w:rsidRPr="00DB339C">
                              <w:rPr>
                                <w:color w:val="0000FF"/>
                              </w:rPr>
                              <w:t>Rotarians are never at a loss for suggestions.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95792A" id="Text Box 7" o:spid="_x0000_s1027" type="#_x0000_t202" style="position:absolute;margin-left:361.7pt;margin-top:223pt;width:166.4pt;height:26.0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" stroked="f">
                <v:textbox inset="0,0,0,0">
                  <w:txbxContent>
                    <w:p w14:paraId="60A06329" w14:textId="6FACF669" w:rsidR="00DB339C" w:rsidRPr="00DB339C" w:rsidRDefault="00DB339C" w:rsidP="00DB339C">
                      <w:pPr>
                        <w:pStyle w:val="Caption"/>
                        <w:rPr>
                          <w:rFonts w:eastAsia="Times New Roman" w:cstheme="minorHAnsi"/>
                          <w:bCs/>
                          <w:noProof/>
                          <w:color w:val="0000FF"/>
                        </w:rPr>
                      </w:pPr>
                      <w:r w:rsidRPr="00DB339C">
                        <w:rPr>
                          <w:color w:val="0000FF"/>
                        </w:rPr>
                        <w:t>Rotarians are never at a loss for suggestions.</w:t>
                      </w:r>
                    </w:p>
                  </w:txbxContent>
                </v:textbox>
                <w10:wrap type="tight"/>
              </v:shape>
            </w:pict>
          </mc:Fallback>
        </mc:AlternateContent>
      </w:r>
      <w:r>
        <w:rPr>
          <w:rFonts w:eastAsia="Times New Roman" w:cstheme="minorHAnsi"/>
          <w:bCs/>
          <w:noProof/>
          <w:color w:val="000000"/>
        </w:rPr>
        <w:drawing>
          <wp:anchor distT="0" distB="0" distL="114300" distR="114300" simplePos="0" relativeHeight="251667456" behindDoc="1" locked="0" layoutInCell="1" allowOverlap="1" wp14:anchorId="6B9B7178" wp14:editId="7CD843D2">
            <wp:simplePos x="0" y="0"/>
            <wp:positionH relativeFrom="column">
              <wp:posOffset>4645660</wp:posOffset>
            </wp:positionH>
            <wp:positionV relativeFrom="paragraph">
              <wp:posOffset>1162957</wp:posOffset>
            </wp:positionV>
            <wp:extent cx="2057400" cy="1846580"/>
            <wp:effectExtent l="0" t="0" r="0" b="1270"/>
            <wp:wrapTight wrapText="bothSides">
              <wp:wrapPolygon edited="0">
                <wp:start x="0" y="0"/>
                <wp:lineTo x="0" y="21392"/>
                <wp:lineTo x="21400" y="21392"/>
                <wp:lineTo x="21400" y="0"/>
                <wp:lineTo x="0" y="0"/>
              </wp:wrapPolygon>
            </wp:wrapTight>
            <wp:docPr id="6" name="Picture 6" descr="Two people sitting at a tabl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SC_0051 (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57400" cy="1846580"/>
                    </a:xfrm>
                    <a:prstGeom prst="rect">
                      <a:avLst/>
                    </a:prstGeom>
                  </pic:spPr>
                </pic:pic>
              </a:graphicData>
            </a:graphic>
            <wp14:sizeRelH relativeFrom="page">
              <wp14:pctWidth>0</wp14:pctWidth>
            </wp14:sizeRelH>
            <wp14:sizeRelV relativeFrom="page">
              <wp14:pctHeight>0</wp14:pctHeight>
            </wp14:sizeRelV>
          </wp:anchor>
        </w:drawing>
      </w:r>
      <w:r w:rsidR="00D01152">
        <w:rPr>
          <w:rFonts w:eastAsia="Times New Roman" w:cstheme="minorHAnsi"/>
          <w:bCs/>
          <w:color w:val="000000"/>
        </w:rPr>
        <w:t>Al Proietti, owner of</w:t>
      </w:r>
      <w:r w:rsidR="000F2755">
        <w:rPr>
          <w:rFonts w:eastAsia="Times New Roman" w:cstheme="minorHAnsi"/>
          <w:bCs/>
          <w:color w:val="000000"/>
        </w:rPr>
        <w:t xml:space="preserve"> Al’s Barbershop in Castro Valley Village provided the latest What’s Happening in Castro Valley update.  Al is a longtime member of the community who has been very active in Castro Valley.  </w:t>
      </w:r>
      <w:r w:rsidR="00456EAA">
        <w:rPr>
          <w:rFonts w:eastAsia="Times New Roman" w:cstheme="minorHAnsi"/>
          <w:bCs/>
          <w:color w:val="000000"/>
        </w:rPr>
        <w:t xml:space="preserve">Many community members know Al for his Charley Chaplin </w:t>
      </w:r>
      <w:r w:rsidR="00C56479">
        <w:rPr>
          <w:rFonts w:eastAsia="Times New Roman" w:cstheme="minorHAnsi"/>
          <w:bCs/>
          <w:color w:val="000000"/>
        </w:rPr>
        <w:t>impersonations</w:t>
      </w:r>
      <w:r w:rsidR="00456EAA">
        <w:rPr>
          <w:rFonts w:eastAsia="Times New Roman" w:cstheme="minorHAnsi"/>
          <w:bCs/>
          <w:color w:val="000000"/>
        </w:rPr>
        <w:t xml:space="preserve">.  </w:t>
      </w:r>
      <w:r w:rsidR="000F2755">
        <w:rPr>
          <w:rFonts w:eastAsia="Times New Roman" w:cstheme="minorHAnsi"/>
          <w:bCs/>
          <w:color w:val="000000"/>
        </w:rPr>
        <w:t xml:space="preserve">After a brief personal history – real estate agent, barber in San Leandro and Castro Valley, member of the Castro Valley/Eden Area Chamber of Commerce – Al provided an update on activity and issues in Castro Valley Village.  Al’s Barbershop, which is </w:t>
      </w:r>
      <w:r w:rsidR="00C81E65" w:rsidRPr="00C81E65">
        <w:rPr>
          <w:rFonts w:eastAsia="Times New Roman" w:cstheme="minorHAnsi"/>
          <w:color w:val="000000"/>
        </w:rPr>
        <w:t>one of the oldest businesses in the community</w:t>
      </w:r>
      <w:r w:rsidR="000F2755">
        <w:rPr>
          <w:rFonts w:eastAsia="Times New Roman" w:cstheme="minorHAnsi"/>
          <w:color w:val="000000"/>
        </w:rPr>
        <w:t xml:space="preserve"> and which many Rotarians and spouses of Rotarian frequent</w:t>
      </w:r>
      <w:r w:rsidR="00C81E65" w:rsidRPr="00C81E65">
        <w:rPr>
          <w:rFonts w:eastAsia="Times New Roman" w:cstheme="minorHAnsi"/>
          <w:color w:val="000000"/>
        </w:rPr>
        <w:t xml:space="preserve">. </w:t>
      </w:r>
      <w:r w:rsidR="000F2755">
        <w:rPr>
          <w:rFonts w:eastAsia="Times New Roman" w:cstheme="minorHAnsi"/>
          <w:color w:val="000000"/>
        </w:rPr>
        <w:t xml:space="preserve"> Al </w:t>
      </w:r>
      <w:r w:rsidR="00C81E65" w:rsidRPr="00C81E65">
        <w:rPr>
          <w:rFonts w:eastAsia="Times New Roman" w:cstheme="minorHAnsi"/>
          <w:color w:val="000000"/>
        </w:rPr>
        <w:t xml:space="preserve">described </w:t>
      </w:r>
      <w:r w:rsidR="000F2755">
        <w:rPr>
          <w:rFonts w:eastAsia="Times New Roman" w:cstheme="minorHAnsi"/>
          <w:color w:val="000000"/>
        </w:rPr>
        <w:t xml:space="preserve">the many </w:t>
      </w:r>
      <w:r w:rsidR="00C81E65" w:rsidRPr="00C81E65">
        <w:rPr>
          <w:rFonts w:eastAsia="Times New Roman" w:cstheme="minorHAnsi"/>
          <w:color w:val="000000"/>
        </w:rPr>
        <w:t>changes</w:t>
      </w:r>
      <w:r w:rsidR="000F2755">
        <w:rPr>
          <w:rFonts w:eastAsia="Times New Roman" w:cstheme="minorHAnsi"/>
          <w:color w:val="000000"/>
        </w:rPr>
        <w:t xml:space="preserve"> that are occurring with </w:t>
      </w:r>
      <w:r w:rsidR="00C81E65" w:rsidRPr="00C81E65">
        <w:rPr>
          <w:rFonts w:eastAsia="Times New Roman" w:cstheme="minorHAnsi"/>
          <w:color w:val="000000"/>
        </w:rPr>
        <w:t>businesses in the Village</w:t>
      </w:r>
      <w:r w:rsidR="000F2755">
        <w:rPr>
          <w:rFonts w:eastAsia="Times New Roman" w:cstheme="minorHAnsi"/>
          <w:color w:val="000000"/>
        </w:rPr>
        <w:t xml:space="preserve"> including the opening of several new businesses</w:t>
      </w:r>
      <w:r w:rsidR="00C81E65" w:rsidRPr="00C81E65">
        <w:rPr>
          <w:rFonts w:eastAsia="Times New Roman" w:cstheme="minorHAnsi"/>
          <w:color w:val="000000"/>
        </w:rPr>
        <w:t xml:space="preserve">. He touched </w:t>
      </w:r>
      <w:r w:rsidR="000F2755">
        <w:rPr>
          <w:rFonts w:eastAsia="Times New Roman" w:cstheme="minorHAnsi"/>
          <w:color w:val="000000"/>
        </w:rPr>
        <w:t>on p</w:t>
      </w:r>
      <w:r w:rsidR="00C81E65" w:rsidRPr="00C81E65">
        <w:rPr>
          <w:rFonts w:eastAsia="Times New Roman" w:cstheme="minorHAnsi"/>
          <w:color w:val="000000"/>
        </w:rPr>
        <w:t xml:space="preserve">arking </w:t>
      </w:r>
      <w:r w:rsidR="000F2755">
        <w:rPr>
          <w:rFonts w:eastAsia="Times New Roman" w:cstheme="minorHAnsi"/>
          <w:color w:val="000000"/>
        </w:rPr>
        <w:t xml:space="preserve">as one of the main </w:t>
      </w:r>
      <w:r w:rsidR="00C81E65" w:rsidRPr="00C81E65">
        <w:rPr>
          <w:rFonts w:eastAsia="Times New Roman" w:cstheme="minorHAnsi"/>
          <w:color w:val="000000"/>
        </w:rPr>
        <w:t xml:space="preserve">problems faced by the patrons of </w:t>
      </w:r>
      <w:r w:rsidR="000F2755">
        <w:rPr>
          <w:rFonts w:eastAsia="Times New Roman" w:cstheme="minorHAnsi"/>
          <w:color w:val="000000"/>
        </w:rPr>
        <w:t xml:space="preserve">Village businesses.  The lack of parking dissuades people from shopping in the Village.  While various parking options have been explored, no solution is in sight, though Rotarians offered </w:t>
      </w:r>
      <w:r w:rsidR="00C56479">
        <w:rPr>
          <w:rFonts w:eastAsia="Times New Roman" w:cstheme="minorHAnsi"/>
          <w:color w:val="000000"/>
        </w:rPr>
        <w:t>several</w:t>
      </w:r>
      <w:r w:rsidR="000F2755">
        <w:rPr>
          <w:rFonts w:eastAsia="Times New Roman" w:cstheme="minorHAnsi"/>
          <w:color w:val="000000"/>
        </w:rPr>
        <w:t xml:space="preserve"> innovative suggestions (e.g., using the AC Transit Flex service, </w:t>
      </w:r>
      <w:r w:rsidR="00C81E65" w:rsidRPr="00C81E65">
        <w:rPr>
          <w:rFonts w:eastAsia="Times New Roman" w:cstheme="minorHAnsi"/>
          <w:color w:val="000000"/>
        </w:rPr>
        <w:lastRenderedPageBreak/>
        <w:t>parking on nearby streets</w:t>
      </w:r>
      <w:r w:rsidR="000F2755">
        <w:rPr>
          <w:rFonts w:eastAsia="Times New Roman" w:cstheme="minorHAnsi"/>
          <w:color w:val="000000"/>
        </w:rPr>
        <w:t xml:space="preserve">, </w:t>
      </w:r>
      <w:r w:rsidR="00C81E65" w:rsidRPr="00C81E65">
        <w:rPr>
          <w:rFonts w:eastAsia="Times New Roman" w:cstheme="minorHAnsi"/>
          <w:color w:val="000000"/>
        </w:rPr>
        <w:t>using</w:t>
      </w:r>
      <w:r w:rsidR="000F2755">
        <w:rPr>
          <w:rFonts w:eastAsia="Times New Roman" w:cstheme="minorHAnsi"/>
          <w:color w:val="000000"/>
        </w:rPr>
        <w:t xml:space="preserve"> other parking areas </w:t>
      </w:r>
      <w:r w:rsidR="00C81E65" w:rsidRPr="00C81E65">
        <w:rPr>
          <w:rFonts w:eastAsia="Times New Roman" w:cstheme="minorHAnsi"/>
          <w:color w:val="000000"/>
        </w:rPr>
        <w:t xml:space="preserve">after </w:t>
      </w:r>
      <w:r>
        <w:rPr>
          <w:rFonts w:eastAsia="Times New Roman" w:cstheme="minorHAnsi"/>
          <w:color w:val="000000"/>
        </w:rPr>
        <w:t>b</w:t>
      </w:r>
      <w:r w:rsidR="00C81E65" w:rsidRPr="00C81E65">
        <w:rPr>
          <w:rFonts w:eastAsia="Times New Roman" w:cstheme="minorHAnsi"/>
          <w:color w:val="000000"/>
        </w:rPr>
        <w:t>usiness hours</w:t>
      </w:r>
      <w:r w:rsidR="000F2755">
        <w:rPr>
          <w:rFonts w:eastAsia="Times New Roman" w:cstheme="minorHAnsi"/>
          <w:color w:val="000000"/>
        </w:rPr>
        <w:t xml:space="preserve">, stacked parking structures.  </w:t>
      </w:r>
      <w:r w:rsidR="00C81E65" w:rsidRPr="00C81E65">
        <w:rPr>
          <w:rFonts w:eastAsia="Times New Roman" w:cstheme="minorHAnsi"/>
          <w:color w:val="000000"/>
        </w:rPr>
        <w:t>Overall</w:t>
      </w:r>
      <w:r w:rsidR="00C56479">
        <w:rPr>
          <w:rFonts w:eastAsia="Times New Roman" w:cstheme="minorHAnsi"/>
          <w:color w:val="000000"/>
        </w:rPr>
        <w:t>,</w:t>
      </w:r>
      <w:r w:rsidR="00C81E65" w:rsidRPr="00C81E65">
        <w:rPr>
          <w:rFonts w:eastAsia="Times New Roman" w:cstheme="minorHAnsi"/>
          <w:color w:val="000000"/>
        </w:rPr>
        <w:t xml:space="preserve"> everybody agreed that there is a </w:t>
      </w:r>
      <w:r w:rsidR="00C56479">
        <w:rPr>
          <w:rFonts w:eastAsia="Times New Roman" w:cstheme="minorHAnsi"/>
          <w:color w:val="000000"/>
        </w:rPr>
        <w:t>p</w:t>
      </w:r>
      <w:r w:rsidR="00C81E65" w:rsidRPr="00C81E65">
        <w:rPr>
          <w:rFonts w:eastAsia="Times New Roman" w:cstheme="minorHAnsi"/>
          <w:color w:val="000000"/>
        </w:rPr>
        <w:t xml:space="preserve">arking problem in </w:t>
      </w:r>
      <w:r w:rsidR="00C56479">
        <w:rPr>
          <w:rFonts w:eastAsia="Times New Roman" w:cstheme="minorHAnsi"/>
          <w:color w:val="000000"/>
        </w:rPr>
        <w:t>Castro Valley V</w:t>
      </w:r>
      <w:r w:rsidR="00C81E65" w:rsidRPr="00C81E65">
        <w:rPr>
          <w:rFonts w:eastAsia="Times New Roman" w:cstheme="minorHAnsi"/>
          <w:color w:val="000000"/>
        </w:rPr>
        <w:t>illage.</w:t>
      </w:r>
    </w:p>
    <w:p w14:paraId="34466B36" w14:textId="77777777" w:rsidR="00C81E65" w:rsidRPr="00C81E65" w:rsidRDefault="00C81E65" w:rsidP="00C81E65">
      <w:pPr>
        <w:shd w:val="clear" w:color="auto" w:fill="FFFFFF"/>
        <w:rPr>
          <w:rFonts w:eastAsia="Times New Roman" w:cstheme="minorHAnsi"/>
          <w:color w:val="000000"/>
        </w:rPr>
      </w:pPr>
    </w:p>
    <w:p w14:paraId="0C8BCC1D" w14:textId="2A5E5BEB" w:rsidR="00C81E65" w:rsidRPr="00C81E65" w:rsidRDefault="00C81E65" w:rsidP="00C81E65">
      <w:pPr>
        <w:shd w:val="clear" w:color="auto" w:fill="FFFFFF"/>
        <w:rPr>
          <w:rFonts w:eastAsia="Times New Roman" w:cstheme="minorHAnsi"/>
          <w:color w:val="000000"/>
        </w:rPr>
      </w:pPr>
      <w:r w:rsidRPr="00C56479">
        <w:rPr>
          <w:rFonts w:eastAsia="Times New Roman" w:cstheme="minorHAnsi"/>
          <w:b/>
          <w:bCs/>
          <w:color w:val="000000"/>
        </w:rPr>
        <w:t>Announcements</w:t>
      </w:r>
    </w:p>
    <w:p w14:paraId="6DC906A5" w14:textId="248FF8EA" w:rsidR="00C56479" w:rsidRPr="00C56479" w:rsidRDefault="00DB339C" w:rsidP="00C56479">
      <w:pPr>
        <w:pStyle w:val="ListParagraph"/>
        <w:numPr>
          <w:ilvl w:val="0"/>
          <w:numId w:val="2"/>
        </w:numPr>
        <w:shd w:val="clear" w:color="auto" w:fill="FFFFFF"/>
        <w:rPr>
          <w:rFonts w:eastAsia="Times New Roman" w:cstheme="minorHAnsi"/>
          <w:color w:val="000000"/>
        </w:rPr>
      </w:pPr>
      <w:r>
        <w:rPr>
          <w:rFonts w:eastAsia="Times New Roman" w:cstheme="minorHAnsi"/>
          <w:noProof/>
          <w:color w:val="000000"/>
        </w:rPr>
        <w:drawing>
          <wp:anchor distT="0" distB="0" distL="114300" distR="114300" simplePos="0" relativeHeight="251670528" behindDoc="1" locked="0" layoutInCell="1" allowOverlap="1" wp14:anchorId="40310708" wp14:editId="36B8C950">
            <wp:simplePos x="0" y="0"/>
            <wp:positionH relativeFrom="column">
              <wp:posOffset>509270</wp:posOffset>
            </wp:positionH>
            <wp:positionV relativeFrom="paragraph">
              <wp:posOffset>196850</wp:posOffset>
            </wp:positionV>
            <wp:extent cx="2057400" cy="1325880"/>
            <wp:effectExtent l="0" t="0" r="0" b="7620"/>
            <wp:wrapTight wrapText="bothSides">
              <wp:wrapPolygon edited="0">
                <wp:start x="0" y="0"/>
                <wp:lineTo x="0" y="21414"/>
                <wp:lineTo x="21400" y="21414"/>
                <wp:lineTo x="21400" y="0"/>
                <wp:lineTo x="0" y="0"/>
              </wp:wrapPolygon>
            </wp:wrapTight>
            <wp:docPr id="8" name="Picture 8" descr="A couple of people standing next to a person&#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SC_0016 (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57400" cy="1325880"/>
                    </a:xfrm>
                    <a:prstGeom prst="rect">
                      <a:avLst/>
                    </a:prstGeom>
                  </pic:spPr>
                </pic:pic>
              </a:graphicData>
            </a:graphic>
            <wp14:sizeRelH relativeFrom="page">
              <wp14:pctWidth>0</wp14:pctWidth>
            </wp14:sizeRelH>
            <wp14:sizeRelV relativeFrom="page">
              <wp14:pctHeight>0</wp14:pctHeight>
            </wp14:sizeRelV>
          </wp:anchor>
        </w:drawing>
      </w:r>
      <w:r w:rsidR="00C56479" w:rsidRPr="00C56479">
        <w:rPr>
          <w:rFonts w:eastAsia="Times New Roman" w:cstheme="minorHAnsi"/>
          <w:color w:val="000000"/>
        </w:rPr>
        <w:t>Mark Poniatowski</w:t>
      </w:r>
      <w:r w:rsidR="00C56479">
        <w:rPr>
          <w:rFonts w:eastAsia="Times New Roman" w:cstheme="minorHAnsi"/>
          <w:color w:val="000000"/>
        </w:rPr>
        <w:t xml:space="preserve">, </w:t>
      </w:r>
      <w:r w:rsidR="00C56479" w:rsidRPr="00C56479">
        <w:rPr>
          <w:rFonts w:eastAsia="Times New Roman" w:cstheme="minorHAnsi"/>
          <w:color w:val="000000"/>
        </w:rPr>
        <w:t>Dawn Ortiz</w:t>
      </w:r>
      <w:r w:rsidR="00C56479">
        <w:rPr>
          <w:rFonts w:eastAsia="Times New Roman" w:cstheme="minorHAnsi"/>
          <w:color w:val="000000"/>
        </w:rPr>
        <w:t>,</w:t>
      </w:r>
      <w:r w:rsidR="00C56479" w:rsidRPr="00C56479">
        <w:rPr>
          <w:rFonts w:eastAsia="Times New Roman" w:cstheme="minorHAnsi"/>
          <w:color w:val="000000"/>
        </w:rPr>
        <w:t xml:space="preserve"> and Michaela Thompson described the </w:t>
      </w:r>
      <w:r w:rsidR="00C56479">
        <w:rPr>
          <w:rFonts w:eastAsia="Times New Roman" w:cstheme="minorHAnsi"/>
          <w:color w:val="000000"/>
        </w:rPr>
        <w:t>Texas Hold ‘em Fundraiser</w:t>
      </w:r>
      <w:r w:rsidR="00C56479" w:rsidRPr="00C56479">
        <w:rPr>
          <w:rFonts w:eastAsia="Times New Roman" w:cstheme="minorHAnsi"/>
          <w:color w:val="000000"/>
        </w:rPr>
        <w:t xml:space="preserve"> as a </w:t>
      </w:r>
      <w:r w:rsidR="00C56479">
        <w:rPr>
          <w:rFonts w:eastAsia="Times New Roman" w:cstheme="minorHAnsi"/>
          <w:color w:val="000000"/>
        </w:rPr>
        <w:t xml:space="preserve">major success.  While the numbers have not been finalized, it appears that the event will net approximately $15,000, which will cover the projected $10,000 net plus the $4,000 revenue that did not materialize from a Fall and Spring Fundraiser.  The success of the dinner only option (58 diners) indicates that </w:t>
      </w:r>
      <w:r w:rsidR="00C56479" w:rsidRPr="00C56479">
        <w:rPr>
          <w:rFonts w:eastAsia="Times New Roman" w:cstheme="minorHAnsi"/>
          <w:color w:val="000000"/>
        </w:rPr>
        <w:t xml:space="preserve">there appears to be demand for </w:t>
      </w:r>
      <w:r w:rsidR="00C56479">
        <w:rPr>
          <w:rFonts w:eastAsia="Times New Roman" w:cstheme="minorHAnsi"/>
          <w:color w:val="000000"/>
        </w:rPr>
        <w:t xml:space="preserve">dinner/dance social </w:t>
      </w:r>
      <w:r w:rsidR="00C56479" w:rsidRPr="00C56479">
        <w:rPr>
          <w:rFonts w:eastAsia="Times New Roman" w:cstheme="minorHAnsi"/>
          <w:color w:val="000000"/>
        </w:rPr>
        <w:t xml:space="preserve">event. </w:t>
      </w:r>
      <w:r w:rsidR="00C56479">
        <w:rPr>
          <w:rFonts w:eastAsia="Times New Roman" w:cstheme="minorHAnsi"/>
          <w:color w:val="000000"/>
        </w:rPr>
        <w:t xml:space="preserve">The team </w:t>
      </w:r>
      <w:r w:rsidR="00C56479" w:rsidRPr="00C56479">
        <w:rPr>
          <w:rFonts w:eastAsia="Times New Roman" w:cstheme="minorHAnsi"/>
          <w:color w:val="000000"/>
        </w:rPr>
        <w:t>acknowledged contributions of Randy Vanderbilt</w:t>
      </w:r>
      <w:r w:rsidR="00C56479">
        <w:rPr>
          <w:rFonts w:eastAsia="Times New Roman" w:cstheme="minorHAnsi"/>
          <w:color w:val="000000"/>
        </w:rPr>
        <w:t>, the fourth committee members,</w:t>
      </w:r>
      <w:r w:rsidR="00C56479" w:rsidRPr="00C56479">
        <w:rPr>
          <w:rFonts w:eastAsia="Times New Roman" w:cstheme="minorHAnsi"/>
          <w:color w:val="000000"/>
        </w:rPr>
        <w:t xml:space="preserve"> and other volunteers</w:t>
      </w:r>
      <w:r w:rsidR="00C56479">
        <w:rPr>
          <w:rFonts w:eastAsia="Times New Roman" w:cstheme="minorHAnsi"/>
          <w:color w:val="000000"/>
        </w:rPr>
        <w:t xml:space="preserve"> who made the event a success</w:t>
      </w:r>
      <w:r w:rsidR="00C56479" w:rsidRPr="00C56479">
        <w:rPr>
          <w:rFonts w:eastAsia="Times New Roman" w:cstheme="minorHAnsi"/>
          <w:color w:val="000000"/>
        </w:rPr>
        <w:t>.</w:t>
      </w:r>
    </w:p>
    <w:p w14:paraId="6A2231AD" w14:textId="531D4294" w:rsidR="00C81E65" w:rsidRPr="00C81E65" w:rsidRDefault="00C81E65" w:rsidP="00C81E65">
      <w:pPr>
        <w:shd w:val="clear" w:color="auto" w:fill="FFFFFF"/>
        <w:rPr>
          <w:rFonts w:eastAsia="Times New Roman" w:cstheme="minorHAnsi"/>
          <w:color w:val="000000"/>
        </w:rPr>
      </w:pPr>
    </w:p>
    <w:p w14:paraId="5CE88A20" w14:textId="4E95BBA2" w:rsidR="00C81E65" w:rsidRPr="00C81E65" w:rsidRDefault="00C81E65" w:rsidP="0002624A">
      <w:pPr>
        <w:pStyle w:val="ListParagraph"/>
        <w:numPr>
          <w:ilvl w:val="0"/>
          <w:numId w:val="2"/>
        </w:numPr>
        <w:shd w:val="clear" w:color="auto" w:fill="FFFFFF"/>
        <w:rPr>
          <w:rFonts w:eastAsia="Times New Roman" w:cstheme="minorHAnsi"/>
          <w:color w:val="000000"/>
        </w:rPr>
      </w:pPr>
      <w:r w:rsidRPr="00C56479">
        <w:rPr>
          <w:rFonts w:eastAsia="Times New Roman" w:cstheme="minorHAnsi"/>
          <w:color w:val="000000"/>
        </w:rPr>
        <w:t xml:space="preserve">Dwight Perry reminded members again about the </w:t>
      </w:r>
      <w:r w:rsidR="00C56479" w:rsidRPr="00C56479">
        <w:rPr>
          <w:rFonts w:eastAsia="Times New Roman" w:cstheme="minorHAnsi"/>
          <w:color w:val="000000"/>
        </w:rPr>
        <w:t xml:space="preserve">District 5170 Flash Campaign to End Polio Now that runs through April 30th.  Each Rotarian is asked to donate </w:t>
      </w:r>
      <w:r w:rsidRPr="00C56479">
        <w:rPr>
          <w:rFonts w:eastAsia="Times New Roman" w:cstheme="minorHAnsi"/>
          <w:color w:val="000000"/>
        </w:rPr>
        <w:t xml:space="preserve">$50 per member or whatever </w:t>
      </w:r>
      <w:r w:rsidR="00C56479" w:rsidRPr="00C56479">
        <w:rPr>
          <w:rFonts w:eastAsia="Times New Roman" w:cstheme="minorHAnsi"/>
          <w:color w:val="000000"/>
        </w:rPr>
        <w:t xml:space="preserve">one </w:t>
      </w:r>
      <w:r w:rsidRPr="00C56479">
        <w:rPr>
          <w:rFonts w:eastAsia="Times New Roman" w:cstheme="minorHAnsi"/>
          <w:color w:val="000000"/>
        </w:rPr>
        <w:t>can contribute</w:t>
      </w:r>
      <w:r w:rsidR="00C56479" w:rsidRPr="00C56479">
        <w:rPr>
          <w:rFonts w:eastAsia="Times New Roman" w:cstheme="minorHAnsi"/>
          <w:color w:val="000000"/>
        </w:rPr>
        <w:t xml:space="preserve">.  Each donated $1 is matched by $2 from the Bill and Melinda Gates Foundation.  </w:t>
      </w:r>
      <w:r w:rsidR="00C56479" w:rsidRPr="00C56479">
        <w:rPr>
          <w:rFonts w:eastAsia="Times New Roman" w:cstheme="minorHAnsi"/>
          <w:b/>
          <w:i/>
          <w:color w:val="000000"/>
        </w:rPr>
        <w:t>We are this close.</w:t>
      </w:r>
      <w:r w:rsidR="00C56479" w:rsidRPr="00C56479">
        <w:rPr>
          <w:rFonts w:eastAsia="Times New Roman" w:cstheme="minorHAnsi"/>
          <w:color w:val="000000"/>
        </w:rPr>
        <w:t xml:space="preserve"> </w:t>
      </w:r>
      <w:r w:rsidRPr="00C56479">
        <w:rPr>
          <w:rFonts w:eastAsia="Times New Roman" w:cstheme="minorHAnsi"/>
          <w:color w:val="000000"/>
        </w:rPr>
        <w:t xml:space="preserve"> </w:t>
      </w:r>
    </w:p>
    <w:p w14:paraId="253CB4C0" w14:textId="77777777" w:rsidR="00C81E65" w:rsidRPr="00C81E65" w:rsidRDefault="00C81E65" w:rsidP="00C81E65">
      <w:pPr>
        <w:shd w:val="clear" w:color="auto" w:fill="FFFFFF"/>
        <w:rPr>
          <w:rFonts w:eastAsia="Times New Roman" w:cstheme="minorHAnsi"/>
          <w:color w:val="000000"/>
        </w:rPr>
      </w:pPr>
    </w:p>
    <w:p w14:paraId="0E1BD7D7" w14:textId="77777777" w:rsidR="00F46137" w:rsidRDefault="00C81E65" w:rsidP="000F6F82">
      <w:pPr>
        <w:pStyle w:val="ListParagraph"/>
        <w:numPr>
          <w:ilvl w:val="0"/>
          <w:numId w:val="2"/>
        </w:numPr>
        <w:shd w:val="clear" w:color="auto" w:fill="FFFFFF"/>
        <w:rPr>
          <w:rFonts w:eastAsia="Times New Roman" w:cstheme="minorHAnsi"/>
          <w:color w:val="000000"/>
        </w:rPr>
      </w:pPr>
      <w:r w:rsidRPr="00F46137">
        <w:rPr>
          <w:rFonts w:eastAsia="Times New Roman" w:cstheme="minorHAnsi"/>
          <w:color w:val="000000"/>
        </w:rPr>
        <w:t xml:space="preserve">Michaela Thompson displayed </w:t>
      </w:r>
      <w:r w:rsidR="00C56479" w:rsidRPr="00F46137">
        <w:rPr>
          <w:rFonts w:eastAsia="Times New Roman" w:cstheme="minorHAnsi"/>
          <w:color w:val="000000"/>
        </w:rPr>
        <w:t>and distributed the posters/fliers for the Chili Cook-off (May 11) and Rodeo Parade (May 12).  To have successful events, every member needs to recruit chili cookers</w:t>
      </w:r>
      <w:r w:rsidR="003B011B" w:rsidRPr="00F46137">
        <w:rPr>
          <w:rFonts w:eastAsia="Times New Roman" w:cstheme="minorHAnsi"/>
          <w:color w:val="000000"/>
        </w:rPr>
        <w:t>, parade entries, and sponsors as well as volunteer for the numerous volunteer positions that need to be filled.  Information regarding both events is posted on the Club’s website.</w:t>
      </w:r>
    </w:p>
    <w:p w14:paraId="5D341EDB" w14:textId="77777777" w:rsidR="00F46137" w:rsidRPr="00F46137" w:rsidRDefault="00F46137" w:rsidP="00F46137">
      <w:pPr>
        <w:pStyle w:val="ListParagraph"/>
        <w:rPr>
          <w:rFonts w:eastAsia="Times New Roman" w:cstheme="minorHAnsi"/>
          <w:color w:val="000000"/>
        </w:rPr>
      </w:pPr>
    </w:p>
    <w:p w14:paraId="687C85BB" w14:textId="47FACDE0" w:rsidR="00C81E65" w:rsidRPr="00C81E65" w:rsidRDefault="00C81E65" w:rsidP="000F6F82">
      <w:pPr>
        <w:pStyle w:val="ListParagraph"/>
        <w:numPr>
          <w:ilvl w:val="0"/>
          <w:numId w:val="2"/>
        </w:numPr>
        <w:shd w:val="clear" w:color="auto" w:fill="FFFFFF"/>
        <w:rPr>
          <w:rFonts w:eastAsia="Times New Roman" w:cstheme="minorHAnsi"/>
          <w:color w:val="000000"/>
        </w:rPr>
      </w:pPr>
      <w:r w:rsidRPr="00C81E65">
        <w:rPr>
          <w:rFonts w:eastAsia="Times New Roman" w:cstheme="minorHAnsi"/>
          <w:color w:val="000000"/>
        </w:rPr>
        <w:t xml:space="preserve">Cliff Sherwood reminded members of the upcoming </w:t>
      </w:r>
      <w:r w:rsidR="00F46137">
        <w:rPr>
          <w:rFonts w:eastAsia="Times New Roman" w:cstheme="minorHAnsi"/>
          <w:color w:val="000000"/>
        </w:rPr>
        <w:t xml:space="preserve">Rowell Ranch </w:t>
      </w:r>
      <w:r w:rsidRPr="00C81E65">
        <w:rPr>
          <w:rFonts w:eastAsia="Times New Roman" w:cstheme="minorHAnsi"/>
          <w:color w:val="000000"/>
        </w:rPr>
        <w:t>Rodeo</w:t>
      </w:r>
      <w:r w:rsidR="00F46137">
        <w:rPr>
          <w:rFonts w:eastAsia="Times New Roman" w:cstheme="minorHAnsi"/>
          <w:color w:val="000000"/>
        </w:rPr>
        <w:t xml:space="preserve">, </w:t>
      </w:r>
      <w:r w:rsidRPr="00C81E65">
        <w:rPr>
          <w:rFonts w:eastAsia="Times New Roman" w:cstheme="minorHAnsi"/>
          <w:color w:val="000000"/>
        </w:rPr>
        <w:t xml:space="preserve">requested </w:t>
      </w:r>
      <w:r w:rsidR="00F46137">
        <w:rPr>
          <w:rFonts w:eastAsia="Times New Roman" w:cstheme="minorHAnsi"/>
          <w:color w:val="000000"/>
        </w:rPr>
        <w:t>sponsors, and informed members that he has tickets for the BBQ.</w:t>
      </w:r>
      <w:r w:rsidRPr="00C81E65">
        <w:rPr>
          <w:rFonts w:eastAsia="Times New Roman" w:cstheme="minorHAnsi"/>
          <w:color w:val="000000"/>
        </w:rPr>
        <w:t> </w:t>
      </w:r>
    </w:p>
    <w:p w14:paraId="0C23424F" w14:textId="507BD7BB" w:rsidR="008C0685" w:rsidRPr="00C81E65" w:rsidRDefault="008C0685">
      <w:pPr>
        <w:rPr>
          <w:rFonts w:cstheme="minorHAnsi"/>
        </w:rPr>
      </w:pPr>
    </w:p>
    <w:p w14:paraId="3A0FFBF9" w14:textId="7D13DAD7" w:rsidR="00C81E65" w:rsidRPr="00DE5350" w:rsidRDefault="00DE5350" w:rsidP="00DE5350">
      <w:pPr>
        <w:jc w:val="center"/>
        <w:rPr>
          <w:rFonts w:cstheme="minorHAnsi"/>
          <w:b/>
          <w:sz w:val="28"/>
          <w:szCs w:val="28"/>
        </w:rPr>
      </w:pPr>
      <w:r w:rsidRPr="00DE5350">
        <w:rPr>
          <w:rFonts w:cstheme="minorHAnsi"/>
          <w:b/>
          <w:sz w:val="28"/>
          <w:szCs w:val="28"/>
        </w:rPr>
        <w:t>Meeting Highlights for April 10, 2018</w:t>
      </w:r>
    </w:p>
    <w:p w14:paraId="14A53E97" w14:textId="225ED4B7" w:rsidR="00C81E65" w:rsidRPr="00C81E65" w:rsidRDefault="00C81E65">
      <w:pPr>
        <w:rPr>
          <w:rFonts w:cstheme="minorHAnsi"/>
        </w:rPr>
      </w:pPr>
    </w:p>
    <w:p w14:paraId="377A92EC" w14:textId="5015E884" w:rsidR="00CE45C8" w:rsidRDefault="00C81E65" w:rsidP="00CE45C8">
      <w:pPr>
        <w:shd w:val="clear" w:color="auto" w:fill="FFFFFF"/>
        <w:rPr>
          <w:rFonts w:eastAsia="Times New Roman" w:cstheme="minorHAnsi"/>
          <w:b/>
          <w:color w:val="000000"/>
        </w:rPr>
      </w:pPr>
      <w:r w:rsidRPr="00C81E65">
        <w:rPr>
          <w:rFonts w:eastAsia="Times New Roman" w:cstheme="minorHAnsi"/>
          <w:b/>
          <w:color w:val="000000"/>
        </w:rPr>
        <w:t>Katie Annand of </w:t>
      </w:r>
      <w:r w:rsidRPr="00CE45C8">
        <w:rPr>
          <w:rFonts w:eastAsia="Times New Roman" w:cstheme="minorHAnsi"/>
          <w:b/>
          <w:bCs/>
          <w:color w:val="000000"/>
        </w:rPr>
        <w:t>KIND </w:t>
      </w:r>
      <w:r w:rsidRPr="00C81E65">
        <w:rPr>
          <w:rFonts w:eastAsia="Times New Roman" w:cstheme="minorHAnsi"/>
          <w:b/>
          <w:color w:val="000000"/>
        </w:rPr>
        <w:t xml:space="preserve">(Kids in Need of Defense) </w:t>
      </w:r>
    </w:p>
    <w:p w14:paraId="2DA5DF95" w14:textId="7385E3DF" w:rsidR="00C81E65" w:rsidRPr="00C81E65" w:rsidRDefault="003F023B" w:rsidP="00C81E65">
      <w:pPr>
        <w:shd w:val="clear" w:color="auto" w:fill="FFFFFF"/>
        <w:rPr>
          <w:rFonts w:eastAsia="Times New Roman" w:cstheme="minorHAnsi"/>
          <w:color w:val="000000"/>
        </w:rPr>
      </w:pPr>
      <w:r>
        <w:rPr>
          <w:rFonts w:eastAsia="Times New Roman" w:cstheme="minorHAnsi"/>
          <w:noProof/>
          <w:color w:val="000000"/>
        </w:rPr>
        <w:drawing>
          <wp:anchor distT="0" distB="0" distL="114300" distR="114300" simplePos="0" relativeHeight="251674624" behindDoc="1" locked="0" layoutInCell="1" allowOverlap="1" wp14:anchorId="2D69AC9D" wp14:editId="454E4EF9">
            <wp:simplePos x="0" y="0"/>
            <wp:positionH relativeFrom="column">
              <wp:posOffset>4733925</wp:posOffset>
            </wp:positionH>
            <wp:positionV relativeFrom="paragraph">
              <wp:posOffset>3810</wp:posOffset>
            </wp:positionV>
            <wp:extent cx="1965960" cy="4050665"/>
            <wp:effectExtent l="0" t="0" r="0" b="6985"/>
            <wp:wrapTight wrapText="bothSides">
              <wp:wrapPolygon edited="0">
                <wp:start x="0" y="0"/>
                <wp:lineTo x="0" y="21536"/>
                <wp:lineTo x="21349" y="21536"/>
                <wp:lineTo x="21349" y="0"/>
                <wp:lineTo x="0" y="0"/>
              </wp:wrapPolygon>
            </wp:wrapTight>
            <wp:docPr id="10" name="Picture 10" descr="A person wearing a dress&#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DSC_0014.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65960" cy="4050665"/>
                    </a:xfrm>
                    <a:prstGeom prst="rect">
                      <a:avLst/>
                    </a:prstGeom>
                  </pic:spPr>
                </pic:pic>
              </a:graphicData>
            </a:graphic>
            <wp14:sizeRelH relativeFrom="margin">
              <wp14:pctWidth>0</wp14:pctWidth>
            </wp14:sizeRelH>
            <wp14:sizeRelV relativeFrom="margin">
              <wp14:pctHeight>0</wp14:pctHeight>
            </wp14:sizeRelV>
          </wp:anchor>
        </w:drawing>
      </w:r>
      <w:r w:rsidR="00864945">
        <w:rPr>
          <w:rFonts w:eastAsia="Times New Roman" w:cstheme="minorHAnsi"/>
          <w:noProof/>
          <w:color w:val="000000"/>
        </w:rPr>
        <w:drawing>
          <wp:anchor distT="0" distB="0" distL="114300" distR="114300" simplePos="0" relativeHeight="251672576" behindDoc="1" locked="0" layoutInCell="1" allowOverlap="1" wp14:anchorId="0DFCAA49" wp14:editId="1427B8CF">
            <wp:simplePos x="0" y="0"/>
            <wp:positionH relativeFrom="margin">
              <wp:align>left</wp:align>
            </wp:positionH>
            <wp:positionV relativeFrom="paragraph">
              <wp:posOffset>3810</wp:posOffset>
            </wp:positionV>
            <wp:extent cx="2057400" cy="3373755"/>
            <wp:effectExtent l="0" t="0" r="0" b="0"/>
            <wp:wrapTight wrapText="bothSides">
              <wp:wrapPolygon edited="0">
                <wp:start x="0" y="0"/>
                <wp:lineTo x="0" y="21466"/>
                <wp:lineTo x="21400" y="21466"/>
                <wp:lineTo x="21400" y="0"/>
                <wp:lineTo x="0" y="0"/>
              </wp:wrapPolygon>
            </wp:wrapTight>
            <wp:docPr id="13" name="Picture 13" descr="A person looking at the camera&#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DSC_0043.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057400" cy="3373755"/>
                    </a:xfrm>
                    <a:prstGeom prst="rect">
                      <a:avLst/>
                    </a:prstGeom>
                  </pic:spPr>
                </pic:pic>
              </a:graphicData>
            </a:graphic>
            <wp14:sizeRelH relativeFrom="margin">
              <wp14:pctWidth>0</wp14:pctWidth>
            </wp14:sizeRelH>
            <wp14:sizeRelV relativeFrom="margin">
              <wp14:pctHeight>0</wp14:pctHeight>
            </wp14:sizeRelV>
          </wp:anchor>
        </w:drawing>
      </w:r>
      <w:r w:rsidR="00CE45C8">
        <w:rPr>
          <w:rFonts w:eastAsia="Times New Roman" w:cstheme="minorHAnsi"/>
        </w:rPr>
        <w:t xml:space="preserve">Katie Annand is the </w:t>
      </w:r>
      <w:r w:rsidR="00CE45C8" w:rsidRPr="00CE45C8">
        <w:rPr>
          <w:rFonts w:eastAsia="Times New Roman" w:cstheme="minorHAnsi"/>
        </w:rPr>
        <w:t>Supervising Attorney for Pro Bono Programs at Kids In Need of Defense (KIND)</w:t>
      </w:r>
      <w:r w:rsidR="00CE45C8">
        <w:rPr>
          <w:rFonts w:eastAsia="Times New Roman" w:cstheme="minorHAnsi"/>
        </w:rPr>
        <w:t xml:space="preserve"> that p</w:t>
      </w:r>
      <w:r w:rsidR="00C81E65" w:rsidRPr="00C81E65">
        <w:rPr>
          <w:rFonts w:eastAsia="Times New Roman" w:cstheme="minorHAnsi"/>
          <w:color w:val="000000"/>
        </w:rPr>
        <w:t xml:space="preserve">rovides pro bono representation to unaccompanied immigrant minors who are facing deportation hearings. </w:t>
      </w:r>
      <w:r w:rsidR="00CE45C8">
        <w:rPr>
          <w:rFonts w:eastAsia="Times New Roman" w:cstheme="minorHAnsi"/>
          <w:color w:val="000000"/>
        </w:rPr>
        <w:t>Rotarian Bernie Kempen has been trained by KIND to represent these youth</w:t>
      </w:r>
      <w:r w:rsidR="00D210BA">
        <w:rPr>
          <w:rFonts w:eastAsia="Times New Roman" w:cstheme="minorHAnsi"/>
          <w:color w:val="000000"/>
        </w:rPr>
        <w:t xml:space="preserve"> in Immigration Court.  The kids represented by KIND </w:t>
      </w:r>
      <w:r w:rsidR="00C81E65" w:rsidRPr="00C81E65">
        <w:rPr>
          <w:rFonts w:eastAsia="Times New Roman" w:cstheme="minorHAnsi"/>
          <w:color w:val="000000"/>
        </w:rPr>
        <w:t xml:space="preserve">are </w:t>
      </w:r>
      <w:r w:rsidR="00D210BA">
        <w:rPr>
          <w:rFonts w:eastAsia="Times New Roman" w:cstheme="minorHAnsi"/>
          <w:color w:val="000000"/>
        </w:rPr>
        <w:t xml:space="preserve">below the age of 18, </w:t>
      </w:r>
      <w:r w:rsidR="00C81E65" w:rsidRPr="00C81E65">
        <w:rPr>
          <w:rFonts w:eastAsia="Times New Roman" w:cstheme="minorHAnsi"/>
          <w:color w:val="000000"/>
        </w:rPr>
        <w:t>who are without any parents or legal guardians</w:t>
      </w:r>
      <w:r w:rsidR="00D210BA">
        <w:rPr>
          <w:rFonts w:eastAsia="Times New Roman" w:cstheme="minorHAnsi"/>
          <w:color w:val="000000"/>
        </w:rPr>
        <w:t xml:space="preserve"> in the United States, </w:t>
      </w:r>
      <w:r w:rsidR="00C81E65" w:rsidRPr="00C81E65">
        <w:rPr>
          <w:rFonts w:eastAsia="Times New Roman" w:cstheme="minorHAnsi"/>
          <w:color w:val="000000"/>
        </w:rPr>
        <w:t>and have entered the U</w:t>
      </w:r>
      <w:r w:rsidR="00D210BA">
        <w:rPr>
          <w:rFonts w:eastAsia="Times New Roman" w:cstheme="minorHAnsi"/>
          <w:color w:val="000000"/>
        </w:rPr>
        <w:t>.</w:t>
      </w:r>
      <w:r w:rsidR="00C81E65" w:rsidRPr="00C81E65">
        <w:rPr>
          <w:rFonts w:eastAsia="Times New Roman" w:cstheme="minorHAnsi"/>
          <w:color w:val="000000"/>
        </w:rPr>
        <w:t>S</w:t>
      </w:r>
      <w:r w:rsidR="00D210BA">
        <w:rPr>
          <w:rFonts w:eastAsia="Times New Roman" w:cstheme="minorHAnsi"/>
          <w:color w:val="000000"/>
        </w:rPr>
        <w:t>.</w:t>
      </w:r>
      <w:r w:rsidR="00C81E65" w:rsidRPr="00C81E65">
        <w:rPr>
          <w:rFonts w:eastAsia="Times New Roman" w:cstheme="minorHAnsi"/>
          <w:color w:val="000000"/>
        </w:rPr>
        <w:t xml:space="preserve"> due to persecution, poverty</w:t>
      </w:r>
      <w:r w:rsidR="00D210BA">
        <w:rPr>
          <w:rFonts w:eastAsia="Times New Roman" w:cstheme="minorHAnsi"/>
          <w:color w:val="000000"/>
        </w:rPr>
        <w:t>,</w:t>
      </w:r>
      <w:r w:rsidR="00C81E65" w:rsidRPr="00C81E65">
        <w:rPr>
          <w:rFonts w:eastAsia="Times New Roman" w:cstheme="minorHAnsi"/>
          <w:color w:val="000000"/>
        </w:rPr>
        <w:t> and hunger</w:t>
      </w:r>
      <w:r w:rsidR="00D210BA">
        <w:rPr>
          <w:rFonts w:eastAsia="Times New Roman" w:cstheme="minorHAnsi"/>
          <w:color w:val="000000"/>
        </w:rPr>
        <w:t>,</w:t>
      </w:r>
      <w:r w:rsidR="00C81E65" w:rsidRPr="00C81E65">
        <w:rPr>
          <w:rFonts w:eastAsia="Times New Roman" w:cstheme="minorHAnsi"/>
          <w:color w:val="000000"/>
        </w:rPr>
        <w:t xml:space="preserve"> and in </w:t>
      </w:r>
      <w:r w:rsidR="00D210BA">
        <w:rPr>
          <w:rFonts w:eastAsia="Times New Roman" w:cstheme="minorHAnsi"/>
          <w:color w:val="000000"/>
        </w:rPr>
        <w:t xml:space="preserve">many </w:t>
      </w:r>
      <w:r w:rsidR="00C81E65" w:rsidRPr="00C81E65">
        <w:rPr>
          <w:rFonts w:eastAsia="Times New Roman" w:cstheme="minorHAnsi"/>
          <w:color w:val="000000"/>
        </w:rPr>
        <w:t>cases are victims of brutal gangs in some of the most dangerous countries</w:t>
      </w:r>
      <w:r w:rsidR="00D210BA">
        <w:rPr>
          <w:rFonts w:eastAsia="Times New Roman" w:cstheme="minorHAnsi"/>
          <w:color w:val="000000"/>
        </w:rPr>
        <w:t xml:space="preserve"> in the world</w:t>
      </w:r>
      <w:r w:rsidR="00C81E65" w:rsidRPr="00C81E65">
        <w:rPr>
          <w:rFonts w:eastAsia="Times New Roman" w:cstheme="minorHAnsi"/>
          <w:color w:val="000000"/>
        </w:rPr>
        <w:t>.</w:t>
      </w:r>
      <w:r w:rsidRPr="003F023B">
        <w:rPr>
          <w:rFonts w:eastAsia="Times New Roman" w:cstheme="minorHAnsi"/>
          <w:noProof/>
          <w:color w:val="000000"/>
        </w:rPr>
        <w:t xml:space="preserve"> </w:t>
      </w:r>
    </w:p>
    <w:p w14:paraId="4F7F24D4" w14:textId="77777777" w:rsidR="00C81E65" w:rsidRPr="00C81E65" w:rsidRDefault="00C81E65" w:rsidP="00C81E65">
      <w:pPr>
        <w:shd w:val="clear" w:color="auto" w:fill="FFFFFF"/>
        <w:rPr>
          <w:rFonts w:eastAsia="Times New Roman" w:cstheme="minorHAnsi"/>
          <w:color w:val="000000"/>
        </w:rPr>
      </w:pPr>
    </w:p>
    <w:p w14:paraId="76A121CD" w14:textId="77777777" w:rsidR="00D210BA" w:rsidRDefault="00D210BA" w:rsidP="00C81E65">
      <w:pPr>
        <w:shd w:val="clear" w:color="auto" w:fill="FFFFFF"/>
        <w:rPr>
          <w:rFonts w:eastAsia="Times New Roman" w:cstheme="minorHAnsi"/>
          <w:color w:val="000000"/>
        </w:rPr>
      </w:pPr>
      <w:r>
        <w:rPr>
          <w:rFonts w:eastAsia="Times New Roman" w:cstheme="minorHAnsi"/>
          <w:color w:val="000000"/>
        </w:rPr>
        <w:t xml:space="preserve">U.S. immigration law does not provide these youths the right to legal representation in Immigration Court.  Youth as young as 3 or 4 years old must legal represent themselves in court.  </w:t>
      </w:r>
      <w:r w:rsidR="00C81E65" w:rsidRPr="00C81E65">
        <w:rPr>
          <w:rFonts w:eastAsia="Times New Roman" w:cstheme="minorHAnsi"/>
          <w:color w:val="000000"/>
        </w:rPr>
        <w:t>Historically, there is no concept of children's rights</w:t>
      </w:r>
      <w:r>
        <w:rPr>
          <w:rFonts w:eastAsia="Times New Roman" w:cstheme="minorHAnsi"/>
          <w:color w:val="000000"/>
        </w:rPr>
        <w:t xml:space="preserve"> or </w:t>
      </w:r>
      <w:r w:rsidR="00C81E65" w:rsidRPr="00C81E65">
        <w:rPr>
          <w:rFonts w:eastAsia="Times New Roman" w:cstheme="minorHAnsi"/>
          <w:color w:val="000000"/>
        </w:rPr>
        <w:t>established procedures for handling such cases</w:t>
      </w:r>
      <w:r>
        <w:rPr>
          <w:rFonts w:eastAsia="Times New Roman" w:cstheme="minorHAnsi"/>
          <w:color w:val="000000"/>
        </w:rPr>
        <w:t xml:space="preserve"> in Immigration Court.  This is where KIND has stepped in throughout the country, by provided pro bono representation for </w:t>
      </w:r>
      <w:r w:rsidR="00C81E65" w:rsidRPr="00C81E65">
        <w:rPr>
          <w:rFonts w:eastAsia="Times New Roman" w:cstheme="minorHAnsi"/>
          <w:color w:val="000000"/>
        </w:rPr>
        <w:t xml:space="preserve">kids in </w:t>
      </w:r>
      <w:r>
        <w:rPr>
          <w:rFonts w:eastAsia="Times New Roman" w:cstheme="minorHAnsi"/>
          <w:color w:val="000000"/>
        </w:rPr>
        <w:t xml:space="preserve">the </w:t>
      </w:r>
      <w:r w:rsidR="00C81E65" w:rsidRPr="00C81E65">
        <w:rPr>
          <w:rFonts w:eastAsia="Times New Roman" w:cstheme="minorHAnsi"/>
          <w:color w:val="000000"/>
        </w:rPr>
        <w:lastRenderedPageBreak/>
        <w:t xml:space="preserve">immigration proceedings. </w:t>
      </w:r>
      <w:r>
        <w:rPr>
          <w:rFonts w:eastAsia="Times New Roman" w:cstheme="minorHAnsi"/>
          <w:color w:val="000000"/>
        </w:rPr>
        <w:t xml:space="preserve"> </w:t>
      </w:r>
      <w:r w:rsidR="00C81E65" w:rsidRPr="00C81E65">
        <w:rPr>
          <w:rFonts w:eastAsia="Times New Roman" w:cstheme="minorHAnsi"/>
          <w:color w:val="000000"/>
        </w:rPr>
        <w:t xml:space="preserve">Immigration </w:t>
      </w:r>
      <w:r>
        <w:rPr>
          <w:rFonts w:eastAsia="Times New Roman" w:cstheme="minorHAnsi"/>
          <w:color w:val="000000"/>
        </w:rPr>
        <w:t>law only requires the court to explain the law to the kids, who Katie noted are often 3, 4 or 5 years old.  KIND v</w:t>
      </w:r>
      <w:r w:rsidR="00C81E65" w:rsidRPr="00C81E65">
        <w:rPr>
          <w:rFonts w:eastAsia="Times New Roman" w:cstheme="minorHAnsi"/>
          <w:color w:val="000000"/>
        </w:rPr>
        <w:t xml:space="preserve">olunteers </w:t>
      </w:r>
      <w:r>
        <w:rPr>
          <w:rFonts w:eastAsia="Times New Roman" w:cstheme="minorHAnsi"/>
          <w:color w:val="000000"/>
        </w:rPr>
        <w:t xml:space="preserve">take the cases to represent the interest of the kids. </w:t>
      </w:r>
    </w:p>
    <w:p w14:paraId="2FB4458B" w14:textId="77777777" w:rsidR="00D210BA" w:rsidRDefault="00D210BA" w:rsidP="00C81E65">
      <w:pPr>
        <w:shd w:val="clear" w:color="auto" w:fill="FFFFFF"/>
        <w:rPr>
          <w:rFonts w:eastAsia="Times New Roman" w:cstheme="minorHAnsi"/>
          <w:color w:val="000000"/>
        </w:rPr>
      </w:pPr>
    </w:p>
    <w:p w14:paraId="11BFEF0E" w14:textId="1E3AD469" w:rsidR="00D210BA" w:rsidRDefault="003F023B" w:rsidP="00D210BA">
      <w:pPr>
        <w:shd w:val="clear" w:color="auto" w:fill="FFFFFF"/>
        <w:rPr>
          <w:rFonts w:eastAsia="Times New Roman" w:cstheme="minorHAnsi"/>
          <w:color w:val="000000"/>
        </w:rPr>
      </w:pPr>
      <w:r>
        <w:rPr>
          <w:rFonts w:eastAsia="Times New Roman" w:cstheme="minorHAnsi"/>
          <w:noProof/>
          <w:color w:val="000000"/>
        </w:rPr>
        <w:drawing>
          <wp:anchor distT="0" distB="0" distL="114300" distR="114300" simplePos="0" relativeHeight="251676672" behindDoc="1" locked="0" layoutInCell="1" allowOverlap="1" wp14:anchorId="51F3865A" wp14:editId="06760C1B">
            <wp:simplePos x="0" y="0"/>
            <wp:positionH relativeFrom="column">
              <wp:posOffset>0</wp:posOffset>
            </wp:positionH>
            <wp:positionV relativeFrom="paragraph">
              <wp:posOffset>173355</wp:posOffset>
            </wp:positionV>
            <wp:extent cx="2057400" cy="3328416"/>
            <wp:effectExtent l="0" t="0" r="0" b="5715"/>
            <wp:wrapTight wrapText="bothSides">
              <wp:wrapPolygon edited="0">
                <wp:start x="0" y="0"/>
                <wp:lineTo x="0" y="21513"/>
                <wp:lineTo x="21400" y="21513"/>
                <wp:lineTo x="21400" y="0"/>
                <wp:lineTo x="0" y="0"/>
              </wp:wrapPolygon>
            </wp:wrapTight>
            <wp:docPr id="15" name="Picture 15" descr="A person smiling for the camera&#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DSC_0046.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057400" cy="3328416"/>
                    </a:xfrm>
                    <a:prstGeom prst="rect">
                      <a:avLst/>
                    </a:prstGeom>
                  </pic:spPr>
                </pic:pic>
              </a:graphicData>
            </a:graphic>
            <wp14:sizeRelH relativeFrom="margin">
              <wp14:pctWidth>0</wp14:pctWidth>
            </wp14:sizeRelH>
            <wp14:sizeRelV relativeFrom="margin">
              <wp14:pctHeight>0</wp14:pctHeight>
            </wp14:sizeRelV>
          </wp:anchor>
        </w:drawing>
      </w:r>
      <w:r w:rsidR="00D210BA">
        <w:rPr>
          <w:rFonts w:eastAsia="Times New Roman" w:cstheme="minorHAnsi"/>
          <w:color w:val="000000"/>
        </w:rPr>
        <w:t>KIND worked with the Immigration Courts to</w:t>
      </w:r>
    </w:p>
    <w:p w14:paraId="5378E647" w14:textId="5E9862FB" w:rsidR="00D210BA" w:rsidRDefault="00D210BA" w:rsidP="00D210BA">
      <w:pPr>
        <w:pStyle w:val="ListParagraph"/>
        <w:numPr>
          <w:ilvl w:val="0"/>
          <w:numId w:val="1"/>
        </w:numPr>
        <w:shd w:val="clear" w:color="auto" w:fill="FFFFFF"/>
        <w:spacing w:before="100" w:beforeAutospacing="1" w:after="100" w:afterAutospacing="1"/>
        <w:ind w:left="360"/>
        <w:rPr>
          <w:rFonts w:eastAsia="Times New Roman" w:cstheme="minorHAnsi"/>
          <w:color w:val="000000"/>
        </w:rPr>
      </w:pPr>
      <w:r>
        <w:rPr>
          <w:rFonts w:eastAsia="Times New Roman" w:cstheme="minorHAnsi"/>
          <w:color w:val="000000"/>
        </w:rPr>
        <w:t>F</w:t>
      </w:r>
      <w:r w:rsidRPr="00D210BA">
        <w:rPr>
          <w:rFonts w:eastAsia="Times New Roman" w:cstheme="minorHAnsi"/>
          <w:color w:val="000000"/>
        </w:rPr>
        <w:t>ind t</w:t>
      </w:r>
      <w:r w:rsidR="00C81E65" w:rsidRPr="00D210BA">
        <w:rPr>
          <w:rFonts w:eastAsia="Times New Roman" w:cstheme="minorHAnsi"/>
          <w:color w:val="000000"/>
        </w:rPr>
        <w:t xml:space="preserve">emporary housing till cases are </w:t>
      </w:r>
      <w:r w:rsidRPr="00D210BA">
        <w:rPr>
          <w:rFonts w:eastAsia="Times New Roman" w:cstheme="minorHAnsi"/>
          <w:color w:val="000000"/>
        </w:rPr>
        <w:t xml:space="preserve">heard and </w:t>
      </w:r>
      <w:r w:rsidR="00C81E65" w:rsidRPr="00D210BA">
        <w:rPr>
          <w:rFonts w:eastAsia="Times New Roman" w:cstheme="minorHAnsi"/>
          <w:color w:val="000000"/>
        </w:rPr>
        <w:t>decided</w:t>
      </w:r>
      <w:r w:rsidRPr="00D210BA">
        <w:rPr>
          <w:rFonts w:eastAsia="Times New Roman" w:cstheme="minorHAnsi"/>
          <w:color w:val="000000"/>
        </w:rPr>
        <w:t>;</w:t>
      </w:r>
    </w:p>
    <w:p w14:paraId="5D16C763" w14:textId="6ECC89D1" w:rsidR="00C81E65" w:rsidRPr="00C81E65" w:rsidRDefault="00D210BA" w:rsidP="00D210BA">
      <w:pPr>
        <w:pStyle w:val="ListParagraph"/>
        <w:numPr>
          <w:ilvl w:val="0"/>
          <w:numId w:val="1"/>
        </w:numPr>
        <w:shd w:val="clear" w:color="auto" w:fill="FFFFFF"/>
        <w:spacing w:before="100" w:beforeAutospacing="1" w:after="100" w:afterAutospacing="1"/>
        <w:ind w:left="360"/>
        <w:rPr>
          <w:rFonts w:eastAsia="Times New Roman" w:cstheme="minorHAnsi"/>
          <w:color w:val="000000"/>
        </w:rPr>
      </w:pPr>
      <w:r>
        <w:rPr>
          <w:rFonts w:eastAsia="Times New Roman" w:cstheme="minorHAnsi"/>
          <w:color w:val="000000"/>
        </w:rPr>
        <w:t xml:space="preserve">Make </w:t>
      </w:r>
      <w:r w:rsidR="00C81E65" w:rsidRPr="00C81E65">
        <w:rPr>
          <w:rFonts w:eastAsia="Times New Roman" w:cstheme="minorHAnsi"/>
          <w:color w:val="000000"/>
        </w:rPr>
        <w:t>arrangements for the kids to be able to attend school</w:t>
      </w:r>
      <w:r>
        <w:rPr>
          <w:rFonts w:eastAsia="Times New Roman" w:cstheme="minorHAnsi"/>
          <w:color w:val="000000"/>
        </w:rPr>
        <w:t>;</w:t>
      </w:r>
    </w:p>
    <w:p w14:paraId="4DEC13C1" w14:textId="0DB0864D" w:rsidR="00C81E65" w:rsidRPr="00C81E65" w:rsidRDefault="00D210BA" w:rsidP="00D210BA">
      <w:pPr>
        <w:numPr>
          <w:ilvl w:val="0"/>
          <w:numId w:val="1"/>
        </w:numPr>
        <w:shd w:val="clear" w:color="auto" w:fill="FFFFFF"/>
        <w:spacing w:before="100" w:beforeAutospacing="1" w:after="100" w:afterAutospacing="1"/>
        <w:ind w:left="360"/>
        <w:rPr>
          <w:rFonts w:eastAsia="Times New Roman" w:cstheme="minorHAnsi"/>
          <w:color w:val="000000"/>
        </w:rPr>
      </w:pPr>
      <w:r>
        <w:rPr>
          <w:rFonts w:eastAsia="Times New Roman" w:cstheme="minorHAnsi"/>
          <w:color w:val="000000"/>
        </w:rPr>
        <w:t>Provide s</w:t>
      </w:r>
      <w:r w:rsidR="00C81E65" w:rsidRPr="00C81E65">
        <w:rPr>
          <w:rFonts w:eastAsia="Times New Roman" w:cstheme="minorHAnsi"/>
          <w:color w:val="000000"/>
        </w:rPr>
        <w:t>chool supplies</w:t>
      </w:r>
      <w:r>
        <w:rPr>
          <w:rFonts w:eastAsia="Times New Roman" w:cstheme="minorHAnsi"/>
          <w:color w:val="000000"/>
        </w:rPr>
        <w:t xml:space="preserve"> and </w:t>
      </w:r>
      <w:r w:rsidR="00C81E65" w:rsidRPr="00C81E65">
        <w:rPr>
          <w:rFonts w:eastAsia="Times New Roman" w:cstheme="minorHAnsi"/>
          <w:color w:val="000000"/>
        </w:rPr>
        <w:t>summer activities</w:t>
      </w:r>
      <w:r>
        <w:rPr>
          <w:rFonts w:eastAsia="Times New Roman" w:cstheme="minorHAnsi"/>
          <w:color w:val="000000"/>
        </w:rPr>
        <w:t>,</w:t>
      </w:r>
      <w:r w:rsidR="00C81E65" w:rsidRPr="00C81E65">
        <w:rPr>
          <w:rFonts w:eastAsia="Times New Roman" w:cstheme="minorHAnsi"/>
          <w:color w:val="000000"/>
        </w:rPr>
        <w:t xml:space="preserve"> and </w:t>
      </w:r>
      <w:r>
        <w:rPr>
          <w:rFonts w:eastAsia="Times New Roman" w:cstheme="minorHAnsi"/>
          <w:color w:val="000000"/>
        </w:rPr>
        <w:t xml:space="preserve">seek </w:t>
      </w:r>
      <w:r w:rsidR="00C81E65" w:rsidRPr="00C81E65">
        <w:rPr>
          <w:rFonts w:eastAsia="Times New Roman" w:cstheme="minorHAnsi"/>
          <w:color w:val="000000"/>
        </w:rPr>
        <w:t xml:space="preserve">donations </w:t>
      </w:r>
      <w:r>
        <w:rPr>
          <w:rFonts w:eastAsia="Times New Roman" w:cstheme="minorHAnsi"/>
          <w:color w:val="000000"/>
        </w:rPr>
        <w:t>to support these programs;</w:t>
      </w:r>
      <w:r w:rsidR="002B623E">
        <w:rPr>
          <w:rFonts w:eastAsia="Times New Roman" w:cstheme="minorHAnsi"/>
          <w:color w:val="000000"/>
        </w:rPr>
        <w:t xml:space="preserve"> and</w:t>
      </w:r>
    </w:p>
    <w:p w14:paraId="74BEB770" w14:textId="46C519AF" w:rsidR="00C81E65" w:rsidRPr="00C81E65" w:rsidRDefault="002B623E" w:rsidP="00D210BA">
      <w:pPr>
        <w:numPr>
          <w:ilvl w:val="0"/>
          <w:numId w:val="1"/>
        </w:numPr>
        <w:shd w:val="clear" w:color="auto" w:fill="FFFFFF"/>
        <w:spacing w:before="100" w:beforeAutospacing="1" w:after="100" w:afterAutospacing="1"/>
        <w:ind w:left="360"/>
        <w:rPr>
          <w:rFonts w:eastAsia="Times New Roman" w:cstheme="minorHAnsi"/>
          <w:color w:val="000000"/>
        </w:rPr>
      </w:pPr>
      <w:r>
        <w:rPr>
          <w:rFonts w:eastAsia="Times New Roman" w:cstheme="minorHAnsi"/>
          <w:color w:val="000000"/>
        </w:rPr>
        <w:t>Provide career guidance and m</w:t>
      </w:r>
      <w:r w:rsidR="00C81E65" w:rsidRPr="00C81E65">
        <w:rPr>
          <w:rFonts w:eastAsia="Times New Roman" w:cstheme="minorHAnsi"/>
          <w:color w:val="000000"/>
        </w:rPr>
        <w:t>entoring programs</w:t>
      </w:r>
      <w:r>
        <w:rPr>
          <w:rFonts w:eastAsia="Times New Roman" w:cstheme="minorHAnsi"/>
          <w:color w:val="000000"/>
        </w:rPr>
        <w:t>.</w:t>
      </w:r>
    </w:p>
    <w:p w14:paraId="5FE2D87E" w14:textId="49A46D47" w:rsidR="00C81E65" w:rsidRDefault="002B623E" w:rsidP="002B623E">
      <w:pPr>
        <w:shd w:val="clear" w:color="auto" w:fill="FFFFFF"/>
        <w:spacing w:before="100" w:beforeAutospacing="1" w:after="100" w:afterAutospacing="1"/>
        <w:rPr>
          <w:rFonts w:eastAsia="Times New Roman" w:cstheme="minorHAnsi"/>
          <w:color w:val="000000"/>
        </w:rPr>
      </w:pPr>
      <w:r>
        <w:rPr>
          <w:rFonts w:eastAsia="Times New Roman" w:cstheme="minorHAnsi"/>
          <w:color w:val="000000"/>
        </w:rPr>
        <w:t>While providing services to kids facing deportation, KIND works with volunteers to engage Congress and make its members aware of the nee</w:t>
      </w:r>
      <w:r w:rsidRPr="00C81E65">
        <w:rPr>
          <w:rFonts w:eastAsia="Times New Roman" w:cstheme="minorHAnsi"/>
          <w:color w:val="000000"/>
        </w:rPr>
        <w:t>d</w:t>
      </w:r>
      <w:r w:rsidR="00C81E65" w:rsidRPr="00C81E65">
        <w:rPr>
          <w:rFonts w:eastAsia="Times New Roman" w:cstheme="minorHAnsi"/>
          <w:color w:val="000000"/>
        </w:rPr>
        <w:t xml:space="preserve"> for legal action</w:t>
      </w:r>
      <w:r>
        <w:rPr>
          <w:rFonts w:eastAsia="Times New Roman" w:cstheme="minorHAnsi"/>
          <w:color w:val="000000"/>
        </w:rPr>
        <w:t xml:space="preserve"> to provide legal representation for these kids in Immigration Court.</w:t>
      </w:r>
    </w:p>
    <w:p w14:paraId="1C984958" w14:textId="5F920011" w:rsidR="00C81E65" w:rsidRDefault="00C81E65" w:rsidP="00C81E65">
      <w:pPr>
        <w:shd w:val="clear" w:color="auto" w:fill="FFFFFF"/>
        <w:rPr>
          <w:rFonts w:eastAsia="Times New Roman" w:cstheme="minorHAnsi"/>
          <w:color w:val="000000"/>
        </w:rPr>
      </w:pPr>
      <w:r w:rsidRPr="00C81E65">
        <w:rPr>
          <w:rFonts w:eastAsia="Times New Roman" w:cstheme="minorHAnsi"/>
          <w:color w:val="000000"/>
        </w:rPr>
        <w:t>KIND volunteers have established ten centers in San Francisco, Los Angeles, Washington D.C., Baltimore, New York, Newark,</w:t>
      </w:r>
      <w:r w:rsidR="002B623E">
        <w:rPr>
          <w:rFonts w:eastAsia="Times New Roman" w:cstheme="minorHAnsi"/>
          <w:color w:val="000000"/>
        </w:rPr>
        <w:t xml:space="preserve"> </w:t>
      </w:r>
      <w:r w:rsidRPr="00C81E65">
        <w:rPr>
          <w:rFonts w:eastAsia="Times New Roman" w:cstheme="minorHAnsi"/>
          <w:color w:val="000000"/>
        </w:rPr>
        <w:t>Seattle, Atlanta, and Houston. All these Centers are short of volunteer lawyers and are in need of donations to support the activities of KIND.</w:t>
      </w:r>
      <w:r w:rsidR="003F023B" w:rsidRPr="003F023B">
        <w:rPr>
          <w:rFonts w:eastAsia="Times New Roman" w:cstheme="minorHAnsi"/>
          <w:noProof/>
          <w:color w:val="000000"/>
        </w:rPr>
        <w:t xml:space="preserve"> </w:t>
      </w:r>
    </w:p>
    <w:p w14:paraId="68C2EE20" w14:textId="2AC425ED" w:rsidR="002B623E" w:rsidRDefault="002B623E" w:rsidP="00C81E65">
      <w:pPr>
        <w:shd w:val="clear" w:color="auto" w:fill="FFFFFF"/>
        <w:rPr>
          <w:rFonts w:eastAsia="Times New Roman" w:cstheme="minorHAnsi"/>
          <w:color w:val="000000"/>
        </w:rPr>
      </w:pPr>
    </w:p>
    <w:p w14:paraId="10A0CA05" w14:textId="41EFB610" w:rsidR="00310D46" w:rsidRDefault="003F023B" w:rsidP="00310D46">
      <w:pPr>
        <w:shd w:val="clear" w:color="auto" w:fill="FFFFFF"/>
        <w:rPr>
          <w:rFonts w:eastAsia="Times New Roman" w:cstheme="minorHAnsi"/>
          <w:color w:val="000000"/>
        </w:rPr>
      </w:pPr>
      <w:r>
        <w:rPr>
          <w:rFonts w:eastAsia="Times New Roman" w:cstheme="minorHAnsi"/>
          <w:noProof/>
          <w:color w:val="000000"/>
        </w:rPr>
        <w:drawing>
          <wp:anchor distT="0" distB="0" distL="114300" distR="114300" simplePos="0" relativeHeight="251678720" behindDoc="1" locked="0" layoutInCell="1" allowOverlap="1" wp14:anchorId="472E51A1" wp14:editId="0B4BBBAC">
            <wp:simplePos x="0" y="0"/>
            <wp:positionH relativeFrom="column">
              <wp:posOffset>4646930</wp:posOffset>
            </wp:positionH>
            <wp:positionV relativeFrom="paragraph">
              <wp:posOffset>1905</wp:posOffset>
            </wp:positionV>
            <wp:extent cx="2057400" cy="1353185"/>
            <wp:effectExtent l="0" t="0" r="0" b="0"/>
            <wp:wrapTight wrapText="bothSides">
              <wp:wrapPolygon edited="0">
                <wp:start x="0" y="0"/>
                <wp:lineTo x="0" y="21286"/>
                <wp:lineTo x="21400" y="21286"/>
                <wp:lineTo x="21400" y="0"/>
                <wp:lineTo x="0" y="0"/>
              </wp:wrapPolygon>
            </wp:wrapTight>
            <wp:docPr id="19" name="Picture 19" descr="A couple of people posing for the camera&#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DSC_0060.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057400" cy="1353185"/>
                    </a:xfrm>
                    <a:prstGeom prst="rect">
                      <a:avLst/>
                    </a:prstGeom>
                  </pic:spPr>
                </pic:pic>
              </a:graphicData>
            </a:graphic>
            <wp14:sizeRelH relativeFrom="margin">
              <wp14:pctWidth>0</wp14:pctWidth>
            </wp14:sizeRelH>
            <wp14:sizeRelV relativeFrom="margin">
              <wp14:pctHeight>0</wp14:pctHeight>
            </wp14:sizeRelV>
          </wp:anchor>
        </w:drawing>
      </w:r>
      <w:r w:rsidR="002B623E">
        <w:rPr>
          <w:rFonts w:eastAsia="Times New Roman" w:cstheme="minorHAnsi"/>
          <w:color w:val="000000"/>
        </w:rPr>
        <w:t>Katie shared her PowerPoint presentation including the video that she was not able to share as well as another video clips.  They are available her</w:t>
      </w:r>
      <w:r w:rsidR="00310D46">
        <w:rPr>
          <w:rFonts w:eastAsia="Times New Roman" w:cstheme="minorHAnsi"/>
          <w:color w:val="000000"/>
        </w:rPr>
        <w:t>e:</w:t>
      </w:r>
    </w:p>
    <w:p w14:paraId="1AD60866" w14:textId="77777777" w:rsidR="003F023B" w:rsidRDefault="003F023B" w:rsidP="00310D46">
      <w:pPr>
        <w:shd w:val="clear" w:color="auto" w:fill="FFFFFF"/>
        <w:rPr>
          <w:rFonts w:eastAsia="Times New Roman" w:cstheme="minorHAnsi"/>
          <w:color w:val="000000"/>
        </w:rPr>
      </w:pPr>
    </w:p>
    <w:p w14:paraId="68FA1E12" w14:textId="7DEB58F5" w:rsidR="00310D46" w:rsidRDefault="00C21E6C" w:rsidP="00310D46">
      <w:pPr>
        <w:pStyle w:val="ListParagraph"/>
        <w:numPr>
          <w:ilvl w:val="0"/>
          <w:numId w:val="5"/>
        </w:numPr>
        <w:shd w:val="clear" w:color="auto" w:fill="FFFFFF"/>
        <w:rPr>
          <w:rFonts w:eastAsia="Times New Roman" w:cstheme="minorHAnsi"/>
          <w:color w:val="000000"/>
        </w:rPr>
      </w:pPr>
      <w:hyperlink r:id="rId16" w:history="1">
        <w:r w:rsidR="00310D46" w:rsidRPr="00C21E6C">
          <w:rPr>
            <w:rStyle w:val="Hyperlink"/>
            <w:rFonts w:eastAsia="Times New Roman" w:cstheme="minorHAnsi"/>
          </w:rPr>
          <w:t>PowerPoint presentation</w:t>
        </w:r>
      </w:hyperlink>
    </w:p>
    <w:p w14:paraId="48C0A218" w14:textId="3B91487F" w:rsidR="00C21E6C" w:rsidRDefault="00C21E6C" w:rsidP="00310D46">
      <w:pPr>
        <w:pStyle w:val="ListParagraph"/>
        <w:numPr>
          <w:ilvl w:val="0"/>
          <w:numId w:val="5"/>
        </w:numPr>
        <w:shd w:val="clear" w:color="auto" w:fill="FFFFFF"/>
        <w:rPr>
          <w:rFonts w:eastAsia="Times New Roman" w:cstheme="minorHAnsi"/>
          <w:color w:val="000000"/>
        </w:rPr>
      </w:pPr>
      <w:hyperlink r:id="rId17" w:history="1">
        <w:r w:rsidRPr="00C21E6C">
          <w:rPr>
            <w:rStyle w:val="Hyperlink"/>
            <w:rFonts w:eastAsia="Times New Roman" w:cstheme="minorHAnsi"/>
          </w:rPr>
          <w:t>Video #1</w:t>
        </w:r>
      </w:hyperlink>
    </w:p>
    <w:p w14:paraId="30DFD85F" w14:textId="4F970DB9" w:rsidR="00C21E6C" w:rsidRDefault="00C21E6C" w:rsidP="00310D46">
      <w:pPr>
        <w:pStyle w:val="ListParagraph"/>
        <w:numPr>
          <w:ilvl w:val="0"/>
          <w:numId w:val="5"/>
        </w:numPr>
        <w:shd w:val="clear" w:color="auto" w:fill="FFFFFF"/>
        <w:rPr>
          <w:rFonts w:eastAsia="Times New Roman" w:cstheme="minorHAnsi"/>
          <w:color w:val="000000"/>
        </w:rPr>
      </w:pPr>
      <w:hyperlink r:id="rId18" w:history="1">
        <w:r w:rsidRPr="00C21E6C">
          <w:rPr>
            <w:rStyle w:val="Hyperlink"/>
            <w:rFonts w:eastAsia="Times New Roman" w:cstheme="minorHAnsi"/>
          </w:rPr>
          <w:t>Video #2</w:t>
        </w:r>
      </w:hyperlink>
    </w:p>
    <w:p w14:paraId="70F65E07" w14:textId="549C0939" w:rsidR="00C21E6C" w:rsidRDefault="00C21E6C" w:rsidP="00C21E6C">
      <w:pPr>
        <w:shd w:val="clear" w:color="auto" w:fill="FFFFFF"/>
        <w:rPr>
          <w:rFonts w:eastAsia="Times New Roman" w:cstheme="minorHAnsi"/>
          <w:color w:val="000000"/>
        </w:rPr>
      </w:pPr>
    </w:p>
    <w:p w14:paraId="011AC1D4" w14:textId="242849CC" w:rsidR="00C21E6C" w:rsidRDefault="001D26C4" w:rsidP="00C21E6C">
      <w:pPr>
        <w:shd w:val="clear" w:color="auto" w:fill="FFFFFF"/>
        <w:rPr>
          <w:rFonts w:eastAsia="Times New Roman" w:cstheme="minorHAnsi"/>
          <w:color w:val="000000"/>
        </w:rPr>
      </w:pPr>
      <w:r>
        <w:rPr>
          <w:rFonts w:eastAsia="Times New Roman" w:cstheme="minorHAnsi"/>
          <w:color w:val="000000"/>
        </w:rPr>
        <w:t>Katie responded to numerous questions regarding a controversial issue facing the country at this time.  In her responses, Katie strove to adhere to Is it the Truth? and Is it fair to all concerned? in a balanced, factual manner.  The Club thanked Katie for her powerful and timely presentation.</w:t>
      </w:r>
    </w:p>
    <w:p w14:paraId="38A3E39D" w14:textId="025FC2F9" w:rsidR="003F023B" w:rsidRDefault="003F023B" w:rsidP="003F023B">
      <w:pPr>
        <w:shd w:val="clear" w:color="auto" w:fill="FFFFFF"/>
        <w:jc w:val="center"/>
        <w:rPr>
          <w:rFonts w:eastAsia="Times New Roman" w:cstheme="minorHAnsi"/>
          <w:color w:val="000000"/>
        </w:rPr>
      </w:pPr>
    </w:p>
    <w:p w14:paraId="242EAABD" w14:textId="24E23B7C" w:rsidR="00DD1319" w:rsidRDefault="003F023B" w:rsidP="003F023B">
      <w:pPr>
        <w:shd w:val="clear" w:color="auto" w:fill="FFFFFF"/>
        <w:jc w:val="center"/>
        <w:rPr>
          <w:rFonts w:eastAsia="Times New Roman" w:cstheme="minorHAnsi"/>
          <w:color w:val="000000"/>
        </w:rPr>
      </w:pPr>
      <w:r>
        <w:rPr>
          <w:rFonts w:eastAsia="Times New Roman" w:cstheme="minorHAnsi"/>
          <w:noProof/>
          <w:color w:val="000000"/>
        </w:rPr>
        <w:drawing>
          <wp:inline distT="0" distB="0" distL="0" distR="0" wp14:anchorId="4A3C905A" wp14:editId="107AB00E">
            <wp:extent cx="1664208" cy="1828800"/>
            <wp:effectExtent l="0" t="0" r="0" b="0"/>
            <wp:docPr id="18" name="Picture 18" descr="A group of people sitting at a table using a computer&#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DSC_0058.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664208" cy="1828800"/>
                    </a:xfrm>
                    <a:prstGeom prst="rect">
                      <a:avLst/>
                    </a:prstGeom>
                  </pic:spPr>
                </pic:pic>
              </a:graphicData>
            </a:graphic>
          </wp:inline>
        </w:drawing>
      </w:r>
      <w:r w:rsidR="00864945">
        <w:rPr>
          <w:rFonts w:eastAsia="Times New Roman" w:cstheme="minorHAnsi"/>
          <w:noProof/>
          <w:color w:val="000000"/>
        </w:rPr>
        <w:drawing>
          <wp:inline distT="0" distB="0" distL="0" distR="0" wp14:anchorId="77EFE20C" wp14:editId="4C744E07">
            <wp:extent cx="3310128" cy="1828800"/>
            <wp:effectExtent l="0" t="0" r="5080" b="0"/>
            <wp:docPr id="16" name="Picture 16" descr="A group of people in a room&#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DSC_0050.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310128" cy="1828800"/>
                    </a:xfrm>
                    <a:prstGeom prst="rect">
                      <a:avLst/>
                    </a:prstGeom>
                  </pic:spPr>
                </pic:pic>
              </a:graphicData>
            </a:graphic>
          </wp:inline>
        </w:drawing>
      </w:r>
      <w:r>
        <w:rPr>
          <w:rFonts w:eastAsia="Times New Roman" w:cstheme="minorHAnsi"/>
          <w:noProof/>
          <w:color w:val="000000"/>
        </w:rPr>
        <w:drawing>
          <wp:inline distT="0" distB="0" distL="0" distR="0" wp14:anchorId="0BD5187A" wp14:editId="766BF0E8">
            <wp:extent cx="1152144" cy="1828800"/>
            <wp:effectExtent l="0" t="0" r="0" b="0"/>
            <wp:docPr id="11" name="Picture 11" descr="A person standing in a kitchen&#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DSC_0026.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152144" cy="1828800"/>
                    </a:xfrm>
                    <a:prstGeom prst="rect">
                      <a:avLst/>
                    </a:prstGeom>
                  </pic:spPr>
                </pic:pic>
              </a:graphicData>
            </a:graphic>
          </wp:inline>
        </w:drawing>
      </w:r>
    </w:p>
    <w:p w14:paraId="1DDB5922" w14:textId="77777777" w:rsidR="003F023B" w:rsidRDefault="003F023B" w:rsidP="00C21E6C">
      <w:pPr>
        <w:shd w:val="clear" w:color="auto" w:fill="FFFFFF"/>
        <w:rPr>
          <w:rFonts w:eastAsia="Times New Roman" w:cstheme="minorHAnsi"/>
          <w:b/>
          <w:color w:val="000000"/>
        </w:rPr>
      </w:pPr>
    </w:p>
    <w:p w14:paraId="6F484FC4" w14:textId="1610CED4" w:rsidR="00DD1319" w:rsidRDefault="00DD1319" w:rsidP="00C21E6C">
      <w:pPr>
        <w:shd w:val="clear" w:color="auto" w:fill="FFFFFF"/>
        <w:rPr>
          <w:rFonts w:eastAsia="Times New Roman" w:cstheme="minorHAnsi"/>
          <w:b/>
          <w:color w:val="000000"/>
        </w:rPr>
      </w:pPr>
      <w:r w:rsidRPr="00DD1319">
        <w:rPr>
          <w:rFonts w:eastAsia="Times New Roman" w:cstheme="minorHAnsi"/>
          <w:b/>
          <w:color w:val="000000"/>
        </w:rPr>
        <w:t>Announcements</w:t>
      </w:r>
    </w:p>
    <w:p w14:paraId="33CE482A" w14:textId="14E7F0C2" w:rsidR="001B6126" w:rsidRDefault="001B6126" w:rsidP="001B6126">
      <w:pPr>
        <w:shd w:val="clear" w:color="auto" w:fill="FFFFFF"/>
        <w:rPr>
          <w:rFonts w:eastAsia="Times New Roman" w:cstheme="minorHAnsi"/>
          <w:color w:val="000000"/>
        </w:rPr>
      </w:pPr>
      <w:r>
        <w:rPr>
          <w:rFonts w:eastAsia="Times New Roman" w:cstheme="minorHAnsi"/>
          <w:color w:val="000000"/>
        </w:rPr>
        <w:t xml:space="preserve">President reminded Club members </w:t>
      </w:r>
      <w:r w:rsidR="002F6C0E">
        <w:rPr>
          <w:rFonts w:eastAsia="Times New Roman" w:cstheme="minorHAnsi"/>
          <w:color w:val="000000"/>
        </w:rPr>
        <w:t xml:space="preserve">to </w:t>
      </w:r>
    </w:p>
    <w:p w14:paraId="216DD90D" w14:textId="3AB9CDB1" w:rsidR="001B6126" w:rsidRDefault="002F6C0E" w:rsidP="001B6126">
      <w:pPr>
        <w:pStyle w:val="ListParagraph"/>
        <w:numPr>
          <w:ilvl w:val="0"/>
          <w:numId w:val="7"/>
        </w:numPr>
        <w:shd w:val="clear" w:color="auto" w:fill="FFFFFF"/>
        <w:rPr>
          <w:rFonts w:eastAsia="Times New Roman" w:cstheme="minorHAnsi"/>
          <w:color w:val="000000"/>
        </w:rPr>
      </w:pPr>
      <w:r>
        <w:rPr>
          <w:rFonts w:eastAsia="Times New Roman" w:cstheme="minorHAnsi"/>
          <w:color w:val="000000"/>
        </w:rPr>
        <w:t xml:space="preserve">Support </w:t>
      </w:r>
      <w:r w:rsidR="001B6126">
        <w:rPr>
          <w:rFonts w:eastAsia="Times New Roman" w:cstheme="minorHAnsi"/>
          <w:color w:val="000000"/>
        </w:rPr>
        <w:t xml:space="preserve">the Rotary Club of Castro Valley </w:t>
      </w:r>
      <w:r>
        <w:rPr>
          <w:rFonts w:eastAsia="Times New Roman" w:cstheme="minorHAnsi"/>
          <w:color w:val="000000"/>
        </w:rPr>
        <w:t xml:space="preserve">by signing up to volunteer </w:t>
      </w:r>
      <w:r w:rsidR="001B6126">
        <w:rPr>
          <w:rFonts w:eastAsia="Times New Roman" w:cstheme="minorHAnsi"/>
          <w:color w:val="000000"/>
        </w:rPr>
        <w:t xml:space="preserve">on </w:t>
      </w:r>
      <w:r w:rsidRPr="002F6C0E">
        <w:rPr>
          <w:rFonts w:eastAsia="Times New Roman" w:cstheme="minorHAnsi"/>
          <w:b/>
          <w:color w:val="000000"/>
        </w:rPr>
        <w:t xml:space="preserve">CVSAN’s </w:t>
      </w:r>
      <w:r w:rsidR="001B6126" w:rsidRPr="002F6C0E">
        <w:rPr>
          <w:rFonts w:eastAsia="Times New Roman" w:cstheme="minorHAnsi"/>
          <w:b/>
          <w:color w:val="000000"/>
        </w:rPr>
        <w:t>Clean Up Day</w:t>
      </w:r>
      <w:r>
        <w:rPr>
          <w:rFonts w:eastAsia="Times New Roman" w:cstheme="minorHAnsi"/>
          <w:b/>
          <w:color w:val="000000"/>
        </w:rPr>
        <w:t xml:space="preserve"> </w:t>
      </w:r>
      <w:r w:rsidRPr="002F6C0E">
        <w:rPr>
          <w:rFonts w:eastAsia="Times New Roman" w:cstheme="minorHAnsi"/>
          <w:color w:val="000000"/>
        </w:rPr>
        <w:t>on April 28.</w:t>
      </w:r>
      <w:r w:rsidR="001B6126">
        <w:rPr>
          <w:rFonts w:eastAsia="Times New Roman" w:cstheme="minorHAnsi"/>
          <w:color w:val="000000"/>
        </w:rPr>
        <w:t xml:space="preserve">  </w:t>
      </w:r>
      <w:r>
        <w:rPr>
          <w:rFonts w:eastAsia="Times New Roman" w:cstheme="minorHAnsi"/>
          <w:color w:val="000000"/>
        </w:rPr>
        <w:t xml:space="preserve">If you </w:t>
      </w:r>
      <w:r w:rsidR="001B6126">
        <w:rPr>
          <w:rFonts w:eastAsia="Times New Roman" w:cstheme="minorHAnsi"/>
          <w:color w:val="000000"/>
        </w:rPr>
        <w:t xml:space="preserve">volunteer at one of many local sites and </w:t>
      </w:r>
      <w:r>
        <w:rPr>
          <w:rFonts w:eastAsia="Times New Roman" w:cstheme="minorHAnsi"/>
          <w:color w:val="000000"/>
        </w:rPr>
        <w:t>indicated the Rotary Club of Castro Valley as your preferred organization, CVSAN will donate</w:t>
      </w:r>
      <w:r w:rsidR="001B6126">
        <w:rPr>
          <w:rFonts w:eastAsia="Times New Roman" w:cstheme="minorHAnsi"/>
          <w:color w:val="000000"/>
        </w:rPr>
        <w:t xml:space="preserve"> to Rotary.  Information available on ClubRunner.</w:t>
      </w:r>
    </w:p>
    <w:p w14:paraId="0514D326" w14:textId="4549EFD4" w:rsidR="00801B62" w:rsidRDefault="00801B62" w:rsidP="00801B62">
      <w:pPr>
        <w:pStyle w:val="ListParagraph"/>
        <w:shd w:val="clear" w:color="auto" w:fill="FFFFFF"/>
        <w:ind w:left="0"/>
        <w:jc w:val="center"/>
        <w:rPr>
          <w:rFonts w:eastAsia="Times New Roman" w:cstheme="minorHAnsi"/>
          <w:color w:val="000000"/>
        </w:rPr>
      </w:pPr>
      <w:bookmarkStart w:id="0" w:name="_GoBack"/>
      <w:r>
        <w:rPr>
          <w:noProof/>
        </w:rPr>
        <w:lastRenderedPageBreak/>
        <w:drawing>
          <wp:inline distT="0" distB="0" distL="0" distR="0" wp14:anchorId="05795E3F" wp14:editId="40827B25">
            <wp:extent cx="3703320" cy="1600200"/>
            <wp:effectExtent l="0" t="0" r="0" b="0"/>
            <wp:docPr id="21" name="Picture 21" descr="Image result for Castro Valley Chili Cook-o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astro Valley Chili Cook-of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703320" cy="1600200"/>
                    </a:xfrm>
                    <a:prstGeom prst="rect">
                      <a:avLst/>
                    </a:prstGeom>
                    <a:noFill/>
                    <a:ln>
                      <a:noFill/>
                    </a:ln>
                  </pic:spPr>
                </pic:pic>
              </a:graphicData>
            </a:graphic>
          </wp:inline>
        </w:drawing>
      </w:r>
      <w:bookmarkEnd w:id="0"/>
    </w:p>
    <w:p w14:paraId="25FDDC4E" w14:textId="77AEFBBF" w:rsidR="001B6126" w:rsidRDefault="001B6126" w:rsidP="001B6126">
      <w:pPr>
        <w:pStyle w:val="ListParagraph"/>
        <w:numPr>
          <w:ilvl w:val="0"/>
          <w:numId w:val="7"/>
        </w:numPr>
        <w:shd w:val="clear" w:color="auto" w:fill="FFFFFF"/>
        <w:rPr>
          <w:rFonts w:eastAsia="Times New Roman" w:cstheme="minorHAnsi"/>
          <w:color w:val="000000"/>
        </w:rPr>
      </w:pPr>
      <w:r>
        <w:rPr>
          <w:rFonts w:eastAsia="Times New Roman" w:cstheme="minorHAnsi"/>
          <w:color w:val="000000"/>
        </w:rPr>
        <w:t xml:space="preserve">Recruit participants and sponsors for the Chili Cook-off and </w:t>
      </w:r>
      <w:r w:rsidRPr="002F6C0E">
        <w:rPr>
          <w:rFonts w:eastAsia="Times New Roman" w:cstheme="minorHAnsi"/>
          <w:b/>
          <w:color w:val="000000"/>
        </w:rPr>
        <w:t>Rotary Parade</w:t>
      </w:r>
      <w:r>
        <w:rPr>
          <w:rFonts w:eastAsia="Times New Roman" w:cstheme="minorHAnsi"/>
          <w:color w:val="000000"/>
        </w:rPr>
        <w:t>.  Information available on ClubRunner.</w:t>
      </w:r>
    </w:p>
    <w:p w14:paraId="0EFCD962" w14:textId="2B6FAE7E" w:rsidR="00B37157" w:rsidRPr="00B37157" w:rsidRDefault="00B37157" w:rsidP="00B37157">
      <w:pPr>
        <w:shd w:val="clear" w:color="auto" w:fill="FFFFFF"/>
        <w:jc w:val="center"/>
        <w:rPr>
          <w:rFonts w:eastAsia="Times New Roman" w:cstheme="minorHAnsi"/>
          <w:color w:val="000000"/>
        </w:rPr>
      </w:pPr>
      <w:r>
        <w:rPr>
          <w:noProof/>
        </w:rPr>
        <w:drawing>
          <wp:inline distT="0" distB="0" distL="0" distR="0" wp14:anchorId="6133455B" wp14:editId="489F0490">
            <wp:extent cx="2240280" cy="1600200"/>
            <wp:effectExtent l="0" t="0" r="7620" b="0"/>
            <wp:docPr id="22" name="Picture 22" descr="Image result for Rowell Ranch Rodeo Par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Rowell Ranch Rodeo Parad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40280" cy="1600200"/>
                    </a:xfrm>
                    <a:prstGeom prst="rect">
                      <a:avLst/>
                    </a:prstGeom>
                    <a:noFill/>
                    <a:ln>
                      <a:noFill/>
                    </a:ln>
                  </pic:spPr>
                </pic:pic>
              </a:graphicData>
            </a:graphic>
          </wp:inline>
        </w:drawing>
      </w:r>
    </w:p>
    <w:p w14:paraId="0F97A816" w14:textId="6383A8CE" w:rsidR="001B6126" w:rsidRDefault="001B6126" w:rsidP="001B6126">
      <w:pPr>
        <w:pStyle w:val="ListParagraph"/>
        <w:numPr>
          <w:ilvl w:val="0"/>
          <w:numId w:val="7"/>
        </w:numPr>
        <w:shd w:val="clear" w:color="auto" w:fill="FFFFFF"/>
        <w:rPr>
          <w:rFonts w:eastAsia="Times New Roman" w:cstheme="minorHAnsi"/>
          <w:color w:val="000000"/>
        </w:rPr>
      </w:pPr>
      <w:r>
        <w:rPr>
          <w:rFonts w:eastAsia="Times New Roman" w:cstheme="minorHAnsi"/>
          <w:color w:val="000000"/>
        </w:rPr>
        <w:t>Volunteer</w:t>
      </w:r>
      <w:r w:rsidR="002F6C0E">
        <w:rPr>
          <w:rFonts w:eastAsia="Times New Roman" w:cstheme="minorHAnsi"/>
          <w:color w:val="000000"/>
        </w:rPr>
        <w:t xml:space="preserve"> </w:t>
      </w:r>
      <w:r>
        <w:rPr>
          <w:rFonts w:eastAsia="Times New Roman" w:cstheme="minorHAnsi"/>
          <w:color w:val="000000"/>
        </w:rPr>
        <w:t xml:space="preserve">to work the information table at </w:t>
      </w:r>
      <w:r w:rsidRPr="002F6C0E">
        <w:rPr>
          <w:rFonts w:eastAsia="Times New Roman" w:cstheme="minorHAnsi"/>
          <w:b/>
          <w:color w:val="000000"/>
        </w:rPr>
        <w:t>Castro Valley Eats</w:t>
      </w:r>
      <w:r w:rsidR="002F6C0E">
        <w:rPr>
          <w:rFonts w:eastAsia="Times New Roman" w:cstheme="minorHAnsi"/>
          <w:b/>
          <w:color w:val="000000"/>
        </w:rPr>
        <w:t xml:space="preserve"> </w:t>
      </w:r>
      <w:r w:rsidR="002F6C0E">
        <w:rPr>
          <w:rFonts w:eastAsia="Times New Roman" w:cstheme="minorHAnsi"/>
          <w:color w:val="000000"/>
        </w:rPr>
        <w:t>on April 24 at Adobe Park to promote Rotary and its events.</w:t>
      </w:r>
    </w:p>
    <w:p w14:paraId="4CEFDC07" w14:textId="77815325" w:rsidR="00801B62" w:rsidRPr="00801B62" w:rsidRDefault="00801B62" w:rsidP="00801B62">
      <w:pPr>
        <w:shd w:val="clear" w:color="auto" w:fill="FFFFFF"/>
        <w:jc w:val="center"/>
        <w:rPr>
          <w:rFonts w:eastAsia="Times New Roman" w:cstheme="minorHAnsi"/>
          <w:color w:val="000000"/>
        </w:rPr>
      </w:pPr>
      <w:r w:rsidRPr="00D7796C">
        <w:drawing>
          <wp:inline distT="0" distB="0" distL="0" distR="0" wp14:anchorId="375FBD0F" wp14:editId="5792F31F">
            <wp:extent cx="3191256" cy="160020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191256" cy="1600200"/>
                    </a:xfrm>
                    <a:prstGeom prst="rect">
                      <a:avLst/>
                    </a:prstGeom>
                  </pic:spPr>
                </pic:pic>
              </a:graphicData>
            </a:graphic>
          </wp:inline>
        </w:drawing>
      </w:r>
    </w:p>
    <w:p w14:paraId="43F9C1C1" w14:textId="77777777" w:rsidR="00DD1319" w:rsidRDefault="00DD1319" w:rsidP="00C21E6C">
      <w:pPr>
        <w:shd w:val="clear" w:color="auto" w:fill="FFFFFF"/>
        <w:rPr>
          <w:rFonts w:eastAsia="Times New Roman" w:cstheme="minorHAnsi"/>
          <w:color w:val="000000"/>
        </w:rPr>
      </w:pPr>
    </w:p>
    <w:p w14:paraId="290D4B99" w14:textId="7481295F" w:rsidR="00DD1319" w:rsidRDefault="00DD1319" w:rsidP="00C21E6C">
      <w:pPr>
        <w:shd w:val="clear" w:color="auto" w:fill="FFFFFF"/>
        <w:rPr>
          <w:rFonts w:eastAsia="Times New Roman" w:cstheme="minorHAnsi"/>
          <w:b/>
          <w:color w:val="000000"/>
        </w:rPr>
      </w:pPr>
      <w:r w:rsidRPr="002F6C0E">
        <w:rPr>
          <w:rFonts w:eastAsia="Times New Roman" w:cstheme="minorHAnsi"/>
          <w:b/>
          <w:color w:val="000000"/>
        </w:rPr>
        <w:t>Upcoming Speakers and Event</w:t>
      </w:r>
    </w:p>
    <w:p w14:paraId="1A1D2876" w14:textId="4F9241C6" w:rsidR="002F6C0E" w:rsidRDefault="002F6C0E" w:rsidP="002F6C0E">
      <w:pPr>
        <w:pStyle w:val="ListParagraph"/>
        <w:numPr>
          <w:ilvl w:val="0"/>
          <w:numId w:val="8"/>
        </w:numPr>
        <w:shd w:val="clear" w:color="auto" w:fill="FFFFFF"/>
        <w:rPr>
          <w:rFonts w:eastAsia="Times New Roman" w:cstheme="minorHAnsi"/>
          <w:color w:val="000000"/>
        </w:rPr>
      </w:pPr>
      <w:r>
        <w:rPr>
          <w:rFonts w:eastAsia="Times New Roman" w:cstheme="minorHAnsi"/>
          <w:color w:val="000000"/>
        </w:rPr>
        <w:t>April 17 -</w:t>
      </w:r>
      <w:r w:rsidR="00016B6F">
        <w:rPr>
          <w:rFonts w:eastAsia="Times New Roman" w:cstheme="minorHAnsi"/>
          <w:color w:val="000000"/>
        </w:rPr>
        <w:t xml:space="preserve"> </w:t>
      </w:r>
      <w:r>
        <w:rPr>
          <w:rFonts w:eastAsia="Times New Roman" w:cstheme="minorHAnsi"/>
          <w:color w:val="000000"/>
        </w:rPr>
        <w:t>Carolina Salazar and Michael Kusiak on Assemblymember Quirk’s legislative agenda and its impact for Castro Valley</w:t>
      </w:r>
      <w:r w:rsidR="00016B6F">
        <w:rPr>
          <w:rFonts w:eastAsia="Times New Roman" w:cstheme="minorHAnsi"/>
          <w:color w:val="000000"/>
        </w:rPr>
        <w:t xml:space="preserve"> at lunch.</w:t>
      </w:r>
    </w:p>
    <w:p w14:paraId="3C9E130E" w14:textId="4336CDD2" w:rsidR="002F6C0E" w:rsidRDefault="00016B6F" w:rsidP="002F6C0E">
      <w:pPr>
        <w:pStyle w:val="ListParagraph"/>
        <w:numPr>
          <w:ilvl w:val="0"/>
          <w:numId w:val="8"/>
        </w:numPr>
        <w:shd w:val="clear" w:color="auto" w:fill="FFFFFF"/>
        <w:rPr>
          <w:rFonts w:eastAsia="Times New Roman" w:cstheme="minorHAnsi"/>
          <w:color w:val="000000"/>
        </w:rPr>
      </w:pPr>
      <w:r>
        <w:rPr>
          <w:rFonts w:eastAsia="Times New Roman" w:cstheme="minorHAnsi"/>
          <w:color w:val="000000"/>
        </w:rPr>
        <w:t>April 19 – Castro Valley/Eden Area Chamber of Commerce Mixer at Rowell Ranch Rodeo grounds at 5:30-7:30 pm.</w:t>
      </w:r>
    </w:p>
    <w:p w14:paraId="60B62538" w14:textId="77777777" w:rsidR="00016B6F" w:rsidRDefault="00016B6F" w:rsidP="002F6C0E">
      <w:pPr>
        <w:pStyle w:val="ListParagraph"/>
        <w:numPr>
          <w:ilvl w:val="0"/>
          <w:numId w:val="8"/>
        </w:numPr>
        <w:shd w:val="clear" w:color="auto" w:fill="FFFFFF"/>
        <w:rPr>
          <w:rFonts w:eastAsia="Times New Roman" w:cstheme="minorHAnsi"/>
          <w:color w:val="000000"/>
        </w:rPr>
      </w:pPr>
      <w:r>
        <w:rPr>
          <w:rFonts w:eastAsia="Times New Roman" w:cstheme="minorHAnsi"/>
          <w:color w:val="000000"/>
        </w:rPr>
        <w:t>April 24 – David Judson, Managing Director of the Castro Valley Center for the Arts on programs and the facility at lunch.</w:t>
      </w:r>
    </w:p>
    <w:p w14:paraId="2882BFBE" w14:textId="41692F51" w:rsidR="00016B6F" w:rsidRDefault="00016B6F" w:rsidP="002F6C0E">
      <w:pPr>
        <w:pStyle w:val="ListParagraph"/>
        <w:numPr>
          <w:ilvl w:val="0"/>
          <w:numId w:val="8"/>
        </w:numPr>
        <w:shd w:val="clear" w:color="auto" w:fill="FFFFFF"/>
        <w:rPr>
          <w:rFonts w:eastAsia="Times New Roman" w:cstheme="minorHAnsi"/>
          <w:b/>
          <w:i/>
          <w:color w:val="FF0000"/>
        </w:rPr>
      </w:pPr>
      <w:r>
        <w:rPr>
          <w:rFonts w:eastAsia="Times New Roman" w:cstheme="minorHAnsi"/>
          <w:color w:val="000000"/>
        </w:rPr>
        <w:t xml:space="preserve">April 24 – Rotary information table at Castro Valley Eats at the Adobe Center at 5:00-9:00 pm.  </w:t>
      </w:r>
      <w:r w:rsidRPr="00A51555">
        <w:rPr>
          <w:rFonts w:eastAsia="Times New Roman" w:cstheme="minorHAnsi"/>
          <w:b/>
          <w:i/>
          <w:color w:val="FF0000"/>
        </w:rPr>
        <w:t xml:space="preserve">Volunteers needed. </w:t>
      </w:r>
      <w:r w:rsidR="00A51555">
        <w:rPr>
          <w:rFonts w:eastAsia="Times New Roman" w:cstheme="minorHAnsi"/>
          <w:b/>
          <w:i/>
          <w:color w:val="FF0000"/>
        </w:rPr>
        <w:t xml:space="preserve"> See President Jim</w:t>
      </w:r>
      <w:r w:rsidR="00D7796C">
        <w:rPr>
          <w:rFonts w:eastAsia="Times New Roman" w:cstheme="minorHAnsi"/>
          <w:b/>
          <w:i/>
          <w:color w:val="FF0000"/>
        </w:rPr>
        <w:t>.</w:t>
      </w:r>
    </w:p>
    <w:p w14:paraId="7B48FFED" w14:textId="021E67E0" w:rsidR="00D7796C" w:rsidRDefault="00D7796C" w:rsidP="00D7796C">
      <w:pPr>
        <w:pStyle w:val="ListParagraph"/>
        <w:shd w:val="clear" w:color="auto" w:fill="FFFFFF"/>
        <w:ind w:left="0"/>
        <w:jc w:val="center"/>
        <w:rPr>
          <w:rFonts w:eastAsia="Times New Roman" w:cstheme="minorHAnsi"/>
          <w:b/>
          <w:i/>
          <w:color w:val="FF0000"/>
        </w:rPr>
      </w:pPr>
    </w:p>
    <w:p w14:paraId="5C643DE6" w14:textId="049D12CF" w:rsidR="00DA7BD2" w:rsidRDefault="00DA7BD2" w:rsidP="00DA7BD2">
      <w:pPr>
        <w:shd w:val="clear" w:color="auto" w:fill="FFFFFF"/>
        <w:rPr>
          <w:rFonts w:eastAsia="Times New Roman" w:cstheme="minorHAnsi"/>
          <w:b/>
          <w:i/>
          <w:color w:val="FF0000"/>
        </w:rPr>
      </w:pPr>
    </w:p>
    <w:p w14:paraId="18E72FF2" w14:textId="782718D9" w:rsidR="00DA7BD2" w:rsidRDefault="00DA7BD2" w:rsidP="00DA7BD2">
      <w:pPr>
        <w:shd w:val="clear" w:color="auto" w:fill="FFFFFF"/>
        <w:rPr>
          <w:rFonts w:eastAsia="Times New Roman" w:cstheme="minorHAnsi"/>
          <w:b/>
          <w:i/>
          <w:color w:val="FF0000"/>
        </w:rPr>
      </w:pPr>
    </w:p>
    <w:p w14:paraId="532CBCE6" w14:textId="77C8209C" w:rsidR="00A51555" w:rsidRDefault="00DA7BD2" w:rsidP="00B37157">
      <w:pPr>
        <w:shd w:val="clear" w:color="auto" w:fill="FFFFFF"/>
        <w:jc w:val="center"/>
        <w:rPr>
          <w:rFonts w:eastAsia="Times New Roman" w:cstheme="minorHAnsi"/>
          <w:color w:val="FF0000"/>
        </w:rPr>
      </w:pPr>
      <w:r>
        <w:rPr>
          <w:rFonts w:eastAsia="Times New Roman" w:cstheme="minorHAnsi"/>
          <w:noProof/>
        </w:rPr>
        <w:drawing>
          <wp:inline distT="0" distB="0" distL="0" distR="0" wp14:anchorId="0750E111" wp14:editId="495CBCBE">
            <wp:extent cx="3182112" cy="658368"/>
            <wp:effectExtent l="0" t="0" r="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1718EN_Lockup-R_PMS-C.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182112" cy="658368"/>
                    </a:xfrm>
                    <a:prstGeom prst="rect">
                      <a:avLst/>
                    </a:prstGeom>
                  </pic:spPr>
                </pic:pic>
              </a:graphicData>
            </a:graphic>
          </wp:inline>
        </w:drawing>
      </w:r>
    </w:p>
    <w:p w14:paraId="1932A965" w14:textId="77777777" w:rsidR="00A51555" w:rsidRPr="00A51555" w:rsidRDefault="00A51555" w:rsidP="00A51555">
      <w:pPr>
        <w:shd w:val="clear" w:color="auto" w:fill="FFFFFF"/>
        <w:rPr>
          <w:rFonts w:eastAsia="Times New Roman" w:cstheme="minorHAnsi"/>
          <w:color w:val="FF0000"/>
        </w:rPr>
      </w:pPr>
    </w:p>
    <w:p w14:paraId="19427A35" w14:textId="77777777" w:rsidR="00C81E65" w:rsidRPr="00C81E65" w:rsidRDefault="00C81E65" w:rsidP="00C81E65">
      <w:pPr>
        <w:shd w:val="clear" w:color="auto" w:fill="FFFFFF"/>
        <w:rPr>
          <w:rFonts w:eastAsia="Times New Roman" w:cstheme="minorHAnsi"/>
          <w:color w:val="000000"/>
        </w:rPr>
      </w:pPr>
    </w:p>
    <w:p w14:paraId="2B132A40" w14:textId="77777777" w:rsidR="00C81E65" w:rsidRPr="00C81E65" w:rsidRDefault="00C81E65">
      <w:pPr>
        <w:rPr>
          <w:rFonts w:cstheme="minorHAnsi"/>
        </w:rPr>
      </w:pPr>
    </w:p>
    <w:sectPr w:rsidR="00C81E65" w:rsidRPr="00C81E65" w:rsidSect="00C81E65">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4218DE"/>
    <w:multiLevelType w:val="hybridMultilevel"/>
    <w:tmpl w:val="4E5477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B3788F"/>
    <w:multiLevelType w:val="hybridMultilevel"/>
    <w:tmpl w:val="A50E91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2C5E27"/>
    <w:multiLevelType w:val="hybridMultilevel"/>
    <w:tmpl w:val="9DE4B3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6DA65FE"/>
    <w:multiLevelType w:val="hybridMultilevel"/>
    <w:tmpl w:val="FD50B0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410240B"/>
    <w:multiLevelType w:val="hybridMultilevel"/>
    <w:tmpl w:val="C2967D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59C1C52"/>
    <w:multiLevelType w:val="multilevel"/>
    <w:tmpl w:val="671E76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5E5F3601"/>
    <w:multiLevelType w:val="hybridMultilevel"/>
    <w:tmpl w:val="1CF2DC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BA557E4"/>
    <w:multiLevelType w:val="hybridMultilevel"/>
    <w:tmpl w:val="200A79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4"/>
  </w:num>
  <w:num w:numId="3">
    <w:abstractNumId w:val="0"/>
  </w:num>
  <w:num w:numId="4">
    <w:abstractNumId w:val="3"/>
  </w:num>
  <w:num w:numId="5">
    <w:abstractNumId w:val="6"/>
  </w:num>
  <w:num w:numId="6">
    <w:abstractNumId w:val="1"/>
  </w:num>
  <w:num w:numId="7">
    <w:abstractNumId w:val="2"/>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219"/>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1E65"/>
    <w:rsid w:val="00016B6F"/>
    <w:rsid w:val="000F2755"/>
    <w:rsid w:val="00117A73"/>
    <w:rsid w:val="001B6126"/>
    <w:rsid w:val="001C2015"/>
    <w:rsid w:val="001D26C4"/>
    <w:rsid w:val="002B623E"/>
    <w:rsid w:val="002F6C0E"/>
    <w:rsid w:val="00310D46"/>
    <w:rsid w:val="003B011B"/>
    <w:rsid w:val="003F023B"/>
    <w:rsid w:val="00456EAA"/>
    <w:rsid w:val="005C0B7E"/>
    <w:rsid w:val="007B304D"/>
    <w:rsid w:val="00801B62"/>
    <w:rsid w:val="00864945"/>
    <w:rsid w:val="008C0685"/>
    <w:rsid w:val="0096039A"/>
    <w:rsid w:val="009B1AFB"/>
    <w:rsid w:val="00A51555"/>
    <w:rsid w:val="00B37157"/>
    <w:rsid w:val="00C21E6C"/>
    <w:rsid w:val="00C56479"/>
    <w:rsid w:val="00C81E65"/>
    <w:rsid w:val="00CA2DE4"/>
    <w:rsid w:val="00CE45C8"/>
    <w:rsid w:val="00D01152"/>
    <w:rsid w:val="00D015EB"/>
    <w:rsid w:val="00D210BA"/>
    <w:rsid w:val="00D7796C"/>
    <w:rsid w:val="00DA7BD2"/>
    <w:rsid w:val="00DB339C"/>
    <w:rsid w:val="00DD1319"/>
    <w:rsid w:val="00DE5350"/>
    <w:rsid w:val="00F46137"/>
    <w:rsid w:val="00F714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C33D11"/>
  <w15:chartTrackingRefBased/>
  <w15:docId w15:val="{D67AA39C-3F7B-4E98-AB1F-4EF7B99B27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2">
    <w:name w:val="heading 2"/>
    <w:basedOn w:val="Normal"/>
    <w:link w:val="Heading2Char"/>
    <w:uiPriority w:val="9"/>
    <w:qFormat/>
    <w:rsid w:val="00CE45C8"/>
    <w:pPr>
      <w:spacing w:before="100" w:beforeAutospacing="1" w:after="100" w:afterAutospacing="1"/>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C81E65"/>
    <w:rPr>
      <w:b/>
      <w:bCs/>
    </w:rPr>
  </w:style>
  <w:style w:type="paragraph" w:styleId="ListParagraph">
    <w:name w:val="List Paragraph"/>
    <w:basedOn w:val="Normal"/>
    <w:uiPriority w:val="34"/>
    <w:qFormat/>
    <w:rsid w:val="00C56479"/>
    <w:pPr>
      <w:ind w:left="720"/>
      <w:contextualSpacing/>
    </w:pPr>
  </w:style>
  <w:style w:type="paragraph" w:styleId="Caption">
    <w:name w:val="caption"/>
    <w:basedOn w:val="Normal"/>
    <w:next w:val="Normal"/>
    <w:uiPriority w:val="35"/>
    <w:unhideWhenUsed/>
    <w:qFormat/>
    <w:rsid w:val="009B1AFB"/>
    <w:pPr>
      <w:spacing w:after="200"/>
    </w:pPr>
    <w:rPr>
      <w:i/>
      <w:iCs/>
      <w:color w:val="44546A" w:themeColor="text2"/>
      <w:sz w:val="18"/>
      <w:szCs w:val="18"/>
    </w:rPr>
  </w:style>
  <w:style w:type="character" w:customStyle="1" w:styleId="Heading2Char">
    <w:name w:val="Heading 2 Char"/>
    <w:basedOn w:val="DefaultParagraphFont"/>
    <w:link w:val="Heading2"/>
    <w:uiPriority w:val="9"/>
    <w:rsid w:val="00CE45C8"/>
    <w:rPr>
      <w:rFonts w:ascii="Times New Roman" w:eastAsia="Times New Roman" w:hAnsi="Times New Roman" w:cs="Times New Roman"/>
      <w:b/>
      <w:bCs/>
      <w:sz w:val="36"/>
      <w:szCs w:val="36"/>
    </w:rPr>
  </w:style>
  <w:style w:type="character" w:styleId="Hyperlink">
    <w:name w:val="Hyperlink"/>
    <w:basedOn w:val="DefaultParagraphFont"/>
    <w:uiPriority w:val="99"/>
    <w:unhideWhenUsed/>
    <w:rsid w:val="00310D46"/>
    <w:rPr>
      <w:color w:val="0563C1" w:themeColor="hyperlink"/>
      <w:u w:val="single"/>
    </w:rPr>
  </w:style>
  <w:style w:type="character" w:styleId="UnresolvedMention">
    <w:name w:val="Unresolved Mention"/>
    <w:basedOn w:val="DefaultParagraphFont"/>
    <w:uiPriority w:val="99"/>
    <w:semiHidden/>
    <w:unhideWhenUsed/>
    <w:rsid w:val="00310D46"/>
    <w:rPr>
      <w:color w:val="808080"/>
      <w:shd w:val="clear" w:color="auto" w:fill="E6E6E6"/>
    </w:rPr>
  </w:style>
  <w:style w:type="character" w:styleId="FollowedHyperlink">
    <w:name w:val="FollowedHyperlink"/>
    <w:basedOn w:val="DefaultParagraphFont"/>
    <w:uiPriority w:val="99"/>
    <w:semiHidden/>
    <w:unhideWhenUsed/>
    <w:rsid w:val="00310D4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4446114">
      <w:bodyDiv w:val="1"/>
      <w:marLeft w:val="0"/>
      <w:marRight w:val="0"/>
      <w:marTop w:val="0"/>
      <w:marBottom w:val="0"/>
      <w:divBdr>
        <w:top w:val="none" w:sz="0" w:space="0" w:color="auto"/>
        <w:left w:val="none" w:sz="0" w:space="0" w:color="auto"/>
        <w:bottom w:val="none" w:sz="0" w:space="0" w:color="auto"/>
        <w:right w:val="none" w:sz="0" w:space="0" w:color="auto"/>
      </w:divBdr>
    </w:div>
    <w:div w:id="2021619488">
      <w:bodyDiv w:val="1"/>
      <w:marLeft w:val="0"/>
      <w:marRight w:val="0"/>
      <w:marTop w:val="0"/>
      <w:marBottom w:val="0"/>
      <w:divBdr>
        <w:top w:val="none" w:sz="0" w:space="0" w:color="auto"/>
        <w:left w:val="none" w:sz="0" w:space="0" w:color="auto"/>
        <w:bottom w:val="none" w:sz="0" w:space="0" w:color="auto"/>
        <w:right w:val="none" w:sz="0" w:space="0" w:color="auto"/>
      </w:divBdr>
      <w:divsChild>
        <w:div w:id="1602563568">
          <w:marLeft w:val="0"/>
          <w:marRight w:val="0"/>
          <w:marTop w:val="0"/>
          <w:marBottom w:val="0"/>
          <w:divBdr>
            <w:top w:val="none" w:sz="0" w:space="0" w:color="auto"/>
            <w:left w:val="none" w:sz="0" w:space="0" w:color="auto"/>
            <w:bottom w:val="none" w:sz="0" w:space="0" w:color="auto"/>
            <w:right w:val="none" w:sz="0" w:space="0" w:color="auto"/>
          </w:divBdr>
          <w:divsChild>
            <w:div w:id="584071388">
              <w:marLeft w:val="0"/>
              <w:marRight w:val="0"/>
              <w:marTop w:val="0"/>
              <w:marBottom w:val="0"/>
              <w:divBdr>
                <w:top w:val="none" w:sz="0" w:space="0" w:color="auto"/>
                <w:left w:val="none" w:sz="0" w:space="0" w:color="auto"/>
                <w:bottom w:val="none" w:sz="0" w:space="0" w:color="auto"/>
                <w:right w:val="none" w:sz="0" w:space="0" w:color="auto"/>
              </w:divBdr>
              <w:divsChild>
                <w:div w:id="1238125447">
                  <w:marLeft w:val="0"/>
                  <w:marRight w:val="0"/>
                  <w:marTop w:val="0"/>
                  <w:marBottom w:val="0"/>
                  <w:divBdr>
                    <w:top w:val="none" w:sz="0" w:space="0" w:color="auto"/>
                    <w:left w:val="none" w:sz="0" w:space="0" w:color="auto"/>
                    <w:bottom w:val="none" w:sz="0" w:space="0" w:color="auto"/>
                    <w:right w:val="none" w:sz="0" w:space="0" w:color="auto"/>
                  </w:divBdr>
                  <w:divsChild>
                    <w:div w:id="97919070">
                      <w:marLeft w:val="0"/>
                      <w:marRight w:val="0"/>
                      <w:marTop w:val="0"/>
                      <w:marBottom w:val="0"/>
                      <w:divBdr>
                        <w:top w:val="none" w:sz="0" w:space="0" w:color="auto"/>
                        <w:left w:val="none" w:sz="0" w:space="0" w:color="auto"/>
                        <w:bottom w:val="none" w:sz="0" w:space="0" w:color="auto"/>
                        <w:right w:val="none" w:sz="0" w:space="0" w:color="auto"/>
                      </w:divBdr>
                      <w:divsChild>
                        <w:div w:id="595401156">
                          <w:marLeft w:val="0"/>
                          <w:marRight w:val="0"/>
                          <w:marTop w:val="0"/>
                          <w:marBottom w:val="0"/>
                          <w:divBdr>
                            <w:top w:val="none" w:sz="0" w:space="0" w:color="auto"/>
                            <w:left w:val="none" w:sz="0" w:space="0" w:color="auto"/>
                            <w:bottom w:val="none" w:sz="0" w:space="0" w:color="auto"/>
                            <w:right w:val="none" w:sz="0" w:space="0" w:color="auto"/>
                          </w:divBdr>
                          <w:divsChild>
                            <w:div w:id="1054541932">
                              <w:marLeft w:val="0"/>
                              <w:marRight w:val="0"/>
                              <w:marTop w:val="0"/>
                              <w:marBottom w:val="0"/>
                              <w:divBdr>
                                <w:top w:val="none" w:sz="0" w:space="0" w:color="auto"/>
                                <w:left w:val="none" w:sz="0" w:space="0" w:color="auto"/>
                                <w:bottom w:val="none" w:sz="0" w:space="0" w:color="auto"/>
                                <w:right w:val="none" w:sz="0" w:space="0" w:color="auto"/>
                              </w:divBdr>
                              <w:divsChild>
                                <w:div w:id="494494632">
                                  <w:marLeft w:val="0"/>
                                  <w:marRight w:val="0"/>
                                  <w:marTop w:val="0"/>
                                  <w:marBottom w:val="0"/>
                                  <w:divBdr>
                                    <w:top w:val="none" w:sz="0" w:space="0" w:color="auto"/>
                                    <w:left w:val="none" w:sz="0" w:space="0" w:color="auto"/>
                                    <w:bottom w:val="none" w:sz="0" w:space="0" w:color="auto"/>
                                    <w:right w:val="none" w:sz="0" w:space="0" w:color="auto"/>
                                  </w:divBdr>
                                  <w:divsChild>
                                    <w:div w:id="1805612511">
                                      <w:marLeft w:val="0"/>
                                      <w:marRight w:val="0"/>
                                      <w:marTop w:val="0"/>
                                      <w:marBottom w:val="0"/>
                                      <w:divBdr>
                                        <w:top w:val="none" w:sz="0" w:space="0" w:color="auto"/>
                                        <w:left w:val="none" w:sz="0" w:space="0" w:color="auto"/>
                                        <w:bottom w:val="none" w:sz="0" w:space="0" w:color="auto"/>
                                        <w:right w:val="none" w:sz="0" w:space="0" w:color="auto"/>
                                      </w:divBdr>
                                      <w:divsChild>
                                        <w:div w:id="1143159518">
                                          <w:marLeft w:val="0"/>
                                          <w:marRight w:val="0"/>
                                          <w:marTop w:val="0"/>
                                          <w:marBottom w:val="0"/>
                                          <w:divBdr>
                                            <w:top w:val="none" w:sz="0" w:space="0" w:color="auto"/>
                                            <w:left w:val="none" w:sz="0" w:space="0" w:color="auto"/>
                                            <w:bottom w:val="none" w:sz="0" w:space="0" w:color="auto"/>
                                            <w:right w:val="none" w:sz="0" w:space="0" w:color="auto"/>
                                          </w:divBdr>
                                          <w:divsChild>
                                            <w:div w:id="1206912379">
                                              <w:marLeft w:val="0"/>
                                              <w:marRight w:val="0"/>
                                              <w:marTop w:val="0"/>
                                              <w:marBottom w:val="0"/>
                                              <w:divBdr>
                                                <w:top w:val="none" w:sz="0" w:space="0" w:color="auto"/>
                                                <w:left w:val="none" w:sz="0" w:space="0" w:color="auto"/>
                                                <w:bottom w:val="none" w:sz="0" w:space="0" w:color="auto"/>
                                                <w:right w:val="none" w:sz="0" w:space="0" w:color="auto"/>
                                              </w:divBdr>
                                              <w:divsChild>
                                                <w:div w:id="163055868">
                                                  <w:marLeft w:val="0"/>
                                                  <w:marRight w:val="0"/>
                                                  <w:marTop w:val="0"/>
                                                  <w:marBottom w:val="0"/>
                                                  <w:divBdr>
                                                    <w:top w:val="none" w:sz="0" w:space="0" w:color="auto"/>
                                                    <w:left w:val="none" w:sz="0" w:space="0" w:color="auto"/>
                                                    <w:bottom w:val="none" w:sz="0" w:space="0" w:color="auto"/>
                                                    <w:right w:val="none" w:sz="0" w:space="0" w:color="auto"/>
                                                  </w:divBdr>
                                                  <w:divsChild>
                                                    <w:div w:id="1748306928">
                                                      <w:marLeft w:val="0"/>
                                                      <w:marRight w:val="0"/>
                                                      <w:marTop w:val="0"/>
                                                      <w:marBottom w:val="0"/>
                                                      <w:divBdr>
                                                        <w:top w:val="none" w:sz="0" w:space="0" w:color="auto"/>
                                                        <w:left w:val="none" w:sz="0" w:space="0" w:color="auto"/>
                                                        <w:bottom w:val="none" w:sz="0" w:space="0" w:color="auto"/>
                                                        <w:right w:val="none" w:sz="0" w:space="0" w:color="auto"/>
                                                      </w:divBdr>
                                                      <w:divsChild>
                                                        <w:div w:id="591353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100364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hyperlink" Target="https://www.youtube.com/watch?v=IZLhOO1utTI&amp;feature=youtu.be"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hyperlink" Target="https://supportkind.org/stories/hope-for-nayeli/" TargetMode="External"/><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hyperlink" Target="https://clubrunner.blob.core.windows.net/00000006755/en-us/files/homepage/kind-ppt/Castro-Valley-Rotary-Club-PPT-KIND.pdf" TargetMode="External"/><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5.jpeg"/><Relationship Id="rId10" Type="http://schemas.openxmlformats.org/officeDocument/2006/relationships/image" Target="media/image5.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4.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DD54EB-3776-490C-AC2B-0DC34C4340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234</TotalTime>
  <Pages>4</Pages>
  <Words>1272</Words>
  <Characters>7253</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Jim Negri</dc:creator>
  <cp:keywords/>
  <dc:description/>
  <cp:lastModifiedBy>Jim Negri</cp:lastModifiedBy>
  <cp:revision>24</cp:revision>
  <dcterms:created xsi:type="dcterms:W3CDTF">2018-04-15T22:52:00Z</dcterms:created>
  <dcterms:modified xsi:type="dcterms:W3CDTF">2018-04-16T02:46:00Z</dcterms:modified>
</cp:coreProperties>
</file>