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B7070" w14:textId="60255AB1" w:rsidR="005F3B9A" w:rsidRPr="00FF6FEA" w:rsidRDefault="005F3B9A" w:rsidP="005F3B9A">
      <w:pPr>
        <w:jc w:val="center"/>
        <w:rPr>
          <w:rFonts w:cstheme="minorHAnsi"/>
          <w:b/>
          <w:sz w:val="28"/>
          <w:szCs w:val="28"/>
        </w:rPr>
      </w:pPr>
      <w:r w:rsidRPr="00FF6FEA">
        <w:rPr>
          <w:rFonts w:cstheme="minorHAnsi"/>
          <w:b/>
          <w:sz w:val="28"/>
          <w:szCs w:val="28"/>
        </w:rPr>
        <w:t>Rotary Club of Castro Valley</w:t>
      </w:r>
    </w:p>
    <w:p w14:paraId="1415289F" w14:textId="3261FCE3" w:rsidR="005F3B9A" w:rsidRPr="00FF6FEA" w:rsidRDefault="005F3B9A" w:rsidP="005F3B9A">
      <w:pPr>
        <w:jc w:val="center"/>
        <w:rPr>
          <w:rFonts w:cstheme="minorHAnsi"/>
          <w:b/>
        </w:rPr>
      </w:pPr>
      <w:r w:rsidRPr="00FF6FEA">
        <w:rPr>
          <w:rFonts w:cstheme="minorHAnsi"/>
          <w:b/>
          <w:sz w:val="28"/>
          <w:szCs w:val="28"/>
        </w:rPr>
        <w:t xml:space="preserve">Meeting Highlights – February 20 &amp; 27, 2018 </w:t>
      </w:r>
    </w:p>
    <w:p w14:paraId="742F5F49" w14:textId="3AE1410B" w:rsidR="005F3B9A" w:rsidRPr="00FF6FEA" w:rsidRDefault="005F3B9A" w:rsidP="005F3B9A">
      <w:pPr>
        <w:jc w:val="center"/>
        <w:rPr>
          <w:rFonts w:cstheme="minorHAnsi"/>
          <w:b/>
        </w:rPr>
      </w:pPr>
    </w:p>
    <w:p w14:paraId="144DCC44" w14:textId="73DED979" w:rsidR="005F3B9A" w:rsidRPr="00FF6FEA" w:rsidRDefault="005F3B9A" w:rsidP="005F3B9A">
      <w:pPr>
        <w:rPr>
          <w:rFonts w:cstheme="minorHAnsi"/>
          <w:b/>
        </w:rPr>
      </w:pPr>
      <w:r w:rsidRPr="00FF6FEA">
        <w:rPr>
          <w:rFonts w:cstheme="minorHAnsi"/>
          <w:b/>
        </w:rPr>
        <w:t>Paul Wildrick – Action Coach</w:t>
      </w:r>
    </w:p>
    <w:p w14:paraId="261F45BE" w14:textId="31311698" w:rsidR="00FF6FEA" w:rsidRPr="00FF6FEA" w:rsidRDefault="00FF6FEA" w:rsidP="00FF6FEA">
      <w:pPr>
        <w:shd w:val="clear" w:color="auto" w:fill="FFFFFF"/>
        <w:rPr>
          <w:rFonts w:eastAsia="Times New Roman" w:cstheme="minorHAnsi"/>
          <w:color w:val="000000"/>
        </w:rPr>
      </w:pPr>
      <w:r w:rsidRPr="00FF6FEA">
        <w:rPr>
          <w:rFonts w:cstheme="minorHAnsi"/>
          <w:noProof/>
        </w:rPr>
        <w:drawing>
          <wp:anchor distT="0" distB="0" distL="114300" distR="114300" simplePos="0" relativeHeight="251659264" behindDoc="1" locked="0" layoutInCell="1" allowOverlap="1" wp14:anchorId="0F007BE1" wp14:editId="2699176D">
            <wp:simplePos x="0" y="0"/>
            <wp:positionH relativeFrom="margin">
              <wp:posOffset>-635</wp:posOffset>
            </wp:positionH>
            <wp:positionV relativeFrom="paragraph">
              <wp:posOffset>3810</wp:posOffset>
            </wp:positionV>
            <wp:extent cx="2057400" cy="2806700"/>
            <wp:effectExtent l="0" t="0" r="0" b="0"/>
            <wp:wrapTight wrapText="bothSides">
              <wp:wrapPolygon edited="0">
                <wp:start x="0" y="0"/>
                <wp:lineTo x="0" y="21405"/>
                <wp:lineTo x="21400" y="21405"/>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3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2806700"/>
                    </a:xfrm>
                    <a:prstGeom prst="rect">
                      <a:avLst/>
                    </a:prstGeom>
                  </pic:spPr>
                </pic:pic>
              </a:graphicData>
            </a:graphic>
            <wp14:sizeRelH relativeFrom="page">
              <wp14:pctWidth>0</wp14:pctWidth>
            </wp14:sizeRelH>
            <wp14:sizeRelV relativeFrom="page">
              <wp14:pctHeight>0</wp14:pctHeight>
            </wp14:sizeRelV>
          </wp:anchor>
        </w:drawing>
      </w:r>
      <w:r w:rsidRPr="00FF6FEA">
        <w:rPr>
          <w:rFonts w:eastAsia="Times New Roman" w:cstheme="minorHAnsi"/>
          <w:color w:val="000000"/>
        </w:rPr>
        <w:t>Paul Wildrick, Certified Business Coach of Proven Gain Business Coaching of Orinda California</w:t>
      </w:r>
      <w:r>
        <w:rPr>
          <w:rFonts w:eastAsia="Times New Roman" w:cstheme="minorHAnsi"/>
          <w:color w:val="000000"/>
        </w:rPr>
        <w:t>,</w:t>
      </w:r>
      <w:r w:rsidRPr="00FF6FEA">
        <w:rPr>
          <w:rFonts w:eastAsia="Times New Roman" w:cstheme="minorHAnsi"/>
          <w:color w:val="000000"/>
        </w:rPr>
        <w:t xml:space="preserve"> was </w:t>
      </w:r>
      <w:r>
        <w:rPr>
          <w:rFonts w:eastAsia="Times New Roman" w:cstheme="minorHAnsi"/>
          <w:color w:val="000000"/>
        </w:rPr>
        <w:t xml:space="preserve">the </w:t>
      </w:r>
      <w:r w:rsidRPr="00FF6FEA">
        <w:rPr>
          <w:rFonts w:eastAsia="Times New Roman" w:cstheme="minorHAnsi"/>
          <w:color w:val="000000"/>
        </w:rPr>
        <w:t xml:space="preserve">featured </w:t>
      </w:r>
      <w:r>
        <w:rPr>
          <w:rFonts w:eastAsia="Times New Roman" w:cstheme="minorHAnsi"/>
          <w:color w:val="000000"/>
        </w:rPr>
        <w:t>s</w:t>
      </w:r>
      <w:r w:rsidRPr="00FF6FEA">
        <w:rPr>
          <w:rFonts w:eastAsia="Times New Roman" w:cstheme="minorHAnsi"/>
          <w:color w:val="000000"/>
        </w:rPr>
        <w:t>peaker</w:t>
      </w:r>
      <w:r>
        <w:rPr>
          <w:rFonts w:eastAsia="Times New Roman" w:cstheme="minorHAnsi"/>
          <w:color w:val="000000"/>
        </w:rPr>
        <w:t xml:space="preserve">.  </w:t>
      </w:r>
      <w:r w:rsidRPr="00FF6FEA">
        <w:rPr>
          <w:rFonts w:eastAsia="Times New Roman" w:cstheme="minorHAnsi"/>
          <w:color w:val="000000"/>
        </w:rPr>
        <w:t>He started his presentation by saying that he has started and owned several successful small businesses</w:t>
      </w:r>
      <w:r>
        <w:rPr>
          <w:rFonts w:eastAsia="Times New Roman" w:cstheme="minorHAnsi"/>
          <w:color w:val="000000"/>
        </w:rPr>
        <w:t>,</w:t>
      </w:r>
      <w:r w:rsidRPr="00FF6FEA">
        <w:rPr>
          <w:rFonts w:eastAsia="Times New Roman" w:cstheme="minorHAnsi"/>
          <w:color w:val="000000"/>
        </w:rPr>
        <w:t xml:space="preserve"> and personally used the principles in growing these businesses many fold over the years. At present, he provides coaching for</w:t>
      </w:r>
      <w:r>
        <w:rPr>
          <w:rFonts w:eastAsia="Times New Roman" w:cstheme="minorHAnsi"/>
          <w:color w:val="000000"/>
        </w:rPr>
        <w:t xml:space="preserve"> businesses of many sizes and types.</w:t>
      </w:r>
    </w:p>
    <w:p w14:paraId="18C36344" w14:textId="77777777" w:rsidR="00FF6FEA" w:rsidRPr="00FF6FEA" w:rsidRDefault="00FF6FEA" w:rsidP="00FF6FEA">
      <w:pPr>
        <w:shd w:val="clear" w:color="auto" w:fill="FFFFFF"/>
        <w:rPr>
          <w:rFonts w:eastAsia="Times New Roman" w:cstheme="minorHAnsi"/>
          <w:color w:val="000000"/>
        </w:rPr>
      </w:pPr>
    </w:p>
    <w:p w14:paraId="39A19B41" w14:textId="24564D4F" w:rsidR="00FF6FEA" w:rsidRDefault="00692F0F" w:rsidP="00FF6FEA">
      <w:pPr>
        <w:shd w:val="clear" w:color="auto" w:fill="FFFFFF"/>
        <w:rPr>
          <w:rFonts w:eastAsia="Times New Roman" w:cstheme="minorHAnsi"/>
          <w:color w:val="000000"/>
        </w:rPr>
      </w:pPr>
      <w:r w:rsidRPr="00FF6FEA">
        <w:rPr>
          <w:rFonts w:cstheme="minorHAnsi"/>
          <w:noProof/>
        </w:rPr>
        <w:drawing>
          <wp:anchor distT="0" distB="0" distL="114300" distR="114300" simplePos="0" relativeHeight="251674624" behindDoc="1" locked="0" layoutInCell="1" allowOverlap="1" wp14:anchorId="675697E7" wp14:editId="7320B8B5">
            <wp:simplePos x="0" y="0"/>
            <wp:positionH relativeFrom="column">
              <wp:posOffset>4582160</wp:posOffset>
            </wp:positionH>
            <wp:positionV relativeFrom="paragraph">
              <wp:posOffset>1005205</wp:posOffset>
            </wp:positionV>
            <wp:extent cx="2057400" cy="2606040"/>
            <wp:effectExtent l="0" t="0" r="0" b="3810"/>
            <wp:wrapTight wrapText="bothSides">
              <wp:wrapPolygon edited="0">
                <wp:start x="0" y="0"/>
                <wp:lineTo x="0" y="21474"/>
                <wp:lineTo x="21400" y="21474"/>
                <wp:lineTo x="214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2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2606040"/>
                    </a:xfrm>
                    <a:prstGeom prst="rect">
                      <a:avLst/>
                    </a:prstGeom>
                  </pic:spPr>
                </pic:pic>
              </a:graphicData>
            </a:graphic>
            <wp14:sizeRelH relativeFrom="page">
              <wp14:pctWidth>0</wp14:pctWidth>
            </wp14:sizeRelH>
            <wp14:sizeRelV relativeFrom="page">
              <wp14:pctHeight>0</wp14:pctHeight>
            </wp14:sizeRelV>
          </wp:anchor>
        </w:drawing>
      </w:r>
      <w:r w:rsidR="00FF6FEA" w:rsidRPr="00FF6FEA">
        <w:rPr>
          <w:rFonts w:eastAsia="Times New Roman" w:cstheme="minorHAnsi"/>
          <w:color w:val="000000"/>
        </w:rPr>
        <w:t>When a</w:t>
      </w:r>
      <w:r w:rsidR="00FF6FEA">
        <w:rPr>
          <w:rFonts w:eastAsia="Times New Roman" w:cstheme="minorHAnsi"/>
          <w:color w:val="000000"/>
        </w:rPr>
        <w:t xml:space="preserve"> </w:t>
      </w:r>
      <w:r w:rsidR="00FF6FEA" w:rsidRPr="00FF6FEA">
        <w:rPr>
          <w:rFonts w:eastAsia="Times New Roman" w:cstheme="minorHAnsi"/>
          <w:color w:val="000000"/>
        </w:rPr>
        <w:t xml:space="preserve">business hires </w:t>
      </w:r>
      <w:r w:rsidR="00FF6FEA">
        <w:rPr>
          <w:rFonts w:eastAsia="Times New Roman" w:cstheme="minorHAnsi"/>
          <w:color w:val="000000"/>
        </w:rPr>
        <w:t>Paul</w:t>
      </w:r>
      <w:r w:rsidR="00FF6FEA" w:rsidRPr="00FF6FEA">
        <w:rPr>
          <w:rFonts w:eastAsia="Times New Roman" w:cstheme="minorHAnsi"/>
          <w:color w:val="000000"/>
        </w:rPr>
        <w:t xml:space="preserve"> as a coach, his first advice to the owner of the business is to hire a business manager for running the day</w:t>
      </w:r>
      <w:r w:rsidR="00FF6FEA">
        <w:rPr>
          <w:rFonts w:eastAsia="Times New Roman" w:cstheme="minorHAnsi"/>
          <w:color w:val="000000"/>
        </w:rPr>
        <w:t>-</w:t>
      </w:r>
      <w:r w:rsidR="00FF6FEA" w:rsidRPr="00FF6FEA">
        <w:rPr>
          <w:rFonts w:eastAsia="Times New Roman" w:cstheme="minorHAnsi"/>
          <w:color w:val="000000"/>
        </w:rPr>
        <w:t>to</w:t>
      </w:r>
      <w:r w:rsidR="00FF6FEA">
        <w:rPr>
          <w:rFonts w:eastAsia="Times New Roman" w:cstheme="minorHAnsi"/>
          <w:color w:val="000000"/>
        </w:rPr>
        <w:t>-</w:t>
      </w:r>
      <w:r w:rsidR="00FF6FEA" w:rsidRPr="00FF6FEA">
        <w:rPr>
          <w:rFonts w:eastAsia="Times New Roman" w:cstheme="minorHAnsi"/>
          <w:color w:val="000000"/>
        </w:rPr>
        <w:t>day operation</w:t>
      </w:r>
      <w:r w:rsidR="00FF6FEA">
        <w:rPr>
          <w:rFonts w:eastAsia="Times New Roman" w:cstheme="minorHAnsi"/>
          <w:color w:val="000000"/>
        </w:rPr>
        <w:t xml:space="preserve">s.  Paul stated that the owner </w:t>
      </w:r>
      <w:r w:rsidR="00FF6FEA" w:rsidRPr="00FF6FEA">
        <w:rPr>
          <w:rFonts w:eastAsia="Times New Roman" w:cstheme="minorHAnsi"/>
          <w:color w:val="000000"/>
        </w:rPr>
        <w:t xml:space="preserve">should spend </w:t>
      </w:r>
      <w:r w:rsidR="00FF6FEA">
        <w:rPr>
          <w:rFonts w:eastAsia="Times New Roman" w:cstheme="minorHAnsi"/>
          <w:color w:val="000000"/>
        </w:rPr>
        <w:t xml:space="preserve">the </w:t>
      </w:r>
      <w:r w:rsidR="00FF6FEA" w:rsidRPr="00FF6FEA">
        <w:rPr>
          <w:rFonts w:eastAsia="Times New Roman" w:cstheme="minorHAnsi"/>
          <w:color w:val="000000"/>
        </w:rPr>
        <w:t>majority of his</w:t>
      </w:r>
      <w:r w:rsidR="00FF6FEA">
        <w:rPr>
          <w:rFonts w:eastAsia="Times New Roman" w:cstheme="minorHAnsi"/>
          <w:color w:val="000000"/>
        </w:rPr>
        <w:t>/her</w:t>
      </w:r>
      <w:r w:rsidR="00FF6FEA" w:rsidRPr="00FF6FEA">
        <w:rPr>
          <w:rFonts w:eastAsia="Times New Roman" w:cstheme="minorHAnsi"/>
          <w:color w:val="000000"/>
        </w:rPr>
        <w:t xml:space="preserve"> time in developing a strategy for growing the business using the "Five Ways to Growing the Business</w:t>
      </w:r>
      <w:r w:rsidR="00FF6FEA">
        <w:rPr>
          <w:rFonts w:eastAsia="Times New Roman" w:cstheme="minorHAnsi"/>
          <w:color w:val="000000"/>
        </w:rPr>
        <w:t>.</w:t>
      </w:r>
      <w:r w:rsidR="00FF6FEA" w:rsidRPr="00FF6FEA">
        <w:rPr>
          <w:rFonts w:eastAsia="Times New Roman" w:cstheme="minorHAnsi"/>
          <w:color w:val="000000"/>
        </w:rPr>
        <w:t>" Every business</w:t>
      </w:r>
      <w:r w:rsidR="00FF6FEA">
        <w:rPr>
          <w:rFonts w:eastAsia="Times New Roman" w:cstheme="minorHAnsi"/>
          <w:color w:val="000000"/>
        </w:rPr>
        <w:t xml:space="preserve">person </w:t>
      </w:r>
      <w:r w:rsidR="00FF6FEA" w:rsidRPr="00FF6FEA">
        <w:rPr>
          <w:rFonts w:eastAsia="Times New Roman" w:cstheme="minorHAnsi"/>
          <w:color w:val="000000"/>
        </w:rPr>
        <w:t>has a dream of building a bigger or better business. </w:t>
      </w:r>
      <w:r w:rsidR="00FF6FEA">
        <w:rPr>
          <w:rFonts w:eastAsia="Times New Roman" w:cstheme="minorHAnsi"/>
          <w:color w:val="000000"/>
        </w:rPr>
        <w:t xml:space="preserve"> Paul </w:t>
      </w:r>
      <w:r w:rsidR="00FF6FEA" w:rsidRPr="00FF6FEA">
        <w:rPr>
          <w:rFonts w:eastAsia="Times New Roman" w:cstheme="minorHAnsi"/>
          <w:color w:val="000000"/>
        </w:rPr>
        <w:t>asks the business</w:t>
      </w:r>
      <w:r w:rsidR="00FF6FEA">
        <w:rPr>
          <w:rFonts w:eastAsia="Times New Roman" w:cstheme="minorHAnsi"/>
          <w:color w:val="000000"/>
        </w:rPr>
        <w:t xml:space="preserve">person </w:t>
      </w:r>
      <w:r w:rsidR="00FF6FEA" w:rsidRPr="00FF6FEA">
        <w:rPr>
          <w:rFonts w:eastAsia="Times New Roman" w:cstheme="minorHAnsi"/>
          <w:color w:val="000000"/>
        </w:rPr>
        <w:t>to list where his business is today and where he</w:t>
      </w:r>
      <w:r w:rsidR="00FF6FEA">
        <w:rPr>
          <w:rFonts w:eastAsia="Times New Roman" w:cstheme="minorHAnsi"/>
          <w:color w:val="000000"/>
        </w:rPr>
        <w:t>/she</w:t>
      </w:r>
      <w:r w:rsidR="00FF6FEA" w:rsidRPr="00FF6FEA">
        <w:rPr>
          <w:rFonts w:eastAsia="Times New Roman" w:cstheme="minorHAnsi"/>
          <w:color w:val="000000"/>
        </w:rPr>
        <w:t xml:space="preserve"> wants to take it in </w:t>
      </w:r>
      <w:r w:rsidR="00FF6FEA">
        <w:rPr>
          <w:rFonts w:eastAsia="Times New Roman" w:cstheme="minorHAnsi"/>
          <w:color w:val="000000"/>
        </w:rPr>
        <w:t xml:space="preserve">five </w:t>
      </w:r>
      <w:r w:rsidR="00FF6FEA" w:rsidRPr="00FF6FEA">
        <w:rPr>
          <w:rFonts w:eastAsia="Times New Roman" w:cstheme="minorHAnsi"/>
          <w:color w:val="000000"/>
        </w:rPr>
        <w:t xml:space="preserve">years. He </w:t>
      </w:r>
      <w:r w:rsidR="00FF6FEA">
        <w:rPr>
          <w:rFonts w:eastAsia="Times New Roman" w:cstheme="minorHAnsi"/>
          <w:color w:val="000000"/>
        </w:rPr>
        <w:t xml:space="preserve">then </w:t>
      </w:r>
      <w:r w:rsidR="00FF6FEA" w:rsidRPr="00FF6FEA">
        <w:rPr>
          <w:rFonts w:eastAsia="Times New Roman" w:cstheme="minorHAnsi"/>
          <w:color w:val="000000"/>
        </w:rPr>
        <w:t>asks </w:t>
      </w:r>
      <w:r w:rsidR="00FF6FEA">
        <w:rPr>
          <w:rFonts w:eastAsia="Times New Roman" w:cstheme="minorHAnsi"/>
          <w:color w:val="000000"/>
        </w:rPr>
        <w:t>his clients where the business is today by asking the following questions:</w:t>
      </w:r>
    </w:p>
    <w:p w14:paraId="69FA4262" w14:textId="2F5D2B63" w:rsidR="00692F0F" w:rsidRDefault="00692F0F" w:rsidP="00FF6FEA">
      <w:pPr>
        <w:shd w:val="clear" w:color="auto" w:fill="FFFFFF"/>
        <w:rPr>
          <w:rFonts w:eastAsia="Times New Roman" w:cstheme="minorHAnsi"/>
          <w:color w:val="000000"/>
        </w:rPr>
      </w:pPr>
    </w:p>
    <w:p w14:paraId="4F4610BC" w14:textId="6E33E0E8" w:rsidR="00FF6FEA" w:rsidRDefault="00FF6FEA" w:rsidP="00FF6FEA">
      <w:pPr>
        <w:pStyle w:val="ListParagraph"/>
        <w:numPr>
          <w:ilvl w:val="0"/>
          <w:numId w:val="1"/>
        </w:numPr>
        <w:shd w:val="clear" w:color="auto" w:fill="FFFFFF"/>
        <w:rPr>
          <w:rFonts w:eastAsia="Times New Roman" w:cstheme="minorHAnsi"/>
          <w:color w:val="000000"/>
        </w:rPr>
      </w:pPr>
      <w:r>
        <w:rPr>
          <w:rFonts w:eastAsia="Times New Roman" w:cstheme="minorHAnsi"/>
          <w:color w:val="000000"/>
        </w:rPr>
        <w:t>Where do you live?</w:t>
      </w:r>
    </w:p>
    <w:p w14:paraId="3C0915E6" w14:textId="4D71FB61" w:rsidR="00FF6FEA" w:rsidRDefault="00FF6FEA" w:rsidP="00FF6FEA">
      <w:pPr>
        <w:pStyle w:val="ListParagraph"/>
        <w:numPr>
          <w:ilvl w:val="0"/>
          <w:numId w:val="1"/>
        </w:numPr>
        <w:shd w:val="clear" w:color="auto" w:fill="FFFFFF"/>
        <w:rPr>
          <w:rFonts w:eastAsia="Times New Roman" w:cstheme="minorHAnsi"/>
          <w:color w:val="000000"/>
        </w:rPr>
      </w:pPr>
      <w:r>
        <w:rPr>
          <w:rFonts w:eastAsia="Times New Roman" w:cstheme="minorHAnsi"/>
          <w:color w:val="000000"/>
        </w:rPr>
        <w:t>What is your current income?</w:t>
      </w:r>
    </w:p>
    <w:p w14:paraId="393BB70B" w14:textId="4606287F" w:rsidR="00FF6FEA" w:rsidRDefault="00FF6FEA" w:rsidP="00FF6FEA">
      <w:pPr>
        <w:pStyle w:val="ListParagraph"/>
        <w:numPr>
          <w:ilvl w:val="0"/>
          <w:numId w:val="1"/>
        </w:numPr>
        <w:shd w:val="clear" w:color="auto" w:fill="FFFFFF"/>
        <w:rPr>
          <w:rFonts w:eastAsia="Times New Roman" w:cstheme="minorHAnsi"/>
          <w:color w:val="000000"/>
        </w:rPr>
      </w:pPr>
      <w:r>
        <w:rPr>
          <w:rFonts w:eastAsia="Times New Roman" w:cstheme="minorHAnsi"/>
          <w:color w:val="000000"/>
        </w:rPr>
        <w:t>What type of car do you drive?</w:t>
      </w:r>
    </w:p>
    <w:p w14:paraId="585432C0" w14:textId="77777777" w:rsidR="00B22F82" w:rsidRDefault="00FF6FEA" w:rsidP="00FF6FEA">
      <w:pPr>
        <w:pStyle w:val="ListParagraph"/>
        <w:numPr>
          <w:ilvl w:val="0"/>
          <w:numId w:val="1"/>
        </w:numPr>
        <w:shd w:val="clear" w:color="auto" w:fill="FFFFFF"/>
        <w:rPr>
          <w:rFonts w:eastAsia="Times New Roman" w:cstheme="minorHAnsi"/>
          <w:color w:val="000000"/>
        </w:rPr>
      </w:pPr>
      <w:r>
        <w:rPr>
          <w:rFonts w:eastAsia="Times New Roman" w:cstheme="minorHAnsi"/>
          <w:color w:val="000000"/>
        </w:rPr>
        <w:t xml:space="preserve">What </w:t>
      </w:r>
      <w:r w:rsidR="00B22F82">
        <w:rPr>
          <w:rFonts w:eastAsia="Times New Roman" w:cstheme="minorHAnsi"/>
          <w:color w:val="000000"/>
        </w:rPr>
        <w:t>kind of vacations are you taking?</w:t>
      </w:r>
    </w:p>
    <w:p w14:paraId="6627B0ED" w14:textId="77777777" w:rsidR="00B22F82" w:rsidRDefault="00B22F82" w:rsidP="00FF6FEA">
      <w:pPr>
        <w:pStyle w:val="ListParagraph"/>
        <w:numPr>
          <w:ilvl w:val="0"/>
          <w:numId w:val="1"/>
        </w:numPr>
        <w:shd w:val="clear" w:color="auto" w:fill="FFFFFF"/>
        <w:rPr>
          <w:rFonts w:eastAsia="Times New Roman" w:cstheme="minorHAnsi"/>
          <w:color w:val="000000"/>
        </w:rPr>
      </w:pPr>
      <w:r>
        <w:rPr>
          <w:rFonts w:eastAsia="Times New Roman" w:cstheme="minorHAnsi"/>
          <w:color w:val="000000"/>
        </w:rPr>
        <w:t>Where do you want your life to be in five years?</w:t>
      </w:r>
    </w:p>
    <w:p w14:paraId="1AC3E7FF" w14:textId="4A1AF33C" w:rsidR="00FF6FEA" w:rsidRPr="00FF6FEA" w:rsidRDefault="00B22F82" w:rsidP="00FF6FEA">
      <w:pPr>
        <w:pStyle w:val="ListParagraph"/>
        <w:numPr>
          <w:ilvl w:val="0"/>
          <w:numId w:val="1"/>
        </w:numPr>
        <w:shd w:val="clear" w:color="auto" w:fill="FFFFFF"/>
        <w:rPr>
          <w:rFonts w:eastAsia="Times New Roman" w:cstheme="minorHAnsi"/>
          <w:color w:val="000000"/>
        </w:rPr>
      </w:pPr>
      <w:r>
        <w:rPr>
          <w:rFonts w:eastAsia="Times New Roman" w:cstheme="minorHAnsi"/>
          <w:color w:val="000000"/>
        </w:rPr>
        <w:t>Wh</w:t>
      </w:r>
      <w:r w:rsidR="00FF6FEA" w:rsidRPr="00FF6FEA">
        <w:rPr>
          <w:rFonts w:eastAsia="Times New Roman" w:cstheme="minorHAnsi"/>
          <w:color w:val="000000"/>
        </w:rPr>
        <w:t xml:space="preserve">at are </w:t>
      </w:r>
      <w:r>
        <w:rPr>
          <w:rFonts w:eastAsia="Times New Roman" w:cstheme="minorHAnsi"/>
          <w:color w:val="000000"/>
        </w:rPr>
        <w:t xml:space="preserve">your </w:t>
      </w:r>
      <w:r w:rsidR="00FF6FEA" w:rsidRPr="00FF6FEA">
        <w:rPr>
          <w:rFonts w:eastAsia="Times New Roman" w:cstheme="minorHAnsi"/>
          <w:color w:val="000000"/>
        </w:rPr>
        <w:t xml:space="preserve">immediate goals or desires </w:t>
      </w:r>
      <w:r>
        <w:rPr>
          <w:rFonts w:eastAsia="Times New Roman" w:cstheme="minorHAnsi"/>
          <w:color w:val="000000"/>
        </w:rPr>
        <w:t>five y</w:t>
      </w:r>
      <w:r w:rsidR="00FF6FEA" w:rsidRPr="00FF6FEA">
        <w:rPr>
          <w:rFonts w:eastAsia="Times New Roman" w:cstheme="minorHAnsi"/>
          <w:color w:val="000000"/>
        </w:rPr>
        <w:t>ears from now</w:t>
      </w:r>
      <w:r>
        <w:rPr>
          <w:rFonts w:eastAsia="Times New Roman" w:cstheme="minorHAnsi"/>
          <w:color w:val="000000"/>
        </w:rPr>
        <w:t>?</w:t>
      </w:r>
    </w:p>
    <w:p w14:paraId="68A7CF44" w14:textId="1608FDB6" w:rsidR="00FF6FEA" w:rsidRPr="00FF6FEA" w:rsidRDefault="00FF6FEA" w:rsidP="00FF6FEA">
      <w:pPr>
        <w:shd w:val="clear" w:color="auto" w:fill="FFFFFF"/>
        <w:rPr>
          <w:rFonts w:eastAsia="Times New Roman" w:cstheme="minorHAnsi"/>
          <w:color w:val="000000"/>
        </w:rPr>
      </w:pPr>
    </w:p>
    <w:p w14:paraId="08C7554C" w14:textId="6C0BD98D" w:rsidR="00FF6FEA" w:rsidRPr="00FF6FEA" w:rsidRDefault="00FF6FEA" w:rsidP="00FF6FEA">
      <w:pPr>
        <w:shd w:val="clear" w:color="auto" w:fill="FFFFFF"/>
        <w:rPr>
          <w:rFonts w:eastAsia="Times New Roman" w:cstheme="minorHAnsi"/>
          <w:color w:val="000000"/>
        </w:rPr>
      </w:pPr>
      <w:r w:rsidRPr="00FF6FEA">
        <w:rPr>
          <w:rFonts w:eastAsia="Times New Roman" w:cstheme="minorHAnsi"/>
          <w:color w:val="000000"/>
        </w:rPr>
        <w:t>To build a bigger or better business there are only five areas that the owner should be concerned with</w:t>
      </w:r>
    </w:p>
    <w:p w14:paraId="6220062B" w14:textId="54F5C584" w:rsidR="00FF6FEA" w:rsidRPr="00FF6FEA" w:rsidRDefault="00FF6FEA" w:rsidP="00FF6FEA">
      <w:pPr>
        <w:shd w:val="clear" w:color="auto" w:fill="FFFFFF"/>
        <w:rPr>
          <w:rFonts w:eastAsia="Times New Roman" w:cstheme="minorHAnsi"/>
          <w:color w:val="000000"/>
        </w:rPr>
      </w:pPr>
    </w:p>
    <w:p w14:paraId="01999D5B" w14:textId="55D48A68" w:rsidR="00FF6FEA" w:rsidRPr="00FF6FEA" w:rsidRDefault="00FF6FEA" w:rsidP="00FF6FEA">
      <w:pPr>
        <w:shd w:val="clear" w:color="auto" w:fill="FFFFFF"/>
        <w:rPr>
          <w:rFonts w:eastAsia="Times New Roman" w:cstheme="minorHAnsi"/>
          <w:color w:val="000000"/>
        </w:rPr>
      </w:pPr>
      <w:r w:rsidRPr="00FF6FEA">
        <w:rPr>
          <w:rFonts w:eastAsia="Times New Roman" w:cstheme="minorHAnsi"/>
          <w:color w:val="000000"/>
        </w:rPr>
        <w:t>1. Number of Leads</w:t>
      </w:r>
      <w:r w:rsidR="001B11DC">
        <w:rPr>
          <w:rFonts w:eastAsia="Times New Roman" w:cstheme="minorHAnsi"/>
          <w:color w:val="000000"/>
        </w:rPr>
        <w:t xml:space="preserve"> </w:t>
      </w:r>
      <w:r w:rsidRPr="00FF6FEA">
        <w:rPr>
          <w:rFonts w:eastAsia="Times New Roman" w:cstheme="minorHAnsi"/>
          <w:color w:val="000000"/>
        </w:rPr>
        <w:t xml:space="preserve">- </w:t>
      </w:r>
      <w:r w:rsidR="001B11DC">
        <w:rPr>
          <w:rFonts w:eastAsia="Times New Roman" w:cstheme="minorHAnsi"/>
          <w:color w:val="000000"/>
        </w:rPr>
        <w:t>H</w:t>
      </w:r>
      <w:r w:rsidRPr="00FF6FEA">
        <w:rPr>
          <w:rFonts w:eastAsia="Times New Roman" w:cstheme="minorHAnsi"/>
          <w:color w:val="000000"/>
        </w:rPr>
        <w:t>ow many potential clients do you attract?</w:t>
      </w:r>
    </w:p>
    <w:p w14:paraId="7D365797" w14:textId="63499153" w:rsidR="00FF6FEA" w:rsidRPr="00FF6FEA" w:rsidRDefault="00FF6FEA" w:rsidP="00FF6FEA">
      <w:pPr>
        <w:shd w:val="clear" w:color="auto" w:fill="FFFFFF"/>
        <w:rPr>
          <w:rFonts w:eastAsia="Times New Roman" w:cstheme="minorHAnsi"/>
          <w:color w:val="000000"/>
        </w:rPr>
      </w:pPr>
      <w:r w:rsidRPr="00FF6FEA">
        <w:rPr>
          <w:rFonts w:eastAsia="Times New Roman" w:cstheme="minorHAnsi"/>
          <w:color w:val="000000"/>
        </w:rPr>
        <w:t>2. Conversion Rate</w:t>
      </w:r>
      <w:r w:rsidR="001B11DC">
        <w:rPr>
          <w:rFonts w:eastAsia="Times New Roman" w:cstheme="minorHAnsi"/>
          <w:color w:val="000000"/>
        </w:rPr>
        <w:t xml:space="preserve"> </w:t>
      </w:r>
      <w:r w:rsidRPr="00FF6FEA">
        <w:rPr>
          <w:rFonts w:eastAsia="Times New Roman" w:cstheme="minorHAnsi"/>
          <w:color w:val="000000"/>
        </w:rPr>
        <w:t xml:space="preserve">- </w:t>
      </w:r>
      <w:r w:rsidR="001B11DC">
        <w:rPr>
          <w:rFonts w:eastAsia="Times New Roman" w:cstheme="minorHAnsi"/>
          <w:color w:val="000000"/>
        </w:rPr>
        <w:t>H</w:t>
      </w:r>
      <w:r w:rsidRPr="00FF6FEA">
        <w:rPr>
          <w:rFonts w:eastAsia="Times New Roman" w:cstheme="minorHAnsi"/>
          <w:color w:val="000000"/>
        </w:rPr>
        <w:t>ow many leads do you convert into clients?</w:t>
      </w:r>
    </w:p>
    <w:p w14:paraId="28CB2A27" w14:textId="378E5D51" w:rsidR="00FF6FEA" w:rsidRPr="00FF6FEA" w:rsidRDefault="00FF6FEA" w:rsidP="00FF6FEA">
      <w:pPr>
        <w:shd w:val="clear" w:color="auto" w:fill="FFFFFF"/>
        <w:rPr>
          <w:rFonts w:eastAsia="Times New Roman" w:cstheme="minorHAnsi"/>
          <w:color w:val="000000"/>
        </w:rPr>
      </w:pPr>
      <w:r w:rsidRPr="00FF6FEA">
        <w:rPr>
          <w:rFonts w:eastAsia="Times New Roman" w:cstheme="minorHAnsi"/>
          <w:color w:val="000000"/>
        </w:rPr>
        <w:t>3. Average $ Sale</w:t>
      </w:r>
      <w:r w:rsidR="001B11DC">
        <w:rPr>
          <w:rFonts w:eastAsia="Times New Roman" w:cstheme="minorHAnsi"/>
          <w:color w:val="000000"/>
        </w:rPr>
        <w:t xml:space="preserve"> </w:t>
      </w:r>
      <w:r w:rsidRPr="00FF6FEA">
        <w:rPr>
          <w:rFonts w:eastAsia="Times New Roman" w:cstheme="minorHAnsi"/>
          <w:color w:val="000000"/>
        </w:rPr>
        <w:t xml:space="preserve">- </w:t>
      </w:r>
      <w:r w:rsidR="001B11DC">
        <w:rPr>
          <w:rFonts w:eastAsia="Times New Roman" w:cstheme="minorHAnsi"/>
          <w:color w:val="000000"/>
        </w:rPr>
        <w:t>H</w:t>
      </w:r>
      <w:r w:rsidRPr="00FF6FEA">
        <w:rPr>
          <w:rFonts w:eastAsia="Times New Roman" w:cstheme="minorHAnsi"/>
          <w:color w:val="000000"/>
        </w:rPr>
        <w:t>ow much do they spend each time they buy?</w:t>
      </w:r>
    </w:p>
    <w:p w14:paraId="151CE792" w14:textId="7FF18D60" w:rsidR="00FF6FEA" w:rsidRPr="00FF6FEA" w:rsidRDefault="00FF6FEA" w:rsidP="00FF6FEA">
      <w:pPr>
        <w:shd w:val="clear" w:color="auto" w:fill="FFFFFF"/>
        <w:rPr>
          <w:rFonts w:eastAsia="Times New Roman" w:cstheme="minorHAnsi"/>
          <w:color w:val="000000"/>
        </w:rPr>
      </w:pPr>
      <w:r w:rsidRPr="00FF6FEA">
        <w:rPr>
          <w:rFonts w:eastAsia="Times New Roman" w:cstheme="minorHAnsi"/>
          <w:color w:val="000000"/>
        </w:rPr>
        <w:t>4. N</w:t>
      </w:r>
      <w:r w:rsidR="001B11DC">
        <w:rPr>
          <w:rFonts w:eastAsia="Times New Roman" w:cstheme="minorHAnsi"/>
          <w:color w:val="000000"/>
        </w:rPr>
        <w:t xml:space="preserve">umber of </w:t>
      </w:r>
      <w:r w:rsidRPr="00FF6FEA">
        <w:rPr>
          <w:rFonts w:eastAsia="Times New Roman" w:cstheme="minorHAnsi"/>
          <w:color w:val="000000"/>
        </w:rPr>
        <w:t>Transactions</w:t>
      </w:r>
      <w:r w:rsidR="001B11DC">
        <w:rPr>
          <w:rFonts w:eastAsia="Times New Roman" w:cstheme="minorHAnsi"/>
          <w:color w:val="000000"/>
        </w:rPr>
        <w:t xml:space="preserve"> </w:t>
      </w:r>
      <w:r w:rsidRPr="00FF6FEA">
        <w:rPr>
          <w:rFonts w:eastAsia="Times New Roman" w:cstheme="minorHAnsi"/>
          <w:color w:val="000000"/>
        </w:rPr>
        <w:t>-</w:t>
      </w:r>
      <w:r w:rsidR="001B11DC">
        <w:rPr>
          <w:rFonts w:eastAsia="Times New Roman" w:cstheme="minorHAnsi"/>
          <w:color w:val="000000"/>
        </w:rPr>
        <w:t xml:space="preserve"> H</w:t>
      </w:r>
      <w:r w:rsidRPr="00FF6FEA">
        <w:rPr>
          <w:rFonts w:eastAsia="Times New Roman" w:cstheme="minorHAnsi"/>
          <w:color w:val="000000"/>
        </w:rPr>
        <w:t>ow many times a year do your clients buy?</w:t>
      </w:r>
    </w:p>
    <w:p w14:paraId="10EC97DF" w14:textId="77777777" w:rsidR="00FF6FEA" w:rsidRPr="00FF6FEA" w:rsidRDefault="00FF6FEA" w:rsidP="00FF6FEA">
      <w:pPr>
        <w:shd w:val="clear" w:color="auto" w:fill="FFFFFF"/>
        <w:rPr>
          <w:rFonts w:eastAsia="Times New Roman" w:cstheme="minorHAnsi"/>
          <w:color w:val="000000"/>
        </w:rPr>
      </w:pPr>
      <w:r w:rsidRPr="00FF6FEA">
        <w:rPr>
          <w:rFonts w:eastAsia="Times New Roman" w:cstheme="minorHAnsi"/>
          <w:color w:val="000000"/>
        </w:rPr>
        <w:t>5. What is the gross or net margin your business achieves?</w:t>
      </w:r>
    </w:p>
    <w:p w14:paraId="5F8AF298" w14:textId="72F7C990" w:rsidR="00FF6FEA" w:rsidRPr="00FF6FEA" w:rsidRDefault="00FF6FEA" w:rsidP="00FF6FEA">
      <w:pPr>
        <w:shd w:val="clear" w:color="auto" w:fill="FFFFFF"/>
        <w:rPr>
          <w:rFonts w:eastAsia="Times New Roman" w:cstheme="minorHAnsi"/>
          <w:color w:val="000000"/>
        </w:rPr>
      </w:pPr>
    </w:p>
    <w:p w14:paraId="19B9183A" w14:textId="791F9270" w:rsidR="00FF6FEA" w:rsidRDefault="005878B7" w:rsidP="00FF6FEA">
      <w:pPr>
        <w:shd w:val="clear" w:color="auto" w:fill="FFFFFF"/>
        <w:rPr>
          <w:rFonts w:cstheme="minorHAnsi"/>
          <w:noProof/>
        </w:rPr>
      </w:pPr>
      <w:r w:rsidRPr="00FF6FEA">
        <w:rPr>
          <w:rFonts w:cstheme="minorHAnsi"/>
          <w:noProof/>
        </w:rPr>
        <w:drawing>
          <wp:anchor distT="0" distB="0" distL="114300" distR="114300" simplePos="0" relativeHeight="251672576" behindDoc="1" locked="0" layoutInCell="1" allowOverlap="1" wp14:anchorId="62670CD3" wp14:editId="73E0E3CE">
            <wp:simplePos x="0" y="0"/>
            <wp:positionH relativeFrom="margin">
              <wp:posOffset>4709160</wp:posOffset>
            </wp:positionH>
            <wp:positionV relativeFrom="paragraph">
              <wp:posOffset>1002665</wp:posOffset>
            </wp:positionV>
            <wp:extent cx="2112264" cy="1499616"/>
            <wp:effectExtent l="0" t="0" r="2540" b="5715"/>
            <wp:wrapTight wrapText="bothSides">
              <wp:wrapPolygon edited="0">
                <wp:start x="0" y="0"/>
                <wp:lineTo x="0" y="21408"/>
                <wp:lineTo x="21431" y="21408"/>
                <wp:lineTo x="214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309.jpg"/>
                    <pic:cNvPicPr/>
                  </pic:nvPicPr>
                  <pic:blipFill rotWithShape="1">
                    <a:blip r:embed="rId9" cstate="print">
                      <a:extLst>
                        <a:ext uri="{28A0092B-C50C-407E-A947-70E740481C1C}">
                          <a14:useLocalDpi xmlns:a14="http://schemas.microsoft.com/office/drawing/2010/main" val="0"/>
                        </a:ext>
                      </a:extLst>
                    </a:blip>
                    <a:srcRect l="9997"/>
                    <a:stretch/>
                  </pic:blipFill>
                  <pic:spPr bwMode="auto">
                    <a:xfrm>
                      <a:off x="0" y="0"/>
                      <a:ext cx="2112264" cy="1499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FEA" w:rsidRPr="00FF6FEA">
        <w:rPr>
          <w:rFonts w:eastAsia="Times New Roman" w:cstheme="minorHAnsi"/>
          <w:color w:val="000000"/>
        </w:rPr>
        <w:t xml:space="preserve">This simple but effective system of evaluating </w:t>
      </w:r>
      <w:r w:rsidR="001B11DC">
        <w:rPr>
          <w:rFonts w:eastAsia="Times New Roman" w:cstheme="minorHAnsi"/>
          <w:color w:val="000000"/>
        </w:rPr>
        <w:t xml:space="preserve">one’s </w:t>
      </w:r>
      <w:r w:rsidR="00FF6FEA" w:rsidRPr="00FF6FEA">
        <w:rPr>
          <w:rFonts w:eastAsia="Times New Roman" w:cstheme="minorHAnsi"/>
          <w:color w:val="000000"/>
        </w:rPr>
        <w:t xml:space="preserve">business in terms of efficiency allows </w:t>
      </w:r>
      <w:r w:rsidR="001B11DC">
        <w:rPr>
          <w:rFonts w:eastAsia="Times New Roman" w:cstheme="minorHAnsi"/>
          <w:color w:val="000000"/>
        </w:rPr>
        <w:t xml:space="preserve">the businessperson </w:t>
      </w:r>
      <w:r w:rsidR="00FF6FEA" w:rsidRPr="00FF6FEA">
        <w:rPr>
          <w:rFonts w:eastAsia="Times New Roman" w:cstheme="minorHAnsi"/>
          <w:color w:val="000000"/>
        </w:rPr>
        <w:t xml:space="preserve">to benchmark where </w:t>
      </w:r>
      <w:r w:rsidR="001B11DC">
        <w:rPr>
          <w:rFonts w:eastAsia="Times New Roman" w:cstheme="minorHAnsi"/>
          <w:color w:val="000000"/>
        </w:rPr>
        <w:t xml:space="preserve">they </w:t>
      </w:r>
      <w:r w:rsidR="00FF6FEA" w:rsidRPr="00FF6FEA">
        <w:rPr>
          <w:rFonts w:eastAsia="Times New Roman" w:cstheme="minorHAnsi"/>
          <w:color w:val="000000"/>
        </w:rPr>
        <w:t>are right now</w:t>
      </w:r>
      <w:r w:rsidR="001B11DC">
        <w:rPr>
          <w:rFonts w:eastAsia="Times New Roman" w:cstheme="minorHAnsi"/>
          <w:color w:val="000000"/>
        </w:rPr>
        <w:t xml:space="preserve"> and </w:t>
      </w:r>
      <w:r w:rsidR="00FF6FEA" w:rsidRPr="00FF6FEA">
        <w:rPr>
          <w:rFonts w:eastAsia="Times New Roman" w:cstheme="minorHAnsi"/>
          <w:color w:val="000000"/>
        </w:rPr>
        <w:t>select strategies and tactics from the</w:t>
      </w:r>
      <w:r w:rsidR="00FF6FEA" w:rsidRPr="00FF6FEA">
        <w:rPr>
          <w:rFonts w:eastAsia="Times New Roman" w:cstheme="minorHAnsi"/>
          <w:b/>
          <w:bCs/>
          <w:color w:val="000000"/>
        </w:rPr>
        <w:t> Action Coach</w:t>
      </w:r>
      <w:r w:rsidR="001B11DC">
        <w:rPr>
          <w:rFonts w:eastAsia="Times New Roman" w:cstheme="minorHAnsi"/>
          <w:b/>
          <w:bCs/>
          <w:color w:val="000000"/>
        </w:rPr>
        <w:t xml:space="preserve">, </w:t>
      </w:r>
      <w:r w:rsidR="00FF6FEA" w:rsidRPr="00FF6FEA">
        <w:rPr>
          <w:rFonts w:eastAsia="Times New Roman" w:cstheme="minorHAnsi"/>
          <w:color w:val="000000"/>
        </w:rPr>
        <w:t>resources</w:t>
      </w:r>
      <w:r w:rsidR="001B11DC">
        <w:rPr>
          <w:rFonts w:eastAsia="Times New Roman" w:cstheme="minorHAnsi"/>
          <w:color w:val="000000"/>
        </w:rPr>
        <w:t xml:space="preserve"> and </w:t>
      </w:r>
      <w:r w:rsidR="00FF6FEA" w:rsidRPr="00FF6FEA">
        <w:rPr>
          <w:rFonts w:eastAsia="Times New Roman" w:cstheme="minorHAnsi"/>
          <w:color w:val="000000"/>
        </w:rPr>
        <w:t>strategies that have worked with thousands of businesses all over the world</w:t>
      </w:r>
      <w:r w:rsidR="001B11DC">
        <w:rPr>
          <w:rFonts w:eastAsia="Times New Roman" w:cstheme="minorHAnsi"/>
          <w:color w:val="000000"/>
        </w:rPr>
        <w:t xml:space="preserve">.  </w:t>
      </w:r>
      <w:r w:rsidR="00FF6FEA" w:rsidRPr="00FF6FEA">
        <w:rPr>
          <w:rFonts w:eastAsia="Times New Roman" w:cstheme="minorHAnsi"/>
          <w:color w:val="000000"/>
        </w:rPr>
        <w:t xml:space="preserve">Once </w:t>
      </w:r>
      <w:r w:rsidR="001B11DC">
        <w:rPr>
          <w:rFonts w:eastAsia="Times New Roman" w:cstheme="minorHAnsi"/>
          <w:color w:val="000000"/>
        </w:rPr>
        <w:t xml:space="preserve">the </w:t>
      </w:r>
      <w:r w:rsidR="00FF6FEA" w:rsidRPr="00FF6FEA">
        <w:rPr>
          <w:rFonts w:eastAsia="Times New Roman" w:cstheme="minorHAnsi"/>
          <w:color w:val="000000"/>
        </w:rPr>
        <w:t xml:space="preserve">strategies </w:t>
      </w:r>
      <w:r w:rsidR="001B11DC">
        <w:rPr>
          <w:rFonts w:eastAsia="Times New Roman" w:cstheme="minorHAnsi"/>
          <w:color w:val="000000"/>
        </w:rPr>
        <w:t xml:space="preserve">have been selected, Paul works with the owner </w:t>
      </w:r>
      <w:r w:rsidR="00FF6FEA" w:rsidRPr="00FF6FEA">
        <w:rPr>
          <w:rFonts w:eastAsia="Times New Roman" w:cstheme="minorHAnsi"/>
          <w:color w:val="000000"/>
        </w:rPr>
        <w:t>on implementing them</w:t>
      </w:r>
      <w:r w:rsidR="001B11DC">
        <w:rPr>
          <w:rFonts w:eastAsia="Times New Roman" w:cstheme="minorHAnsi"/>
          <w:color w:val="000000"/>
        </w:rPr>
        <w:t>,</w:t>
      </w:r>
      <w:r w:rsidR="00FF6FEA" w:rsidRPr="00FF6FEA">
        <w:rPr>
          <w:rFonts w:eastAsia="Times New Roman" w:cstheme="minorHAnsi"/>
          <w:color w:val="000000"/>
        </w:rPr>
        <w:t xml:space="preserve"> and then</w:t>
      </w:r>
      <w:r w:rsidR="001B11DC">
        <w:rPr>
          <w:rFonts w:eastAsia="Times New Roman" w:cstheme="minorHAnsi"/>
          <w:color w:val="000000"/>
        </w:rPr>
        <w:t xml:space="preserve"> testing and measuring the results.  The key objective is to </w:t>
      </w:r>
      <w:r w:rsidR="00FF6FEA" w:rsidRPr="00FF6FEA">
        <w:rPr>
          <w:rFonts w:eastAsia="Times New Roman" w:cstheme="minorHAnsi"/>
          <w:color w:val="000000"/>
        </w:rPr>
        <w:t xml:space="preserve">reduce acquisition costs and increase lifetime values of A grade clients to </w:t>
      </w:r>
      <w:r w:rsidR="001B11DC">
        <w:rPr>
          <w:rFonts w:eastAsia="Times New Roman" w:cstheme="minorHAnsi"/>
          <w:color w:val="000000"/>
        </w:rPr>
        <w:t xml:space="preserve">one’s </w:t>
      </w:r>
      <w:r w:rsidR="00FF6FEA" w:rsidRPr="00FF6FEA">
        <w:rPr>
          <w:rFonts w:eastAsia="Times New Roman" w:cstheme="minorHAnsi"/>
          <w:color w:val="000000"/>
        </w:rPr>
        <w:t>business.</w:t>
      </w:r>
      <w:r w:rsidR="00692F0F">
        <w:rPr>
          <w:rFonts w:eastAsia="Times New Roman" w:cstheme="minorHAnsi"/>
          <w:color w:val="000000"/>
        </w:rPr>
        <w:t xml:space="preserve">  </w:t>
      </w:r>
      <w:hyperlink r:id="rId10" w:history="1">
        <w:r w:rsidR="00692F0F" w:rsidRPr="004C3D34">
          <w:rPr>
            <w:rStyle w:val="Hyperlink"/>
            <w:rFonts w:eastAsia="Times New Roman" w:cstheme="minorHAnsi"/>
          </w:rPr>
          <w:t>A copy of Paul’s handout is available here.</w:t>
        </w:r>
      </w:hyperlink>
      <w:r w:rsidR="00692F0F" w:rsidRPr="001B11DC">
        <w:rPr>
          <w:rFonts w:cstheme="minorHAnsi"/>
          <w:noProof/>
        </w:rPr>
        <w:t xml:space="preserve"> </w:t>
      </w:r>
    </w:p>
    <w:p w14:paraId="0A7502AB" w14:textId="45235FD0" w:rsidR="00692F0F" w:rsidRDefault="00692F0F" w:rsidP="00692F0F">
      <w:pPr>
        <w:shd w:val="clear" w:color="auto" w:fill="FFFFFF"/>
        <w:jc w:val="center"/>
        <w:rPr>
          <w:rFonts w:eastAsia="Times New Roman" w:cstheme="minorHAnsi"/>
          <w:color w:val="000000"/>
        </w:rPr>
      </w:pPr>
      <w:r w:rsidRPr="00FF6FEA">
        <w:rPr>
          <w:rFonts w:cstheme="minorHAnsi"/>
          <w:noProof/>
        </w:rPr>
        <w:drawing>
          <wp:anchor distT="0" distB="0" distL="114300" distR="114300" simplePos="0" relativeHeight="251675648" behindDoc="1" locked="0" layoutInCell="1" allowOverlap="1" wp14:anchorId="195EC126" wp14:editId="7FE104A1">
            <wp:simplePos x="0" y="0"/>
            <wp:positionH relativeFrom="margin">
              <wp:posOffset>2581910</wp:posOffset>
            </wp:positionH>
            <wp:positionV relativeFrom="paragraph">
              <wp:posOffset>31115</wp:posOffset>
            </wp:positionV>
            <wp:extent cx="1649730" cy="1487170"/>
            <wp:effectExtent l="0" t="0" r="7620" b="0"/>
            <wp:wrapTight wrapText="bothSides">
              <wp:wrapPolygon edited="0">
                <wp:start x="0" y="0"/>
                <wp:lineTo x="0" y="21305"/>
                <wp:lineTo x="21450" y="21305"/>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2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9730" cy="1487170"/>
                    </a:xfrm>
                    <a:prstGeom prst="rect">
                      <a:avLst/>
                    </a:prstGeom>
                  </pic:spPr>
                </pic:pic>
              </a:graphicData>
            </a:graphic>
            <wp14:sizeRelH relativeFrom="page">
              <wp14:pctWidth>0</wp14:pctWidth>
            </wp14:sizeRelH>
            <wp14:sizeRelV relativeFrom="page">
              <wp14:pctHeight>0</wp14:pctHeight>
            </wp14:sizeRelV>
          </wp:anchor>
        </w:drawing>
      </w:r>
      <w:r w:rsidRPr="00FF6FEA">
        <w:rPr>
          <w:rFonts w:cstheme="minorHAnsi"/>
          <w:noProof/>
        </w:rPr>
        <w:drawing>
          <wp:anchor distT="0" distB="0" distL="114300" distR="114300" simplePos="0" relativeHeight="251670528" behindDoc="1" locked="0" layoutInCell="1" allowOverlap="1" wp14:anchorId="403E4351" wp14:editId="53A08949">
            <wp:simplePos x="0" y="0"/>
            <wp:positionH relativeFrom="margin">
              <wp:align>left</wp:align>
            </wp:positionH>
            <wp:positionV relativeFrom="paragraph">
              <wp:posOffset>12065</wp:posOffset>
            </wp:positionV>
            <wp:extent cx="2203704" cy="1508760"/>
            <wp:effectExtent l="0" t="0" r="6350" b="0"/>
            <wp:wrapTight wrapText="bothSides">
              <wp:wrapPolygon edited="0">
                <wp:start x="0" y="0"/>
                <wp:lineTo x="0" y="21273"/>
                <wp:lineTo x="21476" y="21273"/>
                <wp:lineTo x="214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26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3704" cy="1508760"/>
                    </a:xfrm>
                    <a:prstGeom prst="rect">
                      <a:avLst/>
                    </a:prstGeom>
                  </pic:spPr>
                </pic:pic>
              </a:graphicData>
            </a:graphic>
            <wp14:sizeRelH relativeFrom="margin">
              <wp14:pctWidth>0</wp14:pctWidth>
            </wp14:sizeRelH>
            <wp14:sizeRelV relativeFrom="margin">
              <wp14:pctHeight>0</wp14:pctHeight>
            </wp14:sizeRelV>
          </wp:anchor>
        </w:drawing>
      </w:r>
    </w:p>
    <w:p w14:paraId="5589A0D3" w14:textId="16447373" w:rsidR="001B11DC" w:rsidRDefault="001B11DC" w:rsidP="00692F0F">
      <w:pPr>
        <w:shd w:val="clear" w:color="auto" w:fill="FFFFFF"/>
        <w:jc w:val="center"/>
        <w:rPr>
          <w:rFonts w:eastAsia="Times New Roman" w:cstheme="minorHAnsi"/>
          <w:color w:val="000000"/>
        </w:rPr>
      </w:pPr>
    </w:p>
    <w:p w14:paraId="5D435B84" w14:textId="6A8FC926" w:rsidR="001B11DC" w:rsidRDefault="001B11DC" w:rsidP="001B11DC">
      <w:pPr>
        <w:shd w:val="clear" w:color="auto" w:fill="FFFFFF"/>
        <w:jc w:val="center"/>
        <w:rPr>
          <w:rFonts w:eastAsia="Times New Roman" w:cstheme="minorHAnsi"/>
          <w:color w:val="000000"/>
        </w:rPr>
      </w:pPr>
    </w:p>
    <w:p w14:paraId="14562293" w14:textId="0FDE452F" w:rsidR="001B11DC" w:rsidRDefault="001B11DC" w:rsidP="00FF6FEA">
      <w:pPr>
        <w:shd w:val="clear" w:color="auto" w:fill="FFFFFF"/>
        <w:rPr>
          <w:rFonts w:eastAsia="Times New Roman" w:cstheme="minorHAnsi"/>
          <w:color w:val="000000"/>
        </w:rPr>
      </w:pPr>
      <w:r w:rsidRPr="00FF6FEA">
        <w:rPr>
          <w:rFonts w:cstheme="minorHAnsi"/>
          <w:noProof/>
        </w:rPr>
        <w:lastRenderedPageBreak/>
        <w:drawing>
          <wp:inline distT="0" distB="0" distL="0" distR="0" wp14:anchorId="5D10DFE2" wp14:editId="6B69C9B3">
            <wp:extent cx="6729984"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2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29984" cy="1828800"/>
                    </a:xfrm>
                    <a:prstGeom prst="rect">
                      <a:avLst/>
                    </a:prstGeom>
                  </pic:spPr>
                </pic:pic>
              </a:graphicData>
            </a:graphic>
          </wp:inline>
        </w:drawing>
      </w:r>
    </w:p>
    <w:p w14:paraId="18278582" w14:textId="346F4E79" w:rsidR="001B11DC" w:rsidRDefault="001B11DC" w:rsidP="00FF6FEA">
      <w:pPr>
        <w:shd w:val="clear" w:color="auto" w:fill="FFFFFF"/>
        <w:rPr>
          <w:rFonts w:eastAsia="Times New Roman" w:cstheme="minorHAnsi"/>
          <w:color w:val="000000"/>
        </w:rPr>
      </w:pPr>
    </w:p>
    <w:p w14:paraId="3E4DDC74" w14:textId="596E7890" w:rsidR="00D13F3F" w:rsidRPr="00FF6FEA" w:rsidRDefault="00D13F3F" w:rsidP="00D13F3F">
      <w:pPr>
        <w:rPr>
          <w:rFonts w:cstheme="minorHAnsi"/>
          <w:b/>
        </w:rPr>
      </w:pPr>
      <w:r w:rsidRPr="00FF6FEA">
        <w:rPr>
          <w:rFonts w:cstheme="minorHAnsi"/>
          <w:b/>
        </w:rPr>
        <w:t>Gary Howard – Newest Member</w:t>
      </w:r>
    </w:p>
    <w:p w14:paraId="3BB86EAC" w14:textId="6255F633" w:rsidR="00D13F3F" w:rsidRPr="00FF6FEA" w:rsidRDefault="00692F0F" w:rsidP="00D13F3F">
      <w:pPr>
        <w:rPr>
          <w:rFonts w:cstheme="minorHAnsi"/>
        </w:rPr>
      </w:pPr>
      <w:r w:rsidRPr="00FF6FEA">
        <w:rPr>
          <w:rFonts w:cstheme="minorHAnsi"/>
          <w:b/>
          <w:noProof/>
        </w:rPr>
        <w:drawing>
          <wp:anchor distT="0" distB="0" distL="114300" distR="114300" simplePos="0" relativeHeight="251663360" behindDoc="1" locked="0" layoutInCell="1" allowOverlap="1" wp14:anchorId="663B1219" wp14:editId="36EC55F8">
            <wp:simplePos x="0" y="0"/>
            <wp:positionH relativeFrom="margin">
              <wp:align>right</wp:align>
            </wp:positionH>
            <wp:positionV relativeFrom="paragraph">
              <wp:posOffset>1725295</wp:posOffset>
            </wp:positionV>
            <wp:extent cx="2212340" cy="1983740"/>
            <wp:effectExtent l="0" t="0" r="0" b="0"/>
            <wp:wrapTight wrapText="bothSides">
              <wp:wrapPolygon edited="0">
                <wp:start x="0" y="0"/>
                <wp:lineTo x="0" y="21365"/>
                <wp:lineTo x="21389" y="21365"/>
                <wp:lineTo x="2138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215.jpg"/>
                    <pic:cNvPicPr/>
                  </pic:nvPicPr>
                  <pic:blipFill rotWithShape="1">
                    <a:blip r:embed="rId14" cstate="print">
                      <a:extLst>
                        <a:ext uri="{28A0092B-C50C-407E-A947-70E740481C1C}">
                          <a14:useLocalDpi xmlns:a14="http://schemas.microsoft.com/office/drawing/2010/main" val="0"/>
                        </a:ext>
                      </a:extLst>
                    </a:blip>
                    <a:srcRect b="21866"/>
                    <a:stretch/>
                  </pic:blipFill>
                  <pic:spPr bwMode="auto">
                    <a:xfrm>
                      <a:off x="0" y="0"/>
                      <a:ext cx="2212340" cy="198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2BF" w:rsidRPr="00FF6FEA">
        <w:rPr>
          <w:rFonts w:cstheme="minorHAnsi"/>
          <w:noProof/>
        </w:rPr>
        <w:drawing>
          <wp:anchor distT="0" distB="0" distL="114300" distR="114300" simplePos="0" relativeHeight="251662336" behindDoc="1" locked="0" layoutInCell="1" allowOverlap="1" wp14:anchorId="5247A6F0" wp14:editId="62C21605">
            <wp:simplePos x="0" y="0"/>
            <wp:positionH relativeFrom="margin">
              <wp:align>left</wp:align>
            </wp:positionH>
            <wp:positionV relativeFrom="paragraph">
              <wp:posOffset>14670</wp:posOffset>
            </wp:positionV>
            <wp:extent cx="3429000" cy="2002536"/>
            <wp:effectExtent l="0" t="0" r="0" b="0"/>
            <wp:wrapTight wrapText="bothSides">
              <wp:wrapPolygon edited="0">
                <wp:start x="0" y="0"/>
                <wp:lineTo x="0" y="21374"/>
                <wp:lineTo x="21480" y="21374"/>
                <wp:lineTo x="2148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19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2002536"/>
                    </a:xfrm>
                    <a:prstGeom prst="rect">
                      <a:avLst/>
                    </a:prstGeom>
                  </pic:spPr>
                </pic:pic>
              </a:graphicData>
            </a:graphic>
            <wp14:sizeRelH relativeFrom="page">
              <wp14:pctWidth>0</wp14:pctWidth>
            </wp14:sizeRelH>
            <wp14:sizeRelV relativeFrom="page">
              <wp14:pctHeight>0</wp14:pctHeight>
            </wp14:sizeRelV>
          </wp:anchor>
        </w:drawing>
      </w:r>
      <w:r w:rsidR="00D13F3F" w:rsidRPr="00FF6FEA">
        <w:rPr>
          <w:rFonts w:cstheme="minorHAnsi"/>
        </w:rPr>
        <w:t xml:space="preserve">President Jim Negri </w:t>
      </w:r>
      <w:r w:rsidR="00AB7E9F" w:rsidRPr="00FF6FEA">
        <w:rPr>
          <w:rFonts w:cstheme="minorHAnsi"/>
        </w:rPr>
        <w:t xml:space="preserve">and Membership Chair Virginia Degner presented </w:t>
      </w:r>
      <w:r w:rsidR="00D13F3F" w:rsidRPr="00FF6FEA">
        <w:rPr>
          <w:rFonts w:cstheme="minorHAnsi"/>
        </w:rPr>
        <w:t xml:space="preserve">Gary Howard </w:t>
      </w:r>
      <w:r w:rsidR="00AB7E9F" w:rsidRPr="00FF6FEA">
        <w:rPr>
          <w:rFonts w:cstheme="minorHAnsi"/>
        </w:rPr>
        <w:t xml:space="preserve">with his </w:t>
      </w:r>
      <w:r w:rsidR="00D13F3F" w:rsidRPr="00FF6FEA">
        <w:rPr>
          <w:rFonts w:cstheme="minorHAnsi"/>
        </w:rPr>
        <w:t xml:space="preserve">Red Badge </w:t>
      </w:r>
      <w:r w:rsidR="00AB7E9F" w:rsidRPr="00FF6FEA">
        <w:rPr>
          <w:rFonts w:cstheme="minorHAnsi"/>
        </w:rPr>
        <w:t xml:space="preserve">as the newest member of </w:t>
      </w:r>
      <w:r w:rsidR="00D13F3F" w:rsidRPr="00FF6FEA">
        <w:rPr>
          <w:rFonts w:cstheme="minorHAnsi"/>
        </w:rPr>
        <w:t>Rotary Club of Castro Valley</w:t>
      </w:r>
      <w:r w:rsidR="00AB7E9F" w:rsidRPr="00FF6FEA">
        <w:rPr>
          <w:rFonts w:cstheme="minorHAnsi"/>
        </w:rPr>
        <w:t>.  After the presentation, Gary shared with the Club a little of his background.  Gary has recently retired as a science editor for Gladstone</w:t>
      </w:r>
      <w:r w:rsidR="005D62BF" w:rsidRPr="00FF6FEA">
        <w:rPr>
          <w:rFonts w:cstheme="minorHAnsi"/>
        </w:rPr>
        <w:t xml:space="preserve"> Institute in Mission Bay in San Francisco, but he will continue to do some work for Gladstone.  Gary also serves as a board member for the Castro Valley Unified School District.  President Jim encouraged members to get to know Gary because he has a very interesting history.  Welcome, Gary!</w:t>
      </w:r>
    </w:p>
    <w:p w14:paraId="307AD9FE" w14:textId="616E5F96" w:rsidR="005D62BF" w:rsidRPr="00FF6FEA" w:rsidRDefault="005D62BF" w:rsidP="00D13F3F">
      <w:pPr>
        <w:rPr>
          <w:rFonts w:cstheme="minorHAnsi"/>
          <w:noProof/>
        </w:rPr>
      </w:pPr>
    </w:p>
    <w:p w14:paraId="54F51D99" w14:textId="6723C848" w:rsidR="008C0685" w:rsidRPr="00FF6FEA" w:rsidRDefault="008C0685" w:rsidP="00D13F3F">
      <w:pPr>
        <w:rPr>
          <w:rFonts w:cstheme="minorHAnsi"/>
        </w:rPr>
      </w:pPr>
    </w:p>
    <w:p w14:paraId="47EE8F74" w14:textId="77777777" w:rsidR="00D27D3C" w:rsidRPr="00FF6FEA" w:rsidRDefault="00D27D3C" w:rsidP="005D62BF">
      <w:pPr>
        <w:rPr>
          <w:rFonts w:cstheme="minorHAnsi"/>
          <w:b/>
        </w:rPr>
      </w:pPr>
    </w:p>
    <w:p w14:paraId="0D076A67" w14:textId="2D73A0DA" w:rsidR="00D13F3F" w:rsidRPr="00FF6FEA" w:rsidRDefault="005D62BF" w:rsidP="005D62BF">
      <w:pPr>
        <w:rPr>
          <w:rFonts w:cstheme="minorHAnsi"/>
          <w:b/>
        </w:rPr>
      </w:pPr>
      <w:r w:rsidRPr="00FF6FEA">
        <w:rPr>
          <w:rFonts w:cstheme="minorHAnsi"/>
          <w:b/>
        </w:rPr>
        <w:t xml:space="preserve">Donation to the Rotary Club of Castro Valley Endowment </w:t>
      </w:r>
    </w:p>
    <w:p w14:paraId="76C313BF" w14:textId="69E87307" w:rsidR="005D62BF" w:rsidRPr="00FF6FEA" w:rsidRDefault="005D62BF" w:rsidP="005D62BF">
      <w:pPr>
        <w:rPr>
          <w:rFonts w:cstheme="minorHAnsi"/>
        </w:rPr>
      </w:pPr>
      <w:r w:rsidRPr="00FF6FEA">
        <w:rPr>
          <w:rFonts w:cstheme="minorHAnsi"/>
        </w:rPr>
        <w:t>John Aufdermauer, owner of the winning horse in the first Castro Valley Derby, presented his winnings ($600) to Dwight Perry representing the Rotary Club of Castro Valley Endowment</w:t>
      </w:r>
      <w:r w:rsidR="00D27D3C" w:rsidRPr="00FF6FEA">
        <w:rPr>
          <w:rFonts w:cstheme="minorHAnsi"/>
        </w:rPr>
        <w:t>.  Bobbie Aufdermauer, the winning jockey, matched the $600 through her work for a total donation to the Endowment of $1,200.  The Endowment supports scholarships for graduating Castro Valley High School seniors.</w:t>
      </w:r>
    </w:p>
    <w:p w14:paraId="1591BD7F" w14:textId="56578A1C" w:rsidR="00AB61FF" w:rsidRPr="00FF6FEA" w:rsidRDefault="00AB61FF" w:rsidP="005D62BF">
      <w:pPr>
        <w:rPr>
          <w:rFonts w:cstheme="minorHAnsi"/>
        </w:rPr>
      </w:pPr>
    </w:p>
    <w:p w14:paraId="2604E6B2" w14:textId="23AACC0F" w:rsidR="00B03F42" w:rsidRPr="00FF6FEA" w:rsidRDefault="00B03F42">
      <w:pPr>
        <w:rPr>
          <w:rFonts w:cstheme="minorHAnsi"/>
          <w:b/>
        </w:rPr>
      </w:pPr>
    </w:p>
    <w:p w14:paraId="11450C62" w14:textId="77777777" w:rsidR="005878B7" w:rsidRDefault="005878B7" w:rsidP="005878B7">
      <w:pPr>
        <w:rPr>
          <w:rFonts w:cstheme="minorHAnsi"/>
          <w:b/>
        </w:rPr>
      </w:pPr>
    </w:p>
    <w:p w14:paraId="04849463" w14:textId="77777777" w:rsidR="005878B7" w:rsidRDefault="005878B7" w:rsidP="005878B7">
      <w:pPr>
        <w:rPr>
          <w:rFonts w:cstheme="minorHAnsi"/>
          <w:b/>
        </w:rPr>
      </w:pPr>
    </w:p>
    <w:p w14:paraId="62890877" w14:textId="77777777" w:rsidR="005878B7" w:rsidRDefault="00333143" w:rsidP="005878B7">
      <w:pPr>
        <w:rPr>
          <w:rFonts w:cstheme="minorHAnsi"/>
          <w:b/>
        </w:rPr>
      </w:pPr>
      <w:r w:rsidRPr="00FF6FEA">
        <w:rPr>
          <w:rFonts w:cstheme="minorHAnsi"/>
          <w:b/>
        </w:rPr>
        <w:t>District 5170 Richard D. King Youth Speech Contest</w:t>
      </w:r>
    </w:p>
    <w:p w14:paraId="2C7B970F" w14:textId="6D3D44E5" w:rsidR="00670D2D" w:rsidRDefault="00333143" w:rsidP="005878B7">
      <w:pPr>
        <w:rPr>
          <w:rFonts w:eastAsia="Times New Roman" w:cstheme="minorHAnsi"/>
          <w:color w:val="000000"/>
        </w:rPr>
      </w:pPr>
      <w:r w:rsidRPr="00FF6FEA">
        <w:rPr>
          <w:rFonts w:cstheme="minorHAnsi"/>
        </w:rPr>
        <w:t xml:space="preserve">On February 20, the Club hosted the Annual District 5170 Richard D. King Youth Speech Contest.  The theme this year was </w:t>
      </w:r>
      <w:r w:rsidRPr="00FF6FEA">
        <w:rPr>
          <w:rFonts w:cstheme="minorHAnsi"/>
          <w:b/>
        </w:rPr>
        <w:t>“Rotary:  Making a Difference.”</w:t>
      </w:r>
      <w:r w:rsidRPr="00FF6FEA">
        <w:rPr>
          <w:rFonts w:cstheme="minorHAnsi"/>
        </w:rPr>
        <w:t xml:space="preserve">  Each student speaker had to speak at least 4 minutes, but not long than 5 minutes</w:t>
      </w:r>
      <w:r w:rsidR="0012041E" w:rsidRPr="00FF6FEA">
        <w:rPr>
          <w:rFonts w:cstheme="minorHAnsi"/>
        </w:rPr>
        <w:t>,</w:t>
      </w:r>
      <w:r w:rsidRPr="00FF6FEA">
        <w:rPr>
          <w:rFonts w:cstheme="minorHAnsi"/>
        </w:rPr>
        <w:t xml:space="preserve"> </w:t>
      </w:r>
      <w:r w:rsidR="00670D2D" w:rsidRPr="00FF6FEA">
        <w:rPr>
          <w:rFonts w:cstheme="minorHAnsi"/>
        </w:rPr>
        <w:t xml:space="preserve">on the </w:t>
      </w:r>
      <w:r w:rsidRPr="00FF6FEA">
        <w:rPr>
          <w:rFonts w:cstheme="minorHAnsi"/>
        </w:rPr>
        <w:t xml:space="preserve">theme as well as address the Four Way Test in his/her speech.  This year, all six contestants were students from Redwood Christian High School. </w:t>
      </w:r>
      <w:r w:rsidR="00670D2D" w:rsidRPr="00FF6FEA">
        <w:rPr>
          <w:rFonts w:eastAsia="Times New Roman" w:cstheme="minorHAnsi"/>
          <w:color w:val="000000"/>
        </w:rPr>
        <w:t>The students' teacher is Mrs. Lisa Suth.  Superintendent Al Hearne, Middle School and High School Principal Ben Warner, and Superintendent Emeritus Bruce D. Johnson were present to encourage the speakers.</w:t>
      </w:r>
    </w:p>
    <w:p w14:paraId="16924278" w14:textId="0AFAAB42" w:rsidR="005878B7" w:rsidRPr="00FF6FEA" w:rsidRDefault="005878B7" w:rsidP="005878B7">
      <w:pPr>
        <w:rPr>
          <w:rFonts w:eastAsia="Times New Roman" w:cstheme="minorHAnsi"/>
          <w:color w:val="000000"/>
        </w:rPr>
      </w:pPr>
      <w:r w:rsidRPr="00FF6FEA">
        <w:rPr>
          <w:rFonts w:cstheme="minorHAnsi"/>
          <w:b/>
          <w:noProof/>
        </w:rPr>
        <w:lastRenderedPageBreak/>
        <w:drawing>
          <wp:anchor distT="0" distB="0" distL="114300" distR="114300" simplePos="0" relativeHeight="251679744" behindDoc="1" locked="0" layoutInCell="1" allowOverlap="1" wp14:anchorId="7D7AA159" wp14:editId="5BC920F4">
            <wp:simplePos x="0" y="0"/>
            <wp:positionH relativeFrom="margin">
              <wp:posOffset>3519805</wp:posOffset>
            </wp:positionH>
            <wp:positionV relativeFrom="paragraph">
              <wp:posOffset>248285</wp:posOffset>
            </wp:positionV>
            <wp:extent cx="3428365" cy="2568575"/>
            <wp:effectExtent l="0" t="0" r="635" b="3175"/>
            <wp:wrapTight wrapText="bothSides">
              <wp:wrapPolygon edited="0">
                <wp:start x="0" y="0"/>
                <wp:lineTo x="0" y="21467"/>
                <wp:lineTo x="21484" y="21467"/>
                <wp:lineTo x="2148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188.jpg"/>
                    <pic:cNvPicPr/>
                  </pic:nvPicPr>
                  <pic:blipFill rotWithShape="1">
                    <a:blip r:embed="rId16" cstate="print">
                      <a:extLst>
                        <a:ext uri="{28A0092B-C50C-407E-A947-70E740481C1C}">
                          <a14:useLocalDpi xmlns:a14="http://schemas.microsoft.com/office/drawing/2010/main" val="0"/>
                        </a:ext>
                      </a:extLst>
                    </a:blip>
                    <a:srcRect t="1220" b="-1937"/>
                    <a:stretch/>
                  </pic:blipFill>
                  <pic:spPr bwMode="auto">
                    <a:xfrm>
                      <a:off x="0" y="0"/>
                      <a:ext cx="3428365" cy="256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FEA">
        <w:rPr>
          <w:rFonts w:cstheme="minorHAnsi"/>
          <w:noProof/>
        </w:rPr>
        <w:drawing>
          <wp:anchor distT="0" distB="0" distL="114300" distR="114300" simplePos="0" relativeHeight="251677696" behindDoc="1" locked="0" layoutInCell="1" allowOverlap="1" wp14:anchorId="6406581F" wp14:editId="626F8F3A">
            <wp:simplePos x="0" y="0"/>
            <wp:positionH relativeFrom="margin">
              <wp:posOffset>0</wp:posOffset>
            </wp:positionH>
            <wp:positionV relativeFrom="paragraph">
              <wp:posOffset>169545</wp:posOffset>
            </wp:positionV>
            <wp:extent cx="3427730" cy="2680970"/>
            <wp:effectExtent l="0" t="0" r="1270" b="5080"/>
            <wp:wrapTight wrapText="bothSides">
              <wp:wrapPolygon edited="0">
                <wp:start x="0" y="0"/>
                <wp:lineTo x="0" y="21487"/>
                <wp:lineTo x="21488" y="21487"/>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7730" cy="2680970"/>
                    </a:xfrm>
                    <a:prstGeom prst="rect">
                      <a:avLst/>
                    </a:prstGeom>
                  </pic:spPr>
                </pic:pic>
              </a:graphicData>
            </a:graphic>
            <wp14:sizeRelH relativeFrom="margin">
              <wp14:pctWidth>0</wp14:pctWidth>
            </wp14:sizeRelH>
            <wp14:sizeRelV relativeFrom="margin">
              <wp14:pctHeight>0</wp14:pctHeight>
            </wp14:sizeRelV>
          </wp:anchor>
        </w:drawing>
      </w:r>
    </w:p>
    <w:p w14:paraId="735AA305" w14:textId="16490968" w:rsidR="00333143" w:rsidRPr="00FF6FEA" w:rsidRDefault="00333143" w:rsidP="005D62BF">
      <w:pPr>
        <w:rPr>
          <w:rFonts w:cstheme="minorHAnsi"/>
        </w:rPr>
      </w:pPr>
    </w:p>
    <w:p w14:paraId="450CBCDB" w14:textId="6CDBD014" w:rsidR="00057558" w:rsidRPr="00FF6FEA" w:rsidRDefault="00057558" w:rsidP="005D62BF">
      <w:pPr>
        <w:rPr>
          <w:rFonts w:cstheme="minorHAnsi"/>
        </w:rPr>
      </w:pPr>
      <w:r w:rsidRPr="00FF6FEA">
        <w:rPr>
          <w:rFonts w:cstheme="minorHAnsi"/>
          <w:b/>
          <w:u w:val="single"/>
        </w:rPr>
        <w:t>Left Photo</w:t>
      </w:r>
      <w:r w:rsidRPr="00FF6FEA">
        <w:rPr>
          <w:rFonts w:cstheme="minorHAnsi"/>
        </w:rPr>
        <w:t>:  Speech Contest Participants (L-R):</w:t>
      </w:r>
      <w:r w:rsidR="00670D2D" w:rsidRPr="00FF6FEA">
        <w:rPr>
          <w:rFonts w:cstheme="minorHAnsi"/>
        </w:rPr>
        <w:t xml:space="preserve">  Katherine Geronimo, Kelly Tang, </w:t>
      </w:r>
      <w:r w:rsidR="00670D2D" w:rsidRPr="00FF6FEA">
        <w:rPr>
          <w:rFonts w:eastAsia="Times New Roman" w:cstheme="minorHAnsi"/>
          <w:color w:val="000000"/>
        </w:rPr>
        <w:t>Ify Nwubebe, Lawton Young, Keith Collier, Andrew Stanciulescu, and Rotary Club Speech Contest Chair Jeff Moore</w:t>
      </w:r>
      <w:r w:rsidR="0012041E" w:rsidRPr="00FF6FEA">
        <w:rPr>
          <w:rFonts w:eastAsia="Times New Roman" w:cstheme="minorHAnsi"/>
          <w:color w:val="000000"/>
        </w:rPr>
        <w:t>.</w:t>
      </w:r>
    </w:p>
    <w:p w14:paraId="5070BCC5" w14:textId="1006B85F" w:rsidR="0012041E" w:rsidRPr="00FF6FEA" w:rsidRDefault="00057558" w:rsidP="0012041E">
      <w:pPr>
        <w:rPr>
          <w:rFonts w:cstheme="minorHAnsi"/>
        </w:rPr>
      </w:pPr>
      <w:r w:rsidRPr="00FF6FEA">
        <w:rPr>
          <w:rFonts w:cstheme="minorHAnsi"/>
          <w:b/>
          <w:u w:val="single"/>
        </w:rPr>
        <w:t>Right Photo</w:t>
      </w:r>
      <w:r w:rsidRPr="00FF6FEA">
        <w:rPr>
          <w:rFonts w:cstheme="minorHAnsi"/>
        </w:rPr>
        <w:t>:  Speech Contest Winners (L-R):</w:t>
      </w:r>
      <w:r w:rsidR="00670D2D" w:rsidRPr="00FF6FEA">
        <w:rPr>
          <w:rFonts w:cstheme="minorHAnsi"/>
        </w:rPr>
        <w:t xml:space="preserve">  Lawton Young (2</w:t>
      </w:r>
      <w:r w:rsidR="00670D2D" w:rsidRPr="00FF6FEA">
        <w:rPr>
          <w:rFonts w:cstheme="minorHAnsi"/>
          <w:vertAlign w:val="superscript"/>
        </w:rPr>
        <w:t>nd</w:t>
      </w:r>
      <w:r w:rsidR="00670D2D" w:rsidRPr="00FF6FEA">
        <w:rPr>
          <w:rFonts w:cstheme="minorHAnsi"/>
        </w:rPr>
        <w:t xml:space="preserve"> place), </w:t>
      </w:r>
      <w:r w:rsidR="00670D2D" w:rsidRPr="00FF6FEA">
        <w:rPr>
          <w:rFonts w:eastAsia="Times New Roman" w:cstheme="minorHAnsi"/>
          <w:color w:val="000000"/>
        </w:rPr>
        <w:t>Andrew Stanciulescu (1</w:t>
      </w:r>
      <w:r w:rsidR="00670D2D" w:rsidRPr="00FF6FEA">
        <w:rPr>
          <w:rFonts w:eastAsia="Times New Roman" w:cstheme="minorHAnsi"/>
          <w:color w:val="000000"/>
          <w:vertAlign w:val="superscript"/>
        </w:rPr>
        <w:t>st</w:t>
      </w:r>
      <w:r w:rsidR="00670D2D" w:rsidRPr="00FF6FEA">
        <w:rPr>
          <w:rFonts w:eastAsia="Times New Roman" w:cstheme="minorHAnsi"/>
          <w:color w:val="000000"/>
        </w:rPr>
        <w:t xml:space="preserve"> place)</w:t>
      </w:r>
      <w:r w:rsidR="0012041E" w:rsidRPr="00FF6FEA">
        <w:rPr>
          <w:rFonts w:eastAsia="Times New Roman" w:cstheme="minorHAnsi"/>
          <w:color w:val="000000"/>
        </w:rPr>
        <w:t>,</w:t>
      </w:r>
      <w:r w:rsidR="00670D2D" w:rsidRPr="00FF6FEA">
        <w:rPr>
          <w:rFonts w:eastAsia="Times New Roman" w:cstheme="minorHAnsi"/>
          <w:color w:val="000000"/>
        </w:rPr>
        <w:t xml:space="preserve"> Keith Collier (3</w:t>
      </w:r>
      <w:r w:rsidR="00670D2D" w:rsidRPr="00FF6FEA">
        <w:rPr>
          <w:rFonts w:eastAsia="Times New Roman" w:cstheme="minorHAnsi"/>
          <w:color w:val="000000"/>
          <w:vertAlign w:val="superscript"/>
        </w:rPr>
        <w:t>rd</w:t>
      </w:r>
      <w:r w:rsidR="00670D2D" w:rsidRPr="00FF6FEA">
        <w:rPr>
          <w:rFonts w:eastAsia="Times New Roman" w:cstheme="minorHAnsi"/>
          <w:color w:val="000000"/>
        </w:rPr>
        <w:t xml:space="preserve"> place)</w:t>
      </w:r>
      <w:r w:rsidR="0012041E" w:rsidRPr="00FF6FEA">
        <w:rPr>
          <w:rFonts w:eastAsia="Times New Roman" w:cstheme="minorHAnsi"/>
          <w:color w:val="000000"/>
        </w:rPr>
        <w:t>, Rotary Club Speech Contest Chair Jeff Moore.</w:t>
      </w:r>
    </w:p>
    <w:p w14:paraId="0332726B" w14:textId="7409B106" w:rsidR="00B03F42" w:rsidRPr="00FF6FEA" w:rsidRDefault="00B03F42" w:rsidP="005D62BF">
      <w:pPr>
        <w:rPr>
          <w:rFonts w:cstheme="minorHAnsi"/>
        </w:rPr>
      </w:pPr>
    </w:p>
    <w:p w14:paraId="7250E77A" w14:textId="0288213E" w:rsidR="00AB61FF" w:rsidRPr="00FF6FEA" w:rsidRDefault="00AB61FF" w:rsidP="005D62BF">
      <w:pPr>
        <w:rPr>
          <w:rFonts w:cstheme="minorHAnsi"/>
          <w:b/>
        </w:rPr>
      </w:pPr>
      <w:r w:rsidRPr="00FF6FEA">
        <w:rPr>
          <w:rFonts w:cstheme="minorHAnsi"/>
          <w:b/>
        </w:rPr>
        <w:t>MARCH LUNCH SPEAKERS</w:t>
      </w:r>
    </w:p>
    <w:p w14:paraId="6FE81142" w14:textId="6C1378BF" w:rsidR="00AB61FF" w:rsidRPr="00FF6FEA" w:rsidRDefault="00AB61FF" w:rsidP="005D62BF">
      <w:pPr>
        <w:rPr>
          <w:rFonts w:cstheme="minorHAnsi"/>
        </w:rPr>
      </w:pPr>
    </w:p>
    <w:p w14:paraId="0255EAD7" w14:textId="5789BFEF" w:rsidR="00AB61FF" w:rsidRPr="00692F0F" w:rsidRDefault="00AB61FF" w:rsidP="00692F0F">
      <w:pPr>
        <w:pStyle w:val="ListParagraph"/>
        <w:numPr>
          <w:ilvl w:val="0"/>
          <w:numId w:val="2"/>
        </w:numPr>
        <w:rPr>
          <w:rFonts w:eastAsia="Times New Roman" w:cstheme="minorHAnsi"/>
          <w:b/>
          <w:color w:val="222222"/>
        </w:rPr>
      </w:pPr>
      <w:r w:rsidRPr="00692F0F">
        <w:rPr>
          <w:rFonts w:cstheme="minorHAnsi"/>
          <w:b/>
        </w:rPr>
        <w:t xml:space="preserve">March 6 - </w:t>
      </w:r>
      <w:r w:rsidRPr="00692F0F">
        <w:rPr>
          <w:rFonts w:eastAsia="Times New Roman" w:cstheme="minorHAnsi"/>
          <w:b/>
          <w:color w:val="222222"/>
        </w:rPr>
        <w:t>The History of Irish Dance in the Bay Area</w:t>
      </w:r>
    </w:p>
    <w:p w14:paraId="6FC5C5B5" w14:textId="3E16A010" w:rsidR="00AB61FF" w:rsidRDefault="00AB61FF" w:rsidP="00AB61FF">
      <w:pPr>
        <w:shd w:val="clear" w:color="auto" w:fill="FFFFFF"/>
        <w:rPr>
          <w:rFonts w:eastAsia="Times New Roman" w:cstheme="minorHAnsi"/>
          <w:color w:val="000000"/>
        </w:rPr>
      </w:pPr>
      <w:r w:rsidRPr="00FF6FEA">
        <w:rPr>
          <w:rFonts w:eastAsia="Times New Roman" w:cstheme="minorHAnsi"/>
          <w:color w:val="000000"/>
        </w:rPr>
        <w:t xml:space="preserve">Annie McBride, founder of the McBride Irish Dancers, will share about the history of Irish Dance in the Bay Area and the history of each dance with </w:t>
      </w:r>
      <w:r w:rsidRPr="00FF6FEA">
        <w:rPr>
          <w:rFonts w:eastAsia="Times New Roman" w:cstheme="minorHAnsi"/>
          <w:b/>
          <w:color w:val="000000"/>
        </w:rPr>
        <w:t>live performances of the dances.</w:t>
      </w:r>
      <w:r w:rsidRPr="00FF6FEA">
        <w:rPr>
          <w:rFonts w:eastAsia="Times New Roman" w:cstheme="minorHAnsi"/>
          <w:color w:val="000000"/>
        </w:rPr>
        <w:t> She is celebrating over 50 years of preserving and promoting Irish culture in the San Francisco Bay Area. She is credentialed to both train dancers of all levels and judge competitions. </w:t>
      </w:r>
    </w:p>
    <w:p w14:paraId="05074FB2" w14:textId="77777777" w:rsidR="005878B7" w:rsidRPr="00FF6FEA" w:rsidRDefault="005878B7" w:rsidP="00AB61FF">
      <w:pPr>
        <w:shd w:val="clear" w:color="auto" w:fill="FFFFFF"/>
        <w:rPr>
          <w:rFonts w:eastAsia="Times New Roman" w:cstheme="minorHAnsi"/>
          <w:b/>
          <w:color w:val="000000"/>
        </w:rPr>
      </w:pPr>
    </w:p>
    <w:p w14:paraId="7C3D1971" w14:textId="71B0C927" w:rsidR="00AB61FF" w:rsidRPr="00692F0F" w:rsidRDefault="00AB61FF" w:rsidP="00692F0F">
      <w:pPr>
        <w:pStyle w:val="ListParagraph"/>
        <w:numPr>
          <w:ilvl w:val="0"/>
          <w:numId w:val="2"/>
        </w:numPr>
        <w:shd w:val="clear" w:color="auto" w:fill="FFFFFF"/>
        <w:rPr>
          <w:rStyle w:val="Strong"/>
          <w:rFonts w:cstheme="minorHAnsi"/>
          <w:color w:val="000000"/>
          <w:shd w:val="clear" w:color="auto" w:fill="FFFFFF"/>
        </w:rPr>
      </w:pPr>
      <w:r w:rsidRPr="00692F0F">
        <w:rPr>
          <w:rFonts w:eastAsia="Times New Roman" w:cstheme="minorHAnsi"/>
          <w:b/>
          <w:color w:val="000000"/>
        </w:rPr>
        <w:t xml:space="preserve">March 13 - </w:t>
      </w:r>
      <w:r w:rsidRPr="00692F0F">
        <w:rPr>
          <w:rStyle w:val="Strong"/>
          <w:rFonts w:cstheme="minorHAnsi"/>
          <w:color w:val="000000"/>
          <w:shd w:val="clear" w:color="auto" w:fill="FFFFFF"/>
        </w:rPr>
        <w:t>Zero Waste Initiatives in Commercial Businesses</w:t>
      </w:r>
    </w:p>
    <w:p w14:paraId="2DD53037" w14:textId="1F626572" w:rsidR="00AB61FF" w:rsidRDefault="00AB61FF" w:rsidP="00AB61FF">
      <w:pPr>
        <w:shd w:val="clear" w:color="auto" w:fill="FFFFFF"/>
        <w:rPr>
          <w:rFonts w:cstheme="minorHAnsi"/>
          <w:color w:val="000000"/>
          <w:shd w:val="clear" w:color="auto" w:fill="FFFFFF"/>
        </w:rPr>
      </w:pPr>
      <w:r w:rsidRPr="00FF6FEA">
        <w:rPr>
          <w:rFonts w:cstheme="minorHAnsi"/>
          <w:color w:val="000000"/>
          <w:shd w:val="clear" w:color="auto" w:fill="FFFFFF"/>
        </w:rPr>
        <w:t>Jessica Nusse from CVSan will speak on</w:t>
      </w:r>
      <w:r w:rsidRPr="00FF6FEA">
        <w:rPr>
          <w:rStyle w:val="Strong"/>
          <w:rFonts w:cstheme="minorHAnsi"/>
          <w:color w:val="000000"/>
          <w:shd w:val="clear" w:color="auto" w:fill="FFFFFF"/>
        </w:rPr>
        <w:t> "Zero Waste Initiatives in Commercial Businesses."</w:t>
      </w:r>
      <w:r w:rsidRPr="00FF6FEA">
        <w:rPr>
          <w:rFonts w:cstheme="minorHAnsi"/>
          <w:b/>
          <w:color w:val="000000"/>
          <w:shd w:val="clear" w:color="auto" w:fill="FFFFFF"/>
        </w:rPr>
        <w:t> </w:t>
      </w:r>
      <w:r w:rsidRPr="00FF6FEA">
        <w:rPr>
          <w:rFonts w:cstheme="minorHAnsi"/>
          <w:color w:val="000000"/>
          <w:shd w:val="clear" w:color="auto" w:fill="FFFFFF"/>
        </w:rPr>
        <w:t>This presentation will explore the Zero Waste goal in CVSan and what this goal really means, looking at business recycling and organics programs, the 4R Star Recognition Program, and ways CVSan supports increased recycling and organics with businesses through technical assistance and donations.</w:t>
      </w:r>
    </w:p>
    <w:p w14:paraId="1CDA7B8A" w14:textId="77777777" w:rsidR="005878B7" w:rsidRPr="00FF6FEA" w:rsidRDefault="005878B7" w:rsidP="00AB61FF">
      <w:pPr>
        <w:shd w:val="clear" w:color="auto" w:fill="FFFFFF"/>
        <w:rPr>
          <w:rFonts w:eastAsia="Times New Roman" w:cstheme="minorHAnsi"/>
          <w:b/>
          <w:bCs/>
          <w:color w:val="222222"/>
        </w:rPr>
      </w:pPr>
    </w:p>
    <w:p w14:paraId="333D3630" w14:textId="113EB5E8" w:rsidR="00AB61FF" w:rsidRPr="00692F0F" w:rsidRDefault="00AB61FF" w:rsidP="00692F0F">
      <w:pPr>
        <w:pStyle w:val="ListParagraph"/>
        <w:numPr>
          <w:ilvl w:val="0"/>
          <w:numId w:val="2"/>
        </w:numPr>
        <w:shd w:val="clear" w:color="auto" w:fill="FFFFFF"/>
        <w:rPr>
          <w:rFonts w:eastAsia="Times New Roman" w:cstheme="minorHAnsi"/>
          <w:b/>
          <w:bCs/>
          <w:color w:val="222222"/>
        </w:rPr>
      </w:pPr>
      <w:r w:rsidRPr="00692F0F">
        <w:rPr>
          <w:rFonts w:eastAsia="Times New Roman" w:cstheme="minorHAnsi"/>
          <w:b/>
          <w:bCs/>
          <w:color w:val="222222"/>
        </w:rPr>
        <w:t>March 20 - Financial Markets in 2018 &amp; Tax Reform</w:t>
      </w:r>
    </w:p>
    <w:p w14:paraId="44882FA9" w14:textId="04C22EA9" w:rsidR="00AB61FF" w:rsidRDefault="00AB61FF" w:rsidP="00AB61FF">
      <w:pPr>
        <w:shd w:val="clear" w:color="auto" w:fill="FFFFFF"/>
        <w:rPr>
          <w:rFonts w:eastAsia="Times New Roman" w:cstheme="minorHAnsi"/>
          <w:color w:val="222222"/>
        </w:rPr>
      </w:pPr>
      <w:r w:rsidRPr="00FF6FEA">
        <w:rPr>
          <w:rFonts w:eastAsia="Times New Roman" w:cstheme="minorHAnsi"/>
          <w:color w:val="222222"/>
        </w:rPr>
        <w:t>Noah Rubin will be speaking on Financial Markets and the firm’s 2018 recommendations on global equities, interest rates and bonds as well as Tax Reform:  Key Themes &amp; Issues.</w:t>
      </w:r>
      <w:bookmarkStart w:id="0" w:name="_GoBack"/>
      <w:bookmarkEnd w:id="0"/>
    </w:p>
    <w:p w14:paraId="2884AE7C" w14:textId="77777777" w:rsidR="005878B7" w:rsidRPr="00FF6FEA" w:rsidRDefault="005878B7" w:rsidP="00AB61FF">
      <w:pPr>
        <w:shd w:val="clear" w:color="auto" w:fill="FFFFFF"/>
        <w:rPr>
          <w:rFonts w:eastAsia="Times New Roman" w:cstheme="minorHAnsi"/>
          <w:b/>
          <w:color w:val="222222"/>
        </w:rPr>
      </w:pPr>
    </w:p>
    <w:p w14:paraId="20847F41" w14:textId="66A78AE4" w:rsidR="00AB61FF" w:rsidRPr="00692F0F" w:rsidRDefault="00AB61FF" w:rsidP="00692F0F">
      <w:pPr>
        <w:pStyle w:val="ListParagraph"/>
        <w:numPr>
          <w:ilvl w:val="0"/>
          <w:numId w:val="2"/>
        </w:numPr>
        <w:shd w:val="clear" w:color="auto" w:fill="FFFFFF"/>
        <w:rPr>
          <w:rFonts w:eastAsia="Times New Roman" w:cstheme="minorHAnsi"/>
          <w:color w:val="222222"/>
        </w:rPr>
      </w:pPr>
      <w:r w:rsidRPr="00692F0F">
        <w:rPr>
          <w:rFonts w:eastAsia="Times New Roman" w:cstheme="minorHAnsi"/>
          <w:b/>
          <w:color w:val="222222"/>
        </w:rPr>
        <w:t xml:space="preserve">March 27 - </w:t>
      </w:r>
      <w:r w:rsidRPr="00692F0F">
        <w:rPr>
          <w:rFonts w:cstheme="minorHAnsi"/>
          <w:b/>
          <w:color w:val="000000"/>
          <w:shd w:val="clear" w:color="auto" w:fill="FFFFFF"/>
        </w:rPr>
        <w:t>Post Polio Syndrome Start to Finish.</w:t>
      </w:r>
    </w:p>
    <w:p w14:paraId="161292AB" w14:textId="41F2FC04" w:rsidR="00AB61FF" w:rsidRPr="00FF6FEA" w:rsidRDefault="00AB61FF" w:rsidP="00AB61FF">
      <w:pPr>
        <w:shd w:val="clear" w:color="auto" w:fill="FFFFFF"/>
        <w:rPr>
          <w:rFonts w:cstheme="minorHAnsi"/>
          <w:color w:val="000000"/>
          <w:shd w:val="clear" w:color="auto" w:fill="FFFFFF"/>
        </w:rPr>
      </w:pPr>
      <w:r w:rsidRPr="00FF6FEA">
        <w:rPr>
          <w:rFonts w:cstheme="minorHAnsi"/>
          <w:color w:val="000000"/>
          <w:shd w:val="clear" w:color="auto" w:fill="FFFFFF"/>
        </w:rPr>
        <w:t>Al Padro will speak on "Post-Polio Syndrome Start to Finish."  He suffered from polio and now has been hit with post-polio syndrome.  Al will share his experience.  Al works as a Marshal at Redwood Canyon and is a good friend of Dwight Perry.</w:t>
      </w:r>
    </w:p>
    <w:p w14:paraId="21BB0F67" w14:textId="77777777" w:rsidR="00AB61FF" w:rsidRPr="00FF6FEA" w:rsidRDefault="00AB61FF" w:rsidP="00AB61FF">
      <w:pPr>
        <w:shd w:val="clear" w:color="auto" w:fill="FFFFFF"/>
        <w:rPr>
          <w:rFonts w:cstheme="minorHAnsi"/>
          <w:color w:val="000000"/>
          <w:shd w:val="clear" w:color="auto" w:fill="FFFFFF"/>
        </w:rPr>
      </w:pPr>
    </w:p>
    <w:p w14:paraId="22AEF203" w14:textId="52FB58BE" w:rsidR="00AB61FF" w:rsidRPr="00FF6FEA" w:rsidRDefault="00AB61FF" w:rsidP="00AB61FF">
      <w:pPr>
        <w:shd w:val="clear" w:color="auto" w:fill="FFFFFF"/>
        <w:rPr>
          <w:rFonts w:cstheme="minorHAnsi"/>
          <w:color w:val="000000"/>
          <w:shd w:val="clear" w:color="auto" w:fill="FFFFFF"/>
        </w:rPr>
      </w:pPr>
      <w:r w:rsidRPr="00FF6FEA">
        <w:rPr>
          <w:rFonts w:cstheme="minorHAnsi"/>
          <w:b/>
          <w:color w:val="000000"/>
          <w:shd w:val="clear" w:color="auto" w:fill="FFFFFF"/>
        </w:rPr>
        <w:t>OTHER MARCH EVENTS </w:t>
      </w:r>
    </w:p>
    <w:p w14:paraId="3DCA5254" w14:textId="46D7BACE" w:rsidR="00AB61FF" w:rsidRPr="00FF6FEA" w:rsidRDefault="00AB61FF" w:rsidP="00AB61FF">
      <w:pPr>
        <w:shd w:val="clear" w:color="auto" w:fill="FFFFFF"/>
        <w:rPr>
          <w:rFonts w:cstheme="minorHAnsi"/>
          <w:color w:val="000000"/>
          <w:shd w:val="clear" w:color="auto" w:fill="FFFFFF"/>
        </w:rPr>
      </w:pPr>
      <w:r w:rsidRPr="00FF6FEA">
        <w:rPr>
          <w:rFonts w:cstheme="minorHAnsi"/>
          <w:b/>
          <w:color w:val="000000"/>
          <w:shd w:val="clear" w:color="auto" w:fill="FFFFFF"/>
        </w:rPr>
        <w:t>March 8</w:t>
      </w:r>
      <w:r w:rsidRPr="00FF6FEA">
        <w:rPr>
          <w:rFonts w:cstheme="minorHAnsi"/>
          <w:color w:val="000000"/>
          <w:shd w:val="clear" w:color="auto" w:fill="FFFFFF"/>
        </w:rPr>
        <w:t xml:space="preserve"> – Planning meeting for Chili Cook-off and Rodeo Parade at 5:00 pm at Direct Sales Floors</w:t>
      </w:r>
    </w:p>
    <w:p w14:paraId="4EA9EB90" w14:textId="02BD74BD" w:rsidR="00AB61FF" w:rsidRPr="00FF6FEA" w:rsidRDefault="00AB61FF" w:rsidP="00AB61FF">
      <w:pPr>
        <w:shd w:val="clear" w:color="auto" w:fill="FFFFFF"/>
        <w:rPr>
          <w:rFonts w:cstheme="minorHAnsi"/>
          <w:color w:val="000000"/>
          <w:shd w:val="clear" w:color="auto" w:fill="FFFFFF"/>
        </w:rPr>
      </w:pPr>
      <w:r w:rsidRPr="00FF6FEA">
        <w:rPr>
          <w:rFonts w:cstheme="minorHAnsi"/>
          <w:b/>
          <w:color w:val="000000"/>
          <w:shd w:val="clear" w:color="auto" w:fill="FFFFFF"/>
        </w:rPr>
        <w:t>March 10</w:t>
      </w:r>
      <w:r w:rsidRPr="00FF6FEA">
        <w:rPr>
          <w:rFonts w:cstheme="minorHAnsi"/>
          <w:color w:val="000000"/>
          <w:shd w:val="clear" w:color="auto" w:fill="FFFFFF"/>
        </w:rPr>
        <w:t xml:space="preserve"> – Texas Hold ‘em Fundraiser at 5:00 p.m. at Our Lady of Grace</w:t>
      </w:r>
    </w:p>
    <w:p w14:paraId="5B811989" w14:textId="111ADF43" w:rsidR="006B2F06" w:rsidRPr="00FF6FEA" w:rsidRDefault="006B2F06" w:rsidP="006B2F06">
      <w:pPr>
        <w:shd w:val="clear" w:color="auto" w:fill="FFFFFF"/>
        <w:rPr>
          <w:rFonts w:eastAsia="Times New Roman" w:cstheme="minorHAnsi"/>
          <w:bCs/>
          <w:color w:val="3D3D3D"/>
          <w:kern w:val="36"/>
        </w:rPr>
      </w:pPr>
      <w:r w:rsidRPr="00FF6FEA">
        <w:rPr>
          <w:rFonts w:cstheme="minorHAnsi"/>
          <w:b/>
          <w:color w:val="000000"/>
          <w:shd w:val="clear" w:color="auto" w:fill="FFFFFF"/>
        </w:rPr>
        <w:t>March 15</w:t>
      </w:r>
      <w:r w:rsidRPr="00FF6FEA">
        <w:rPr>
          <w:rFonts w:cstheme="minorHAnsi"/>
          <w:color w:val="000000"/>
          <w:shd w:val="clear" w:color="auto" w:fill="FFFFFF"/>
        </w:rPr>
        <w:t xml:space="preserve"> - </w:t>
      </w:r>
      <w:r w:rsidRPr="00FF6FEA">
        <w:rPr>
          <w:rFonts w:eastAsia="Times New Roman" w:cstheme="minorHAnsi"/>
          <w:bCs/>
          <w:color w:val="3D3D3D"/>
          <w:kern w:val="36"/>
        </w:rPr>
        <w:t xml:space="preserve">2018 Taste of Castro Valley and Business Expo – Moose Lodge at 4:30-7:30 pm – Details </w:t>
      </w:r>
      <w:hyperlink r:id="rId18" w:history="1">
        <w:r w:rsidRPr="00FF6FEA">
          <w:rPr>
            <w:rStyle w:val="Hyperlink"/>
            <w:rFonts w:eastAsia="Times New Roman" w:cstheme="minorHAnsi"/>
            <w:bCs/>
            <w:kern w:val="36"/>
          </w:rPr>
          <w:t>here</w:t>
        </w:r>
      </w:hyperlink>
    </w:p>
    <w:p w14:paraId="15F9BD58" w14:textId="43A63BDA" w:rsidR="00D13F3F" w:rsidRPr="00FF6FEA" w:rsidRDefault="006B2F06" w:rsidP="00692F0F">
      <w:pPr>
        <w:shd w:val="clear" w:color="auto" w:fill="FFFFFF"/>
        <w:rPr>
          <w:rFonts w:cstheme="minorHAnsi"/>
        </w:rPr>
      </w:pPr>
      <w:r w:rsidRPr="00FF6FEA">
        <w:rPr>
          <w:rFonts w:eastAsia="Times New Roman" w:cstheme="minorHAnsi"/>
          <w:b/>
          <w:bCs/>
          <w:color w:val="3D3D3D"/>
          <w:kern w:val="36"/>
        </w:rPr>
        <w:t>March 27</w:t>
      </w:r>
      <w:r w:rsidRPr="00FF6FEA">
        <w:rPr>
          <w:rFonts w:eastAsia="Times New Roman" w:cstheme="minorHAnsi"/>
          <w:bCs/>
          <w:color w:val="3D3D3D"/>
          <w:kern w:val="36"/>
        </w:rPr>
        <w:t xml:space="preserve"> - </w:t>
      </w:r>
      <w:r w:rsidR="00AB61FF" w:rsidRPr="00FF6FEA">
        <w:rPr>
          <w:rFonts w:cstheme="minorHAnsi"/>
          <w:color w:val="000000"/>
          <w:shd w:val="clear" w:color="auto" w:fill="FFFFFF"/>
        </w:rPr>
        <w:t xml:space="preserve">CVUSD Education Day </w:t>
      </w:r>
      <w:r w:rsidRPr="00FF6FEA">
        <w:rPr>
          <w:rFonts w:cstheme="minorHAnsi"/>
          <w:color w:val="000000"/>
          <w:shd w:val="clear" w:color="auto" w:fill="FFFFFF"/>
        </w:rPr>
        <w:t>at the CFA</w:t>
      </w:r>
      <w:r w:rsidR="004D45C5" w:rsidRPr="00FF6FEA">
        <w:rPr>
          <w:rFonts w:cstheme="minorHAnsi"/>
          <w:color w:val="000000"/>
          <w:shd w:val="clear" w:color="auto" w:fill="FFFFFF"/>
        </w:rPr>
        <w:t xml:space="preserve"> at 7:30 -9:30 am - Details </w:t>
      </w:r>
      <w:hyperlink r:id="rId19" w:history="1">
        <w:r w:rsidR="004D45C5" w:rsidRPr="00FF6FEA">
          <w:rPr>
            <w:rStyle w:val="Hyperlink"/>
            <w:rFonts w:cstheme="minorHAnsi"/>
            <w:shd w:val="clear" w:color="auto" w:fill="FFFFFF"/>
          </w:rPr>
          <w:t>here</w:t>
        </w:r>
      </w:hyperlink>
      <w:r w:rsidR="00AB61FF" w:rsidRPr="00FF6FEA">
        <w:rPr>
          <w:rFonts w:cstheme="minorHAnsi"/>
          <w:color w:val="000000"/>
          <w:shd w:val="clear" w:color="auto" w:fill="FFFFFF"/>
        </w:rPr>
        <w:t> </w:t>
      </w:r>
    </w:p>
    <w:sectPr w:rsidR="00D13F3F" w:rsidRPr="00FF6FEA" w:rsidSect="005F3B9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0ECDD" w14:textId="77777777" w:rsidR="0098407F" w:rsidRDefault="0098407F" w:rsidP="0095555A">
      <w:r>
        <w:separator/>
      </w:r>
    </w:p>
  </w:endnote>
  <w:endnote w:type="continuationSeparator" w:id="0">
    <w:p w14:paraId="349ECD85" w14:textId="77777777" w:rsidR="0098407F" w:rsidRDefault="0098407F" w:rsidP="00955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77C0E" w14:textId="77777777" w:rsidR="0098407F" w:rsidRDefault="0098407F" w:rsidP="0095555A">
      <w:r>
        <w:separator/>
      </w:r>
    </w:p>
  </w:footnote>
  <w:footnote w:type="continuationSeparator" w:id="0">
    <w:p w14:paraId="18021701" w14:textId="77777777" w:rsidR="0098407F" w:rsidRDefault="0098407F" w:rsidP="009555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91B74"/>
    <w:multiLevelType w:val="hybridMultilevel"/>
    <w:tmpl w:val="ED34A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E462A6"/>
    <w:multiLevelType w:val="hybridMultilevel"/>
    <w:tmpl w:val="6BC8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B9A"/>
    <w:rsid w:val="00057558"/>
    <w:rsid w:val="0012041E"/>
    <w:rsid w:val="001B11DC"/>
    <w:rsid w:val="00333143"/>
    <w:rsid w:val="00360E40"/>
    <w:rsid w:val="00366157"/>
    <w:rsid w:val="003E0185"/>
    <w:rsid w:val="004C3D34"/>
    <w:rsid w:val="004D45C5"/>
    <w:rsid w:val="005878B7"/>
    <w:rsid w:val="005D62BF"/>
    <w:rsid w:val="005E0512"/>
    <w:rsid w:val="005F3B9A"/>
    <w:rsid w:val="00670D2D"/>
    <w:rsid w:val="00692F0F"/>
    <w:rsid w:val="006B2F06"/>
    <w:rsid w:val="008C0685"/>
    <w:rsid w:val="0095555A"/>
    <w:rsid w:val="0098407F"/>
    <w:rsid w:val="009B6C9A"/>
    <w:rsid w:val="00AB61FF"/>
    <w:rsid w:val="00AB7E9F"/>
    <w:rsid w:val="00B03F42"/>
    <w:rsid w:val="00B22F82"/>
    <w:rsid w:val="00D13F3F"/>
    <w:rsid w:val="00D27D3C"/>
    <w:rsid w:val="00F50086"/>
    <w:rsid w:val="00FD362A"/>
    <w:rsid w:val="00FF6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EEBAA"/>
  <w15:chartTrackingRefBased/>
  <w15:docId w15:val="{9AAD67E8-7679-439F-8B7D-C3743A73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B2F0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555A"/>
    <w:pPr>
      <w:tabs>
        <w:tab w:val="center" w:pos="4680"/>
        <w:tab w:val="right" w:pos="9360"/>
      </w:tabs>
    </w:pPr>
  </w:style>
  <w:style w:type="character" w:customStyle="1" w:styleId="HeaderChar">
    <w:name w:val="Header Char"/>
    <w:basedOn w:val="DefaultParagraphFont"/>
    <w:link w:val="Header"/>
    <w:uiPriority w:val="99"/>
    <w:rsid w:val="0095555A"/>
  </w:style>
  <w:style w:type="paragraph" w:styleId="Footer">
    <w:name w:val="footer"/>
    <w:basedOn w:val="Normal"/>
    <w:link w:val="FooterChar"/>
    <w:uiPriority w:val="99"/>
    <w:unhideWhenUsed/>
    <w:rsid w:val="0095555A"/>
    <w:pPr>
      <w:tabs>
        <w:tab w:val="center" w:pos="4680"/>
        <w:tab w:val="right" w:pos="9360"/>
      </w:tabs>
    </w:pPr>
  </w:style>
  <w:style w:type="character" w:customStyle="1" w:styleId="FooterChar">
    <w:name w:val="Footer Char"/>
    <w:basedOn w:val="DefaultParagraphFont"/>
    <w:link w:val="Footer"/>
    <w:uiPriority w:val="99"/>
    <w:rsid w:val="0095555A"/>
  </w:style>
  <w:style w:type="character" w:styleId="Strong">
    <w:name w:val="Strong"/>
    <w:basedOn w:val="DefaultParagraphFont"/>
    <w:uiPriority w:val="22"/>
    <w:qFormat/>
    <w:rsid w:val="00AB61FF"/>
    <w:rPr>
      <w:b/>
      <w:bCs/>
    </w:rPr>
  </w:style>
  <w:style w:type="character" w:customStyle="1" w:styleId="Heading1Char">
    <w:name w:val="Heading 1 Char"/>
    <w:basedOn w:val="DefaultParagraphFont"/>
    <w:link w:val="Heading1"/>
    <w:uiPriority w:val="9"/>
    <w:rsid w:val="006B2F06"/>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6B2F06"/>
    <w:rPr>
      <w:color w:val="0563C1" w:themeColor="hyperlink"/>
      <w:u w:val="single"/>
    </w:rPr>
  </w:style>
  <w:style w:type="character" w:styleId="UnresolvedMention">
    <w:name w:val="Unresolved Mention"/>
    <w:basedOn w:val="DefaultParagraphFont"/>
    <w:uiPriority w:val="99"/>
    <w:semiHidden/>
    <w:unhideWhenUsed/>
    <w:rsid w:val="006B2F06"/>
    <w:rPr>
      <w:color w:val="808080"/>
      <w:shd w:val="clear" w:color="auto" w:fill="E6E6E6"/>
    </w:rPr>
  </w:style>
  <w:style w:type="paragraph" w:styleId="ListParagraph">
    <w:name w:val="List Paragraph"/>
    <w:basedOn w:val="Normal"/>
    <w:uiPriority w:val="34"/>
    <w:qFormat/>
    <w:rsid w:val="00FF6F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908754">
      <w:bodyDiv w:val="1"/>
      <w:marLeft w:val="0"/>
      <w:marRight w:val="0"/>
      <w:marTop w:val="0"/>
      <w:marBottom w:val="0"/>
      <w:divBdr>
        <w:top w:val="none" w:sz="0" w:space="0" w:color="auto"/>
        <w:left w:val="none" w:sz="0" w:space="0" w:color="auto"/>
        <w:bottom w:val="none" w:sz="0" w:space="0" w:color="auto"/>
        <w:right w:val="none" w:sz="0" w:space="0" w:color="auto"/>
      </w:divBdr>
      <w:divsChild>
        <w:div w:id="1685089499">
          <w:marLeft w:val="0"/>
          <w:marRight w:val="0"/>
          <w:marTop w:val="0"/>
          <w:marBottom w:val="0"/>
          <w:divBdr>
            <w:top w:val="none" w:sz="0" w:space="0" w:color="auto"/>
            <w:left w:val="none" w:sz="0" w:space="0" w:color="auto"/>
            <w:bottom w:val="none" w:sz="0" w:space="0" w:color="auto"/>
            <w:right w:val="none" w:sz="0" w:space="0" w:color="auto"/>
          </w:divBdr>
        </w:div>
        <w:div w:id="1020743385">
          <w:marLeft w:val="0"/>
          <w:marRight w:val="0"/>
          <w:marTop w:val="0"/>
          <w:marBottom w:val="0"/>
          <w:divBdr>
            <w:top w:val="none" w:sz="0" w:space="0" w:color="auto"/>
            <w:left w:val="none" w:sz="0" w:space="0" w:color="auto"/>
            <w:bottom w:val="none" w:sz="0" w:space="0" w:color="auto"/>
            <w:right w:val="none" w:sz="0" w:space="0" w:color="auto"/>
          </w:divBdr>
        </w:div>
        <w:div w:id="15428831">
          <w:marLeft w:val="0"/>
          <w:marRight w:val="0"/>
          <w:marTop w:val="0"/>
          <w:marBottom w:val="0"/>
          <w:divBdr>
            <w:top w:val="none" w:sz="0" w:space="0" w:color="auto"/>
            <w:left w:val="none" w:sz="0" w:space="0" w:color="auto"/>
            <w:bottom w:val="none" w:sz="0" w:space="0" w:color="auto"/>
            <w:right w:val="none" w:sz="0" w:space="0" w:color="auto"/>
          </w:divBdr>
        </w:div>
        <w:div w:id="1340696991">
          <w:marLeft w:val="0"/>
          <w:marRight w:val="0"/>
          <w:marTop w:val="0"/>
          <w:marBottom w:val="0"/>
          <w:divBdr>
            <w:top w:val="none" w:sz="0" w:space="0" w:color="auto"/>
            <w:left w:val="none" w:sz="0" w:space="0" w:color="auto"/>
            <w:bottom w:val="none" w:sz="0" w:space="0" w:color="auto"/>
            <w:right w:val="none" w:sz="0" w:space="0" w:color="auto"/>
          </w:divBdr>
        </w:div>
        <w:div w:id="607978600">
          <w:marLeft w:val="0"/>
          <w:marRight w:val="0"/>
          <w:marTop w:val="0"/>
          <w:marBottom w:val="0"/>
          <w:divBdr>
            <w:top w:val="none" w:sz="0" w:space="0" w:color="auto"/>
            <w:left w:val="none" w:sz="0" w:space="0" w:color="auto"/>
            <w:bottom w:val="none" w:sz="0" w:space="0" w:color="auto"/>
            <w:right w:val="none" w:sz="0" w:space="0" w:color="auto"/>
          </w:divBdr>
        </w:div>
        <w:div w:id="433988000">
          <w:marLeft w:val="0"/>
          <w:marRight w:val="0"/>
          <w:marTop w:val="0"/>
          <w:marBottom w:val="0"/>
          <w:divBdr>
            <w:top w:val="none" w:sz="0" w:space="0" w:color="auto"/>
            <w:left w:val="none" w:sz="0" w:space="0" w:color="auto"/>
            <w:bottom w:val="none" w:sz="0" w:space="0" w:color="auto"/>
            <w:right w:val="none" w:sz="0" w:space="0" w:color="auto"/>
          </w:divBdr>
        </w:div>
        <w:div w:id="2024740441">
          <w:marLeft w:val="0"/>
          <w:marRight w:val="0"/>
          <w:marTop w:val="0"/>
          <w:marBottom w:val="0"/>
          <w:divBdr>
            <w:top w:val="none" w:sz="0" w:space="0" w:color="auto"/>
            <w:left w:val="none" w:sz="0" w:space="0" w:color="auto"/>
            <w:bottom w:val="none" w:sz="0" w:space="0" w:color="auto"/>
            <w:right w:val="none" w:sz="0" w:space="0" w:color="auto"/>
          </w:divBdr>
        </w:div>
        <w:div w:id="1357777496">
          <w:marLeft w:val="0"/>
          <w:marRight w:val="0"/>
          <w:marTop w:val="0"/>
          <w:marBottom w:val="0"/>
          <w:divBdr>
            <w:top w:val="none" w:sz="0" w:space="0" w:color="auto"/>
            <w:left w:val="none" w:sz="0" w:space="0" w:color="auto"/>
            <w:bottom w:val="none" w:sz="0" w:space="0" w:color="auto"/>
            <w:right w:val="none" w:sz="0" w:space="0" w:color="auto"/>
          </w:divBdr>
        </w:div>
        <w:div w:id="1407729935">
          <w:marLeft w:val="0"/>
          <w:marRight w:val="0"/>
          <w:marTop w:val="0"/>
          <w:marBottom w:val="0"/>
          <w:divBdr>
            <w:top w:val="none" w:sz="0" w:space="0" w:color="auto"/>
            <w:left w:val="none" w:sz="0" w:space="0" w:color="auto"/>
            <w:bottom w:val="none" w:sz="0" w:space="0" w:color="auto"/>
            <w:right w:val="none" w:sz="0" w:space="0" w:color="auto"/>
          </w:divBdr>
        </w:div>
        <w:div w:id="111293463">
          <w:marLeft w:val="0"/>
          <w:marRight w:val="0"/>
          <w:marTop w:val="0"/>
          <w:marBottom w:val="0"/>
          <w:divBdr>
            <w:top w:val="none" w:sz="0" w:space="0" w:color="auto"/>
            <w:left w:val="none" w:sz="0" w:space="0" w:color="auto"/>
            <w:bottom w:val="none" w:sz="0" w:space="0" w:color="auto"/>
            <w:right w:val="none" w:sz="0" w:space="0" w:color="auto"/>
          </w:divBdr>
        </w:div>
        <w:div w:id="2049908076">
          <w:marLeft w:val="0"/>
          <w:marRight w:val="0"/>
          <w:marTop w:val="0"/>
          <w:marBottom w:val="0"/>
          <w:divBdr>
            <w:top w:val="none" w:sz="0" w:space="0" w:color="auto"/>
            <w:left w:val="none" w:sz="0" w:space="0" w:color="auto"/>
            <w:bottom w:val="none" w:sz="0" w:space="0" w:color="auto"/>
            <w:right w:val="none" w:sz="0" w:space="0" w:color="auto"/>
          </w:divBdr>
        </w:div>
        <w:div w:id="1476675638">
          <w:marLeft w:val="0"/>
          <w:marRight w:val="0"/>
          <w:marTop w:val="0"/>
          <w:marBottom w:val="0"/>
          <w:divBdr>
            <w:top w:val="none" w:sz="0" w:space="0" w:color="auto"/>
            <w:left w:val="none" w:sz="0" w:space="0" w:color="auto"/>
            <w:bottom w:val="none" w:sz="0" w:space="0" w:color="auto"/>
            <w:right w:val="none" w:sz="0" w:space="0" w:color="auto"/>
          </w:divBdr>
        </w:div>
        <w:div w:id="1640767770">
          <w:marLeft w:val="0"/>
          <w:marRight w:val="0"/>
          <w:marTop w:val="0"/>
          <w:marBottom w:val="0"/>
          <w:divBdr>
            <w:top w:val="none" w:sz="0" w:space="0" w:color="auto"/>
            <w:left w:val="none" w:sz="0" w:space="0" w:color="auto"/>
            <w:bottom w:val="none" w:sz="0" w:space="0" w:color="auto"/>
            <w:right w:val="none" w:sz="0" w:space="0" w:color="auto"/>
          </w:divBdr>
        </w:div>
        <w:div w:id="2072927353">
          <w:marLeft w:val="0"/>
          <w:marRight w:val="0"/>
          <w:marTop w:val="0"/>
          <w:marBottom w:val="0"/>
          <w:divBdr>
            <w:top w:val="none" w:sz="0" w:space="0" w:color="auto"/>
            <w:left w:val="none" w:sz="0" w:space="0" w:color="auto"/>
            <w:bottom w:val="none" w:sz="0" w:space="0" w:color="auto"/>
            <w:right w:val="none" w:sz="0" w:space="0" w:color="auto"/>
          </w:divBdr>
        </w:div>
        <w:div w:id="1051926520">
          <w:marLeft w:val="0"/>
          <w:marRight w:val="0"/>
          <w:marTop w:val="0"/>
          <w:marBottom w:val="0"/>
          <w:divBdr>
            <w:top w:val="none" w:sz="0" w:space="0" w:color="auto"/>
            <w:left w:val="none" w:sz="0" w:space="0" w:color="auto"/>
            <w:bottom w:val="none" w:sz="0" w:space="0" w:color="auto"/>
            <w:right w:val="none" w:sz="0" w:space="0" w:color="auto"/>
          </w:divBdr>
        </w:div>
        <w:div w:id="256448220">
          <w:marLeft w:val="0"/>
          <w:marRight w:val="0"/>
          <w:marTop w:val="0"/>
          <w:marBottom w:val="0"/>
          <w:divBdr>
            <w:top w:val="none" w:sz="0" w:space="0" w:color="auto"/>
            <w:left w:val="none" w:sz="0" w:space="0" w:color="auto"/>
            <w:bottom w:val="none" w:sz="0" w:space="0" w:color="auto"/>
            <w:right w:val="none" w:sz="0" w:space="0" w:color="auto"/>
          </w:divBdr>
        </w:div>
        <w:div w:id="381710735">
          <w:marLeft w:val="0"/>
          <w:marRight w:val="0"/>
          <w:marTop w:val="0"/>
          <w:marBottom w:val="0"/>
          <w:divBdr>
            <w:top w:val="none" w:sz="0" w:space="0" w:color="auto"/>
            <w:left w:val="none" w:sz="0" w:space="0" w:color="auto"/>
            <w:bottom w:val="none" w:sz="0" w:space="0" w:color="auto"/>
            <w:right w:val="none" w:sz="0" w:space="0" w:color="auto"/>
          </w:divBdr>
        </w:div>
      </w:divsChild>
    </w:div>
    <w:div w:id="827089799">
      <w:bodyDiv w:val="1"/>
      <w:marLeft w:val="0"/>
      <w:marRight w:val="0"/>
      <w:marTop w:val="0"/>
      <w:marBottom w:val="0"/>
      <w:divBdr>
        <w:top w:val="none" w:sz="0" w:space="0" w:color="auto"/>
        <w:left w:val="none" w:sz="0" w:space="0" w:color="auto"/>
        <w:bottom w:val="none" w:sz="0" w:space="0" w:color="auto"/>
        <w:right w:val="none" w:sz="0" w:space="0" w:color="auto"/>
      </w:divBdr>
      <w:divsChild>
        <w:div w:id="856968919">
          <w:marLeft w:val="0"/>
          <w:marRight w:val="0"/>
          <w:marTop w:val="0"/>
          <w:marBottom w:val="0"/>
          <w:divBdr>
            <w:top w:val="none" w:sz="0" w:space="0" w:color="auto"/>
            <w:left w:val="none" w:sz="0" w:space="0" w:color="auto"/>
            <w:bottom w:val="none" w:sz="0" w:space="0" w:color="auto"/>
            <w:right w:val="none" w:sz="0" w:space="0" w:color="auto"/>
          </w:divBdr>
          <w:divsChild>
            <w:div w:id="489295007">
              <w:marLeft w:val="0"/>
              <w:marRight w:val="0"/>
              <w:marTop w:val="0"/>
              <w:marBottom w:val="0"/>
              <w:divBdr>
                <w:top w:val="none" w:sz="0" w:space="0" w:color="auto"/>
                <w:left w:val="none" w:sz="0" w:space="0" w:color="auto"/>
                <w:bottom w:val="none" w:sz="0" w:space="0" w:color="auto"/>
                <w:right w:val="none" w:sz="0" w:space="0" w:color="auto"/>
              </w:divBdr>
              <w:divsChild>
                <w:div w:id="18407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edenareachamber.com/events/details/2018-taste-of-castro-valley-and-business-expo-231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s://clubrunner.blob.core.windows.net/00000006755/en-us/files/homepage/action-coach-handouts/Action-Coach-Handouts.pdf" TargetMode="External"/><Relationship Id="rId19" Type="http://schemas.openxmlformats.org/officeDocument/2006/relationships/hyperlink" Target="https://www.eventbrite.com/e/cvusd-education-day-2018-tickets-4303341710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TotalTime>
  <Pages>3</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14</cp:revision>
  <dcterms:created xsi:type="dcterms:W3CDTF">2018-03-02T23:22:00Z</dcterms:created>
  <dcterms:modified xsi:type="dcterms:W3CDTF">2018-03-04T23:47:00Z</dcterms:modified>
</cp:coreProperties>
</file>