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42A28" w14:textId="77777777" w:rsidR="00B36C04" w:rsidRPr="00B36C04" w:rsidRDefault="00B36C04" w:rsidP="00B36C04">
      <w:pPr>
        <w:shd w:val="clear" w:color="auto" w:fill="FFFFFF"/>
        <w:spacing w:before="251" w:after="196" w:line="240" w:lineRule="auto"/>
        <w:outlineLvl w:val="2"/>
        <w:rPr>
          <w:rFonts w:ascii="Arial" w:eastAsia="Times New Roman" w:hAnsi="Arial" w:cs="Arial"/>
          <w:b/>
          <w:bCs/>
          <w:color w:val="000000"/>
          <w:sz w:val="36"/>
          <w:szCs w:val="36"/>
        </w:rPr>
      </w:pPr>
      <w:r w:rsidRPr="00B36C04">
        <w:rPr>
          <w:rFonts w:ascii="Arial" w:eastAsia="Times New Roman" w:hAnsi="Arial" w:cs="Arial"/>
          <w:b/>
          <w:bCs/>
          <w:color w:val="000000"/>
          <w:sz w:val="36"/>
          <w:szCs w:val="36"/>
        </w:rPr>
        <w:t>The Four-Way Test</w:t>
      </w:r>
    </w:p>
    <w:p w14:paraId="5541D7EE" w14:textId="77777777" w:rsidR="00B36C04" w:rsidRDefault="00B36C04" w:rsidP="00B36C04">
      <w:pPr>
        <w:shd w:val="clear" w:color="auto" w:fill="FFFFFF"/>
        <w:spacing w:before="274" w:after="274" w:line="343" w:lineRule="atLeast"/>
        <w:rPr>
          <w:rFonts w:ascii="Arial" w:eastAsia="Times New Roman" w:hAnsi="Arial" w:cs="Arial"/>
          <w:color w:val="000000"/>
          <w:sz w:val="28"/>
          <w:szCs w:val="28"/>
        </w:rPr>
      </w:pPr>
      <w:r w:rsidRPr="00B36C04">
        <w:rPr>
          <w:rFonts w:ascii="Arial" w:eastAsia="Times New Roman" w:hAnsi="Arial" w:cs="Arial"/>
          <w:color w:val="000000"/>
          <w:sz w:val="28"/>
          <w:szCs w:val="28"/>
        </w:rPr>
        <w:t>The Four-Way Test is a nonpartisan and nonsectarian ethical guide for Rotarians to use for their personal and professional relationships. The test has been translated into more than 100 languages, and Rotarians recite it at club meetings:</w:t>
      </w:r>
    </w:p>
    <w:p w14:paraId="78023E2F" w14:textId="7FFAD81D" w:rsidR="00B36C04" w:rsidRPr="00B36C04" w:rsidRDefault="00B36C04" w:rsidP="00B36C04">
      <w:pPr>
        <w:shd w:val="clear" w:color="auto" w:fill="FFFFFF"/>
        <w:spacing w:before="274" w:after="274" w:line="343" w:lineRule="atLeast"/>
        <w:rPr>
          <w:rFonts w:ascii="Arial" w:eastAsia="Times New Roman" w:hAnsi="Arial" w:cs="Arial"/>
          <w:color w:val="000000"/>
          <w:sz w:val="28"/>
          <w:szCs w:val="28"/>
        </w:rPr>
      </w:pPr>
      <w:r w:rsidRPr="00B36C04">
        <w:rPr>
          <w:rFonts w:ascii="Arial" w:eastAsia="Times New Roman" w:hAnsi="Arial" w:cs="Arial"/>
          <w:color w:val="000000"/>
          <w:sz w:val="28"/>
          <w:szCs w:val="28"/>
        </w:rPr>
        <w:br/>
        <w:t>Of the things we think, say or do</w:t>
      </w:r>
    </w:p>
    <w:p w14:paraId="4622985F" w14:textId="00E96DD0" w:rsidR="00B36C04" w:rsidRDefault="00B36C04" w:rsidP="00B36C04">
      <w:pPr>
        <w:numPr>
          <w:ilvl w:val="0"/>
          <w:numId w:val="1"/>
        </w:numPr>
        <w:shd w:val="clear" w:color="auto" w:fill="FFFFFF"/>
        <w:spacing w:after="0" w:line="360" w:lineRule="auto"/>
        <w:rPr>
          <w:rFonts w:ascii="Arial" w:eastAsia="Times New Roman" w:hAnsi="Arial" w:cs="Arial"/>
          <w:color w:val="000000"/>
          <w:sz w:val="28"/>
          <w:szCs w:val="28"/>
        </w:rPr>
      </w:pPr>
      <w:r w:rsidRPr="00B36C04">
        <w:rPr>
          <w:rFonts w:ascii="Arial" w:eastAsia="Times New Roman" w:hAnsi="Arial" w:cs="Arial"/>
          <w:color w:val="000000"/>
          <w:sz w:val="28"/>
          <w:szCs w:val="28"/>
        </w:rPr>
        <w:t xml:space="preserve">Is it the </w:t>
      </w:r>
      <w:r w:rsidRPr="00B36C04">
        <w:rPr>
          <w:rFonts w:ascii="Arial" w:eastAsia="Times New Roman" w:hAnsi="Arial" w:cs="Arial"/>
          <w:b/>
          <w:bCs/>
          <w:color w:val="000000"/>
          <w:sz w:val="28"/>
          <w:szCs w:val="28"/>
        </w:rPr>
        <w:t>TRUTH</w:t>
      </w:r>
      <w:r w:rsidRPr="00B36C04">
        <w:rPr>
          <w:rFonts w:ascii="Arial" w:eastAsia="Times New Roman" w:hAnsi="Arial" w:cs="Arial"/>
          <w:color w:val="000000"/>
          <w:sz w:val="28"/>
          <w:szCs w:val="28"/>
        </w:rPr>
        <w:t>?</w:t>
      </w:r>
    </w:p>
    <w:p w14:paraId="0C50FC26" w14:textId="01E7771F" w:rsidR="00B36C04" w:rsidRPr="00B36C04" w:rsidRDefault="00B36C04" w:rsidP="00B36C04">
      <w:pPr>
        <w:numPr>
          <w:ilvl w:val="0"/>
          <w:numId w:val="1"/>
        </w:numPr>
        <w:shd w:val="clear" w:color="auto" w:fill="FFFFFF"/>
        <w:spacing w:after="0" w:line="360" w:lineRule="auto"/>
        <w:rPr>
          <w:rFonts w:ascii="Arial" w:eastAsia="Times New Roman" w:hAnsi="Arial" w:cs="Arial"/>
          <w:color w:val="000000"/>
          <w:sz w:val="28"/>
          <w:szCs w:val="28"/>
        </w:rPr>
      </w:pPr>
      <w:r>
        <w:rPr>
          <w:rFonts w:ascii="Arial" w:eastAsia="Times New Roman" w:hAnsi="Arial" w:cs="Arial"/>
          <w:color w:val="000000"/>
          <w:sz w:val="28"/>
          <w:szCs w:val="28"/>
        </w:rPr>
        <w:t>I</w:t>
      </w:r>
      <w:r w:rsidRPr="00B36C04">
        <w:rPr>
          <w:rFonts w:ascii="Arial" w:eastAsia="Times New Roman" w:hAnsi="Arial" w:cs="Arial"/>
          <w:color w:val="000000"/>
          <w:sz w:val="28"/>
          <w:szCs w:val="28"/>
        </w:rPr>
        <w:t xml:space="preserve">s it </w:t>
      </w:r>
      <w:r w:rsidRPr="00B36C04">
        <w:rPr>
          <w:rFonts w:ascii="Arial" w:eastAsia="Times New Roman" w:hAnsi="Arial" w:cs="Arial"/>
          <w:b/>
          <w:bCs/>
          <w:color w:val="000000"/>
          <w:sz w:val="28"/>
          <w:szCs w:val="28"/>
        </w:rPr>
        <w:t>FAIR</w:t>
      </w:r>
      <w:r w:rsidRPr="00B36C04">
        <w:rPr>
          <w:rFonts w:ascii="Arial" w:eastAsia="Times New Roman" w:hAnsi="Arial" w:cs="Arial"/>
          <w:color w:val="000000"/>
          <w:sz w:val="28"/>
          <w:szCs w:val="28"/>
        </w:rPr>
        <w:t xml:space="preserve"> to all concerned?</w:t>
      </w:r>
    </w:p>
    <w:p w14:paraId="19E60224" w14:textId="77777777" w:rsidR="00B36C04" w:rsidRPr="00B36C04" w:rsidRDefault="00B36C04" w:rsidP="00B36C04">
      <w:pPr>
        <w:numPr>
          <w:ilvl w:val="0"/>
          <w:numId w:val="1"/>
        </w:numPr>
        <w:shd w:val="clear" w:color="auto" w:fill="FFFFFF"/>
        <w:spacing w:after="0" w:line="360" w:lineRule="auto"/>
        <w:rPr>
          <w:rFonts w:ascii="Arial" w:eastAsia="Times New Roman" w:hAnsi="Arial" w:cs="Arial"/>
          <w:color w:val="000000"/>
          <w:sz w:val="28"/>
          <w:szCs w:val="28"/>
        </w:rPr>
      </w:pPr>
      <w:r w:rsidRPr="00B36C04">
        <w:rPr>
          <w:rFonts w:ascii="Arial" w:eastAsia="Times New Roman" w:hAnsi="Arial" w:cs="Arial"/>
          <w:color w:val="000000"/>
          <w:sz w:val="28"/>
          <w:szCs w:val="28"/>
        </w:rPr>
        <w:t xml:space="preserve">Will it build </w:t>
      </w:r>
      <w:r w:rsidRPr="00B36C04">
        <w:rPr>
          <w:rFonts w:ascii="Arial" w:eastAsia="Times New Roman" w:hAnsi="Arial" w:cs="Arial"/>
          <w:b/>
          <w:bCs/>
          <w:color w:val="000000"/>
          <w:sz w:val="28"/>
          <w:szCs w:val="28"/>
        </w:rPr>
        <w:t>GOODWILL</w:t>
      </w:r>
      <w:r w:rsidRPr="00B36C04">
        <w:rPr>
          <w:rFonts w:ascii="Arial" w:eastAsia="Times New Roman" w:hAnsi="Arial" w:cs="Arial"/>
          <w:color w:val="000000"/>
          <w:sz w:val="28"/>
          <w:szCs w:val="28"/>
        </w:rPr>
        <w:t xml:space="preserve"> and </w:t>
      </w:r>
      <w:r w:rsidRPr="00B36C04">
        <w:rPr>
          <w:rFonts w:ascii="Arial" w:eastAsia="Times New Roman" w:hAnsi="Arial" w:cs="Arial"/>
          <w:b/>
          <w:bCs/>
          <w:color w:val="000000"/>
          <w:sz w:val="28"/>
          <w:szCs w:val="28"/>
        </w:rPr>
        <w:t>BETTER FRIENDSHIPS</w:t>
      </w:r>
      <w:r w:rsidRPr="00B36C04">
        <w:rPr>
          <w:rFonts w:ascii="Arial" w:eastAsia="Times New Roman" w:hAnsi="Arial" w:cs="Arial"/>
          <w:color w:val="000000"/>
          <w:sz w:val="28"/>
          <w:szCs w:val="28"/>
        </w:rPr>
        <w:t>?</w:t>
      </w:r>
    </w:p>
    <w:p w14:paraId="27ECEBBB" w14:textId="77777777" w:rsidR="00B36C04" w:rsidRPr="00B36C04" w:rsidRDefault="00B36C04" w:rsidP="00B36C04">
      <w:pPr>
        <w:numPr>
          <w:ilvl w:val="0"/>
          <w:numId w:val="1"/>
        </w:numPr>
        <w:shd w:val="clear" w:color="auto" w:fill="FFFFFF"/>
        <w:spacing w:after="0" w:line="360" w:lineRule="auto"/>
        <w:rPr>
          <w:rFonts w:ascii="Arial" w:eastAsia="Times New Roman" w:hAnsi="Arial" w:cs="Arial"/>
          <w:color w:val="000000"/>
          <w:sz w:val="28"/>
          <w:szCs w:val="28"/>
        </w:rPr>
      </w:pPr>
      <w:r w:rsidRPr="00B36C04">
        <w:rPr>
          <w:rFonts w:ascii="Arial" w:eastAsia="Times New Roman" w:hAnsi="Arial" w:cs="Arial"/>
          <w:color w:val="000000"/>
          <w:sz w:val="28"/>
          <w:szCs w:val="28"/>
        </w:rPr>
        <w:t xml:space="preserve">Will it be </w:t>
      </w:r>
      <w:r w:rsidRPr="00B36C04">
        <w:rPr>
          <w:rFonts w:ascii="Arial" w:eastAsia="Times New Roman" w:hAnsi="Arial" w:cs="Arial"/>
          <w:b/>
          <w:bCs/>
          <w:color w:val="000000"/>
          <w:sz w:val="28"/>
          <w:szCs w:val="28"/>
        </w:rPr>
        <w:t>BENEFICIAL</w:t>
      </w:r>
      <w:r w:rsidRPr="00B36C04">
        <w:rPr>
          <w:rFonts w:ascii="Arial" w:eastAsia="Times New Roman" w:hAnsi="Arial" w:cs="Arial"/>
          <w:color w:val="000000"/>
          <w:sz w:val="28"/>
          <w:szCs w:val="28"/>
        </w:rPr>
        <w:t xml:space="preserve"> to all concerned?</w:t>
      </w:r>
    </w:p>
    <w:p w14:paraId="30F01939" w14:textId="77777777" w:rsidR="00835A42" w:rsidRPr="00B36C04" w:rsidRDefault="00835A42">
      <w:pPr>
        <w:rPr>
          <w:rFonts w:ascii="Arial" w:hAnsi="Arial" w:cs="Arial"/>
          <w:sz w:val="28"/>
          <w:szCs w:val="28"/>
        </w:rPr>
      </w:pPr>
    </w:p>
    <w:sectPr w:rsidR="00835A42" w:rsidRPr="00B3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E7E7B"/>
    <w:multiLevelType w:val="multilevel"/>
    <w:tmpl w:val="1568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04"/>
    <w:rsid w:val="00835A42"/>
    <w:rsid w:val="00B3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897D"/>
  <w15:chartTrackingRefBased/>
  <w15:docId w15:val="{EA3F7C00-38F0-4FFC-B76B-DA44878C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6C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C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6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2020-09-08T17:18:00Z</dcterms:created>
  <dcterms:modified xsi:type="dcterms:W3CDTF">2020-09-08T17:21:00Z</dcterms:modified>
</cp:coreProperties>
</file>