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45" w:rsidRPr="00A43545" w:rsidRDefault="00A43545" w:rsidP="00A43545">
      <w:pPr>
        <w:shd w:val="clear" w:color="auto" w:fill="FFFFFF"/>
        <w:jc w:val="center"/>
        <w:rPr>
          <w:rFonts w:eastAsia="Times New Roman" w:cs="Segoe UI"/>
          <w:b/>
          <w:color w:val="000000"/>
          <w:sz w:val="24"/>
          <w:szCs w:val="24"/>
        </w:rPr>
      </w:pPr>
      <w:r>
        <w:rPr>
          <w:rFonts w:eastAsia="Times New Roman" w:cs="Segoe UI"/>
          <w:b/>
          <w:color w:val="000000"/>
          <w:sz w:val="24"/>
          <w:szCs w:val="24"/>
        </w:rPr>
        <w:t>Meeting Highlights – August 30, 2016</w:t>
      </w: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Once again, the weekly lunch meeting was very busy showcasing the many aspects of Rotary.</w:t>
      </w: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  <w:u w:val="single"/>
        </w:rPr>
      </w:pPr>
      <w:r w:rsidRPr="00A43545">
        <w:rPr>
          <w:rFonts w:eastAsia="Times New Roman" w:cs="Segoe UI"/>
          <w:color w:val="000000"/>
          <w:sz w:val="24"/>
          <w:szCs w:val="24"/>
          <w:u w:val="single"/>
        </w:rPr>
        <w:t>New Red Badge</w:t>
      </w:r>
      <w:r w:rsidR="00B117D7">
        <w:rPr>
          <w:rFonts w:eastAsia="Times New Roman" w:cs="Segoe UI"/>
          <w:color w:val="000000"/>
          <w:sz w:val="24"/>
          <w:szCs w:val="24"/>
          <w:u w:val="single"/>
        </w:rPr>
        <w:t xml:space="preserve"> Member</w:t>
      </w: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 w:rsidRPr="00A43545">
        <w:rPr>
          <w:rFonts w:eastAsia="Times New Roman" w:cs="Segoe UI"/>
          <w:color w:val="000000"/>
          <w:sz w:val="24"/>
          <w:szCs w:val="24"/>
        </w:rPr>
        <w:t>President Carol welcomed Tamm</w:t>
      </w:r>
      <w:r>
        <w:rPr>
          <w:rFonts w:eastAsia="Times New Roman" w:cs="Segoe UI"/>
          <w:color w:val="000000"/>
          <w:sz w:val="24"/>
          <w:szCs w:val="24"/>
        </w:rPr>
        <w:t>y</w:t>
      </w:r>
      <w:r w:rsidRPr="00A43545">
        <w:rPr>
          <w:rFonts w:eastAsia="Times New Roman" w:cs="Segoe UI"/>
          <w:color w:val="000000"/>
          <w:sz w:val="24"/>
          <w:szCs w:val="24"/>
        </w:rPr>
        <w:t xml:space="preserve"> Landmesser as the </w:t>
      </w:r>
      <w:r>
        <w:rPr>
          <w:rFonts w:eastAsia="Times New Roman" w:cs="Segoe UI"/>
          <w:color w:val="000000"/>
          <w:sz w:val="24"/>
          <w:szCs w:val="24"/>
        </w:rPr>
        <w:t>n</w:t>
      </w:r>
      <w:r w:rsidRPr="00A43545">
        <w:rPr>
          <w:rFonts w:eastAsia="Times New Roman" w:cs="Segoe UI"/>
          <w:color w:val="000000"/>
          <w:sz w:val="24"/>
          <w:szCs w:val="24"/>
        </w:rPr>
        <w:t>ewest member of the Rotary Club of Castro Valley and challenged her to bring in a new member in the next 90 days.</w:t>
      </w:r>
      <w:r w:rsidR="0054716C">
        <w:rPr>
          <w:rFonts w:eastAsia="Times New Roman" w:cs="Segoe UI"/>
          <w:color w:val="000000"/>
          <w:sz w:val="24"/>
          <w:szCs w:val="24"/>
        </w:rPr>
        <w:t xml:space="preserve">  </w:t>
      </w:r>
      <w:r w:rsidRPr="00A43545">
        <w:rPr>
          <w:rFonts w:eastAsia="Times New Roman" w:cs="Segoe UI"/>
          <w:color w:val="000000"/>
          <w:sz w:val="24"/>
          <w:szCs w:val="24"/>
        </w:rPr>
        <w:t>Tamm</w:t>
      </w:r>
      <w:r>
        <w:rPr>
          <w:rFonts w:eastAsia="Times New Roman" w:cs="Segoe UI"/>
          <w:color w:val="000000"/>
          <w:sz w:val="24"/>
          <w:szCs w:val="24"/>
        </w:rPr>
        <w:t>y</w:t>
      </w:r>
      <w:r w:rsidR="00B117D7" w:rsidRPr="00A43545">
        <w:rPr>
          <w:rFonts w:eastAsia="Times New Roman" w:cs="Segoe UI"/>
          <w:color w:val="000000"/>
          <w:sz w:val="24"/>
          <w:szCs w:val="24"/>
        </w:rPr>
        <w:t> is</w:t>
      </w:r>
      <w:r w:rsidRPr="00A43545">
        <w:rPr>
          <w:rFonts w:eastAsia="Times New Roman" w:cs="Segoe UI"/>
          <w:color w:val="000000"/>
          <w:sz w:val="24"/>
          <w:szCs w:val="24"/>
        </w:rPr>
        <w:t xml:space="preserve"> the wife of </w:t>
      </w:r>
      <w:r>
        <w:rPr>
          <w:rFonts w:eastAsia="Times New Roman" w:cs="Segoe UI"/>
          <w:color w:val="000000"/>
          <w:sz w:val="24"/>
          <w:szCs w:val="24"/>
        </w:rPr>
        <w:t xml:space="preserve">member </w:t>
      </w:r>
      <w:r w:rsidRPr="00A43545">
        <w:rPr>
          <w:rFonts w:eastAsia="Times New Roman" w:cs="Segoe UI"/>
          <w:color w:val="000000"/>
          <w:sz w:val="24"/>
          <w:szCs w:val="24"/>
        </w:rPr>
        <w:t>Charlie</w:t>
      </w:r>
      <w:r>
        <w:rPr>
          <w:rFonts w:eastAsia="Times New Roman" w:cs="Segoe UI"/>
          <w:color w:val="000000"/>
          <w:sz w:val="24"/>
          <w:szCs w:val="24"/>
        </w:rPr>
        <w:t xml:space="preserve"> Landmesser.  Tammy</w:t>
      </w:r>
      <w:r w:rsidRPr="00A43545">
        <w:rPr>
          <w:rFonts w:eastAsia="Times New Roman" w:cs="Segoe UI"/>
          <w:color w:val="000000"/>
          <w:sz w:val="24"/>
          <w:szCs w:val="24"/>
        </w:rPr>
        <w:t xml:space="preserve"> was presented </w:t>
      </w:r>
      <w:r>
        <w:rPr>
          <w:rFonts w:eastAsia="Times New Roman" w:cs="Segoe UI"/>
          <w:color w:val="000000"/>
          <w:sz w:val="24"/>
          <w:szCs w:val="24"/>
        </w:rPr>
        <w:t xml:space="preserve">her </w:t>
      </w:r>
      <w:r w:rsidRPr="00A43545">
        <w:rPr>
          <w:rFonts w:eastAsia="Times New Roman" w:cs="Segoe UI"/>
          <w:color w:val="000000"/>
          <w:sz w:val="24"/>
          <w:szCs w:val="24"/>
        </w:rPr>
        <w:t>Red Badge and a Membership Certificate by President Carol.</w:t>
      </w: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  <w:u w:val="single"/>
        </w:rPr>
      </w:pPr>
      <w:r w:rsidRPr="00A43545">
        <w:rPr>
          <w:rFonts w:eastAsia="Times New Roman" w:cs="Segoe UI"/>
          <w:color w:val="000000"/>
          <w:sz w:val="24"/>
          <w:szCs w:val="24"/>
          <w:u w:val="single"/>
        </w:rPr>
        <w:t>Speaker:  Dan Termini</w:t>
      </w: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 w:rsidRPr="00A43545">
        <w:rPr>
          <w:rFonts w:eastAsia="Times New Roman" w:cs="Segoe UI"/>
          <w:color w:val="000000"/>
          <w:sz w:val="24"/>
          <w:szCs w:val="24"/>
        </w:rPr>
        <w:t>Speaker Coordinator Gary Bosley introduced Dan Termini, Area Director for Fast-</w:t>
      </w:r>
      <w:proofErr w:type="spellStart"/>
      <w:r w:rsidR="0054716C">
        <w:rPr>
          <w:rFonts w:eastAsia="Times New Roman" w:cs="Segoe UI"/>
          <w:color w:val="000000"/>
          <w:sz w:val="24"/>
          <w:szCs w:val="24"/>
        </w:rPr>
        <w:t>Teks</w:t>
      </w:r>
      <w:proofErr w:type="spellEnd"/>
      <w:r w:rsidR="0054716C">
        <w:rPr>
          <w:rFonts w:eastAsia="Times New Roman" w:cs="Segoe UI"/>
          <w:color w:val="000000"/>
          <w:sz w:val="24"/>
          <w:szCs w:val="24"/>
        </w:rPr>
        <w:t xml:space="preserve"> Pro.  Dan spoke on Current Trends in Computer Services” </w:t>
      </w:r>
      <w:r w:rsidRPr="00A43545">
        <w:rPr>
          <w:rFonts w:eastAsia="Times New Roman" w:cs="Segoe UI"/>
          <w:color w:val="000000"/>
          <w:sz w:val="24"/>
          <w:szCs w:val="24"/>
        </w:rPr>
        <w:t xml:space="preserve">in our area. </w:t>
      </w:r>
      <w:r w:rsidR="0054716C">
        <w:rPr>
          <w:rFonts w:eastAsia="Times New Roman" w:cs="Segoe UI"/>
          <w:color w:val="000000"/>
          <w:sz w:val="24"/>
          <w:szCs w:val="24"/>
        </w:rPr>
        <w:t xml:space="preserve"> </w:t>
      </w:r>
      <w:r w:rsidRPr="00A43545">
        <w:rPr>
          <w:rFonts w:eastAsia="Times New Roman" w:cs="Segoe UI"/>
          <w:color w:val="000000"/>
          <w:sz w:val="24"/>
          <w:szCs w:val="24"/>
        </w:rPr>
        <w:t>He discussed what he sees in the field regarding Spyware, Malware, and viruses, inclu</w:t>
      </w:r>
      <w:r w:rsidR="0054716C">
        <w:rPr>
          <w:rFonts w:eastAsia="Times New Roman" w:cs="Segoe UI"/>
          <w:color w:val="000000"/>
          <w:sz w:val="24"/>
          <w:szCs w:val="24"/>
        </w:rPr>
        <w:t xml:space="preserve">ding </w:t>
      </w:r>
      <w:proofErr w:type="spellStart"/>
      <w:r w:rsidR="0054716C">
        <w:rPr>
          <w:rFonts w:eastAsia="Times New Roman" w:cs="Segoe UI"/>
          <w:color w:val="000000"/>
          <w:sz w:val="24"/>
          <w:szCs w:val="24"/>
        </w:rPr>
        <w:t>Ransomware</w:t>
      </w:r>
      <w:proofErr w:type="spellEnd"/>
      <w:r w:rsidR="0054716C">
        <w:rPr>
          <w:rFonts w:eastAsia="Times New Roman" w:cs="Segoe UI"/>
          <w:color w:val="000000"/>
          <w:sz w:val="24"/>
          <w:szCs w:val="24"/>
        </w:rPr>
        <w:t>. In addition, Dan</w:t>
      </w:r>
      <w:r w:rsidRPr="00A43545">
        <w:rPr>
          <w:rFonts w:eastAsia="Times New Roman" w:cs="Segoe UI"/>
          <w:color w:val="000000"/>
          <w:sz w:val="24"/>
          <w:szCs w:val="24"/>
        </w:rPr>
        <w:t xml:space="preserve"> referred to other </w:t>
      </w:r>
      <w:r w:rsidR="0054716C" w:rsidRPr="00A43545">
        <w:rPr>
          <w:rFonts w:eastAsia="Times New Roman" w:cs="Segoe UI"/>
          <w:color w:val="000000"/>
          <w:sz w:val="24"/>
          <w:szCs w:val="24"/>
        </w:rPr>
        <w:t>computer developments</w:t>
      </w:r>
      <w:r w:rsidR="0054716C">
        <w:rPr>
          <w:rFonts w:eastAsia="Times New Roman" w:cs="Segoe UI"/>
          <w:color w:val="000000"/>
          <w:sz w:val="24"/>
          <w:szCs w:val="24"/>
        </w:rPr>
        <w:t xml:space="preserve"> such as Windows 10.  </w:t>
      </w:r>
      <w:r w:rsidRPr="00A43545">
        <w:rPr>
          <w:rFonts w:eastAsia="Times New Roman" w:cs="Segoe UI"/>
          <w:color w:val="000000"/>
          <w:sz w:val="24"/>
          <w:szCs w:val="24"/>
        </w:rPr>
        <w:t>Dan is a member of Castro Valley Eden Area Chamber of Commerce.</w:t>
      </w: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54716C" w:rsidRPr="00DF5C71" w:rsidRDefault="0054716C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  <w:u w:val="single"/>
        </w:rPr>
      </w:pPr>
      <w:r w:rsidRPr="00DF5C71">
        <w:rPr>
          <w:rFonts w:eastAsia="Times New Roman" w:cs="Segoe UI"/>
          <w:color w:val="000000"/>
          <w:sz w:val="24"/>
          <w:szCs w:val="24"/>
          <w:u w:val="single"/>
        </w:rPr>
        <w:t>Special Guests from Japan</w:t>
      </w:r>
    </w:p>
    <w:p w:rsidR="00A43545" w:rsidRPr="00A43545" w:rsidRDefault="0054716C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>
        <w:rPr>
          <w:rFonts w:eastAsia="Times New Roman" w:cs="Segoe UI"/>
          <w:color w:val="000000"/>
          <w:sz w:val="24"/>
          <w:szCs w:val="24"/>
        </w:rPr>
        <w:t>Thirty-five (</w:t>
      </w:r>
      <w:r w:rsidR="00A43545" w:rsidRPr="00A43545">
        <w:rPr>
          <w:rFonts w:eastAsia="Times New Roman" w:cs="Segoe UI"/>
          <w:color w:val="000000"/>
          <w:sz w:val="24"/>
          <w:szCs w:val="24"/>
        </w:rPr>
        <w:t>35</w:t>
      </w:r>
      <w:r>
        <w:rPr>
          <w:rFonts w:eastAsia="Times New Roman" w:cs="Segoe UI"/>
          <w:color w:val="000000"/>
          <w:sz w:val="24"/>
          <w:szCs w:val="24"/>
        </w:rPr>
        <w:t>) students from the c</w:t>
      </w:r>
      <w:r w:rsidR="00A43545" w:rsidRPr="00A43545">
        <w:rPr>
          <w:rFonts w:eastAsia="Times New Roman" w:cs="Segoe UI"/>
          <w:color w:val="000000"/>
          <w:sz w:val="24"/>
          <w:szCs w:val="24"/>
        </w:rPr>
        <w:t>ity of Fuku</w:t>
      </w:r>
      <w:r>
        <w:rPr>
          <w:rFonts w:eastAsia="Times New Roman" w:cs="Segoe UI"/>
          <w:color w:val="000000"/>
          <w:sz w:val="24"/>
          <w:szCs w:val="24"/>
        </w:rPr>
        <w:t xml:space="preserve">da, Japan who are attending California State University, East Bay </w:t>
      </w:r>
      <w:r w:rsidR="00A43545" w:rsidRPr="00A43545">
        <w:rPr>
          <w:rFonts w:eastAsia="Times New Roman" w:cs="Segoe UI"/>
          <w:color w:val="000000"/>
          <w:sz w:val="24"/>
          <w:szCs w:val="24"/>
        </w:rPr>
        <w:t xml:space="preserve">in the American Language Program, under the direction of </w:t>
      </w:r>
      <w:r>
        <w:rPr>
          <w:rFonts w:eastAsia="Times New Roman" w:cs="Segoe UI"/>
          <w:color w:val="000000"/>
          <w:sz w:val="24"/>
          <w:szCs w:val="24"/>
        </w:rPr>
        <w:t xml:space="preserve">Rotarian </w:t>
      </w:r>
      <w:r w:rsidR="00A43545" w:rsidRPr="00A43545">
        <w:rPr>
          <w:rFonts w:eastAsia="Times New Roman" w:cs="Segoe UI"/>
          <w:color w:val="000000"/>
          <w:sz w:val="24"/>
          <w:szCs w:val="24"/>
        </w:rPr>
        <w:t xml:space="preserve">Ray Wallace and EJ </w:t>
      </w:r>
      <w:proofErr w:type="spellStart"/>
      <w:r w:rsidR="00A43545" w:rsidRPr="00A43545">
        <w:rPr>
          <w:rFonts w:eastAsia="Times New Roman" w:cs="Segoe UI"/>
          <w:color w:val="000000"/>
          <w:sz w:val="24"/>
          <w:szCs w:val="24"/>
        </w:rPr>
        <w:t>Howang</w:t>
      </w:r>
      <w:proofErr w:type="spellEnd"/>
      <w:r w:rsidR="00A43545" w:rsidRPr="00A43545">
        <w:rPr>
          <w:rFonts w:eastAsia="Times New Roman" w:cs="Segoe UI"/>
          <w:color w:val="000000"/>
          <w:sz w:val="24"/>
          <w:szCs w:val="24"/>
        </w:rPr>
        <w:t xml:space="preserve"> </w:t>
      </w:r>
      <w:proofErr w:type="spellStart"/>
      <w:r w:rsidR="00A43545" w:rsidRPr="00A43545">
        <w:rPr>
          <w:rFonts w:eastAsia="Times New Roman" w:cs="Segoe UI"/>
          <w:color w:val="000000"/>
          <w:sz w:val="24"/>
          <w:szCs w:val="24"/>
        </w:rPr>
        <w:t>Tronstad</w:t>
      </w:r>
      <w:proofErr w:type="spellEnd"/>
      <w:r w:rsidR="00A43545" w:rsidRPr="00A43545">
        <w:rPr>
          <w:rFonts w:eastAsia="Times New Roman" w:cs="Segoe UI"/>
          <w:color w:val="000000"/>
          <w:sz w:val="24"/>
          <w:szCs w:val="24"/>
        </w:rPr>
        <w:t>, we</w:t>
      </w:r>
      <w:r>
        <w:rPr>
          <w:rFonts w:eastAsia="Times New Roman" w:cs="Segoe UI"/>
          <w:color w:val="000000"/>
          <w:sz w:val="24"/>
          <w:szCs w:val="24"/>
        </w:rPr>
        <w:t xml:space="preserve">re welcomed by President Carol.  </w:t>
      </w:r>
      <w:r w:rsidR="00A43545" w:rsidRPr="00A43545">
        <w:rPr>
          <w:rFonts w:eastAsia="Times New Roman" w:cs="Segoe UI"/>
          <w:color w:val="000000"/>
          <w:sz w:val="24"/>
          <w:szCs w:val="24"/>
        </w:rPr>
        <w:t xml:space="preserve">These students from the Fukuda Institute of Technology made a presentation about Fukuda. </w:t>
      </w:r>
      <w:r>
        <w:rPr>
          <w:rFonts w:eastAsia="Times New Roman" w:cs="Segoe UI"/>
          <w:color w:val="000000"/>
          <w:sz w:val="24"/>
          <w:szCs w:val="24"/>
        </w:rPr>
        <w:t xml:space="preserve"> </w:t>
      </w:r>
      <w:r w:rsidR="00A43545" w:rsidRPr="00A43545">
        <w:rPr>
          <w:rFonts w:eastAsia="Times New Roman" w:cs="Segoe UI"/>
          <w:color w:val="000000"/>
          <w:sz w:val="24"/>
          <w:szCs w:val="24"/>
        </w:rPr>
        <w:t>Diffe</w:t>
      </w:r>
      <w:r>
        <w:rPr>
          <w:rFonts w:eastAsia="Times New Roman" w:cs="Segoe UI"/>
          <w:color w:val="000000"/>
          <w:sz w:val="24"/>
          <w:szCs w:val="24"/>
        </w:rPr>
        <w:t xml:space="preserve">rent groups of students talked </w:t>
      </w:r>
      <w:r w:rsidR="00A43545" w:rsidRPr="00A43545">
        <w:rPr>
          <w:rFonts w:eastAsia="Times New Roman" w:cs="Segoe UI"/>
          <w:color w:val="000000"/>
          <w:sz w:val="24"/>
          <w:szCs w:val="24"/>
        </w:rPr>
        <w:t xml:space="preserve">about </w:t>
      </w:r>
      <w:r>
        <w:rPr>
          <w:rFonts w:eastAsia="Times New Roman" w:cs="Segoe UI"/>
          <w:color w:val="000000"/>
          <w:sz w:val="24"/>
          <w:szCs w:val="24"/>
        </w:rPr>
        <w:t>the f</w:t>
      </w:r>
      <w:r w:rsidR="00A43545" w:rsidRPr="00A43545">
        <w:rPr>
          <w:rFonts w:eastAsia="Times New Roman" w:cs="Segoe UI"/>
          <w:color w:val="000000"/>
          <w:sz w:val="24"/>
          <w:szCs w:val="24"/>
        </w:rPr>
        <w:t xml:space="preserve">ood </w:t>
      </w:r>
      <w:r>
        <w:rPr>
          <w:rFonts w:eastAsia="Times New Roman" w:cs="Segoe UI"/>
          <w:color w:val="000000"/>
          <w:sz w:val="24"/>
          <w:szCs w:val="24"/>
        </w:rPr>
        <w:t>business, industry, Fukuda’s night time garbage collection, culture and g</w:t>
      </w:r>
      <w:r w:rsidR="00A43545" w:rsidRPr="00A43545">
        <w:rPr>
          <w:rFonts w:eastAsia="Times New Roman" w:cs="Segoe UI"/>
          <w:color w:val="000000"/>
          <w:sz w:val="24"/>
          <w:szCs w:val="24"/>
        </w:rPr>
        <w:t xml:space="preserve">eography. </w:t>
      </w:r>
      <w:r>
        <w:rPr>
          <w:rFonts w:eastAsia="Times New Roman" w:cs="Segoe UI"/>
          <w:color w:val="000000"/>
          <w:sz w:val="24"/>
          <w:szCs w:val="24"/>
        </w:rPr>
        <w:t xml:space="preserve"> </w:t>
      </w:r>
      <w:r w:rsidR="00A43545" w:rsidRPr="00A43545">
        <w:rPr>
          <w:rFonts w:eastAsia="Times New Roman" w:cs="Segoe UI"/>
          <w:color w:val="000000"/>
          <w:sz w:val="24"/>
          <w:szCs w:val="24"/>
        </w:rPr>
        <w:t>It was a very informative presentation.</w:t>
      </w: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</w:p>
    <w:p w:rsidR="00A43545" w:rsidRPr="00A43545" w:rsidRDefault="00A43545" w:rsidP="00A43545">
      <w:pPr>
        <w:shd w:val="clear" w:color="auto" w:fill="FFFFFF"/>
        <w:rPr>
          <w:rFonts w:eastAsia="Times New Roman" w:cs="Segoe UI"/>
          <w:color w:val="000000"/>
          <w:sz w:val="24"/>
          <w:szCs w:val="24"/>
        </w:rPr>
      </w:pPr>
      <w:r w:rsidRPr="00A43545">
        <w:rPr>
          <w:rFonts w:eastAsia="Times New Roman" w:cs="Segoe UI"/>
          <w:color w:val="000000"/>
          <w:sz w:val="24"/>
          <w:szCs w:val="24"/>
        </w:rPr>
        <w:t>In the end</w:t>
      </w:r>
      <w:r w:rsidR="006148D5">
        <w:rPr>
          <w:rFonts w:eastAsia="Times New Roman" w:cs="Segoe UI"/>
          <w:color w:val="000000"/>
          <w:sz w:val="24"/>
          <w:szCs w:val="24"/>
        </w:rPr>
        <w:t>,</w:t>
      </w:r>
      <w:r w:rsidRPr="00A43545">
        <w:rPr>
          <w:rFonts w:eastAsia="Times New Roman" w:cs="Segoe UI"/>
          <w:color w:val="000000"/>
          <w:sz w:val="24"/>
          <w:szCs w:val="24"/>
        </w:rPr>
        <w:t xml:space="preserve"> President Carol thanked the students and asked them to consider joining a Rotary </w:t>
      </w:r>
      <w:r w:rsidR="006148D5">
        <w:rPr>
          <w:rFonts w:eastAsia="Times New Roman" w:cs="Segoe UI"/>
          <w:color w:val="000000"/>
          <w:sz w:val="24"/>
          <w:szCs w:val="24"/>
        </w:rPr>
        <w:t xml:space="preserve">Club </w:t>
      </w:r>
      <w:r w:rsidRPr="00A43545">
        <w:rPr>
          <w:rFonts w:eastAsia="Times New Roman" w:cs="Segoe UI"/>
          <w:color w:val="000000"/>
          <w:sz w:val="24"/>
          <w:szCs w:val="24"/>
        </w:rPr>
        <w:t xml:space="preserve">in their region. </w:t>
      </w:r>
      <w:r w:rsidR="006148D5">
        <w:rPr>
          <w:rFonts w:eastAsia="Times New Roman" w:cs="Segoe UI"/>
          <w:color w:val="000000"/>
          <w:sz w:val="24"/>
          <w:szCs w:val="24"/>
        </w:rPr>
        <w:t xml:space="preserve"> A </w:t>
      </w:r>
      <w:r w:rsidRPr="00A43545">
        <w:rPr>
          <w:rFonts w:eastAsia="Times New Roman" w:cs="Segoe UI"/>
          <w:color w:val="000000"/>
          <w:sz w:val="24"/>
          <w:szCs w:val="24"/>
        </w:rPr>
        <w:t>group picture with the students and Rotary members ended this pleasant and interesting experience for all.   </w:t>
      </w:r>
    </w:p>
    <w:p w:rsidR="00F62C1B" w:rsidRDefault="00F62C1B">
      <w:pPr>
        <w:rPr>
          <w:sz w:val="24"/>
          <w:szCs w:val="24"/>
        </w:rPr>
      </w:pPr>
    </w:p>
    <w:p w:rsidR="00A43545" w:rsidRDefault="006148D5" w:rsidP="00DF5C71">
      <w:pPr>
        <w:jc w:val="right"/>
        <w:rPr>
          <w:rFonts w:eastAsia="Times New Roman" w:cs="Segoe UI"/>
          <w:b/>
          <w:i/>
          <w:color w:val="000000"/>
          <w:sz w:val="24"/>
          <w:szCs w:val="24"/>
        </w:rPr>
      </w:pPr>
      <w:r w:rsidRPr="006148D5">
        <w:rPr>
          <w:b/>
          <w:i/>
          <w:sz w:val="24"/>
          <w:szCs w:val="24"/>
        </w:rPr>
        <w:t xml:space="preserve">Highlights provide by </w:t>
      </w:r>
      <w:r w:rsidR="00A43545" w:rsidRPr="00A43545">
        <w:rPr>
          <w:rFonts w:eastAsia="Times New Roman" w:cs="Segoe UI"/>
          <w:b/>
          <w:i/>
          <w:color w:val="000000"/>
          <w:sz w:val="24"/>
          <w:szCs w:val="24"/>
        </w:rPr>
        <w:t>Ajay Ahluwalia</w:t>
      </w:r>
      <w:r w:rsidRPr="006148D5">
        <w:rPr>
          <w:rFonts w:eastAsia="Times New Roman" w:cs="Segoe UI"/>
          <w:b/>
          <w:i/>
          <w:color w:val="000000"/>
          <w:sz w:val="24"/>
          <w:szCs w:val="24"/>
        </w:rPr>
        <w:t>.</w:t>
      </w:r>
    </w:p>
    <w:p w:rsidR="005947BF" w:rsidRDefault="005947BF">
      <w:pPr>
        <w:rPr>
          <w:rFonts w:eastAsia="Times New Roman" w:cs="Segoe UI"/>
          <w:b/>
          <w:i/>
          <w:color w:val="000000"/>
          <w:sz w:val="24"/>
          <w:szCs w:val="24"/>
        </w:rPr>
      </w:pPr>
    </w:p>
    <w:p w:rsidR="005947BF" w:rsidRDefault="005947BF" w:rsidP="005947BF">
      <w:pPr>
        <w:jc w:val="center"/>
        <w:rPr>
          <w:b/>
          <w:i/>
          <w:sz w:val="24"/>
          <w:szCs w:val="24"/>
        </w:rPr>
      </w:pPr>
      <w:r w:rsidRPr="005947BF">
        <w:rPr>
          <w:b/>
          <w:i/>
          <w:sz w:val="24"/>
          <w:szCs w:val="24"/>
        </w:rPr>
        <w:t>* * * * *</w:t>
      </w:r>
    </w:p>
    <w:p w:rsidR="005947BF" w:rsidRDefault="005947BF" w:rsidP="005947BF">
      <w:pPr>
        <w:jc w:val="center"/>
        <w:rPr>
          <w:b/>
          <w:i/>
          <w:sz w:val="24"/>
          <w:szCs w:val="24"/>
        </w:rPr>
      </w:pPr>
    </w:p>
    <w:p w:rsidR="005947BF" w:rsidRDefault="005947BF" w:rsidP="005947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Upcoming Speakers</w:t>
      </w:r>
    </w:p>
    <w:p w:rsidR="00DF5C71" w:rsidRDefault="00DF5C71" w:rsidP="005947BF">
      <w:pPr>
        <w:jc w:val="center"/>
        <w:rPr>
          <w:b/>
          <w:sz w:val="24"/>
          <w:szCs w:val="24"/>
        </w:rPr>
      </w:pPr>
    </w:p>
    <w:p w:rsidR="00DF5C71" w:rsidRPr="00DF5C71" w:rsidRDefault="00DF5C71" w:rsidP="005947BF">
      <w:pPr>
        <w:jc w:val="center"/>
        <w:rPr>
          <w:i/>
          <w:sz w:val="24"/>
          <w:szCs w:val="24"/>
        </w:rPr>
      </w:pPr>
      <w:r w:rsidRPr="00DF5C71">
        <w:rPr>
          <w:i/>
          <w:sz w:val="24"/>
          <w:szCs w:val="24"/>
        </w:rPr>
        <w:t>Members are encourage to invite family, friends and colleague as guests to hear our excellent speakers.</w:t>
      </w:r>
    </w:p>
    <w:p w:rsidR="005947BF" w:rsidRDefault="005947BF" w:rsidP="005947BF">
      <w:pPr>
        <w:jc w:val="center"/>
        <w:rPr>
          <w:b/>
          <w:sz w:val="24"/>
          <w:szCs w:val="24"/>
        </w:rPr>
      </w:pPr>
    </w:p>
    <w:p w:rsidR="006E3DF1" w:rsidRDefault="005947BF" w:rsidP="005947BF">
      <w:pPr>
        <w:rPr>
          <w:sz w:val="24"/>
          <w:szCs w:val="24"/>
        </w:rPr>
      </w:pPr>
      <w:r>
        <w:rPr>
          <w:sz w:val="24"/>
          <w:szCs w:val="24"/>
        </w:rPr>
        <w:t>September 6</w:t>
      </w:r>
      <w:r w:rsidR="006E3DF1">
        <w:rPr>
          <w:sz w:val="24"/>
          <w:szCs w:val="24"/>
        </w:rPr>
        <w:tab/>
      </w:r>
      <w:r w:rsidR="006E3DF1">
        <w:rPr>
          <w:sz w:val="24"/>
          <w:szCs w:val="24"/>
        </w:rPr>
        <w:tab/>
      </w:r>
      <w:r w:rsidR="006E3DF1" w:rsidRPr="006E3DF1">
        <w:rPr>
          <w:b/>
          <w:sz w:val="24"/>
          <w:szCs w:val="24"/>
        </w:rPr>
        <w:t>Brandi Anderson</w:t>
      </w:r>
    </w:p>
    <w:p w:rsidR="005947BF" w:rsidRDefault="006E3DF1" w:rsidP="006E3DF1">
      <w:pPr>
        <w:ind w:left="2160"/>
        <w:rPr>
          <w:sz w:val="24"/>
          <w:szCs w:val="24"/>
        </w:rPr>
      </w:pPr>
      <w:r w:rsidRPr="006E3DF1">
        <w:rPr>
          <w:sz w:val="24"/>
          <w:szCs w:val="24"/>
        </w:rPr>
        <w:t>The Livermore Valley Wine Country: Fun Destinations, Interesting Events, Hidden Secrets and Great</w:t>
      </w:r>
      <w:r>
        <w:rPr>
          <w:sz w:val="24"/>
          <w:szCs w:val="24"/>
        </w:rPr>
        <w:t xml:space="preserve"> Wines</w:t>
      </w:r>
    </w:p>
    <w:p w:rsidR="005947BF" w:rsidRDefault="005947BF" w:rsidP="005947BF">
      <w:pPr>
        <w:rPr>
          <w:sz w:val="24"/>
          <w:szCs w:val="24"/>
        </w:rPr>
      </w:pPr>
    </w:p>
    <w:p w:rsidR="005947BF" w:rsidRDefault="005947BF" w:rsidP="005947BF">
      <w:pPr>
        <w:rPr>
          <w:sz w:val="24"/>
          <w:szCs w:val="24"/>
        </w:rPr>
      </w:pPr>
      <w:r>
        <w:rPr>
          <w:sz w:val="24"/>
          <w:szCs w:val="24"/>
        </w:rPr>
        <w:t>September 13</w:t>
      </w:r>
      <w:r w:rsidR="006E3DF1">
        <w:rPr>
          <w:sz w:val="24"/>
          <w:szCs w:val="24"/>
        </w:rPr>
        <w:tab/>
      </w:r>
      <w:r w:rsidR="006E3DF1">
        <w:rPr>
          <w:sz w:val="24"/>
          <w:szCs w:val="24"/>
        </w:rPr>
        <w:tab/>
      </w:r>
      <w:r w:rsidR="006E3DF1" w:rsidRPr="00DF5C71">
        <w:rPr>
          <w:b/>
          <w:sz w:val="24"/>
          <w:szCs w:val="24"/>
        </w:rPr>
        <w:t>Jennifer Hosterman</w:t>
      </w:r>
      <w:r w:rsidR="00DF5C71">
        <w:rPr>
          <w:sz w:val="24"/>
          <w:szCs w:val="24"/>
        </w:rPr>
        <w:t>, Candidate</w:t>
      </w:r>
    </w:p>
    <w:p w:rsidR="006E3DF1" w:rsidRDefault="00DF5C71" w:rsidP="005947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DF1">
        <w:rPr>
          <w:sz w:val="24"/>
          <w:szCs w:val="24"/>
        </w:rPr>
        <w:t>BART Board of Directors, District #5</w:t>
      </w:r>
    </w:p>
    <w:p w:rsidR="005947BF" w:rsidRDefault="005947BF" w:rsidP="005947BF">
      <w:pPr>
        <w:rPr>
          <w:sz w:val="24"/>
          <w:szCs w:val="24"/>
        </w:rPr>
      </w:pPr>
    </w:p>
    <w:p w:rsidR="005947BF" w:rsidRDefault="005947BF" w:rsidP="005947BF">
      <w:pPr>
        <w:rPr>
          <w:b/>
          <w:sz w:val="24"/>
          <w:szCs w:val="24"/>
        </w:rPr>
      </w:pPr>
      <w:r>
        <w:rPr>
          <w:sz w:val="24"/>
          <w:szCs w:val="24"/>
        </w:rPr>
        <w:t>September 20</w:t>
      </w:r>
      <w:r w:rsidR="006E3DF1">
        <w:rPr>
          <w:sz w:val="24"/>
          <w:szCs w:val="24"/>
        </w:rPr>
        <w:tab/>
      </w:r>
      <w:r w:rsidR="006E3DF1">
        <w:rPr>
          <w:sz w:val="24"/>
          <w:szCs w:val="24"/>
        </w:rPr>
        <w:tab/>
      </w:r>
      <w:r w:rsidR="006E3DF1" w:rsidRPr="006E3DF1">
        <w:rPr>
          <w:b/>
          <w:sz w:val="24"/>
          <w:szCs w:val="24"/>
        </w:rPr>
        <w:t>Paul McCreary</w:t>
      </w:r>
    </w:p>
    <w:p w:rsidR="006E3DF1" w:rsidRPr="00DF5C71" w:rsidRDefault="006E3DF1" w:rsidP="005947B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5C71">
        <w:rPr>
          <w:sz w:val="24"/>
          <w:szCs w:val="24"/>
        </w:rPr>
        <w:t>General Manager of the Hayward Area Recreation and Park Department</w:t>
      </w:r>
    </w:p>
    <w:p w:rsidR="005947BF" w:rsidRDefault="005947BF" w:rsidP="005947BF">
      <w:pPr>
        <w:rPr>
          <w:sz w:val="24"/>
          <w:szCs w:val="24"/>
        </w:rPr>
      </w:pPr>
    </w:p>
    <w:p w:rsidR="005947BF" w:rsidRDefault="005947BF" w:rsidP="005947BF">
      <w:pPr>
        <w:rPr>
          <w:sz w:val="24"/>
          <w:szCs w:val="24"/>
        </w:rPr>
      </w:pPr>
      <w:r>
        <w:rPr>
          <w:sz w:val="24"/>
          <w:szCs w:val="24"/>
        </w:rPr>
        <w:t>September 27</w:t>
      </w:r>
      <w:r w:rsidR="00DF5C71">
        <w:rPr>
          <w:sz w:val="24"/>
          <w:szCs w:val="24"/>
        </w:rPr>
        <w:tab/>
      </w:r>
      <w:r w:rsidR="00DF5C71">
        <w:rPr>
          <w:sz w:val="24"/>
          <w:szCs w:val="24"/>
        </w:rPr>
        <w:tab/>
      </w:r>
      <w:r w:rsidR="00DF5C71" w:rsidRPr="00DF5C71">
        <w:rPr>
          <w:b/>
          <w:sz w:val="24"/>
          <w:szCs w:val="24"/>
        </w:rPr>
        <w:t xml:space="preserve">John </w:t>
      </w:r>
      <w:proofErr w:type="spellStart"/>
      <w:r w:rsidR="00DF5C71" w:rsidRPr="00DF5C71">
        <w:rPr>
          <w:b/>
          <w:sz w:val="24"/>
          <w:szCs w:val="24"/>
        </w:rPr>
        <w:t>McPartland</w:t>
      </w:r>
      <w:proofErr w:type="spellEnd"/>
      <w:r w:rsidR="00DF5C71">
        <w:rPr>
          <w:sz w:val="24"/>
          <w:szCs w:val="24"/>
        </w:rPr>
        <w:t>, Incumbent</w:t>
      </w:r>
      <w:bookmarkStart w:id="0" w:name="_GoBack"/>
      <w:bookmarkEnd w:id="0"/>
    </w:p>
    <w:p w:rsidR="00DF5C71" w:rsidRDefault="00DF5C71" w:rsidP="00DF5C7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BART Board of Directors, District #5</w:t>
      </w:r>
    </w:p>
    <w:p w:rsidR="00DF5C71" w:rsidRDefault="00DF5C71" w:rsidP="00DF5C71">
      <w:pPr>
        <w:rPr>
          <w:sz w:val="24"/>
          <w:szCs w:val="24"/>
        </w:rPr>
      </w:pPr>
    </w:p>
    <w:p w:rsidR="00DF5C71" w:rsidRDefault="00DF5C71" w:rsidP="005947BF">
      <w:pPr>
        <w:rPr>
          <w:sz w:val="24"/>
          <w:szCs w:val="24"/>
        </w:rPr>
      </w:pPr>
    </w:p>
    <w:p w:rsidR="00DF5C71" w:rsidRDefault="00DF5C71" w:rsidP="005947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5C71" w:rsidRPr="005947BF" w:rsidRDefault="00DF5C71" w:rsidP="005947BF">
      <w:pPr>
        <w:rPr>
          <w:sz w:val="24"/>
          <w:szCs w:val="24"/>
        </w:rPr>
      </w:pPr>
    </w:p>
    <w:sectPr w:rsidR="00DF5C71" w:rsidRPr="005947BF" w:rsidSect="006E3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04D13"/>
    <w:multiLevelType w:val="hybridMultilevel"/>
    <w:tmpl w:val="692C145E"/>
    <w:lvl w:ilvl="0" w:tplc="ED42A13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MTK0MLIwtbA0MjNQ0lEKTi0uzszPAykwqgUAakDvcSwAAAA="/>
  </w:docVars>
  <w:rsids>
    <w:rsidRoot w:val="00A43545"/>
    <w:rsid w:val="0054716C"/>
    <w:rsid w:val="005947BF"/>
    <w:rsid w:val="006148D5"/>
    <w:rsid w:val="006E3DF1"/>
    <w:rsid w:val="00A43545"/>
    <w:rsid w:val="00B117D7"/>
    <w:rsid w:val="00DF5C71"/>
    <w:rsid w:val="00F6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D632B-CD28-4167-B95E-E34A7FCB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Negri</dc:creator>
  <cp:keywords/>
  <dc:description/>
  <cp:lastModifiedBy>Jim Negri</cp:lastModifiedBy>
  <cp:revision>5</cp:revision>
  <dcterms:created xsi:type="dcterms:W3CDTF">2016-09-01T22:23:00Z</dcterms:created>
  <dcterms:modified xsi:type="dcterms:W3CDTF">2016-09-01T22:44:00Z</dcterms:modified>
</cp:coreProperties>
</file>