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B4124" w14:textId="78E498F6" w:rsidR="00216D73" w:rsidRDefault="00216D73" w:rsidP="00216D73">
      <w:pPr>
        <w:shd w:val="clear" w:color="auto" w:fill="FFFFFF"/>
        <w:jc w:val="center"/>
        <w:rPr>
          <w:rFonts w:eastAsia="Times New Roman" w:cstheme="minorHAnsi"/>
          <w:b/>
          <w:i/>
          <w:color w:val="000000"/>
          <w:sz w:val="24"/>
          <w:szCs w:val="24"/>
        </w:rPr>
      </w:pPr>
      <w:r w:rsidRPr="00216D73">
        <w:rPr>
          <w:rFonts w:eastAsia="Times New Roman" w:cstheme="minorHAnsi"/>
          <w:b/>
          <w:i/>
          <w:color w:val="000000"/>
          <w:sz w:val="28"/>
          <w:szCs w:val="28"/>
        </w:rPr>
        <w:t>Rotary Club of Castro Valley</w:t>
      </w:r>
    </w:p>
    <w:p w14:paraId="74CD07C8" w14:textId="6020F522" w:rsidR="00992207" w:rsidRPr="00992207" w:rsidRDefault="00992207" w:rsidP="00216D73">
      <w:pPr>
        <w:shd w:val="clear" w:color="auto" w:fill="FFFFFF"/>
        <w:jc w:val="center"/>
        <w:rPr>
          <w:rFonts w:eastAsia="Times New Roman" w:cstheme="minorHAnsi"/>
          <w:b/>
          <w:i/>
          <w:color w:val="000000"/>
          <w:sz w:val="20"/>
          <w:szCs w:val="20"/>
        </w:rPr>
      </w:pPr>
      <w:r>
        <w:rPr>
          <w:rFonts w:eastAsia="Times New Roman" w:cstheme="minorHAnsi"/>
          <w:b/>
          <w:i/>
          <w:color w:val="000000"/>
          <w:sz w:val="24"/>
          <w:szCs w:val="24"/>
        </w:rPr>
        <w:t>Meeting Highlights – November 15, 2016</w:t>
      </w:r>
    </w:p>
    <w:p w14:paraId="7985348C" w14:textId="77777777" w:rsidR="00216D73" w:rsidRDefault="00216D73" w:rsidP="00216D73">
      <w:pPr>
        <w:shd w:val="clear" w:color="auto" w:fill="FFFFFF"/>
        <w:rPr>
          <w:rFonts w:eastAsia="Times New Roman" w:cstheme="minorHAnsi"/>
          <w:color w:val="000000"/>
          <w:sz w:val="20"/>
          <w:szCs w:val="20"/>
        </w:rPr>
      </w:pPr>
    </w:p>
    <w:p w14:paraId="7351FDDA" w14:textId="77777777" w:rsidR="00216D73" w:rsidRPr="00216D73" w:rsidRDefault="00216D73" w:rsidP="00216D73">
      <w:pPr>
        <w:shd w:val="clear" w:color="auto" w:fill="FFFFFF"/>
        <w:rPr>
          <w:rFonts w:eastAsia="Times New Roman" w:cstheme="minorHAnsi"/>
          <w:color w:val="000000"/>
          <w:sz w:val="20"/>
          <w:szCs w:val="20"/>
        </w:rPr>
      </w:pPr>
    </w:p>
    <w:p w14:paraId="4B9D5CDC" w14:textId="6FA5D65A" w:rsidR="00992207" w:rsidRPr="00216D73" w:rsidRDefault="00992207" w:rsidP="00216D73">
      <w:pPr>
        <w:shd w:val="clear" w:color="auto" w:fill="FFFFFF"/>
        <w:rPr>
          <w:rFonts w:eastAsia="Times New Roman" w:cstheme="minorHAnsi"/>
          <w:color w:val="000000"/>
          <w:sz w:val="20"/>
          <w:szCs w:val="20"/>
        </w:rPr>
      </w:pPr>
      <w:r>
        <w:rPr>
          <w:rFonts w:eastAsia="Times New Roman" w:cstheme="minorHAnsi"/>
          <w:b/>
          <w:bCs/>
          <w:color w:val="000000"/>
          <w:sz w:val="20"/>
          <w:szCs w:val="20"/>
          <w:u w:val="single"/>
        </w:rPr>
        <w:t>Speaker – Alameda County Fire Chief David Rocha</w:t>
      </w:r>
    </w:p>
    <w:p w14:paraId="6D85F067" w14:textId="385DFE35" w:rsidR="00216D73" w:rsidRPr="00216D73" w:rsidRDefault="00E22299" w:rsidP="00216D73">
      <w:pPr>
        <w:shd w:val="clear" w:color="auto" w:fill="FFFFFF"/>
        <w:rPr>
          <w:rFonts w:eastAsia="Times New Roman" w:cstheme="minorHAnsi"/>
          <w:color w:val="000000"/>
          <w:sz w:val="20"/>
          <w:szCs w:val="20"/>
        </w:rPr>
      </w:pPr>
      <w:r w:rsidRPr="00216D73">
        <w:rPr>
          <w:rFonts w:cstheme="minorHAnsi"/>
          <w:noProof/>
          <w:sz w:val="20"/>
          <w:szCs w:val="20"/>
        </w:rPr>
        <w:drawing>
          <wp:anchor distT="0" distB="0" distL="114300" distR="114300" simplePos="0" relativeHeight="251660800" behindDoc="1" locked="0" layoutInCell="1" allowOverlap="1" wp14:anchorId="0C733745" wp14:editId="61D85087">
            <wp:simplePos x="0" y="0"/>
            <wp:positionH relativeFrom="margin">
              <wp:posOffset>4480378</wp:posOffset>
            </wp:positionH>
            <wp:positionV relativeFrom="paragraph">
              <wp:posOffset>1678123</wp:posOffset>
            </wp:positionV>
            <wp:extent cx="1828800" cy="1617980"/>
            <wp:effectExtent l="0" t="0" r="0" b="1270"/>
            <wp:wrapTight wrapText="bothSides">
              <wp:wrapPolygon edited="0">
                <wp:start x="0" y="0"/>
                <wp:lineTo x="0" y="21363"/>
                <wp:lineTo x="21375" y="21363"/>
                <wp:lineTo x="213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9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617980"/>
                    </a:xfrm>
                    <a:prstGeom prst="rect">
                      <a:avLst/>
                    </a:prstGeom>
                  </pic:spPr>
                </pic:pic>
              </a:graphicData>
            </a:graphic>
            <wp14:sizeRelH relativeFrom="page">
              <wp14:pctWidth>0</wp14:pctWidth>
            </wp14:sizeRelH>
            <wp14:sizeRelV relativeFrom="page">
              <wp14:pctHeight>0</wp14:pctHeight>
            </wp14:sizeRelV>
          </wp:anchor>
        </w:drawing>
      </w:r>
      <w:r w:rsidRPr="00216D73">
        <w:rPr>
          <w:rFonts w:cstheme="minorHAnsi"/>
          <w:noProof/>
          <w:sz w:val="20"/>
          <w:szCs w:val="20"/>
        </w:rPr>
        <w:drawing>
          <wp:anchor distT="0" distB="0" distL="114300" distR="114300" simplePos="0" relativeHeight="251659776" behindDoc="1" locked="0" layoutInCell="1" allowOverlap="1" wp14:anchorId="2EBB1F58" wp14:editId="55178867">
            <wp:simplePos x="0" y="0"/>
            <wp:positionH relativeFrom="margin">
              <wp:align>left</wp:align>
            </wp:positionH>
            <wp:positionV relativeFrom="paragraph">
              <wp:posOffset>2540</wp:posOffset>
            </wp:positionV>
            <wp:extent cx="1828800" cy="3566160"/>
            <wp:effectExtent l="0" t="0" r="0" b="0"/>
            <wp:wrapTight wrapText="bothSides">
              <wp:wrapPolygon edited="0">
                <wp:start x="0" y="0"/>
                <wp:lineTo x="0" y="21462"/>
                <wp:lineTo x="21375" y="21462"/>
                <wp:lineTo x="2137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9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3566160"/>
                    </a:xfrm>
                    <a:prstGeom prst="rect">
                      <a:avLst/>
                    </a:prstGeom>
                  </pic:spPr>
                </pic:pic>
              </a:graphicData>
            </a:graphic>
            <wp14:sizeRelH relativeFrom="page">
              <wp14:pctWidth>0</wp14:pctWidth>
            </wp14:sizeRelH>
            <wp14:sizeRelV relativeFrom="page">
              <wp14:pctHeight>0</wp14:pctHeight>
            </wp14:sizeRelV>
          </wp:anchor>
        </w:drawing>
      </w:r>
      <w:r w:rsidR="00216D73" w:rsidRPr="00216D73">
        <w:rPr>
          <w:rFonts w:eastAsia="Times New Roman" w:cstheme="minorHAnsi"/>
          <w:color w:val="000000"/>
          <w:sz w:val="20"/>
          <w:szCs w:val="20"/>
        </w:rPr>
        <w:t xml:space="preserve">Dwight Perry introduced </w:t>
      </w:r>
      <w:r w:rsidR="00992207">
        <w:rPr>
          <w:rFonts w:eastAsia="Times New Roman" w:cstheme="minorHAnsi"/>
          <w:color w:val="000000"/>
          <w:sz w:val="20"/>
          <w:szCs w:val="20"/>
        </w:rPr>
        <w:t>our lunch speaker, Alameda County Fire Chief David Rocha</w:t>
      </w:r>
      <w:r w:rsidR="00F55961">
        <w:rPr>
          <w:rFonts w:eastAsia="Times New Roman" w:cstheme="minorHAnsi"/>
          <w:color w:val="000000"/>
          <w:sz w:val="20"/>
          <w:szCs w:val="20"/>
        </w:rPr>
        <w:t xml:space="preserve">.  </w:t>
      </w:r>
      <w:r w:rsidR="00216D73" w:rsidRPr="00216D73">
        <w:rPr>
          <w:rFonts w:eastAsia="Times New Roman" w:cstheme="minorHAnsi"/>
          <w:color w:val="000000"/>
          <w:sz w:val="20"/>
          <w:szCs w:val="20"/>
        </w:rPr>
        <w:t xml:space="preserve">The Alameda County Fire Department serves an area of approximately 508 square miles with a daytime population of 394,000 people. </w:t>
      </w:r>
      <w:r w:rsidR="00F55961">
        <w:rPr>
          <w:rFonts w:eastAsia="Times New Roman" w:cstheme="minorHAnsi"/>
          <w:color w:val="000000"/>
          <w:sz w:val="20"/>
          <w:szCs w:val="20"/>
        </w:rPr>
        <w:t xml:space="preserve"> </w:t>
      </w:r>
      <w:r w:rsidR="00216D73" w:rsidRPr="00216D73">
        <w:rPr>
          <w:rFonts w:eastAsia="Times New Roman" w:cstheme="minorHAnsi"/>
          <w:color w:val="000000"/>
          <w:sz w:val="20"/>
          <w:szCs w:val="20"/>
        </w:rPr>
        <w:t>This includes most of the unincorporated, areas of Alameda County and the cities of San Leandro, Newark, Union City and Dublin.</w:t>
      </w:r>
      <w:r w:rsidR="00F55961">
        <w:rPr>
          <w:rFonts w:eastAsia="Times New Roman" w:cstheme="minorHAnsi"/>
          <w:color w:val="000000"/>
          <w:sz w:val="20"/>
          <w:szCs w:val="20"/>
        </w:rPr>
        <w:t xml:space="preserve"> </w:t>
      </w:r>
      <w:r w:rsidR="00216D73" w:rsidRPr="00216D73">
        <w:rPr>
          <w:rFonts w:eastAsia="Times New Roman" w:cstheme="minorHAnsi"/>
          <w:color w:val="000000"/>
          <w:sz w:val="20"/>
          <w:szCs w:val="20"/>
        </w:rPr>
        <w:t xml:space="preserve"> The </w:t>
      </w:r>
      <w:r w:rsidR="00992207">
        <w:rPr>
          <w:rFonts w:eastAsia="Times New Roman" w:cstheme="minorHAnsi"/>
          <w:color w:val="000000"/>
          <w:sz w:val="20"/>
          <w:szCs w:val="20"/>
        </w:rPr>
        <w:t>department consists of 4 Battalions, 30 Fire Stations, 26 Engine C</w:t>
      </w:r>
      <w:r w:rsidR="00216D73" w:rsidRPr="00216D73">
        <w:rPr>
          <w:rFonts w:eastAsia="Times New Roman" w:cstheme="minorHAnsi"/>
          <w:color w:val="000000"/>
          <w:sz w:val="20"/>
          <w:szCs w:val="20"/>
        </w:rPr>
        <w:t>ompanies, 7 Ladder Truck Companies and 1 Heavy Rescue Vehicle.</w:t>
      </w:r>
      <w:r w:rsidR="00F55961">
        <w:rPr>
          <w:rFonts w:eastAsia="Times New Roman" w:cstheme="minorHAnsi"/>
          <w:color w:val="000000"/>
          <w:sz w:val="20"/>
          <w:szCs w:val="20"/>
        </w:rPr>
        <w:t xml:space="preserve">  </w:t>
      </w:r>
      <w:r w:rsidR="00216D73" w:rsidRPr="00216D73">
        <w:rPr>
          <w:rFonts w:eastAsia="Times New Roman" w:cstheme="minorHAnsi"/>
          <w:color w:val="000000"/>
          <w:sz w:val="20"/>
          <w:szCs w:val="20"/>
        </w:rPr>
        <w:t>The Department has some Specialized Equipment</w:t>
      </w:r>
      <w:r w:rsidR="00F55961">
        <w:rPr>
          <w:rFonts w:eastAsia="Times New Roman" w:cstheme="minorHAnsi"/>
          <w:color w:val="000000"/>
          <w:sz w:val="20"/>
          <w:szCs w:val="20"/>
        </w:rPr>
        <w:t xml:space="preserve">, </w:t>
      </w:r>
      <w:r w:rsidR="00216D73" w:rsidRPr="00216D73">
        <w:rPr>
          <w:rFonts w:eastAsia="Times New Roman" w:cstheme="minorHAnsi"/>
          <w:color w:val="000000"/>
          <w:sz w:val="20"/>
          <w:szCs w:val="20"/>
        </w:rPr>
        <w:t xml:space="preserve">such as </w:t>
      </w:r>
      <w:r w:rsidR="00F55961">
        <w:rPr>
          <w:rFonts w:eastAsia="Times New Roman" w:cstheme="minorHAnsi"/>
          <w:color w:val="000000"/>
          <w:sz w:val="20"/>
          <w:szCs w:val="20"/>
        </w:rPr>
        <w:t xml:space="preserve">an </w:t>
      </w:r>
      <w:r w:rsidR="00216D73" w:rsidRPr="00216D73">
        <w:rPr>
          <w:rFonts w:eastAsia="Times New Roman" w:cstheme="minorHAnsi"/>
          <w:color w:val="000000"/>
          <w:sz w:val="20"/>
          <w:szCs w:val="20"/>
        </w:rPr>
        <w:t xml:space="preserve">Air/Light support unit, 3 Zodiac Boats, 2500 gallon Water Tender, Dozer and Hazardous Material Response Vehicle. </w:t>
      </w:r>
      <w:r w:rsidR="00F55961">
        <w:rPr>
          <w:rFonts w:eastAsia="Times New Roman" w:cstheme="minorHAnsi"/>
          <w:color w:val="000000"/>
          <w:sz w:val="20"/>
          <w:szCs w:val="20"/>
        </w:rPr>
        <w:t xml:space="preserve"> </w:t>
      </w:r>
      <w:r w:rsidR="00216D73" w:rsidRPr="00216D73">
        <w:rPr>
          <w:rFonts w:eastAsia="Times New Roman" w:cstheme="minorHAnsi"/>
          <w:color w:val="000000"/>
          <w:sz w:val="20"/>
          <w:szCs w:val="20"/>
        </w:rPr>
        <w:t>Specialized Response Teams consist</w:t>
      </w:r>
      <w:r w:rsidR="00F55961">
        <w:rPr>
          <w:rFonts w:eastAsia="Times New Roman" w:cstheme="minorHAnsi"/>
          <w:color w:val="000000"/>
          <w:sz w:val="20"/>
          <w:szCs w:val="20"/>
        </w:rPr>
        <w:t xml:space="preserve"> of Hazardous Materials Urban Se</w:t>
      </w:r>
      <w:r w:rsidR="00216D73" w:rsidRPr="00216D73">
        <w:rPr>
          <w:rFonts w:eastAsia="Times New Roman" w:cstheme="minorHAnsi"/>
          <w:color w:val="000000"/>
          <w:sz w:val="20"/>
          <w:szCs w:val="20"/>
        </w:rPr>
        <w:t>arch &amp; Rescue and Water Rescu</w:t>
      </w:r>
      <w:r w:rsidR="00F55961">
        <w:rPr>
          <w:rFonts w:eastAsia="Times New Roman" w:cstheme="minorHAnsi"/>
          <w:color w:val="000000"/>
          <w:sz w:val="20"/>
          <w:szCs w:val="20"/>
        </w:rPr>
        <w:t>e. The fiscal year 2016-2017 b</w:t>
      </w:r>
      <w:r w:rsidR="00216D73" w:rsidRPr="00216D73">
        <w:rPr>
          <w:rFonts w:eastAsia="Times New Roman" w:cstheme="minorHAnsi"/>
          <w:color w:val="000000"/>
          <w:sz w:val="20"/>
          <w:szCs w:val="20"/>
        </w:rPr>
        <w:t>udget for the department is $133,878,346 with an authoriz</w:t>
      </w:r>
      <w:r w:rsidR="00F55961">
        <w:rPr>
          <w:rFonts w:eastAsia="Times New Roman" w:cstheme="minorHAnsi"/>
          <w:color w:val="000000"/>
          <w:sz w:val="20"/>
          <w:szCs w:val="20"/>
        </w:rPr>
        <w:t xml:space="preserve">ation for </w:t>
      </w:r>
      <w:r w:rsidR="00216D73" w:rsidRPr="00216D73">
        <w:rPr>
          <w:rFonts w:eastAsia="Times New Roman" w:cstheme="minorHAnsi"/>
          <w:color w:val="000000"/>
          <w:sz w:val="20"/>
          <w:szCs w:val="20"/>
        </w:rPr>
        <w:t xml:space="preserve">460 </w:t>
      </w:r>
      <w:r w:rsidR="005C387B">
        <w:rPr>
          <w:rFonts w:eastAsia="Times New Roman" w:cstheme="minorHAnsi"/>
          <w:color w:val="000000"/>
          <w:sz w:val="20"/>
          <w:szCs w:val="20"/>
        </w:rPr>
        <w:t xml:space="preserve">employees of which 340 are </w:t>
      </w:r>
      <w:r w:rsidR="00F55961">
        <w:rPr>
          <w:rFonts w:eastAsia="Times New Roman" w:cstheme="minorHAnsi"/>
          <w:color w:val="000000"/>
          <w:sz w:val="20"/>
          <w:szCs w:val="20"/>
        </w:rPr>
        <w:t xml:space="preserve">Firefighters </w:t>
      </w:r>
      <w:r w:rsidR="00216D73" w:rsidRPr="00216D73">
        <w:rPr>
          <w:rFonts w:eastAsia="Times New Roman" w:cstheme="minorHAnsi"/>
          <w:color w:val="000000"/>
          <w:sz w:val="20"/>
          <w:szCs w:val="20"/>
        </w:rPr>
        <w:t>and 33 Reserve Firefighters. The D</w:t>
      </w:r>
      <w:r w:rsidR="00F55961">
        <w:rPr>
          <w:rFonts w:eastAsia="Times New Roman" w:cstheme="minorHAnsi"/>
          <w:color w:val="000000"/>
          <w:sz w:val="20"/>
          <w:szCs w:val="20"/>
        </w:rPr>
        <w:t>epartment is comprised of four o</w:t>
      </w:r>
      <w:r w:rsidR="00216D73" w:rsidRPr="00216D73">
        <w:rPr>
          <w:rFonts w:eastAsia="Times New Roman" w:cstheme="minorHAnsi"/>
          <w:color w:val="000000"/>
          <w:sz w:val="20"/>
          <w:szCs w:val="20"/>
        </w:rPr>
        <w:t>rganizational branches that meet the operational, special operations and communication, administrative support services and fire prevention needs of the Department. The Fire </w:t>
      </w:r>
      <w:r w:rsidR="00F55961" w:rsidRPr="00216D73">
        <w:rPr>
          <w:rFonts w:eastAsia="Times New Roman" w:cstheme="minorHAnsi"/>
          <w:color w:val="000000"/>
          <w:sz w:val="20"/>
          <w:szCs w:val="20"/>
        </w:rPr>
        <w:t>Chief provides</w:t>
      </w:r>
      <w:r w:rsidR="00216D73" w:rsidRPr="00216D73">
        <w:rPr>
          <w:rFonts w:eastAsia="Times New Roman" w:cstheme="minorHAnsi"/>
          <w:color w:val="000000"/>
          <w:sz w:val="20"/>
          <w:szCs w:val="20"/>
        </w:rPr>
        <w:t xml:space="preserve"> overall leadership and is responsible for the effective management, coordination and service delivery of all aspects of the Department.     </w:t>
      </w:r>
    </w:p>
    <w:p w14:paraId="46649A86" w14:textId="3EE27F2A" w:rsidR="00216D73" w:rsidRDefault="00216D73" w:rsidP="00216D73">
      <w:pPr>
        <w:shd w:val="clear" w:color="auto" w:fill="FFFFFF"/>
        <w:rPr>
          <w:rFonts w:eastAsia="Times New Roman" w:cstheme="minorHAnsi"/>
          <w:color w:val="000000"/>
          <w:sz w:val="20"/>
          <w:szCs w:val="20"/>
        </w:rPr>
      </w:pPr>
      <w:r w:rsidRPr="00216D73">
        <w:rPr>
          <w:rFonts w:eastAsia="Times New Roman" w:cstheme="minorHAnsi"/>
          <w:color w:val="000000"/>
          <w:sz w:val="20"/>
          <w:szCs w:val="20"/>
        </w:rPr>
        <w:t> </w:t>
      </w:r>
    </w:p>
    <w:p w14:paraId="123554FD" w14:textId="77777777" w:rsidR="00E22299" w:rsidRPr="00216D73" w:rsidRDefault="00E22299" w:rsidP="00216D73">
      <w:pPr>
        <w:shd w:val="clear" w:color="auto" w:fill="FFFFFF"/>
        <w:rPr>
          <w:rFonts w:eastAsia="Times New Roman" w:cstheme="minorHAnsi"/>
          <w:color w:val="000000"/>
          <w:sz w:val="20"/>
          <w:szCs w:val="20"/>
        </w:rPr>
      </w:pPr>
    </w:p>
    <w:p w14:paraId="1C88F14E" w14:textId="5CCFE33F" w:rsidR="00216D73" w:rsidRPr="00216D73" w:rsidRDefault="001F20B6" w:rsidP="00216D73">
      <w:pPr>
        <w:shd w:val="clear" w:color="auto" w:fill="FFFFFF"/>
        <w:rPr>
          <w:rFonts w:eastAsia="Times New Roman" w:cstheme="minorHAnsi"/>
          <w:color w:val="000000"/>
          <w:sz w:val="20"/>
          <w:szCs w:val="20"/>
        </w:rPr>
      </w:pPr>
      <w:r w:rsidRPr="00216D73">
        <w:rPr>
          <w:rFonts w:cstheme="minorHAnsi"/>
          <w:noProof/>
          <w:sz w:val="20"/>
          <w:szCs w:val="20"/>
        </w:rPr>
        <w:drawing>
          <wp:anchor distT="0" distB="0" distL="114300" distR="114300" simplePos="0" relativeHeight="251661824" behindDoc="1" locked="0" layoutInCell="1" allowOverlap="1" wp14:anchorId="73654C5C" wp14:editId="0B2C55C1">
            <wp:simplePos x="0" y="0"/>
            <wp:positionH relativeFrom="column">
              <wp:posOffset>4327525</wp:posOffset>
            </wp:positionH>
            <wp:positionV relativeFrom="paragraph">
              <wp:posOffset>45176</wp:posOffset>
            </wp:positionV>
            <wp:extent cx="1828800" cy="2112010"/>
            <wp:effectExtent l="0" t="0" r="0" b="2540"/>
            <wp:wrapTight wrapText="bothSides">
              <wp:wrapPolygon edited="0">
                <wp:start x="0" y="0"/>
                <wp:lineTo x="0" y="21431"/>
                <wp:lineTo x="21375" y="21431"/>
                <wp:lineTo x="2137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924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2112010"/>
                    </a:xfrm>
                    <a:prstGeom prst="rect">
                      <a:avLst/>
                    </a:prstGeom>
                  </pic:spPr>
                </pic:pic>
              </a:graphicData>
            </a:graphic>
            <wp14:sizeRelH relativeFrom="page">
              <wp14:pctWidth>0</wp14:pctWidth>
            </wp14:sizeRelH>
            <wp14:sizeRelV relativeFrom="page">
              <wp14:pctHeight>0</wp14:pctHeight>
            </wp14:sizeRelV>
          </wp:anchor>
        </w:drawing>
      </w:r>
      <w:r w:rsidR="00216D73" w:rsidRPr="00216D73">
        <w:rPr>
          <w:rFonts w:eastAsia="Times New Roman" w:cstheme="minorHAnsi"/>
          <w:color w:val="000000"/>
          <w:sz w:val="20"/>
          <w:szCs w:val="20"/>
          <w:u w:val="single"/>
        </w:rPr>
        <w:t>Operations Branch</w:t>
      </w:r>
      <w:r w:rsidR="00216D73" w:rsidRPr="00216D73">
        <w:rPr>
          <w:rFonts w:eastAsia="Times New Roman" w:cstheme="minorHAnsi"/>
          <w:color w:val="000000"/>
          <w:sz w:val="20"/>
          <w:szCs w:val="20"/>
        </w:rPr>
        <w:t xml:space="preserve"> is responsible for emergency response and incident mitigation for fires medical </w:t>
      </w:r>
      <w:r w:rsidR="001B1B90" w:rsidRPr="00216D73">
        <w:rPr>
          <w:rFonts w:eastAsia="Times New Roman" w:cstheme="minorHAnsi"/>
          <w:color w:val="000000"/>
          <w:sz w:val="20"/>
          <w:szCs w:val="20"/>
        </w:rPr>
        <w:t>emergencies,</w:t>
      </w:r>
      <w:r w:rsidR="001B1B90" w:rsidRPr="001F20B6">
        <w:rPr>
          <w:rFonts w:cstheme="minorHAnsi"/>
          <w:noProof/>
          <w:sz w:val="20"/>
          <w:szCs w:val="20"/>
        </w:rPr>
        <w:t xml:space="preserve"> </w:t>
      </w:r>
      <w:r w:rsidR="001B1B90" w:rsidRPr="00216D73">
        <w:rPr>
          <w:rFonts w:eastAsia="Times New Roman" w:cstheme="minorHAnsi"/>
          <w:color w:val="000000"/>
          <w:sz w:val="20"/>
          <w:szCs w:val="20"/>
        </w:rPr>
        <w:t>hazardous</w:t>
      </w:r>
      <w:r w:rsidR="00216D73" w:rsidRPr="00216D73">
        <w:rPr>
          <w:rFonts w:eastAsia="Times New Roman" w:cstheme="minorHAnsi"/>
          <w:color w:val="000000"/>
          <w:sz w:val="20"/>
          <w:szCs w:val="20"/>
        </w:rPr>
        <w:t xml:space="preserve"> materials, urban search, </w:t>
      </w:r>
      <w:r w:rsidR="00F55961" w:rsidRPr="00216D73">
        <w:rPr>
          <w:rFonts w:eastAsia="Times New Roman" w:cstheme="minorHAnsi"/>
          <w:color w:val="000000"/>
          <w:sz w:val="20"/>
          <w:szCs w:val="20"/>
        </w:rPr>
        <w:t>rescue,</w:t>
      </w:r>
      <w:r w:rsidR="00216D73" w:rsidRPr="00216D73">
        <w:rPr>
          <w:rFonts w:eastAsia="Times New Roman" w:cstheme="minorHAnsi"/>
          <w:color w:val="000000"/>
          <w:sz w:val="20"/>
          <w:szCs w:val="20"/>
        </w:rPr>
        <w:t xml:space="preserve"> and other emergencies</w:t>
      </w:r>
    </w:p>
    <w:p w14:paraId="4C9E0305" w14:textId="77777777" w:rsidR="00216D73" w:rsidRPr="00216D73" w:rsidRDefault="00216D73" w:rsidP="00216D73">
      <w:pPr>
        <w:shd w:val="clear" w:color="auto" w:fill="FFFFFF"/>
        <w:rPr>
          <w:rFonts w:eastAsia="Times New Roman" w:cstheme="minorHAnsi"/>
          <w:color w:val="000000"/>
          <w:sz w:val="20"/>
          <w:szCs w:val="20"/>
        </w:rPr>
      </w:pPr>
    </w:p>
    <w:p w14:paraId="64E6ADCE" w14:textId="20BBDD4D" w:rsidR="00216D73" w:rsidRPr="00216D73" w:rsidRDefault="00216D73" w:rsidP="00216D73">
      <w:pPr>
        <w:shd w:val="clear" w:color="auto" w:fill="FFFFFF"/>
        <w:rPr>
          <w:rFonts w:eastAsia="Times New Roman" w:cstheme="minorHAnsi"/>
          <w:color w:val="000000"/>
          <w:sz w:val="20"/>
          <w:szCs w:val="20"/>
        </w:rPr>
      </w:pPr>
      <w:r w:rsidRPr="00216D73">
        <w:rPr>
          <w:rFonts w:eastAsia="Times New Roman" w:cstheme="minorHAnsi"/>
          <w:color w:val="000000"/>
          <w:sz w:val="20"/>
          <w:szCs w:val="20"/>
          <w:u w:val="single"/>
        </w:rPr>
        <w:t>Communications and Special operations Branch</w:t>
      </w:r>
      <w:r w:rsidRPr="00216D73">
        <w:rPr>
          <w:rFonts w:eastAsia="Times New Roman" w:cstheme="minorHAnsi"/>
          <w:color w:val="000000"/>
          <w:sz w:val="20"/>
          <w:szCs w:val="20"/>
        </w:rPr>
        <w:t xml:space="preserve"> is responsible for the operations of the Alameda County Regional </w:t>
      </w:r>
      <w:r w:rsidR="00F55961" w:rsidRPr="00216D73">
        <w:rPr>
          <w:rFonts w:eastAsia="Times New Roman" w:cstheme="minorHAnsi"/>
          <w:color w:val="000000"/>
          <w:sz w:val="20"/>
          <w:szCs w:val="20"/>
        </w:rPr>
        <w:t>Emergency Communications</w:t>
      </w:r>
      <w:r w:rsidRPr="00216D73">
        <w:rPr>
          <w:rFonts w:eastAsia="Times New Roman" w:cstheme="minorHAnsi"/>
          <w:color w:val="000000"/>
          <w:sz w:val="20"/>
          <w:szCs w:val="20"/>
        </w:rPr>
        <w:t xml:space="preserve"> Center (ACRECC), the Medical Service Division, Hazardous Material and Water Rescue Programs and Emergency Preparedness.</w:t>
      </w:r>
    </w:p>
    <w:p w14:paraId="00A6B39F" w14:textId="77777777" w:rsidR="00216D73" w:rsidRPr="00216D73" w:rsidRDefault="00216D73" w:rsidP="00216D73">
      <w:pPr>
        <w:shd w:val="clear" w:color="auto" w:fill="FFFFFF"/>
        <w:rPr>
          <w:rFonts w:eastAsia="Times New Roman" w:cstheme="minorHAnsi"/>
          <w:color w:val="000000"/>
          <w:sz w:val="20"/>
          <w:szCs w:val="20"/>
        </w:rPr>
      </w:pPr>
    </w:p>
    <w:p w14:paraId="164590F0" w14:textId="74323952" w:rsidR="00216D73" w:rsidRPr="00216D73" w:rsidRDefault="00216D73" w:rsidP="00216D73">
      <w:pPr>
        <w:shd w:val="clear" w:color="auto" w:fill="FFFFFF"/>
        <w:rPr>
          <w:rFonts w:eastAsia="Times New Roman" w:cstheme="minorHAnsi"/>
          <w:color w:val="000000"/>
          <w:sz w:val="20"/>
          <w:szCs w:val="20"/>
        </w:rPr>
      </w:pPr>
      <w:r w:rsidRPr="00216D73">
        <w:rPr>
          <w:rFonts w:eastAsia="Times New Roman" w:cstheme="minorHAnsi"/>
          <w:color w:val="000000"/>
          <w:sz w:val="20"/>
          <w:szCs w:val="20"/>
          <w:u w:val="single"/>
        </w:rPr>
        <w:t>Administrative Support Services Branch</w:t>
      </w:r>
      <w:r w:rsidRPr="00216D73">
        <w:rPr>
          <w:rFonts w:eastAsia="Times New Roman" w:cstheme="minorHAnsi"/>
          <w:color w:val="000000"/>
          <w:sz w:val="20"/>
          <w:szCs w:val="20"/>
        </w:rPr>
        <w:t xml:space="preserve"> is responsible for a broad array of administrative, </w:t>
      </w:r>
      <w:r w:rsidR="00F55961" w:rsidRPr="00216D73">
        <w:rPr>
          <w:rFonts w:eastAsia="Times New Roman" w:cstheme="minorHAnsi"/>
          <w:color w:val="000000"/>
          <w:sz w:val="20"/>
          <w:szCs w:val="20"/>
        </w:rPr>
        <w:t>financial,</w:t>
      </w:r>
      <w:r w:rsidRPr="00216D73">
        <w:rPr>
          <w:rFonts w:eastAsia="Times New Roman" w:cstheme="minorHAnsi"/>
          <w:color w:val="000000"/>
          <w:sz w:val="20"/>
          <w:szCs w:val="20"/>
        </w:rPr>
        <w:t xml:space="preserve"> and programmatic areas includin</w:t>
      </w:r>
      <w:r w:rsidR="00F55961">
        <w:rPr>
          <w:rFonts w:eastAsia="Times New Roman" w:cstheme="minorHAnsi"/>
          <w:color w:val="000000"/>
          <w:sz w:val="20"/>
          <w:szCs w:val="20"/>
        </w:rPr>
        <w:t>g Fleet Maintenance, Financial Services, and Human R</w:t>
      </w:r>
      <w:r w:rsidRPr="00216D73">
        <w:rPr>
          <w:rFonts w:eastAsia="Times New Roman" w:cstheme="minorHAnsi"/>
          <w:color w:val="000000"/>
          <w:sz w:val="20"/>
          <w:szCs w:val="20"/>
        </w:rPr>
        <w:t>esources functions</w:t>
      </w:r>
      <w:r w:rsidR="00F55961">
        <w:rPr>
          <w:rFonts w:eastAsia="Times New Roman" w:cstheme="minorHAnsi"/>
          <w:color w:val="000000"/>
          <w:sz w:val="20"/>
          <w:szCs w:val="20"/>
        </w:rPr>
        <w:t>.</w:t>
      </w:r>
    </w:p>
    <w:p w14:paraId="05D6072E" w14:textId="77777777" w:rsidR="00216D73" w:rsidRPr="00216D73" w:rsidRDefault="00216D73" w:rsidP="00216D73">
      <w:pPr>
        <w:shd w:val="clear" w:color="auto" w:fill="FFFFFF"/>
        <w:rPr>
          <w:rFonts w:eastAsia="Times New Roman" w:cstheme="minorHAnsi"/>
          <w:color w:val="000000"/>
          <w:sz w:val="20"/>
          <w:szCs w:val="20"/>
        </w:rPr>
      </w:pPr>
    </w:p>
    <w:p w14:paraId="7EDE3355" w14:textId="77025F8F" w:rsidR="00216D73" w:rsidRPr="00216D73" w:rsidRDefault="00F55961" w:rsidP="00216D73">
      <w:pPr>
        <w:shd w:val="clear" w:color="auto" w:fill="FFFFFF"/>
        <w:rPr>
          <w:rFonts w:eastAsia="Times New Roman" w:cstheme="minorHAnsi"/>
          <w:color w:val="000000"/>
          <w:sz w:val="20"/>
          <w:szCs w:val="20"/>
        </w:rPr>
      </w:pPr>
      <w:r>
        <w:rPr>
          <w:rFonts w:eastAsia="Times New Roman" w:cstheme="minorHAnsi"/>
          <w:color w:val="000000"/>
          <w:sz w:val="20"/>
          <w:szCs w:val="20"/>
          <w:u w:val="single"/>
        </w:rPr>
        <w:t>Fire P</w:t>
      </w:r>
      <w:r w:rsidR="00216D73" w:rsidRPr="00216D73">
        <w:rPr>
          <w:rFonts w:eastAsia="Times New Roman" w:cstheme="minorHAnsi"/>
          <w:color w:val="000000"/>
          <w:sz w:val="20"/>
          <w:szCs w:val="20"/>
          <w:u w:val="single"/>
        </w:rPr>
        <w:t>revention Branch</w:t>
      </w:r>
      <w:r w:rsidR="00216D73" w:rsidRPr="00216D73">
        <w:rPr>
          <w:rFonts w:eastAsia="Times New Roman" w:cstheme="minorHAnsi"/>
          <w:color w:val="000000"/>
          <w:sz w:val="20"/>
          <w:szCs w:val="20"/>
        </w:rPr>
        <w:t> is responsible for enforcement of all applicable State and Local fire codes and Standards and Fire Investigations.</w:t>
      </w:r>
    </w:p>
    <w:p w14:paraId="2D642E3E" w14:textId="77777777" w:rsidR="00216D73" w:rsidRPr="00216D73" w:rsidRDefault="00216D73" w:rsidP="00216D73">
      <w:pPr>
        <w:shd w:val="clear" w:color="auto" w:fill="FFFFFF"/>
        <w:rPr>
          <w:rFonts w:eastAsia="Times New Roman" w:cstheme="minorHAnsi"/>
          <w:color w:val="000000"/>
          <w:sz w:val="20"/>
          <w:szCs w:val="20"/>
        </w:rPr>
      </w:pPr>
    </w:p>
    <w:p w14:paraId="5F36E367" w14:textId="77777777" w:rsidR="00F55961" w:rsidRDefault="00F55961" w:rsidP="00216D73">
      <w:pPr>
        <w:shd w:val="clear" w:color="auto" w:fill="FFFFFF"/>
        <w:rPr>
          <w:rFonts w:eastAsia="Times New Roman" w:cstheme="minorHAnsi"/>
          <w:color w:val="000000"/>
          <w:sz w:val="20"/>
          <w:szCs w:val="20"/>
        </w:rPr>
      </w:pPr>
      <w:r>
        <w:rPr>
          <w:rFonts w:eastAsia="Times New Roman" w:cstheme="minorHAnsi"/>
          <w:color w:val="000000"/>
          <w:sz w:val="20"/>
          <w:szCs w:val="20"/>
        </w:rPr>
        <w:t>Other interesting information presented by Fire Chief Rocha included:</w:t>
      </w:r>
    </w:p>
    <w:p w14:paraId="63953C82" w14:textId="77777777" w:rsidR="003421C3" w:rsidRDefault="00F55961" w:rsidP="00F55961">
      <w:pPr>
        <w:pStyle w:val="ListParagraph"/>
        <w:numPr>
          <w:ilvl w:val="0"/>
          <w:numId w:val="1"/>
        </w:numPr>
        <w:shd w:val="clear" w:color="auto" w:fill="FFFFFF"/>
        <w:rPr>
          <w:rFonts w:eastAsia="Times New Roman" w:cstheme="minorHAnsi"/>
          <w:color w:val="000000"/>
          <w:sz w:val="20"/>
          <w:szCs w:val="20"/>
        </w:rPr>
      </w:pPr>
      <w:r>
        <w:rPr>
          <w:rFonts w:eastAsia="Times New Roman" w:cstheme="minorHAnsi"/>
          <w:color w:val="000000"/>
          <w:sz w:val="20"/>
          <w:szCs w:val="20"/>
        </w:rPr>
        <w:t>The Department serves three National Labs (Berkeley, Livermore and Sandia) and it takes two years for a firefighter to obtain security clearance.</w:t>
      </w:r>
    </w:p>
    <w:p w14:paraId="5FE5BB33" w14:textId="77777777" w:rsidR="001F5623" w:rsidRDefault="003421C3" w:rsidP="00F55961">
      <w:pPr>
        <w:pStyle w:val="ListParagraph"/>
        <w:numPr>
          <w:ilvl w:val="0"/>
          <w:numId w:val="1"/>
        </w:numPr>
        <w:shd w:val="clear" w:color="auto" w:fill="FFFFFF"/>
        <w:rPr>
          <w:rFonts w:eastAsia="Times New Roman" w:cstheme="minorHAnsi"/>
          <w:color w:val="000000"/>
          <w:sz w:val="20"/>
          <w:szCs w:val="20"/>
        </w:rPr>
      </w:pPr>
      <w:r>
        <w:rPr>
          <w:rFonts w:eastAsia="Times New Roman" w:cstheme="minorHAnsi"/>
          <w:color w:val="000000"/>
          <w:sz w:val="20"/>
          <w:szCs w:val="20"/>
        </w:rPr>
        <w:t xml:space="preserve">When the Department needs a drone (e.g., the recent fire on the Oakland-Emeryville </w:t>
      </w:r>
      <w:r w:rsidR="001F5623">
        <w:rPr>
          <w:rFonts w:eastAsia="Times New Roman" w:cstheme="minorHAnsi"/>
          <w:color w:val="000000"/>
          <w:sz w:val="20"/>
          <w:szCs w:val="20"/>
        </w:rPr>
        <w:t>border, the Department uses drones provided by the Alameda County Sheriff’s Office.</w:t>
      </w:r>
    </w:p>
    <w:p w14:paraId="2E5C86CF" w14:textId="77777777" w:rsidR="001F5623" w:rsidRDefault="001F5623" w:rsidP="00F55961">
      <w:pPr>
        <w:pStyle w:val="ListParagraph"/>
        <w:numPr>
          <w:ilvl w:val="0"/>
          <w:numId w:val="1"/>
        </w:numPr>
        <w:shd w:val="clear" w:color="auto" w:fill="FFFFFF"/>
        <w:rPr>
          <w:rFonts w:eastAsia="Times New Roman" w:cstheme="minorHAnsi"/>
          <w:color w:val="000000"/>
          <w:sz w:val="20"/>
          <w:szCs w:val="20"/>
        </w:rPr>
      </w:pPr>
      <w:r>
        <w:rPr>
          <w:rFonts w:eastAsia="Times New Roman" w:cstheme="minorHAnsi"/>
          <w:color w:val="000000"/>
          <w:sz w:val="20"/>
          <w:szCs w:val="20"/>
        </w:rPr>
        <w:t>The Department has a mud boat for work around the Oakland Airport.</w:t>
      </w:r>
    </w:p>
    <w:p w14:paraId="3E8CEC13" w14:textId="77777777" w:rsidR="001F5623" w:rsidRDefault="001F5623" w:rsidP="00F55961">
      <w:pPr>
        <w:pStyle w:val="ListParagraph"/>
        <w:numPr>
          <w:ilvl w:val="0"/>
          <w:numId w:val="1"/>
        </w:numPr>
        <w:shd w:val="clear" w:color="auto" w:fill="FFFFFF"/>
        <w:rPr>
          <w:rFonts w:eastAsia="Times New Roman" w:cstheme="minorHAnsi"/>
          <w:color w:val="000000"/>
          <w:sz w:val="20"/>
          <w:szCs w:val="20"/>
        </w:rPr>
      </w:pPr>
      <w:r>
        <w:rPr>
          <w:rFonts w:eastAsia="Times New Roman" w:cstheme="minorHAnsi"/>
          <w:color w:val="000000"/>
          <w:sz w:val="20"/>
          <w:szCs w:val="20"/>
        </w:rPr>
        <w:t>With the advent of GPS, firefighters no long need to memorize every street in the service area.</w:t>
      </w:r>
    </w:p>
    <w:p w14:paraId="1F97FD33" w14:textId="77777777" w:rsidR="001F5623" w:rsidRDefault="001F5623" w:rsidP="00F55961">
      <w:pPr>
        <w:pStyle w:val="ListParagraph"/>
        <w:numPr>
          <w:ilvl w:val="0"/>
          <w:numId w:val="1"/>
        </w:numPr>
        <w:shd w:val="clear" w:color="auto" w:fill="FFFFFF"/>
        <w:rPr>
          <w:rFonts w:eastAsia="Times New Roman" w:cstheme="minorHAnsi"/>
          <w:color w:val="000000"/>
          <w:sz w:val="20"/>
          <w:szCs w:val="20"/>
        </w:rPr>
      </w:pPr>
      <w:r>
        <w:rPr>
          <w:rFonts w:eastAsia="Times New Roman" w:cstheme="minorHAnsi"/>
          <w:color w:val="000000"/>
          <w:sz w:val="20"/>
          <w:szCs w:val="20"/>
        </w:rPr>
        <w:t>Radio communication between departments has significantly improved since the Oakland Hills Fire, especially since the Oakland Fire Department has come onboard with the system.</w:t>
      </w:r>
    </w:p>
    <w:p w14:paraId="713EB719" w14:textId="77777777" w:rsidR="001F5623" w:rsidRDefault="001F5623" w:rsidP="00F55961">
      <w:pPr>
        <w:pStyle w:val="ListParagraph"/>
        <w:numPr>
          <w:ilvl w:val="0"/>
          <w:numId w:val="1"/>
        </w:numPr>
        <w:shd w:val="clear" w:color="auto" w:fill="FFFFFF"/>
        <w:rPr>
          <w:rFonts w:eastAsia="Times New Roman" w:cstheme="minorHAnsi"/>
          <w:color w:val="000000"/>
          <w:sz w:val="20"/>
          <w:szCs w:val="20"/>
        </w:rPr>
      </w:pPr>
      <w:r>
        <w:rPr>
          <w:rFonts w:eastAsia="Times New Roman" w:cstheme="minorHAnsi"/>
          <w:color w:val="000000"/>
          <w:sz w:val="20"/>
          <w:szCs w:val="20"/>
        </w:rPr>
        <w:t>The Department overlaps territory with Cal Fire to provide services.</w:t>
      </w:r>
    </w:p>
    <w:p w14:paraId="35AD25DF" w14:textId="77777777" w:rsidR="005C387B" w:rsidRDefault="005C387B" w:rsidP="00F55961">
      <w:pPr>
        <w:pStyle w:val="ListParagraph"/>
        <w:numPr>
          <w:ilvl w:val="0"/>
          <w:numId w:val="1"/>
        </w:numPr>
        <w:shd w:val="clear" w:color="auto" w:fill="FFFFFF"/>
        <w:rPr>
          <w:rFonts w:eastAsia="Times New Roman" w:cstheme="minorHAnsi"/>
          <w:color w:val="000000"/>
          <w:sz w:val="20"/>
          <w:szCs w:val="20"/>
        </w:rPr>
      </w:pPr>
      <w:r>
        <w:rPr>
          <w:rFonts w:eastAsia="Times New Roman" w:cstheme="minorHAnsi"/>
          <w:color w:val="000000"/>
          <w:sz w:val="20"/>
          <w:szCs w:val="20"/>
        </w:rPr>
        <w:t>All new firefighters are trained paramedics or EMTs.</w:t>
      </w:r>
    </w:p>
    <w:p w14:paraId="37022EC3" w14:textId="77777777" w:rsidR="005C387B" w:rsidRDefault="005C387B" w:rsidP="00F55961">
      <w:pPr>
        <w:pStyle w:val="ListParagraph"/>
        <w:numPr>
          <w:ilvl w:val="0"/>
          <w:numId w:val="1"/>
        </w:numPr>
        <w:shd w:val="clear" w:color="auto" w:fill="FFFFFF"/>
        <w:rPr>
          <w:rFonts w:eastAsia="Times New Roman" w:cstheme="minorHAnsi"/>
          <w:color w:val="000000"/>
          <w:sz w:val="20"/>
          <w:szCs w:val="20"/>
        </w:rPr>
      </w:pPr>
      <w:r>
        <w:rPr>
          <w:rFonts w:eastAsia="Times New Roman" w:cstheme="minorHAnsi"/>
          <w:color w:val="000000"/>
          <w:sz w:val="20"/>
          <w:szCs w:val="20"/>
        </w:rPr>
        <w:t>Of the 40,000 the calls last year, 72% of the calls were medically related.  ACFD has a quicker response time than the County paramedics.</w:t>
      </w:r>
    </w:p>
    <w:p w14:paraId="58207D5D" w14:textId="77777777" w:rsidR="005C387B" w:rsidRPr="001F20B6" w:rsidRDefault="005C387B" w:rsidP="001F20B6">
      <w:pPr>
        <w:shd w:val="clear" w:color="auto" w:fill="FFFFFF"/>
        <w:ind w:left="360"/>
        <w:rPr>
          <w:rFonts w:eastAsia="Times New Roman" w:cstheme="minorHAnsi"/>
          <w:color w:val="000000"/>
          <w:sz w:val="20"/>
          <w:szCs w:val="20"/>
        </w:rPr>
      </w:pPr>
    </w:p>
    <w:p w14:paraId="774EC109" w14:textId="3E93FC25" w:rsidR="00216D73" w:rsidRDefault="005C387B" w:rsidP="005C387B">
      <w:pPr>
        <w:shd w:val="clear" w:color="auto" w:fill="FFFFFF"/>
        <w:ind w:left="360"/>
        <w:rPr>
          <w:rFonts w:eastAsia="Times New Roman" w:cstheme="minorHAnsi"/>
          <w:color w:val="000000"/>
          <w:sz w:val="20"/>
          <w:szCs w:val="20"/>
        </w:rPr>
      </w:pPr>
      <w:r>
        <w:rPr>
          <w:rFonts w:eastAsia="Times New Roman" w:cstheme="minorHAnsi"/>
          <w:color w:val="000000"/>
          <w:sz w:val="20"/>
          <w:szCs w:val="20"/>
        </w:rPr>
        <w:t xml:space="preserve">Overall, it was </w:t>
      </w:r>
      <w:r w:rsidR="00216D73" w:rsidRPr="005C387B">
        <w:rPr>
          <w:rFonts w:eastAsia="Times New Roman" w:cstheme="minorHAnsi"/>
          <w:color w:val="000000"/>
          <w:sz w:val="20"/>
          <w:szCs w:val="20"/>
        </w:rPr>
        <w:t>a very impressi</w:t>
      </w:r>
      <w:r>
        <w:rPr>
          <w:rFonts w:eastAsia="Times New Roman" w:cstheme="minorHAnsi"/>
          <w:color w:val="000000"/>
          <w:sz w:val="20"/>
          <w:szCs w:val="20"/>
        </w:rPr>
        <w:t>ve and informative presentation by Chief Rocha, who answered a number of questions from the Club members.</w:t>
      </w:r>
    </w:p>
    <w:p w14:paraId="4E3CE72A" w14:textId="441F87FA" w:rsidR="001F20B6" w:rsidRDefault="001F20B6" w:rsidP="001F20B6">
      <w:pPr>
        <w:shd w:val="clear" w:color="auto" w:fill="FFFFFF"/>
        <w:ind w:left="360"/>
        <w:jc w:val="center"/>
        <w:rPr>
          <w:rFonts w:eastAsia="Times New Roman" w:cstheme="minorHAnsi"/>
          <w:color w:val="000000"/>
          <w:sz w:val="20"/>
          <w:szCs w:val="20"/>
        </w:rPr>
      </w:pPr>
      <w:r w:rsidRPr="00216D73">
        <w:rPr>
          <w:rFonts w:cstheme="minorHAnsi"/>
          <w:noProof/>
          <w:sz w:val="20"/>
          <w:szCs w:val="20"/>
        </w:rPr>
        <w:drawing>
          <wp:inline distT="0" distB="0" distL="0" distR="0" wp14:anchorId="0055E8EE" wp14:editId="712C1B48">
            <wp:extent cx="2450592" cy="182880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09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1828800"/>
                    </a:xfrm>
                    <a:prstGeom prst="rect">
                      <a:avLst/>
                    </a:prstGeom>
                  </pic:spPr>
                </pic:pic>
              </a:graphicData>
            </a:graphic>
          </wp:inline>
        </w:drawing>
      </w:r>
      <w:r w:rsidRPr="00216D73">
        <w:rPr>
          <w:rFonts w:cstheme="minorHAnsi"/>
          <w:noProof/>
          <w:sz w:val="20"/>
          <w:szCs w:val="20"/>
        </w:rPr>
        <w:drawing>
          <wp:inline distT="0" distB="0" distL="0" distR="0" wp14:anchorId="07664F2B" wp14:editId="1357AFAB">
            <wp:extent cx="1947672"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09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7672" cy="1828800"/>
                    </a:xfrm>
                    <a:prstGeom prst="rect">
                      <a:avLst/>
                    </a:prstGeom>
                  </pic:spPr>
                </pic:pic>
              </a:graphicData>
            </a:graphic>
          </wp:inline>
        </w:drawing>
      </w:r>
    </w:p>
    <w:p w14:paraId="08B04E2D" w14:textId="6A24160C" w:rsidR="001F20B6" w:rsidRDefault="001F20B6" w:rsidP="001F20B6">
      <w:pPr>
        <w:shd w:val="clear" w:color="auto" w:fill="FFFFFF"/>
        <w:ind w:left="360"/>
        <w:jc w:val="center"/>
        <w:rPr>
          <w:rFonts w:eastAsia="Times New Roman" w:cstheme="minorHAnsi"/>
          <w:i/>
          <w:color w:val="000000"/>
          <w:sz w:val="18"/>
          <w:szCs w:val="18"/>
        </w:rPr>
      </w:pPr>
      <w:r w:rsidRPr="001F20B6">
        <w:rPr>
          <w:rFonts w:eastAsia="Times New Roman" w:cstheme="minorHAnsi"/>
          <w:i/>
          <w:color w:val="000000"/>
          <w:sz w:val="18"/>
          <w:szCs w:val="18"/>
        </w:rPr>
        <w:t>President Carol Wikle presents Chief David Rocha with a Rotary mug.</w:t>
      </w:r>
    </w:p>
    <w:p w14:paraId="5E3854D9" w14:textId="77777777" w:rsidR="001F20B6" w:rsidRDefault="001F20B6" w:rsidP="001F20B6">
      <w:pPr>
        <w:keepNext/>
        <w:rPr>
          <w:rFonts w:cstheme="minorHAnsi"/>
          <w:b/>
          <w:sz w:val="20"/>
          <w:szCs w:val="20"/>
        </w:rPr>
      </w:pPr>
    </w:p>
    <w:p w14:paraId="0CC55796" w14:textId="77777777" w:rsidR="00077D5B" w:rsidRDefault="00077D5B" w:rsidP="001F20B6">
      <w:pPr>
        <w:keepNext/>
        <w:rPr>
          <w:rFonts w:cstheme="minorHAnsi"/>
          <w:b/>
          <w:sz w:val="20"/>
          <w:szCs w:val="20"/>
        </w:rPr>
      </w:pPr>
    </w:p>
    <w:p w14:paraId="300057B3" w14:textId="25D8E491" w:rsidR="001F20B6" w:rsidRPr="00216D73" w:rsidRDefault="001F20B6" w:rsidP="001F20B6">
      <w:pPr>
        <w:keepNext/>
        <w:rPr>
          <w:rFonts w:cstheme="minorHAnsi"/>
          <w:b/>
          <w:sz w:val="20"/>
          <w:szCs w:val="20"/>
        </w:rPr>
      </w:pPr>
      <w:r w:rsidRPr="00216D73">
        <w:rPr>
          <w:rFonts w:cstheme="minorHAnsi"/>
          <w:noProof/>
          <w:sz w:val="20"/>
          <w:szCs w:val="20"/>
        </w:rPr>
        <w:drawing>
          <wp:anchor distT="0" distB="0" distL="114300" distR="114300" simplePos="0" relativeHeight="251663872" behindDoc="1" locked="0" layoutInCell="1" allowOverlap="1" wp14:anchorId="15A9DD72" wp14:editId="160E6292">
            <wp:simplePos x="0" y="0"/>
            <wp:positionH relativeFrom="margin">
              <wp:posOffset>-635</wp:posOffset>
            </wp:positionH>
            <wp:positionV relativeFrom="paragraph">
              <wp:posOffset>42545</wp:posOffset>
            </wp:positionV>
            <wp:extent cx="2743200" cy="1581912"/>
            <wp:effectExtent l="0" t="0" r="0" b="0"/>
            <wp:wrapTight wrapText="bothSides">
              <wp:wrapPolygon edited="0">
                <wp:start x="0" y="0"/>
                <wp:lineTo x="0" y="21331"/>
                <wp:lineTo x="21450" y="21331"/>
                <wp:lineTo x="214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8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581912"/>
                    </a:xfrm>
                    <a:prstGeom prst="rect">
                      <a:avLst/>
                    </a:prstGeom>
                  </pic:spPr>
                </pic:pic>
              </a:graphicData>
            </a:graphic>
            <wp14:sizeRelH relativeFrom="margin">
              <wp14:pctWidth>0</wp14:pctWidth>
            </wp14:sizeRelH>
            <wp14:sizeRelV relativeFrom="margin">
              <wp14:pctHeight>0</wp14:pctHeight>
            </wp14:sizeRelV>
          </wp:anchor>
        </w:drawing>
      </w:r>
      <w:r w:rsidRPr="00216D73">
        <w:rPr>
          <w:rFonts w:cstheme="minorHAnsi"/>
          <w:b/>
          <w:sz w:val="20"/>
          <w:szCs w:val="20"/>
        </w:rPr>
        <w:t>Paul Harris Recognition</w:t>
      </w:r>
    </w:p>
    <w:p w14:paraId="18313FED" w14:textId="77777777" w:rsidR="001F20B6" w:rsidRPr="00216D73" w:rsidRDefault="001F20B6" w:rsidP="001F20B6">
      <w:pPr>
        <w:keepNext/>
        <w:rPr>
          <w:rFonts w:cstheme="minorHAnsi"/>
          <w:sz w:val="20"/>
          <w:szCs w:val="20"/>
        </w:rPr>
      </w:pPr>
      <w:r w:rsidRPr="00216D73">
        <w:rPr>
          <w:rFonts w:cstheme="minorHAnsi"/>
          <w:sz w:val="20"/>
          <w:szCs w:val="20"/>
        </w:rPr>
        <w:t>Foundation Chair Dwight Perry presented Jim Negri with his Paul Harris pin for his contributions to the Rotary Foundation.  Jim asked that his Paul Harris recognition be presented in the name of his father, Jim Negri.  He asked Fire Chief Dave Rocha to join the presentation served 25 years in the Oakland Fire Department and his mother, Meri, served as the secretary for the Retired Oakland Police and Fire Association.</w:t>
      </w:r>
    </w:p>
    <w:p w14:paraId="346E2F08" w14:textId="77777777" w:rsidR="001F20B6" w:rsidRPr="00216D73" w:rsidRDefault="001F20B6" w:rsidP="001F20B6">
      <w:pPr>
        <w:keepNext/>
        <w:rPr>
          <w:rFonts w:cstheme="minorHAnsi"/>
          <w:sz w:val="20"/>
          <w:szCs w:val="20"/>
        </w:rPr>
      </w:pPr>
    </w:p>
    <w:p w14:paraId="5A698573" w14:textId="77777777" w:rsidR="001F20B6" w:rsidRDefault="001F20B6" w:rsidP="001F20B6">
      <w:pPr>
        <w:keepNext/>
        <w:rPr>
          <w:rFonts w:cstheme="minorHAnsi"/>
          <w:sz w:val="20"/>
          <w:szCs w:val="20"/>
        </w:rPr>
      </w:pPr>
    </w:p>
    <w:p w14:paraId="6CDDA651" w14:textId="77777777" w:rsidR="00077D5B" w:rsidRDefault="00077D5B" w:rsidP="001F20B6">
      <w:pPr>
        <w:keepNext/>
        <w:rPr>
          <w:rFonts w:cstheme="minorHAnsi"/>
          <w:b/>
          <w:sz w:val="20"/>
          <w:szCs w:val="20"/>
        </w:rPr>
      </w:pPr>
    </w:p>
    <w:p w14:paraId="23D7B8CA" w14:textId="77777777" w:rsidR="00077D5B" w:rsidRDefault="00077D5B" w:rsidP="001F20B6">
      <w:pPr>
        <w:keepNext/>
        <w:rPr>
          <w:rFonts w:cstheme="minorHAnsi"/>
          <w:b/>
          <w:sz w:val="20"/>
          <w:szCs w:val="20"/>
        </w:rPr>
      </w:pPr>
    </w:p>
    <w:p w14:paraId="0D90722D" w14:textId="2A58D20B" w:rsidR="001F20B6" w:rsidRPr="00216D73" w:rsidRDefault="003D0E98" w:rsidP="001F20B6">
      <w:pPr>
        <w:keepNext/>
        <w:rPr>
          <w:rFonts w:cstheme="minorHAnsi"/>
          <w:b/>
          <w:sz w:val="20"/>
          <w:szCs w:val="20"/>
        </w:rPr>
      </w:pPr>
      <w:r w:rsidRPr="00216D73">
        <w:rPr>
          <w:rFonts w:cstheme="minorHAnsi"/>
          <w:noProof/>
          <w:sz w:val="20"/>
          <w:szCs w:val="20"/>
        </w:rPr>
        <w:drawing>
          <wp:anchor distT="0" distB="0" distL="114300" distR="114300" simplePos="0" relativeHeight="251665920" behindDoc="1" locked="0" layoutInCell="1" allowOverlap="1" wp14:anchorId="73D6ACEA" wp14:editId="5DC1B5E0">
            <wp:simplePos x="0" y="0"/>
            <wp:positionH relativeFrom="margin">
              <wp:posOffset>3404870</wp:posOffset>
            </wp:positionH>
            <wp:positionV relativeFrom="paragraph">
              <wp:posOffset>1270</wp:posOffset>
            </wp:positionV>
            <wp:extent cx="2743200" cy="1800860"/>
            <wp:effectExtent l="0" t="0" r="0" b="8890"/>
            <wp:wrapTight wrapText="bothSides">
              <wp:wrapPolygon edited="0">
                <wp:start x="0" y="0"/>
                <wp:lineTo x="0" y="21478"/>
                <wp:lineTo x="21450" y="21478"/>
                <wp:lineTo x="214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8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00860"/>
                    </a:xfrm>
                    <a:prstGeom prst="rect">
                      <a:avLst/>
                    </a:prstGeom>
                  </pic:spPr>
                </pic:pic>
              </a:graphicData>
            </a:graphic>
            <wp14:sizeRelH relativeFrom="margin">
              <wp14:pctWidth>0</wp14:pctWidth>
            </wp14:sizeRelH>
            <wp14:sizeRelV relativeFrom="margin">
              <wp14:pctHeight>0</wp14:pctHeight>
            </wp14:sizeRelV>
          </wp:anchor>
        </w:drawing>
      </w:r>
      <w:r w:rsidR="00D339A7">
        <w:rPr>
          <w:rFonts w:cstheme="minorHAnsi"/>
          <w:b/>
          <w:sz w:val="20"/>
          <w:szCs w:val="20"/>
        </w:rPr>
        <w:t>Happy Birthday, Margie!</w:t>
      </w:r>
    </w:p>
    <w:p w14:paraId="7978CE2F" w14:textId="13A1341C" w:rsidR="001F20B6" w:rsidRPr="00216D73" w:rsidRDefault="001F20B6" w:rsidP="001F20B6">
      <w:pPr>
        <w:keepNext/>
        <w:rPr>
          <w:rFonts w:cstheme="minorHAnsi"/>
          <w:sz w:val="20"/>
          <w:szCs w:val="20"/>
        </w:rPr>
      </w:pPr>
      <w:r w:rsidRPr="00216D73">
        <w:rPr>
          <w:rFonts w:cstheme="minorHAnsi"/>
          <w:sz w:val="20"/>
          <w:szCs w:val="20"/>
        </w:rPr>
        <w:t>Margie Ramos hands out candy to celebrate her birthday.  She shared a story about her 3rd teacher who allowed students to bring candy on their birthday.</w:t>
      </w:r>
    </w:p>
    <w:p w14:paraId="2A8AD6DD" w14:textId="77777777" w:rsidR="001F20B6" w:rsidRPr="00216D73" w:rsidRDefault="001F20B6" w:rsidP="001F20B6">
      <w:pPr>
        <w:keepNext/>
        <w:rPr>
          <w:rFonts w:cstheme="minorHAnsi"/>
          <w:sz w:val="20"/>
          <w:szCs w:val="20"/>
        </w:rPr>
      </w:pPr>
    </w:p>
    <w:p w14:paraId="2B61A471" w14:textId="55FA0433" w:rsidR="001F20B6" w:rsidRPr="00216D73" w:rsidRDefault="001F20B6" w:rsidP="001F20B6">
      <w:pPr>
        <w:keepNext/>
        <w:rPr>
          <w:rFonts w:cstheme="minorHAnsi"/>
          <w:sz w:val="20"/>
          <w:szCs w:val="20"/>
        </w:rPr>
      </w:pPr>
      <w:r w:rsidRPr="00216D73">
        <w:rPr>
          <w:rFonts w:cstheme="minorHAnsi"/>
          <w:sz w:val="20"/>
          <w:szCs w:val="20"/>
        </w:rPr>
        <w:t>Dwight Perry led the Club in a rousing version of “Happy Birthday” something Margie usually does</w:t>
      </w:r>
      <w:r w:rsidR="00D339A7">
        <w:rPr>
          <w:rFonts w:cstheme="minorHAnsi"/>
          <w:sz w:val="20"/>
          <w:szCs w:val="20"/>
        </w:rPr>
        <w:t xml:space="preserve"> for the Club.</w:t>
      </w:r>
    </w:p>
    <w:p w14:paraId="5BEE59D1" w14:textId="77777777" w:rsidR="001F20B6" w:rsidRPr="00216D73" w:rsidRDefault="001F20B6" w:rsidP="001F20B6">
      <w:pPr>
        <w:keepNext/>
        <w:rPr>
          <w:rFonts w:cstheme="minorHAnsi"/>
          <w:sz w:val="20"/>
          <w:szCs w:val="20"/>
        </w:rPr>
      </w:pPr>
    </w:p>
    <w:p w14:paraId="61F88DCD" w14:textId="77777777" w:rsidR="001F20B6" w:rsidRDefault="001F20B6" w:rsidP="001F20B6">
      <w:pPr>
        <w:keepNext/>
        <w:rPr>
          <w:rFonts w:cstheme="minorHAnsi"/>
          <w:sz w:val="20"/>
          <w:szCs w:val="20"/>
        </w:rPr>
      </w:pPr>
    </w:p>
    <w:p w14:paraId="1764DA60" w14:textId="77777777" w:rsidR="001F20B6" w:rsidRDefault="001F20B6" w:rsidP="001F20B6">
      <w:pPr>
        <w:keepNext/>
        <w:rPr>
          <w:rFonts w:cstheme="minorHAnsi"/>
          <w:sz w:val="20"/>
          <w:szCs w:val="20"/>
        </w:rPr>
      </w:pPr>
    </w:p>
    <w:p w14:paraId="131A53BE" w14:textId="77777777" w:rsidR="001F20B6" w:rsidRPr="00216D73" w:rsidRDefault="001F20B6" w:rsidP="001F20B6">
      <w:pPr>
        <w:rPr>
          <w:rFonts w:cstheme="minorHAnsi"/>
          <w:sz w:val="20"/>
          <w:szCs w:val="20"/>
        </w:rPr>
      </w:pPr>
    </w:p>
    <w:p w14:paraId="740B62B5" w14:textId="51C0806C" w:rsidR="001F20B6" w:rsidRDefault="001F20B6" w:rsidP="001F20B6">
      <w:pPr>
        <w:rPr>
          <w:rFonts w:cstheme="minorHAnsi"/>
          <w:noProof/>
          <w:sz w:val="20"/>
          <w:szCs w:val="20"/>
        </w:rPr>
      </w:pPr>
    </w:p>
    <w:p w14:paraId="610B8B3F" w14:textId="77777777" w:rsidR="001B1B90" w:rsidRDefault="001B1B90" w:rsidP="001F20B6">
      <w:pPr>
        <w:rPr>
          <w:rFonts w:cstheme="minorHAnsi"/>
          <w:noProof/>
          <w:sz w:val="20"/>
          <w:szCs w:val="20"/>
        </w:rPr>
      </w:pPr>
    </w:p>
    <w:p w14:paraId="0FDC5F5A" w14:textId="77777777" w:rsidR="001B1B90" w:rsidRPr="001B1B90" w:rsidRDefault="001B1B90" w:rsidP="001B1B90">
      <w:pPr>
        <w:rPr>
          <w:rFonts w:cstheme="minorHAnsi"/>
          <w:b/>
          <w:noProof/>
          <w:sz w:val="20"/>
          <w:szCs w:val="20"/>
        </w:rPr>
      </w:pPr>
      <w:r w:rsidRPr="001B1B90">
        <w:rPr>
          <w:rFonts w:cstheme="minorHAnsi"/>
          <w:b/>
          <w:noProof/>
          <w:sz w:val="20"/>
          <w:szCs w:val="20"/>
        </w:rPr>
        <w:drawing>
          <wp:anchor distT="0" distB="0" distL="114300" distR="114300" simplePos="0" relativeHeight="251666944" behindDoc="1" locked="0" layoutInCell="1" allowOverlap="1" wp14:anchorId="32FE41E9" wp14:editId="5127CCAD">
            <wp:simplePos x="0" y="0"/>
            <wp:positionH relativeFrom="margin">
              <wp:align>left</wp:align>
            </wp:positionH>
            <wp:positionV relativeFrom="paragraph">
              <wp:posOffset>29210</wp:posOffset>
            </wp:positionV>
            <wp:extent cx="2743200" cy="1783080"/>
            <wp:effectExtent l="0" t="0" r="0" b="7620"/>
            <wp:wrapTight wrapText="bothSides">
              <wp:wrapPolygon edited="0">
                <wp:start x="0" y="0"/>
                <wp:lineTo x="0" y="21462"/>
                <wp:lineTo x="21450" y="21462"/>
                <wp:lineTo x="2145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17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783080"/>
                    </a:xfrm>
                    <a:prstGeom prst="rect">
                      <a:avLst/>
                    </a:prstGeom>
                  </pic:spPr>
                </pic:pic>
              </a:graphicData>
            </a:graphic>
            <wp14:sizeRelH relativeFrom="margin">
              <wp14:pctWidth>0</wp14:pctWidth>
            </wp14:sizeRelH>
            <wp14:sizeRelV relativeFrom="margin">
              <wp14:pctHeight>0</wp14:pctHeight>
            </wp14:sizeRelV>
          </wp:anchor>
        </w:drawing>
      </w:r>
      <w:r w:rsidRPr="001B1B90">
        <w:rPr>
          <w:rFonts w:cstheme="minorHAnsi"/>
          <w:b/>
          <w:noProof/>
          <w:sz w:val="20"/>
          <w:szCs w:val="20"/>
        </w:rPr>
        <w:t>Thanksgiving Lunch at the Castro Valley Senior Center</w:t>
      </w:r>
    </w:p>
    <w:p w14:paraId="7035E75D" w14:textId="275EA94A" w:rsidR="001B1B90" w:rsidRDefault="001B1B90" w:rsidP="001B1B90">
      <w:pPr>
        <w:rPr>
          <w:rFonts w:cstheme="minorHAnsi"/>
          <w:noProof/>
          <w:sz w:val="20"/>
          <w:szCs w:val="20"/>
        </w:rPr>
      </w:pPr>
      <w:r w:rsidRPr="00216D73">
        <w:rPr>
          <w:rFonts w:cstheme="minorHAnsi"/>
          <w:noProof/>
          <w:sz w:val="20"/>
          <w:szCs w:val="20"/>
        </w:rPr>
        <w:t>Bill Nott and Dan Willits describe their experience preparing for the Thanksgiving Dinner at the Keith Atkin Senior Center on Monday, November 14</w:t>
      </w:r>
      <w:r w:rsidRPr="00216D73">
        <w:rPr>
          <w:rFonts w:cstheme="minorHAnsi"/>
          <w:noProof/>
          <w:sz w:val="20"/>
          <w:szCs w:val="20"/>
          <w:vertAlign w:val="superscript"/>
        </w:rPr>
        <w:t>th</w:t>
      </w:r>
      <w:r w:rsidRPr="00216D73">
        <w:rPr>
          <w:rFonts w:cstheme="minorHAnsi"/>
          <w:noProof/>
          <w:sz w:val="20"/>
          <w:szCs w:val="20"/>
        </w:rPr>
        <w:t>.  Mathilda Schmidt, Ceta Dochterman</w:t>
      </w:r>
      <w:r>
        <w:rPr>
          <w:rFonts w:cstheme="minorHAnsi"/>
          <w:noProof/>
          <w:sz w:val="20"/>
          <w:szCs w:val="20"/>
        </w:rPr>
        <w:t xml:space="preserve">, </w:t>
      </w:r>
      <w:r w:rsidRPr="00216D73">
        <w:rPr>
          <w:rFonts w:cstheme="minorHAnsi"/>
          <w:noProof/>
          <w:sz w:val="20"/>
          <w:szCs w:val="20"/>
        </w:rPr>
        <w:t>Murline Monat</w:t>
      </w:r>
      <w:r>
        <w:rPr>
          <w:rFonts w:cstheme="minorHAnsi"/>
          <w:noProof/>
          <w:sz w:val="20"/>
          <w:szCs w:val="20"/>
        </w:rPr>
        <w:t xml:space="preserve">, Virginia Degner and Michaela Thompson </w:t>
      </w:r>
      <w:r w:rsidRPr="00216D73">
        <w:rPr>
          <w:rFonts w:cstheme="minorHAnsi"/>
          <w:noProof/>
          <w:sz w:val="20"/>
          <w:szCs w:val="20"/>
        </w:rPr>
        <w:t>also volunteered at the event</w:t>
      </w:r>
      <w:r>
        <w:rPr>
          <w:rFonts w:cstheme="minorHAnsi"/>
          <w:noProof/>
          <w:sz w:val="20"/>
          <w:szCs w:val="20"/>
        </w:rPr>
        <w:t xml:space="preserve"> along with spouses Leslie Poniatowski and Duane Degner.  The</w:t>
      </w:r>
      <w:r w:rsidRPr="00216D73">
        <w:rPr>
          <w:rFonts w:cstheme="minorHAnsi"/>
          <w:noProof/>
          <w:sz w:val="20"/>
          <w:szCs w:val="20"/>
        </w:rPr>
        <w:t xml:space="preserve"> Rotary Club of Castro Valley has been participating </w:t>
      </w:r>
      <w:r>
        <w:rPr>
          <w:rFonts w:cstheme="minorHAnsi"/>
          <w:noProof/>
          <w:sz w:val="20"/>
          <w:szCs w:val="20"/>
        </w:rPr>
        <w:t xml:space="preserve">in this HARD event for a number of years.  It is one of many examples of </w:t>
      </w:r>
      <w:r w:rsidRPr="00216D73">
        <w:rPr>
          <w:rFonts w:cstheme="minorHAnsi"/>
          <w:i/>
          <w:noProof/>
          <w:sz w:val="20"/>
          <w:szCs w:val="20"/>
        </w:rPr>
        <w:t>Service Above Self</w:t>
      </w:r>
      <w:r w:rsidRPr="00216D73">
        <w:rPr>
          <w:rFonts w:cstheme="minorHAnsi"/>
          <w:noProof/>
          <w:sz w:val="20"/>
          <w:szCs w:val="20"/>
        </w:rPr>
        <w:t>.</w:t>
      </w:r>
    </w:p>
    <w:p w14:paraId="7591568C" w14:textId="63B22175" w:rsidR="001B1B90" w:rsidRDefault="001B1B90" w:rsidP="001B1B90">
      <w:pPr>
        <w:rPr>
          <w:rFonts w:cstheme="minorHAnsi"/>
          <w:noProof/>
          <w:sz w:val="20"/>
          <w:szCs w:val="20"/>
        </w:rPr>
      </w:pPr>
    </w:p>
    <w:p w14:paraId="43BA7539" w14:textId="6B4414AE" w:rsidR="001B1B90" w:rsidRPr="00216D73" w:rsidRDefault="001B1B90" w:rsidP="001B1B90">
      <w:pPr>
        <w:rPr>
          <w:rFonts w:cstheme="minorHAnsi"/>
          <w:noProof/>
          <w:sz w:val="20"/>
          <w:szCs w:val="20"/>
        </w:rPr>
      </w:pPr>
      <w:r>
        <w:rPr>
          <w:rFonts w:cstheme="minorHAnsi"/>
          <w:noProof/>
          <w:sz w:val="20"/>
          <w:szCs w:val="20"/>
        </w:rPr>
        <w:t>The nexst opportunity to volunteer is the Club’s Annual Children’s Christmas Party on December 13.  S</w:t>
      </w:r>
      <w:r w:rsidR="00077D5B">
        <w:rPr>
          <w:rFonts w:cstheme="minorHAnsi"/>
          <w:noProof/>
          <w:sz w:val="20"/>
          <w:szCs w:val="20"/>
        </w:rPr>
        <w:t>ee Mark Poniatowski for details.</w:t>
      </w:r>
    </w:p>
    <w:p w14:paraId="3F55434A" w14:textId="02CFB6DB" w:rsidR="00D339A7" w:rsidRDefault="00077D5B" w:rsidP="001F20B6">
      <w:pPr>
        <w:rPr>
          <w:rFonts w:cstheme="minorHAnsi"/>
          <w:noProof/>
          <w:sz w:val="20"/>
          <w:szCs w:val="20"/>
        </w:rPr>
      </w:pPr>
      <w:r>
        <w:rPr>
          <w:rFonts w:eastAsia="Times New Roman" w:cstheme="minorHAnsi"/>
          <w:b/>
          <w:bCs/>
          <w:noProof/>
          <w:color w:val="000000"/>
          <w:sz w:val="20"/>
          <w:szCs w:val="20"/>
          <w:u w:val="single"/>
        </w:rPr>
        <w:lastRenderedPageBreak/>
        <w:drawing>
          <wp:inline distT="0" distB="0" distL="0" distR="0" wp14:anchorId="12A269A6" wp14:editId="59B41815">
            <wp:extent cx="1755648"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648" cy="1600200"/>
                    </a:xfrm>
                    <a:prstGeom prst="rect">
                      <a:avLst/>
                    </a:prstGeom>
                    <a:noFill/>
                  </pic:spPr>
                </pic:pic>
              </a:graphicData>
            </a:graphic>
          </wp:inline>
        </w:drawing>
      </w:r>
      <w:r w:rsidRPr="00216D73">
        <w:rPr>
          <w:rFonts w:cstheme="minorHAnsi"/>
          <w:noProof/>
          <w:sz w:val="20"/>
          <w:szCs w:val="20"/>
        </w:rPr>
        <w:drawing>
          <wp:inline distT="0" distB="0" distL="0" distR="0" wp14:anchorId="0333112C" wp14:editId="0D61FA65">
            <wp:extent cx="2761488" cy="16002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887.jpg"/>
                    <pic:cNvPicPr/>
                  </pic:nvPicPr>
                  <pic:blipFill rotWithShape="1">
                    <a:blip r:embed="rId15" cstate="print">
                      <a:extLst>
                        <a:ext uri="{28A0092B-C50C-407E-A947-70E740481C1C}">
                          <a14:useLocalDpi xmlns:a14="http://schemas.microsoft.com/office/drawing/2010/main" val="0"/>
                        </a:ext>
                      </a:extLst>
                    </a:blip>
                    <a:srcRect r="11600"/>
                    <a:stretch/>
                  </pic:blipFill>
                  <pic:spPr bwMode="auto">
                    <a:xfrm>
                      <a:off x="0" y="0"/>
                      <a:ext cx="2761488" cy="1600200"/>
                    </a:xfrm>
                    <a:prstGeom prst="rect">
                      <a:avLst/>
                    </a:prstGeom>
                    <a:ln>
                      <a:noFill/>
                    </a:ln>
                    <a:extLst>
                      <a:ext uri="{53640926-AAD7-44D8-BBD7-CCE9431645EC}">
                        <a14:shadowObscured xmlns:a14="http://schemas.microsoft.com/office/drawing/2010/main"/>
                      </a:ext>
                    </a:extLst>
                  </pic:spPr>
                </pic:pic>
              </a:graphicData>
            </a:graphic>
          </wp:inline>
        </w:drawing>
      </w:r>
      <w:r w:rsidRPr="00216D73">
        <w:rPr>
          <w:rFonts w:cstheme="minorHAnsi"/>
          <w:noProof/>
          <w:sz w:val="20"/>
          <w:szCs w:val="20"/>
        </w:rPr>
        <w:drawing>
          <wp:inline distT="0" distB="0" distL="0" distR="0" wp14:anchorId="642BB5D7" wp14:editId="7D4CFBBA">
            <wp:extent cx="1728216" cy="16002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8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8216" cy="1600200"/>
                    </a:xfrm>
                    <a:prstGeom prst="rect">
                      <a:avLst/>
                    </a:prstGeom>
                  </pic:spPr>
                </pic:pic>
              </a:graphicData>
            </a:graphic>
          </wp:inline>
        </w:drawing>
      </w:r>
    </w:p>
    <w:p w14:paraId="75A6B1F1" w14:textId="5F3E5978" w:rsidR="00077D5B" w:rsidRPr="00077D5B" w:rsidRDefault="00077D5B" w:rsidP="00077D5B">
      <w:pPr>
        <w:jc w:val="center"/>
        <w:rPr>
          <w:rFonts w:cstheme="minorHAnsi"/>
          <w:b/>
          <w:i/>
          <w:noProof/>
          <w:sz w:val="24"/>
          <w:szCs w:val="24"/>
        </w:rPr>
      </w:pPr>
      <w:r w:rsidRPr="00077D5B">
        <w:rPr>
          <w:rFonts w:cstheme="minorHAnsi"/>
          <w:b/>
          <w:i/>
          <w:noProof/>
          <w:sz w:val="24"/>
          <w:szCs w:val="24"/>
        </w:rPr>
        <w:t>Service Above Self</w:t>
      </w:r>
    </w:p>
    <w:p w14:paraId="56892A09" w14:textId="7939D2FB" w:rsidR="00D339A7" w:rsidRDefault="00D339A7" w:rsidP="001F20B6">
      <w:pPr>
        <w:rPr>
          <w:rFonts w:cstheme="minorHAnsi"/>
          <w:noProof/>
          <w:sz w:val="20"/>
          <w:szCs w:val="20"/>
        </w:rPr>
      </w:pPr>
    </w:p>
    <w:p w14:paraId="4CD6A6CD" w14:textId="4986ED93" w:rsidR="00F12312" w:rsidRDefault="00160223" w:rsidP="00F12312">
      <w:pPr>
        <w:shd w:val="clear" w:color="auto" w:fill="FFFFFF"/>
        <w:rPr>
          <w:rFonts w:eastAsia="Times New Roman" w:cstheme="minorHAnsi"/>
          <w:color w:val="000000"/>
          <w:sz w:val="20"/>
          <w:szCs w:val="20"/>
        </w:rPr>
      </w:pPr>
      <w:r w:rsidRPr="00216D73">
        <w:rPr>
          <w:rFonts w:cstheme="minorHAnsi"/>
          <w:noProof/>
          <w:sz w:val="20"/>
          <w:szCs w:val="20"/>
        </w:rPr>
        <w:drawing>
          <wp:anchor distT="0" distB="0" distL="114300" distR="114300" simplePos="0" relativeHeight="251668992" behindDoc="1" locked="0" layoutInCell="1" allowOverlap="1" wp14:anchorId="6459F796" wp14:editId="06B76E9C">
            <wp:simplePos x="0" y="0"/>
            <wp:positionH relativeFrom="margin">
              <wp:align>right</wp:align>
            </wp:positionH>
            <wp:positionV relativeFrom="paragraph">
              <wp:posOffset>73660</wp:posOffset>
            </wp:positionV>
            <wp:extent cx="1472184" cy="2286394"/>
            <wp:effectExtent l="0" t="0" r="0" b="0"/>
            <wp:wrapTight wrapText="bothSides">
              <wp:wrapPolygon edited="0">
                <wp:start x="0" y="0"/>
                <wp:lineTo x="0" y="21420"/>
                <wp:lineTo x="21246" y="21420"/>
                <wp:lineTo x="212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895.jpg"/>
                    <pic:cNvPicPr/>
                  </pic:nvPicPr>
                  <pic:blipFill rotWithShape="1">
                    <a:blip r:embed="rId17" cstate="print">
                      <a:extLst>
                        <a:ext uri="{28A0092B-C50C-407E-A947-70E740481C1C}">
                          <a14:useLocalDpi xmlns:a14="http://schemas.microsoft.com/office/drawing/2010/main" val="0"/>
                        </a:ext>
                      </a:extLst>
                    </a:blip>
                    <a:srcRect t="9493"/>
                    <a:stretch/>
                  </pic:blipFill>
                  <pic:spPr bwMode="auto">
                    <a:xfrm>
                      <a:off x="0" y="0"/>
                      <a:ext cx="1472184" cy="2286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D73">
        <w:rPr>
          <w:rFonts w:cstheme="minorHAnsi"/>
          <w:noProof/>
          <w:sz w:val="20"/>
          <w:szCs w:val="20"/>
        </w:rPr>
        <w:drawing>
          <wp:anchor distT="0" distB="0" distL="114300" distR="114300" simplePos="0" relativeHeight="251667968" behindDoc="1" locked="0" layoutInCell="1" allowOverlap="1" wp14:anchorId="768C173D" wp14:editId="5855040E">
            <wp:simplePos x="0" y="0"/>
            <wp:positionH relativeFrom="margin">
              <wp:align>left</wp:align>
            </wp:positionH>
            <wp:positionV relativeFrom="paragraph">
              <wp:posOffset>3810</wp:posOffset>
            </wp:positionV>
            <wp:extent cx="1554480" cy="2286000"/>
            <wp:effectExtent l="0" t="0" r="7620" b="0"/>
            <wp:wrapTight wrapText="bothSides">
              <wp:wrapPolygon edited="0">
                <wp:start x="0" y="0"/>
                <wp:lineTo x="0" y="21420"/>
                <wp:lineTo x="21441" y="21420"/>
                <wp:lineTo x="2144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8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4480" cy="2286000"/>
                    </a:xfrm>
                    <a:prstGeom prst="rect">
                      <a:avLst/>
                    </a:prstGeom>
                  </pic:spPr>
                </pic:pic>
              </a:graphicData>
            </a:graphic>
            <wp14:sizeRelH relativeFrom="margin">
              <wp14:pctWidth>0</wp14:pctWidth>
            </wp14:sizeRelH>
            <wp14:sizeRelV relativeFrom="margin">
              <wp14:pctHeight>0</wp14:pctHeight>
            </wp14:sizeRelV>
          </wp:anchor>
        </w:drawing>
      </w:r>
      <w:r w:rsidR="00F12312" w:rsidRPr="00216D73">
        <w:rPr>
          <w:rFonts w:eastAsia="Times New Roman" w:cstheme="minorHAnsi"/>
          <w:b/>
          <w:bCs/>
          <w:color w:val="000000"/>
          <w:sz w:val="20"/>
          <w:szCs w:val="20"/>
          <w:u w:val="single"/>
        </w:rPr>
        <w:t>Craft Talk</w:t>
      </w:r>
      <w:r w:rsidR="00F12312" w:rsidRPr="00216D73">
        <w:rPr>
          <w:rFonts w:eastAsia="Times New Roman" w:cstheme="minorHAnsi"/>
          <w:color w:val="000000"/>
          <w:sz w:val="20"/>
          <w:szCs w:val="20"/>
        </w:rPr>
        <w:t> </w:t>
      </w:r>
    </w:p>
    <w:p w14:paraId="06070847" w14:textId="461B0820" w:rsidR="00F12312" w:rsidRPr="00216D73" w:rsidRDefault="00F12312" w:rsidP="00F12312">
      <w:pPr>
        <w:shd w:val="clear" w:color="auto" w:fill="FFFFFF"/>
        <w:rPr>
          <w:rFonts w:eastAsia="Times New Roman" w:cstheme="minorHAnsi"/>
          <w:color w:val="000000"/>
          <w:sz w:val="20"/>
          <w:szCs w:val="20"/>
        </w:rPr>
      </w:pPr>
      <w:r>
        <w:rPr>
          <w:rFonts w:eastAsia="Times New Roman" w:cstheme="minorHAnsi"/>
          <w:color w:val="000000"/>
          <w:sz w:val="20"/>
          <w:szCs w:val="20"/>
        </w:rPr>
        <w:t xml:space="preserve">Red Badger </w:t>
      </w:r>
      <w:r w:rsidRPr="00216D73">
        <w:rPr>
          <w:rFonts w:eastAsia="Times New Roman" w:cstheme="minorHAnsi"/>
          <w:color w:val="000000"/>
          <w:sz w:val="20"/>
          <w:szCs w:val="20"/>
        </w:rPr>
        <w:t xml:space="preserve">Ajay Ahluwalia  described his </w:t>
      </w:r>
      <w:r>
        <w:rPr>
          <w:rFonts w:eastAsia="Times New Roman" w:cstheme="minorHAnsi"/>
          <w:color w:val="000000"/>
          <w:sz w:val="20"/>
          <w:szCs w:val="20"/>
        </w:rPr>
        <w:t>l</w:t>
      </w:r>
      <w:r w:rsidRPr="00216D73">
        <w:rPr>
          <w:rFonts w:eastAsia="Times New Roman" w:cstheme="minorHAnsi"/>
          <w:color w:val="000000"/>
          <w:sz w:val="20"/>
          <w:szCs w:val="20"/>
        </w:rPr>
        <w:t>ife experience as a Nuclear/Mechanical Engineer and as an owner operator of a Chevron Gas Station. He migrated to USA in 1970</w:t>
      </w:r>
      <w:r>
        <w:rPr>
          <w:rFonts w:eastAsia="Times New Roman" w:cstheme="minorHAnsi"/>
          <w:color w:val="000000"/>
          <w:sz w:val="20"/>
          <w:szCs w:val="20"/>
        </w:rPr>
        <w:t xml:space="preserve"> from India and </w:t>
      </w:r>
      <w:r w:rsidRPr="00216D73">
        <w:rPr>
          <w:rFonts w:eastAsia="Times New Roman" w:cstheme="minorHAnsi"/>
          <w:color w:val="000000"/>
          <w:sz w:val="20"/>
          <w:szCs w:val="20"/>
        </w:rPr>
        <w:t>became a Naturalized Citizen in 1976</w:t>
      </w:r>
      <w:r w:rsidR="00160223">
        <w:rPr>
          <w:rFonts w:eastAsia="Times New Roman" w:cstheme="minorHAnsi"/>
          <w:color w:val="000000"/>
          <w:sz w:val="20"/>
          <w:szCs w:val="20"/>
        </w:rPr>
        <w:t xml:space="preserve">.  He worked from Bechtel Engineering.  </w:t>
      </w:r>
      <w:r>
        <w:rPr>
          <w:rFonts w:eastAsia="Times New Roman" w:cstheme="minorHAnsi"/>
          <w:color w:val="000000"/>
          <w:sz w:val="20"/>
          <w:szCs w:val="20"/>
        </w:rPr>
        <w:t xml:space="preserve">Ajay </w:t>
      </w:r>
      <w:r w:rsidRPr="00216D73">
        <w:rPr>
          <w:rFonts w:eastAsia="Times New Roman" w:cstheme="minorHAnsi"/>
          <w:color w:val="000000"/>
          <w:sz w:val="20"/>
          <w:szCs w:val="20"/>
        </w:rPr>
        <w:t xml:space="preserve">lived in New Jersey for about  2 years, about 10 years in Texas and </w:t>
      </w:r>
      <w:r w:rsidR="00160223">
        <w:rPr>
          <w:rFonts w:eastAsia="Times New Roman" w:cstheme="minorHAnsi"/>
          <w:color w:val="000000"/>
          <w:sz w:val="20"/>
          <w:szCs w:val="20"/>
        </w:rPr>
        <w:t xml:space="preserve">has been </w:t>
      </w:r>
      <w:r w:rsidRPr="00216D73">
        <w:rPr>
          <w:rFonts w:eastAsia="Times New Roman" w:cstheme="minorHAnsi"/>
          <w:color w:val="000000"/>
          <w:sz w:val="20"/>
          <w:szCs w:val="20"/>
        </w:rPr>
        <w:t xml:space="preserve">back in California since 1994. </w:t>
      </w:r>
      <w:r w:rsidR="00160223">
        <w:rPr>
          <w:rFonts w:eastAsia="Times New Roman" w:cstheme="minorHAnsi"/>
          <w:color w:val="000000"/>
          <w:sz w:val="20"/>
          <w:szCs w:val="20"/>
        </w:rPr>
        <w:t xml:space="preserve"> </w:t>
      </w:r>
      <w:r w:rsidRPr="00216D73">
        <w:rPr>
          <w:rFonts w:eastAsia="Times New Roman" w:cstheme="minorHAnsi"/>
          <w:color w:val="000000"/>
          <w:sz w:val="20"/>
          <w:szCs w:val="20"/>
        </w:rPr>
        <w:t>He is now retired and lives in Castro Valley.</w:t>
      </w:r>
    </w:p>
    <w:p w14:paraId="56D54E1A" w14:textId="77777777" w:rsidR="00F12312" w:rsidRPr="00216D73" w:rsidRDefault="00F12312" w:rsidP="00F12312">
      <w:pPr>
        <w:shd w:val="clear" w:color="auto" w:fill="FFFFFF"/>
        <w:rPr>
          <w:rFonts w:eastAsia="Times New Roman" w:cstheme="minorHAnsi"/>
          <w:color w:val="000000"/>
          <w:sz w:val="20"/>
          <w:szCs w:val="20"/>
        </w:rPr>
      </w:pPr>
    </w:p>
    <w:p w14:paraId="183D10CD" w14:textId="77777777" w:rsidR="00D339A7" w:rsidRDefault="00D339A7" w:rsidP="001F20B6">
      <w:pPr>
        <w:rPr>
          <w:rFonts w:cstheme="minorHAnsi"/>
          <w:noProof/>
          <w:sz w:val="20"/>
          <w:szCs w:val="20"/>
        </w:rPr>
      </w:pPr>
    </w:p>
    <w:p w14:paraId="675E694D" w14:textId="3DC814E0" w:rsidR="00D339A7" w:rsidRDefault="00D339A7" w:rsidP="001F20B6">
      <w:pPr>
        <w:rPr>
          <w:rFonts w:cstheme="minorHAnsi"/>
          <w:noProof/>
          <w:sz w:val="20"/>
          <w:szCs w:val="20"/>
        </w:rPr>
      </w:pPr>
    </w:p>
    <w:p w14:paraId="3FD5B31C" w14:textId="1D4DEE6D" w:rsidR="00D339A7" w:rsidRPr="00216D73" w:rsidRDefault="00D339A7" w:rsidP="001F20B6">
      <w:pPr>
        <w:rPr>
          <w:rFonts w:cstheme="minorHAnsi"/>
          <w:noProof/>
          <w:sz w:val="20"/>
          <w:szCs w:val="20"/>
        </w:rPr>
      </w:pPr>
    </w:p>
    <w:p w14:paraId="4729755C" w14:textId="77777777" w:rsidR="001F20B6" w:rsidRPr="001F20B6" w:rsidRDefault="001F20B6" w:rsidP="001F20B6">
      <w:pPr>
        <w:shd w:val="clear" w:color="auto" w:fill="FFFFFF"/>
        <w:rPr>
          <w:rFonts w:eastAsia="Times New Roman" w:cstheme="minorHAnsi"/>
          <w:color w:val="000000"/>
          <w:sz w:val="18"/>
          <w:szCs w:val="18"/>
        </w:rPr>
      </w:pPr>
    </w:p>
    <w:p w14:paraId="23505F2C" w14:textId="5BEE5D01" w:rsidR="00216D73" w:rsidRPr="00216D73" w:rsidRDefault="00216D73" w:rsidP="00216D73">
      <w:pPr>
        <w:shd w:val="clear" w:color="auto" w:fill="FFFFFF"/>
        <w:rPr>
          <w:rFonts w:eastAsia="Times New Roman" w:cstheme="minorHAnsi"/>
          <w:color w:val="000000"/>
          <w:sz w:val="20"/>
          <w:szCs w:val="20"/>
        </w:rPr>
      </w:pPr>
    </w:p>
    <w:p w14:paraId="56C955A9" w14:textId="2101FD71" w:rsidR="006848D8" w:rsidRDefault="006848D8" w:rsidP="00C32B2E">
      <w:pPr>
        <w:shd w:val="clear" w:color="auto" w:fill="FFFFFF"/>
        <w:rPr>
          <w:rFonts w:eastAsia="Times New Roman" w:cstheme="minorHAnsi"/>
          <w:b/>
          <w:color w:val="000000"/>
          <w:sz w:val="20"/>
          <w:szCs w:val="20"/>
        </w:rPr>
      </w:pPr>
    </w:p>
    <w:p w14:paraId="58F1FD60" w14:textId="6272D93C" w:rsidR="006848D8" w:rsidRDefault="00E22299" w:rsidP="00C32B2E">
      <w:pPr>
        <w:shd w:val="clear" w:color="auto" w:fill="FFFFFF"/>
        <w:rPr>
          <w:rFonts w:eastAsia="Times New Roman" w:cstheme="minorHAnsi"/>
          <w:b/>
          <w:color w:val="000000"/>
          <w:sz w:val="20"/>
          <w:szCs w:val="20"/>
        </w:rPr>
      </w:pPr>
      <w:r w:rsidRPr="008316F3">
        <w:rPr>
          <w:rFonts w:cstheme="minorHAnsi"/>
          <w:b/>
          <w:noProof/>
          <w:sz w:val="20"/>
          <w:szCs w:val="20"/>
        </w:rPr>
        <w:drawing>
          <wp:anchor distT="0" distB="0" distL="114300" distR="114300" simplePos="0" relativeHeight="251670016" behindDoc="1" locked="0" layoutInCell="1" allowOverlap="1" wp14:anchorId="336D6893" wp14:editId="6C45F9BB">
            <wp:simplePos x="0" y="0"/>
            <wp:positionH relativeFrom="margin">
              <wp:align>left</wp:align>
            </wp:positionH>
            <wp:positionV relativeFrom="paragraph">
              <wp:posOffset>151221</wp:posOffset>
            </wp:positionV>
            <wp:extent cx="1151890" cy="1828800"/>
            <wp:effectExtent l="0" t="0" r="0" b="0"/>
            <wp:wrapTight wrapText="bothSides">
              <wp:wrapPolygon edited="0">
                <wp:start x="0" y="0"/>
                <wp:lineTo x="0" y="21375"/>
                <wp:lineTo x="21076" y="21375"/>
                <wp:lineTo x="2107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86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1890" cy="1828800"/>
                    </a:xfrm>
                    <a:prstGeom prst="rect">
                      <a:avLst/>
                    </a:prstGeom>
                  </pic:spPr>
                </pic:pic>
              </a:graphicData>
            </a:graphic>
            <wp14:sizeRelH relativeFrom="page">
              <wp14:pctWidth>0</wp14:pctWidth>
            </wp14:sizeRelH>
            <wp14:sizeRelV relativeFrom="page">
              <wp14:pctHeight>0</wp14:pctHeight>
            </wp14:sizeRelV>
          </wp:anchor>
        </w:drawing>
      </w:r>
    </w:p>
    <w:p w14:paraId="7B58C660" w14:textId="238C7261" w:rsidR="00C32B2E" w:rsidRPr="008316F3" w:rsidRDefault="00C32B2E" w:rsidP="00C32B2E">
      <w:pPr>
        <w:shd w:val="clear" w:color="auto" w:fill="FFFFFF"/>
        <w:rPr>
          <w:rFonts w:eastAsia="Times New Roman" w:cstheme="minorHAnsi"/>
          <w:b/>
          <w:color w:val="000000"/>
          <w:sz w:val="20"/>
          <w:szCs w:val="20"/>
        </w:rPr>
      </w:pPr>
      <w:r w:rsidRPr="008316F3">
        <w:rPr>
          <w:rFonts w:eastAsia="Times New Roman" w:cstheme="minorHAnsi"/>
          <w:b/>
          <w:color w:val="000000"/>
          <w:sz w:val="20"/>
          <w:szCs w:val="20"/>
        </w:rPr>
        <w:t>Castro Valley Meet in the Street/Light Parade</w:t>
      </w:r>
    </w:p>
    <w:p w14:paraId="3AD18D8D" w14:textId="56EB5222" w:rsidR="00C32B2E" w:rsidRPr="00216D73" w:rsidRDefault="00C32B2E" w:rsidP="00C32B2E">
      <w:pPr>
        <w:shd w:val="clear" w:color="auto" w:fill="FFFFFF"/>
        <w:rPr>
          <w:rFonts w:eastAsia="Times New Roman" w:cstheme="minorHAnsi"/>
          <w:b/>
          <w:i/>
          <w:color w:val="000000"/>
          <w:sz w:val="20"/>
          <w:szCs w:val="20"/>
        </w:rPr>
      </w:pPr>
      <w:r w:rsidRPr="00216D73">
        <w:rPr>
          <w:rFonts w:eastAsia="Times New Roman" w:cstheme="minorHAnsi"/>
          <w:color w:val="000000"/>
          <w:sz w:val="20"/>
          <w:szCs w:val="20"/>
        </w:rPr>
        <w:t>Heidi H</w:t>
      </w:r>
      <w:r w:rsidR="008316F3" w:rsidRPr="008316F3">
        <w:rPr>
          <w:rFonts w:eastAsia="Times New Roman" w:cstheme="minorHAnsi"/>
          <w:color w:val="000000"/>
          <w:sz w:val="20"/>
          <w:szCs w:val="20"/>
        </w:rPr>
        <w:t>ausauer</w:t>
      </w:r>
      <w:r w:rsidRPr="00216D73">
        <w:rPr>
          <w:rFonts w:eastAsia="Times New Roman" w:cstheme="minorHAnsi"/>
          <w:color w:val="000000"/>
          <w:sz w:val="20"/>
          <w:szCs w:val="20"/>
        </w:rPr>
        <w:t xml:space="preserve"> thanked </w:t>
      </w:r>
      <w:r w:rsidR="006848D8">
        <w:rPr>
          <w:rFonts w:eastAsia="Times New Roman" w:cstheme="minorHAnsi"/>
          <w:color w:val="000000"/>
          <w:sz w:val="20"/>
          <w:szCs w:val="20"/>
        </w:rPr>
        <w:t>Club members Ajay Ahluwaila, Todd Anglin</w:t>
      </w:r>
      <w:r w:rsidRPr="00216D73">
        <w:rPr>
          <w:rFonts w:eastAsia="Times New Roman" w:cstheme="minorHAnsi"/>
          <w:color w:val="000000"/>
          <w:sz w:val="20"/>
          <w:szCs w:val="20"/>
        </w:rPr>
        <w:t xml:space="preserve">, </w:t>
      </w:r>
      <w:r w:rsidR="006848D8">
        <w:rPr>
          <w:rFonts w:eastAsia="Times New Roman" w:cstheme="minorHAnsi"/>
          <w:color w:val="000000"/>
          <w:sz w:val="20"/>
          <w:szCs w:val="20"/>
        </w:rPr>
        <w:t>Bill Nott, Margie Ramos and Dan Willits for volunteering as j</w:t>
      </w:r>
      <w:r w:rsidRPr="00216D73">
        <w:rPr>
          <w:rFonts w:eastAsia="Times New Roman" w:cstheme="minorHAnsi"/>
          <w:color w:val="000000"/>
          <w:sz w:val="20"/>
          <w:szCs w:val="20"/>
        </w:rPr>
        <w:t>udges for Castro Valley Light</w:t>
      </w:r>
      <w:r w:rsidR="006848D8">
        <w:rPr>
          <w:rFonts w:eastAsia="Times New Roman" w:cstheme="minorHAnsi"/>
          <w:color w:val="000000"/>
          <w:sz w:val="20"/>
          <w:szCs w:val="20"/>
        </w:rPr>
        <w:t xml:space="preserve"> Parade on Saturday, November 12</w:t>
      </w:r>
      <w:r w:rsidR="006848D8" w:rsidRPr="006848D8">
        <w:rPr>
          <w:rFonts w:eastAsia="Times New Roman" w:cstheme="minorHAnsi"/>
          <w:color w:val="000000"/>
          <w:sz w:val="20"/>
          <w:szCs w:val="20"/>
          <w:vertAlign w:val="superscript"/>
        </w:rPr>
        <w:t>th</w:t>
      </w:r>
      <w:r w:rsidR="006848D8">
        <w:rPr>
          <w:rFonts w:eastAsia="Times New Roman" w:cstheme="minorHAnsi"/>
          <w:color w:val="000000"/>
          <w:sz w:val="20"/>
          <w:szCs w:val="20"/>
        </w:rPr>
        <w:t xml:space="preserve">, with a special thanks to Todd for recruiting four other judges for the event.  Volunteering for the Light Parade is just another example of how the Rotary Club of Castro Valley gives back to the community.  </w:t>
      </w:r>
      <w:r w:rsidR="006848D8" w:rsidRPr="006848D8">
        <w:rPr>
          <w:rFonts w:eastAsia="Times New Roman" w:cstheme="minorHAnsi"/>
          <w:b/>
          <w:i/>
          <w:color w:val="000000"/>
          <w:sz w:val="20"/>
          <w:szCs w:val="20"/>
        </w:rPr>
        <w:t>Service Above Self</w:t>
      </w:r>
    </w:p>
    <w:p w14:paraId="14301FE9" w14:textId="394DB486" w:rsidR="00C32B2E" w:rsidRPr="00216D73" w:rsidRDefault="00C32B2E" w:rsidP="00C32B2E">
      <w:pPr>
        <w:shd w:val="clear" w:color="auto" w:fill="FFFFFF"/>
        <w:rPr>
          <w:rFonts w:eastAsia="Times New Roman" w:cstheme="minorHAnsi"/>
          <w:color w:val="000000"/>
          <w:sz w:val="20"/>
          <w:szCs w:val="20"/>
        </w:rPr>
      </w:pPr>
    </w:p>
    <w:p w14:paraId="0694A1D0" w14:textId="012A05FA" w:rsidR="001B1B90" w:rsidRDefault="001B1B90" w:rsidP="00216D73">
      <w:pPr>
        <w:shd w:val="clear" w:color="auto" w:fill="FFFFFF"/>
        <w:rPr>
          <w:rFonts w:eastAsia="Times New Roman" w:cstheme="minorHAnsi"/>
          <w:b/>
          <w:bCs/>
          <w:color w:val="000000"/>
          <w:sz w:val="20"/>
          <w:szCs w:val="20"/>
          <w:u w:val="single"/>
        </w:rPr>
      </w:pPr>
    </w:p>
    <w:p w14:paraId="00320E1F" w14:textId="240F0BE9" w:rsidR="001B1B90" w:rsidRDefault="001B1B90" w:rsidP="00216D73">
      <w:pPr>
        <w:shd w:val="clear" w:color="auto" w:fill="FFFFFF"/>
        <w:rPr>
          <w:rFonts w:eastAsia="Times New Roman" w:cstheme="minorHAnsi"/>
          <w:b/>
          <w:bCs/>
          <w:color w:val="000000"/>
          <w:sz w:val="20"/>
          <w:szCs w:val="20"/>
          <w:u w:val="single"/>
        </w:rPr>
      </w:pPr>
    </w:p>
    <w:p w14:paraId="10E41D71" w14:textId="73382758" w:rsidR="001B1B90" w:rsidRDefault="001B1B90" w:rsidP="00216D73">
      <w:pPr>
        <w:shd w:val="clear" w:color="auto" w:fill="FFFFFF"/>
        <w:rPr>
          <w:rFonts w:eastAsia="Times New Roman" w:cstheme="minorHAnsi"/>
          <w:b/>
          <w:bCs/>
          <w:color w:val="000000"/>
          <w:sz w:val="20"/>
          <w:szCs w:val="20"/>
          <w:u w:val="single"/>
        </w:rPr>
      </w:pPr>
      <w:bookmarkStart w:id="0" w:name="_GoBack"/>
      <w:bookmarkEnd w:id="0"/>
    </w:p>
    <w:p w14:paraId="2A1E6F99" w14:textId="7ACE1C13" w:rsidR="001B1B90" w:rsidRDefault="001B1B90" w:rsidP="00216D73">
      <w:pPr>
        <w:shd w:val="clear" w:color="auto" w:fill="FFFFFF"/>
        <w:rPr>
          <w:rFonts w:eastAsia="Times New Roman" w:cstheme="minorHAnsi"/>
          <w:b/>
          <w:bCs/>
          <w:color w:val="000000"/>
          <w:sz w:val="20"/>
          <w:szCs w:val="20"/>
          <w:u w:val="single"/>
        </w:rPr>
      </w:pPr>
    </w:p>
    <w:p w14:paraId="0CC94D89" w14:textId="0DD146DE" w:rsidR="001B1B90" w:rsidRDefault="003D0E98" w:rsidP="00216D73">
      <w:pPr>
        <w:shd w:val="clear" w:color="auto" w:fill="FFFFFF"/>
        <w:rPr>
          <w:rFonts w:eastAsia="Times New Roman" w:cstheme="minorHAnsi"/>
          <w:b/>
          <w:bCs/>
          <w:color w:val="000000"/>
          <w:sz w:val="20"/>
          <w:szCs w:val="20"/>
          <w:u w:val="single"/>
        </w:rPr>
      </w:pPr>
      <w:r w:rsidRPr="00216D73">
        <w:rPr>
          <w:rFonts w:cstheme="minorHAnsi"/>
          <w:noProof/>
          <w:sz w:val="20"/>
          <w:szCs w:val="20"/>
        </w:rPr>
        <w:drawing>
          <wp:anchor distT="0" distB="0" distL="114300" distR="114300" simplePos="0" relativeHeight="251672064" behindDoc="1" locked="0" layoutInCell="1" allowOverlap="1" wp14:anchorId="76443183" wp14:editId="7C2C962A">
            <wp:simplePos x="0" y="0"/>
            <wp:positionH relativeFrom="column">
              <wp:posOffset>4509770</wp:posOffset>
            </wp:positionH>
            <wp:positionV relativeFrom="paragraph">
              <wp:posOffset>21590</wp:posOffset>
            </wp:positionV>
            <wp:extent cx="1554480" cy="1883410"/>
            <wp:effectExtent l="0" t="0" r="7620" b="2540"/>
            <wp:wrapTight wrapText="bothSides">
              <wp:wrapPolygon edited="0">
                <wp:start x="0" y="0"/>
                <wp:lineTo x="0" y="21411"/>
                <wp:lineTo x="21441" y="21411"/>
                <wp:lineTo x="214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86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4480" cy="1883410"/>
                    </a:xfrm>
                    <a:prstGeom prst="rect">
                      <a:avLst/>
                    </a:prstGeom>
                  </pic:spPr>
                </pic:pic>
              </a:graphicData>
            </a:graphic>
            <wp14:sizeRelH relativeFrom="page">
              <wp14:pctWidth>0</wp14:pctWidth>
            </wp14:sizeRelH>
            <wp14:sizeRelV relativeFrom="page">
              <wp14:pctHeight>0</wp14:pctHeight>
            </wp14:sizeRelV>
          </wp:anchor>
        </w:drawing>
      </w:r>
    </w:p>
    <w:p w14:paraId="367CC22A" w14:textId="63472136" w:rsidR="00E22299" w:rsidRDefault="00E22299" w:rsidP="00216D73">
      <w:pPr>
        <w:shd w:val="clear" w:color="auto" w:fill="FFFFFF"/>
        <w:rPr>
          <w:rFonts w:eastAsia="Times New Roman" w:cstheme="minorHAnsi"/>
          <w:b/>
          <w:bCs/>
          <w:color w:val="000000"/>
          <w:sz w:val="20"/>
          <w:szCs w:val="20"/>
          <w:u w:val="single"/>
        </w:rPr>
      </w:pPr>
    </w:p>
    <w:p w14:paraId="02B6C532" w14:textId="550DCF29" w:rsidR="001B1B90" w:rsidRDefault="00E22299" w:rsidP="00216D73">
      <w:pPr>
        <w:shd w:val="clear" w:color="auto" w:fill="FFFFFF"/>
        <w:rPr>
          <w:rFonts w:eastAsia="Times New Roman" w:cstheme="minorHAnsi"/>
          <w:b/>
          <w:bCs/>
          <w:color w:val="000000"/>
          <w:sz w:val="20"/>
          <w:szCs w:val="20"/>
        </w:rPr>
      </w:pPr>
      <w:r w:rsidRPr="00E22299">
        <w:rPr>
          <w:rFonts w:eastAsia="Times New Roman" w:cstheme="minorHAnsi"/>
          <w:b/>
          <w:bCs/>
          <w:color w:val="000000"/>
          <w:sz w:val="20"/>
          <w:szCs w:val="20"/>
        </w:rPr>
        <w:t>Announcements</w:t>
      </w:r>
    </w:p>
    <w:p w14:paraId="70DD371E" w14:textId="6DBD2E4A" w:rsidR="00216D73" w:rsidRDefault="00216D73" w:rsidP="00216D73">
      <w:pPr>
        <w:shd w:val="clear" w:color="auto" w:fill="FFFFFF"/>
        <w:rPr>
          <w:rFonts w:eastAsia="Times New Roman" w:cstheme="minorHAnsi"/>
          <w:color w:val="000000"/>
          <w:sz w:val="20"/>
          <w:szCs w:val="20"/>
        </w:rPr>
      </w:pPr>
      <w:r w:rsidRPr="00216D73">
        <w:rPr>
          <w:rFonts w:eastAsia="Times New Roman" w:cstheme="minorHAnsi"/>
          <w:color w:val="000000"/>
          <w:sz w:val="20"/>
          <w:szCs w:val="20"/>
        </w:rPr>
        <w:t xml:space="preserve">President Carol announced the following decisions </w:t>
      </w:r>
      <w:r w:rsidR="00985D22">
        <w:rPr>
          <w:rFonts w:eastAsia="Times New Roman" w:cstheme="minorHAnsi"/>
          <w:color w:val="000000"/>
          <w:sz w:val="20"/>
          <w:szCs w:val="20"/>
        </w:rPr>
        <w:t>from the b</w:t>
      </w:r>
      <w:r w:rsidRPr="00216D73">
        <w:rPr>
          <w:rFonts w:eastAsia="Times New Roman" w:cstheme="minorHAnsi"/>
          <w:color w:val="000000"/>
          <w:sz w:val="20"/>
          <w:szCs w:val="20"/>
        </w:rPr>
        <w:t>oard meeting of November 14, 2016</w:t>
      </w:r>
      <w:r w:rsidR="00985D22">
        <w:rPr>
          <w:rFonts w:eastAsia="Times New Roman" w:cstheme="minorHAnsi"/>
          <w:color w:val="000000"/>
          <w:sz w:val="20"/>
          <w:szCs w:val="20"/>
        </w:rPr>
        <w:t>:</w:t>
      </w:r>
    </w:p>
    <w:p w14:paraId="092684B6" w14:textId="04CDFB54" w:rsidR="00985D22" w:rsidRDefault="00985D22" w:rsidP="00985D22">
      <w:pPr>
        <w:pStyle w:val="ListParagraph"/>
        <w:numPr>
          <w:ilvl w:val="0"/>
          <w:numId w:val="2"/>
        </w:numPr>
        <w:shd w:val="clear" w:color="auto" w:fill="FFFFFF"/>
        <w:rPr>
          <w:rFonts w:eastAsia="Times New Roman" w:cstheme="minorHAnsi"/>
          <w:color w:val="000000"/>
          <w:sz w:val="20"/>
          <w:szCs w:val="20"/>
        </w:rPr>
      </w:pPr>
      <w:r>
        <w:rPr>
          <w:rFonts w:eastAsia="Times New Roman" w:cstheme="minorHAnsi"/>
          <w:color w:val="000000"/>
          <w:sz w:val="20"/>
          <w:szCs w:val="20"/>
        </w:rPr>
        <w:t>Ajay Ahluwalia was approved as Club Secretary for the remainder of 2016-2017 replacing Jim Negri as the Interim Club Secretary.</w:t>
      </w:r>
    </w:p>
    <w:p w14:paraId="31B1AFE9" w14:textId="18C2EDB9" w:rsidR="00985D22" w:rsidRDefault="00985D22" w:rsidP="00985D22">
      <w:pPr>
        <w:pStyle w:val="ListParagraph"/>
        <w:numPr>
          <w:ilvl w:val="0"/>
          <w:numId w:val="2"/>
        </w:numPr>
        <w:shd w:val="clear" w:color="auto" w:fill="FFFFFF"/>
        <w:rPr>
          <w:rFonts w:eastAsia="Times New Roman" w:cstheme="minorHAnsi"/>
          <w:color w:val="000000"/>
          <w:sz w:val="20"/>
          <w:szCs w:val="20"/>
        </w:rPr>
      </w:pPr>
      <w:r>
        <w:rPr>
          <w:rFonts w:eastAsia="Times New Roman" w:cstheme="minorHAnsi"/>
          <w:color w:val="000000"/>
          <w:sz w:val="20"/>
          <w:szCs w:val="20"/>
        </w:rPr>
        <w:t>A grant of $500 to Redwood Christian Schools for emergency supplies.  The Club will present the check at a future meeting.</w:t>
      </w:r>
    </w:p>
    <w:p w14:paraId="19E59CF4" w14:textId="2B580693" w:rsidR="00985D22" w:rsidRDefault="00985D22" w:rsidP="00985D22">
      <w:pPr>
        <w:pStyle w:val="ListParagraph"/>
        <w:numPr>
          <w:ilvl w:val="0"/>
          <w:numId w:val="2"/>
        </w:numPr>
        <w:shd w:val="clear" w:color="auto" w:fill="FFFFFF"/>
        <w:rPr>
          <w:rFonts w:eastAsia="Times New Roman" w:cstheme="minorHAnsi"/>
          <w:color w:val="000000"/>
          <w:sz w:val="20"/>
          <w:szCs w:val="20"/>
        </w:rPr>
      </w:pPr>
      <w:r>
        <w:rPr>
          <w:rFonts w:eastAsia="Times New Roman" w:cstheme="minorHAnsi"/>
          <w:color w:val="000000"/>
          <w:sz w:val="20"/>
          <w:szCs w:val="20"/>
        </w:rPr>
        <w:t>Agreement to support both Redwood Christian High School and Castro Valley High School students once again at Camp RYLA.</w:t>
      </w:r>
    </w:p>
    <w:p w14:paraId="6B00F098" w14:textId="4C5BF6BD" w:rsidR="00985D22" w:rsidRDefault="00985D22" w:rsidP="00985D22">
      <w:pPr>
        <w:shd w:val="clear" w:color="auto" w:fill="FFFFFF"/>
        <w:rPr>
          <w:rFonts w:eastAsia="Times New Roman" w:cstheme="minorHAnsi"/>
          <w:color w:val="000000"/>
          <w:sz w:val="20"/>
          <w:szCs w:val="20"/>
        </w:rPr>
      </w:pPr>
    </w:p>
    <w:p w14:paraId="7F159775" w14:textId="475A0270" w:rsidR="00985D22" w:rsidRDefault="00985D22" w:rsidP="00985D22">
      <w:pPr>
        <w:shd w:val="clear" w:color="auto" w:fill="FFFFFF"/>
        <w:rPr>
          <w:rFonts w:eastAsia="Times New Roman" w:cstheme="minorHAnsi"/>
          <w:color w:val="000000"/>
          <w:sz w:val="20"/>
          <w:szCs w:val="20"/>
        </w:rPr>
      </w:pPr>
      <w:r>
        <w:rPr>
          <w:rFonts w:eastAsia="Times New Roman" w:cstheme="minorHAnsi"/>
          <w:color w:val="000000"/>
          <w:sz w:val="20"/>
          <w:szCs w:val="20"/>
        </w:rPr>
        <w:t>Mark Poniatowski requested volunteers for the Children’s Christmas Party on December 13</w:t>
      </w:r>
      <w:r w:rsidRPr="00985D22">
        <w:rPr>
          <w:rFonts w:eastAsia="Times New Roman" w:cstheme="minorHAnsi"/>
          <w:color w:val="000000"/>
          <w:sz w:val="20"/>
          <w:szCs w:val="20"/>
          <w:vertAlign w:val="superscript"/>
        </w:rPr>
        <w:t>th</w:t>
      </w:r>
      <w:r>
        <w:rPr>
          <w:rFonts w:eastAsia="Times New Roman" w:cstheme="minorHAnsi"/>
          <w:color w:val="000000"/>
          <w:sz w:val="20"/>
          <w:szCs w:val="20"/>
        </w:rPr>
        <w:t xml:space="preserve"> at Castro Valley Adult and Career Education Room 10.  He also distributed a list to sign up as a volunteer.  Contact Mark for more information on volunteering, but you will be able to sign-up at lunch on November 22 and 29.</w:t>
      </w:r>
    </w:p>
    <w:p w14:paraId="631C5E53" w14:textId="525B759C" w:rsidR="00985D22" w:rsidRDefault="00985D22" w:rsidP="00985D22">
      <w:pPr>
        <w:shd w:val="clear" w:color="auto" w:fill="FFFFFF"/>
        <w:rPr>
          <w:rFonts w:eastAsia="Times New Roman" w:cstheme="minorHAnsi"/>
          <w:color w:val="000000"/>
          <w:sz w:val="20"/>
          <w:szCs w:val="20"/>
        </w:rPr>
      </w:pPr>
    </w:p>
    <w:p w14:paraId="19BBCB40" w14:textId="4D83E886" w:rsidR="00985D22" w:rsidRPr="00985D22" w:rsidRDefault="00985D22" w:rsidP="00985D22">
      <w:pPr>
        <w:shd w:val="clear" w:color="auto" w:fill="FFFFFF"/>
        <w:rPr>
          <w:rFonts w:eastAsia="Times New Roman" w:cstheme="minorHAnsi"/>
          <w:color w:val="000000"/>
          <w:sz w:val="20"/>
          <w:szCs w:val="20"/>
        </w:rPr>
      </w:pPr>
      <w:r>
        <w:rPr>
          <w:rFonts w:eastAsia="Times New Roman" w:cstheme="minorHAnsi"/>
          <w:color w:val="000000"/>
          <w:sz w:val="20"/>
          <w:szCs w:val="20"/>
        </w:rPr>
        <w:t>Jim Negri reminded Club members about the Annual Holiday Party on December 10 at 6:00 p.m</w:t>
      </w:r>
      <w:r w:rsidR="00D57254">
        <w:rPr>
          <w:rFonts w:eastAsia="Times New Roman" w:cstheme="minorHAnsi"/>
          <w:color w:val="000000"/>
          <w:sz w:val="20"/>
          <w:szCs w:val="20"/>
        </w:rPr>
        <w:t>. at the home of Heidi Hausauer and requested a RSVP no later than November 30.</w:t>
      </w:r>
    </w:p>
    <w:p w14:paraId="5C3C3CDA" w14:textId="77777777" w:rsidR="00216D73" w:rsidRPr="00216D73" w:rsidRDefault="00216D73" w:rsidP="00216D73">
      <w:pPr>
        <w:shd w:val="clear" w:color="auto" w:fill="FFFFFF"/>
        <w:rPr>
          <w:rFonts w:eastAsia="Times New Roman" w:cstheme="minorHAnsi"/>
          <w:color w:val="000000"/>
          <w:sz w:val="20"/>
          <w:szCs w:val="20"/>
        </w:rPr>
      </w:pPr>
    </w:p>
    <w:p w14:paraId="0DCC0AE1" w14:textId="03840521" w:rsidR="00216D73" w:rsidRPr="00DF02A3" w:rsidRDefault="00216D73" w:rsidP="00216D73">
      <w:pPr>
        <w:shd w:val="clear" w:color="auto" w:fill="FFFFFF"/>
        <w:rPr>
          <w:rFonts w:eastAsia="Times New Roman" w:cstheme="minorHAnsi"/>
          <w:color w:val="000000"/>
          <w:sz w:val="20"/>
          <w:szCs w:val="20"/>
        </w:rPr>
      </w:pPr>
      <w:r w:rsidRPr="00DF02A3">
        <w:rPr>
          <w:rFonts w:eastAsia="Times New Roman" w:cstheme="minorHAnsi"/>
          <w:b/>
          <w:bCs/>
          <w:color w:val="000000"/>
          <w:sz w:val="20"/>
          <w:szCs w:val="20"/>
        </w:rPr>
        <w:t>Upcoming</w:t>
      </w:r>
      <w:r w:rsidR="00DF02A3" w:rsidRPr="00DF02A3">
        <w:rPr>
          <w:rFonts w:eastAsia="Times New Roman" w:cstheme="minorHAnsi"/>
          <w:b/>
          <w:bCs/>
          <w:color w:val="000000"/>
          <w:sz w:val="20"/>
          <w:szCs w:val="20"/>
        </w:rPr>
        <w:t xml:space="preserve"> Lunch Speakers</w:t>
      </w:r>
    </w:p>
    <w:p w14:paraId="4D754822" w14:textId="287E2AF7" w:rsidR="00216D73" w:rsidRDefault="00216D73" w:rsidP="00DF02A3">
      <w:pPr>
        <w:pStyle w:val="ListParagraph"/>
        <w:numPr>
          <w:ilvl w:val="0"/>
          <w:numId w:val="3"/>
        </w:numPr>
        <w:shd w:val="clear" w:color="auto" w:fill="FFFFFF"/>
        <w:rPr>
          <w:rFonts w:eastAsia="Times New Roman" w:cstheme="minorHAnsi"/>
          <w:color w:val="000000"/>
          <w:sz w:val="20"/>
          <w:szCs w:val="20"/>
        </w:rPr>
      </w:pPr>
      <w:r w:rsidRPr="00DF02A3">
        <w:rPr>
          <w:rFonts w:eastAsia="Times New Roman" w:cstheme="minorHAnsi"/>
          <w:bCs/>
          <w:color w:val="000000"/>
          <w:sz w:val="20"/>
          <w:szCs w:val="20"/>
        </w:rPr>
        <w:t>November 22</w:t>
      </w:r>
      <w:r w:rsidR="00DF02A3">
        <w:rPr>
          <w:rFonts w:eastAsia="Times New Roman" w:cstheme="minorHAnsi"/>
          <w:bCs/>
          <w:color w:val="000000"/>
          <w:sz w:val="20"/>
          <w:szCs w:val="20"/>
        </w:rPr>
        <w:t xml:space="preserve"> - </w:t>
      </w:r>
      <w:r w:rsidRPr="00DF02A3">
        <w:rPr>
          <w:rFonts w:eastAsia="Times New Roman" w:cstheme="minorHAnsi"/>
          <w:color w:val="000000"/>
          <w:sz w:val="20"/>
          <w:szCs w:val="20"/>
        </w:rPr>
        <w:t>Laura Koshy</w:t>
      </w:r>
      <w:r w:rsidR="00DF02A3">
        <w:rPr>
          <w:rFonts w:eastAsia="Times New Roman" w:cstheme="minorHAnsi"/>
          <w:color w:val="000000"/>
          <w:sz w:val="20"/>
          <w:szCs w:val="20"/>
        </w:rPr>
        <w:t xml:space="preserve"> who backpacked around the world for 18 months in her 20’s.</w:t>
      </w:r>
    </w:p>
    <w:p w14:paraId="0B43086C" w14:textId="04083D4F" w:rsidR="00DF02A3" w:rsidRDefault="00DF02A3" w:rsidP="00DF02A3">
      <w:pPr>
        <w:pStyle w:val="ListParagraph"/>
        <w:numPr>
          <w:ilvl w:val="0"/>
          <w:numId w:val="3"/>
        </w:numPr>
        <w:shd w:val="clear" w:color="auto" w:fill="FFFFFF"/>
        <w:rPr>
          <w:rFonts w:eastAsia="Times New Roman" w:cstheme="minorHAnsi"/>
          <w:color w:val="000000"/>
          <w:sz w:val="20"/>
          <w:szCs w:val="20"/>
        </w:rPr>
      </w:pPr>
      <w:r>
        <w:rPr>
          <w:rFonts w:eastAsia="Times New Roman" w:cstheme="minorHAnsi"/>
          <w:color w:val="000000"/>
          <w:sz w:val="20"/>
          <w:szCs w:val="20"/>
        </w:rPr>
        <w:t>November 29 – Annual Club Yoyo Competition with Bruce Johnson</w:t>
      </w:r>
    </w:p>
    <w:p w14:paraId="4B24B1FA" w14:textId="1512152C" w:rsidR="00DF02A3" w:rsidRDefault="00DF02A3" w:rsidP="00DF02A3">
      <w:pPr>
        <w:shd w:val="clear" w:color="auto" w:fill="FFFFFF"/>
        <w:rPr>
          <w:rFonts w:eastAsia="Times New Roman" w:cstheme="minorHAnsi"/>
          <w:color w:val="000000"/>
          <w:sz w:val="20"/>
          <w:szCs w:val="20"/>
        </w:rPr>
      </w:pPr>
    </w:p>
    <w:p w14:paraId="2873281E" w14:textId="4519C6E1" w:rsidR="008E441C" w:rsidRPr="00DF02A3" w:rsidRDefault="00DF02A3" w:rsidP="001463A3">
      <w:pPr>
        <w:shd w:val="clear" w:color="auto" w:fill="FFFFFF"/>
        <w:rPr>
          <w:rFonts w:eastAsia="Times New Roman" w:cstheme="minorHAnsi"/>
          <w:b/>
          <w:color w:val="000000"/>
          <w:sz w:val="20"/>
          <w:szCs w:val="20"/>
        </w:rPr>
      </w:pPr>
      <w:r w:rsidRPr="00DF02A3">
        <w:rPr>
          <w:rFonts w:eastAsia="Times New Roman" w:cstheme="minorHAnsi"/>
          <w:b/>
          <w:color w:val="000000"/>
          <w:sz w:val="20"/>
          <w:szCs w:val="20"/>
        </w:rPr>
        <w:t>More Photos from Lunch on November 15</w:t>
      </w:r>
    </w:p>
    <w:p w14:paraId="2423C77A" w14:textId="28CCC100" w:rsidR="008E441C" w:rsidRDefault="008E441C" w:rsidP="008E441C">
      <w:pPr>
        <w:shd w:val="clear" w:color="auto" w:fill="FFFFFF"/>
        <w:jc w:val="center"/>
        <w:rPr>
          <w:rFonts w:cstheme="minorHAnsi"/>
          <w:sz w:val="20"/>
          <w:szCs w:val="20"/>
        </w:rPr>
      </w:pPr>
      <w:r w:rsidRPr="00216D73">
        <w:rPr>
          <w:rFonts w:cstheme="minorHAnsi"/>
          <w:noProof/>
          <w:sz w:val="20"/>
          <w:szCs w:val="20"/>
        </w:rPr>
        <w:drawing>
          <wp:inline distT="0" distB="0" distL="0" distR="0" wp14:anchorId="62EB288F" wp14:editId="727FEFC8">
            <wp:extent cx="1463040" cy="2286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842.jpg"/>
                    <pic:cNvPicPr/>
                  </pic:nvPicPr>
                  <pic:blipFill rotWithShape="1">
                    <a:blip r:embed="rId21" cstate="print">
                      <a:extLst>
                        <a:ext uri="{28A0092B-C50C-407E-A947-70E740481C1C}">
                          <a14:useLocalDpi xmlns:a14="http://schemas.microsoft.com/office/drawing/2010/main" val="0"/>
                        </a:ext>
                      </a:extLst>
                    </a:blip>
                    <a:srcRect t="7239" b="17301"/>
                    <a:stretch/>
                  </pic:blipFill>
                  <pic:spPr bwMode="auto">
                    <a:xfrm>
                      <a:off x="0" y="0"/>
                      <a:ext cx="1463040" cy="2286000"/>
                    </a:xfrm>
                    <a:prstGeom prst="rect">
                      <a:avLst/>
                    </a:prstGeom>
                    <a:ln>
                      <a:noFill/>
                    </a:ln>
                    <a:extLst>
                      <a:ext uri="{53640926-AAD7-44D8-BBD7-CCE9431645EC}">
                        <a14:shadowObscured xmlns:a14="http://schemas.microsoft.com/office/drawing/2010/main"/>
                      </a:ext>
                    </a:extLst>
                  </pic:spPr>
                </pic:pic>
              </a:graphicData>
            </a:graphic>
          </wp:inline>
        </w:drawing>
      </w:r>
      <w:r w:rsidR="008449FB" w:rsidRPr="00216D73">
        <w:rPr>
          <w:rFonts w:cstheme="minorHAnsi"/>
          <w:noProof/>
          <w:sz w:val="20"/>
          <w:szCs w:val="20"/>
        </w:rPr>
        <w:drawing>
          <wp:inline distT="0" distB="0" distL="0" distR="0" wp14:anchorId="130F82CE" wp14:editId="5214DD11">
            <wp:extent cx="3465576" cy="2286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823.jpg"/>
                    <pic:cNvPicPr/>
                  </pic:nvPicPr>
                  <pic:blipFill rotWithShape="1">
                    <a:blip r:embed="rId22" cstate="print">
                      <a:extLst>
                        <a:ext uri="{28A0092B-C50C-407E-A947-70E740481C1C}">
                          <a14:useLocalDpi xmlns:a14="http://schemas.microsoft.com/office/drawing/2010/main" val="0"/>
                        </a:ext>
                      </a:extLst>
                    </a:blip>
                    <a:srcRect t="11429"/>
                    <a:stretch/>
                  </pic:blipFill>
                  <pic:spPr bwMode="auto">
                    <a:xfrm>
                      <a:off x="0" y="0"/>
                      <a:ext cx="3465576" cy="2286000"/>
                    </a:xfrm>
                    <a:prstGeom prst="rect">
                      <a:avLst/>
                    </a:prstGeom>
                    <a:ln>
                      <a:noFill/>
                    </a:ln>
                    <a:extLst>
                      <a:ext uri="{53640926-AAD7-44D8-BBD7-CCE9431645EC}">
                        <a14:shadowObscured xmlns:a14="http://schemas.microsoft.com/office/drawing/2010/main"/>
                      </a:ext>
                    </a:extLst>
                  </pic:spPr>
                </pic:pic>
              </a:graphicData>
            </a:graphic>
          </wp:inline>
        </w:drawing>
      </w:r>
      <w:r w:rsidRPr="00216D73">
        <w:rPr>
          <w:rFonts w:cstheme="minorHAnsi"/>
          <w:noProof/>
          <w:sz w:val="20"/>
          <w:szCs w:val="20"/>
        </w:rPr>
        <w:drawing>
          <wp:inline distT="0" distB="0" distL="0" distR="0" wp14:anchorId="5C743A71" wp14:editId="71F2F2F0">
            <wp:extent cx="969264" cy="22860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8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9264" cy="2286000"/>
                    </a:xfrm>
                    <a:prstGeom prst="rect">
                      <a:avLst/>
                    </a:prstGeom>
                  </pic:spPr>
                </pic:pic>
              </a:graphicData>
            </a:graphic>
          </wp:inline>
        </w:drawing>
      </w:r>
    </w:p>
    <w:p w14:paraId="539E8ACF" w14:textId="77777777" w:rsidR="001919B1" w:rsidRDefault="008E441C" w:rsidP="001919B1">
      <w:pPr>
        <w:shd w:val="clear" w:color="auto" w:fill="FFFFFF"/>
        <w:textAlignment w:val="top"/>
        <w:rPr>
          <w:rFonts w:eastAsia="Times New Roman" w:cstheme="minorHAnsi"/>
          <w:color w:val="000000"/>
          <w:sz w:val="20"/>
          <w:szCs w:val="20"/>
        </w:rPr>
      </w:pPr>
      <w:r w:rsidRPr="00E25143">
        <w:rPr>
          <w:rFonts w:cstheme="minorHAnsi"/>
          <w:sz w:val="20"/>
          <w:szCs w:val="20"/>
        </w:rPr>
        <w:t xml:space="preserve">Red Badge Member Muriel Monat introduces </w:t>
      </w:r>
      <w:r w:rsidR="00E25143" w:rsidRPr="00E25143">
        <w:rPr>
          <w:rFonts w:eastAsia="Times New Roman" w:cstheme="minorHAnsi"/>
          <w:color w:val="000000"/>
          <w:sz w:val="20"/>
          <w:szCs w:val="20"/>
        </w:rPr>
        <w:t xml:space="preserve">Glen </w:t>
      </w:r>
      <w:proofErr w:type="spellStart"/>
      <w:r w:rsidR="00E25143" w:rsidRPr="00E25143">
        <w:rPr>
          <w:rFonts w:eastAsia="Times New Roman" w:cstheme="minorHAnsi"/>
          <w:color w:val="000000"/>
          <w:sz w:val="20"/>
          <w:szCs w:val="20"/>
        </w:rPr>
        <w:t>Juntti</w:t>
      </w:r>
      <w:proofErr w:type="spellEnd"/>
      <w:r w:rsidR="001C1283">
        <w:rPr>
          <w:rFonts w:eastAsia="Times New Roman" w:cstheme="minorHAnsi"/>
          <w:color w:val="000000"/>
          <w:sz w:val="20"/>
          <w:szCs w:val="20"/>
        </w:rPr>
        <w:t xml:space="preserve"> and </w:t>
      </w:r>
      <w:r w:rsidR="006C26CE">
        <w:rPr>
          <w:rFonts w:eastAsia="Times New Roman" w:cstheme="minorHAnsi"/>
          <w:color w:val="000000"/>
          <w:sz w:val="20"/>
          <w:szCs w:val="20"/>
        </w:rPr>
        <w:t xml:space="preserve">Silvia Venegas.  Glen was the </w:t>
      </w:r>
      <w:r w:rsidR="00E25143">
        <w:rPr>
          <w:rFonts w:eastAsia="Times New Roman" w:cstheme="minorHAnsi"/>
          <w:color w:val="000000"/>
          <w:sz w:val="20"/>
          <w:szCs w:val="20"/>
        </w:rPr>
        <w:t>guest of Ajay A</w:t>
      </w:r>
      <w:r w:rsidR="001C1283">
        <w:rPr>
          <w:rFonts w:eastAsia="Times New Roman" w:cstheme="minorHAnsi"/>
          <w:color w:val="000000"/>
          <w:sz w:val="20"/>
          <w:szCs w:val="20"/>
        </w:rPr>
        <w:t>hlu</w:t>
      </w:r>
      <w:r w:rsidR="006C26CE">
        <w:rPr>
          <w:rFonts w:eastAsia="Times New Roman" w:cstheme="minorHAnsi"/>
          <w:color w:val="000000"/>
          <w:sz w:val="20"/>
          <w:szCs w:val="20"/>
        </w:rPr>
        <w:t>walia and is</w:t>
      </w:r>
      <w:r w:rsidR="001C1283">
        <w:rPr>
          <w:rFonts w:eastAsia="Times New Roman" w:cstheme="minorHAnsi"/>
          <w:color w:val="000000"/>
          <w:sz w:val="20"/>
          <w:szCs w:val="20"/>
        </w:rPr>
        <w:t xml:space="preserve"> Ajay’s daughter’s father-in-law </w:t>
      </w:r>
      <w:r w:rsidR="006C26CE">
        <w:rPr>
          <w:rFonts w:eastAsia="Times New Roman" w:cstheme="minorHAnsi"/>
          <w:color w:val="000000"/>
          <w:sz w:val="20"/>
          <w:szCs w:val="20"/>
        </w:rPr>
        <w:t xml:space="preserve">as well as a </w:t>
      </w:r>
      <w:r w:rsidR="001C1283">
        <w:rPr>
          <w:rFonts w:eastAsia="Times New Roman" w:cstheme="minorHAnsi"/>
          <w:color w:val="000000"/>
          <w:sz w:val="20"/>
          <w:szCs w:val="20"/>
        </w:rPr>
        <w:t xml:space="preserve">member of the Rotary Club of Minnetonka, MN. </w:t>
      </w:r>
      <w:r w:rsidR="006C26CE">
        <w:rPr>
          <w:rFonts w:eastAsia="Times New Roman" w:cstheme="minorHAnsi"/>
          <w:color w:val="000000"/>
          <w:sz w:val="20"/>
          <w:szCs w:val="20"/>
        </w:rPr>
        <w:t xml:space="preserve"> Silvia, a guest of Todd Anglin, is Operation Manager for Fairway Independent Mortgage Corporation.</w:t>
      </w:r>
    </w:p>
    <w:p w14:paraId="547B5906" w14:textId="77777777" w:rsidR="001919B1" w:rsidRDefault="008449FB" w:rsidP="001919B1">
      <w:pPr>
        <w:shd w:val="clear" w:color="auto" w:fill="FFFFFF"/>
        <w:jc w:val="center"/>
        <w:textAlignment w:val="top"/>
        <w:rPr>
          <w:rFonts w:cstheme="minorHAnsi"/>
          <w:noProof/>
          <w:sz w:val="20"/>
          <w:szCs w:val="20"/>
        </w:rPr>
      </w:pPr>
      <w:r w:rsidRPr="00216D73">
        <w:rPr>
          <w:rFonts w:cstheme="minorHAnsi"/>
          <w:noProof/>
          <w:sz w:val="20"/>
          <w:szCs w:val="20"/>
        </w:rPr>
        <w:drawing>
          <wp:inline distT="0" distB="0" distL="0" distR="0" wp14:anchorId="5D9F9E1E" wp14:editId="1D8CCA44">
            <wp:extent cx="3227832"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8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7832" cy="1600200"/>
                    </a:xfrm>
                    <a:prstGeom prst="rect">
                      <a:avLst/>
                    </a:prstGeom>
                  </pic:spPr>
                </pic:pic>
              </a:graphicData>
            </a:graphic>
          </wp:inline>
        </w:drawing>
      </w:r>
      <w:r w:rsidRPr="00216D73">
        <w:rPr>
          <w:rFonts w:cstheme="minorHAnsi"/>
          <w:noProof/>
          <w:sz w:val="20"/>
          <w:szCs w:val="20"/>
        </w:rPr>
        <w:drawing>
          <wp:inline distT="0" distB="0" distL="0" distR="0" wp14:anchorId="3F14CF1E" wp14:editId="161E2561">
            <wp:extent cx="2834640" cy="1600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8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4640" cy="1600200"/>
                    </a:xfrm>
                    <a:prstGeom prst="rect">
                      <a:avLst/>
                    </a:prstGeom>
                  </pic:spPr>
                </pic:pic>
              </a:graphicData>
            </a:graphic>
          </wp:inline>
        </w:drawing>
      </w:r>
      <w:r w:rsidR="006C26CE">
        <w:rPr>
          <w:rFonts w:cstheme="minorHAnsi"/>
          <w:sz w:val="20"/>
          <w:szCs w:val="20"/>
        </w:rPr>
        <w:t>President Carol and Treasurer Todd discussing the financials.  Chief Rocha and Dwight sharing a thought before lunch.</w:t>
      </w:r>
      <w:r w:rsidR="001919B1" w:rsidRPr="001919B1">
        <w:rPr>
          <w:rFonts w:cstheme="minorHAnsi"/>
          <w:noProof/>
          <w:sz w:val="20"/>
          <w:szCs w:val="20"/>
        </w:rPr>
        <w:t xml:space="preserve"> </w:t>
      </w:r>
      <w:r w:rsidR="001919B1">
        <w:rPr>
          <w:rFonts w:cstheme="minorHAnsi"/>
          <w:noProof/>
          <w:sz w:val="20"/>
          <w:szCs w:val="20"/>
        </w:rPr>
        <w:drawing>
          <wp:inline distT="0" distB="0" distL="0" distR="0" wp14:anchorId="0713B814" wp14:editId="1A8991A3">
            <wp:extent cx="1956816" cy="18288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942.jpg"/>
                    <pic:cNvPicPr/>
                  </pic:nvPicPr>
                  <pic:blipFill rotWithShape="1">
                    <a:blip r:embed="rId26" cstate="print">
                      <a:extLst>
                        <a:ext uri="{28A0092B-C50C-407E-A947-70E740481C1C}">
                          <a14:useLocalDpi xmlns:a14="http://schemas.microsoft.com/office/drawing/2010/main" val="0"/>
                        </a:ext>
                      </a:extLst>
                    </a:blip>
                    <a:srcRect t="15714"/>
                    <a:stretch/>
                  </pic:blipFill>
                  <pic:spPr bwMode="auto">
                    <a:xfrm>
                      <a:off x="0" y="0"/>
                      <a:ext cx="1956816" cy="1828800"/>
                    </a:xfrm>
                    <a:prstGeom prst="rect">
                      <a:avLst/>
                    </a:prstGeom>
                    <a:ln>
                      <a:noFill/>
                    </a:ln>
                    <a:extLst>
                      <a:ext uri="{53640926-AAD7-44D8-BBD7-CCE9431645EC}">
                        <a14:shadowObscured xmlns:a14="http://schemas.microsoft.com/office/drawing/2010/main"/>
                      </a:ext>
                    </a:extLst>
                  </pic:spPr>
                </pic:pic>
              </a:graphicData>
            </a:graphic>
          </wp:inline>
        </w:drawing>
      </w:r>
      <w:r w:rsidR="001463A3" w:rsidRPr="00216D73">
        <w:rPr>
          <w:rFonts w:cstheme="minorHAnsi"/>
          <w:noProof/>
          <w:sz w:val="20"/>
          <w:szCs w:val="20"/>
        </w:rPr>
        <w:drawing>
          <wp:inline distT="0" distB="0" distL="0" distR="0" wp14:anchorId="391C876D" wp14:editId="6E96BC6C">
            <wp:extent cx="3685032"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094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5032" cy="1828800"/>
                    </a:xfrm>
                    <a:prstGeom prst="rect">
                      <a:avLst/>
                    </a:prstGeom>
                  </pic:spPr>
                </pic:pic>
              </a:graphicData>
            </a:graphic>
          </wp:inline>
        </w:drawing>
      </w:r>
    </w:p>
    <w:p w14:paraId="0E271970" w14:textId="38791B14" w:rsidR="001919B1" w:rsidRDefault="001919B1" w:rsidP="001919B1">
      <w:pPr>
        <w:shd w:val="clear" w:color="auto" w:fill="FFFFFF"/>
        <w:jc w:val="center"/>
        <w:textAlignment w:val="top"/>
        <w:rPr>
          <w:rFonts w:cstheme="minorHAnsi"/>
          <w:sz w:val="20"/>
          <w:szCs w:val="20"/>
        </w:rPr>
      </w:pPr>
      <w:r>
        <w:rPr>
          <w:rFonts w:cstheme="minorHAnsi"/>
          <w:sz w:val="20"/>
          <w:szCs w:val="20"/>
        </w:rPr>
        <w:t xml:space="preserve">Mark asks a </w:t>
      </w:r>
      <w:r w:rsidR="001463A3">
        <w:rPr>
          <w:rFonts w:cstheme="minorHAnsi"/>
          <w:sz w:val="20"/>
          <w:szCs w:val="20"/>
        </w:rPr>
        <w:t>question of Chief Rocha and Ray reacts to the question.</w:t>
      </w:r>
    </w:p>
    <w:p w14:paraId="18738737" w14:textId="3590C6CB" w:rsidR="00F62C1B" w:rsidRDefault="008449FB" w:rsidP="001919B1">
      <w:pPr>
        <w:shd w:val="clear" w:color="auto" w:fill="FFFFFF"/>
        <w:jc w:val="center"/>
        <w:textAlignment w:val="top"/>
        <w:rPr>
          <w:rFonts w:cstheme="minorHAnsi"/>
          <w:sz w:val="20"/>
          <w:szCs w:val="20"/>
        </w:rPr>
      </w:pPr>
      <w:r w:rsidRPr="00216D73">
        <w:rPr>
          <w:rFonts w:cstheme="minorHAnsi"/>
          <w:noProof/>
          <w:sz w:val="20"/>
          <w:szCs w:val="20"/>
        </w:rPr>
        <w:drawing>
          <wp:inline distT="0" distB="0" distL="0" distR="0" wp14:anchorId="3B5CF624" wp14:editId="19108F75">
            <wp:extent cx="640080" cy="1325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9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1325880"/>
                    </a:xfrm>
                    <a:prstGeom prst="rect">
                      <a:avLst/>
                    </a:prstGeom>
                  </pic:spPr>
                </pic:pic>
              </a:graphicData>
            </a:graphic>
          </wp:inline>
        </w:drawing>
      </w:r>
      <w:r w:rsidRPr="00216D73">
        <w:rPr>
          <w:rFonts w:cstheme="minorHAnsi"/>
          <w:noProof/>
          <w:sz w:val="20"/>
          <w:szCs w:val="20"/>
        </w:rPr>
        <w:drawing>
          <wp:inline distT="0" distB="0" distL="0" distR="0" wp14:anchorId="45F4F2BB" wp14:editId="2B5C4709">
            <wp:extent cx="896112" cy="1325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9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6112" cy="1325880"/>
                    </a:xfrm>
                    <a:prstGeom prst="rect">
                      <a:avLst/>
                    </a:prstGeom>
                  </pic:spPr>
                </pic:pic>
              </a:graphicData>
            </a:graphic>
          </wp:inline>
        </w:drawing>
      </w:r>
      <w:r w:rsidRPr="00216D73">
        <w:rPr>
          <w:rFonts w:cstheme="minorHAnsi"/>
          <w:noProof/>
          <w:sz w:val="20"/>
          <w:szCs w:val="20"/>
        </w:rPr>
        <w:drawing>
          <wp:inline distT="0" distB="0" distL="0" distR="0" wp14:anchorId="5C615F5E" wp14:editId="0E1DDB58">
            <wp:extent cx="822960" cy="1325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9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2960" cy="1325880"/>
                    </a:xfrm>
                    <a:prstGeom prst="rect">
                      <a:avLst/>
                    </a:prstGeom>
                  </pic:spPr>
                </pic:pic>
              </a:graphicData>
            </a:graphic>
          </wp:inline>
        </w:drawing>
      </w:r>
      <w:r w:rsidRPr="00216D73">
        <w:rPr>
          <w:rFonts w:cstheme="minorHAnsi"/>
          <w:noProof/>
          <w:sz w:val="20"/>
          <w:szCs w:val="20"/>
        </w:rPr>
        <w:drawing>
          <wp:inline distT="0" distB="0" distL="0" distR="0" wp14:anchorId="41C9B189" wp14:editId="0F6B8057">
            <wp:extent cx="859536" cy="13258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9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9536" cy="1325880"/>
                    </a:xfrm>
                    <a:prstGeom prst="rect">
                      <a:avLst/>
                    </a:prstGeom>
                  </pic:spPr>
                </pic:pic>
              </a:graphicData>
            </a:graphic>
          </wp:inline>
        </w:drawing>
      </w:r>
      <w:r w:rsidRPr="00216D73">
        <w:rPr>
          <w:rFonts w:cstheme="minorHAnsi"/>
          <w:noProof/>
          <w:sz w:val="20"/>
          <w:szCs w:val="20"/>
        </w:rPr>
        <w:drawing>
          <wp:inline distT="0" distB="0" distL="0" distR="0" wp14:anchorId="37D9CD1A" wp14:editId="30AAB1D8">
            <wp:extent cx="950976" cy="1325880"/>
            <wp:effectExtent l="0" t="0" r="190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_094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0976" cy="1325880"/>
                    </a:xfrm>
                    <a:prstGeom prst="rect">
                      <a:avLst/>
                    </a:prstGeom>
                  </pic:spPr>
                </pic:pic>
              </a:graphicData>
            </a:graphic>
          </wp:inline>
        </w:drawing>
      </w:r>
    </w:p>
    <w:sectPr w:rsidR="00F62C1B" w:rsidSect="00363AA9">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651E2"/>
    <w:multiLevelType w:val="hybridMultilevel"/>
    <w:tmpl w:val="1F1AA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424AF4"/>
    <w:multiLevelType w:val="hybridMultilevel"/>
    <w:tmpl w:val="656A3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AA65F5"/>
    <w:multiLevelType w:val="multilevel"/>
    <w:tmpl w:val="74F2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C404C8"/>
    <w:multiLevelType w:val="hybridMultilevel"/>
    <w:tmpl w:val="52946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9FB"/>
    <w:rsid w:val="00077D5B"/>
    <w:rsid w:val="001463A3"/>
    <w:rsid w:val="00160223"/>
    <w:rsid w:val="001919B1"/>
    <w:rsid w:val="001A37B0"/>
    <w:rsid w:val="001B1B90"/>
    <w:rsid w:val="001C1283"/>
    <w:rsid w:val="001E49E0"/>
    <w:rsid w:val="001F20B6"/>
    <w:rsid w:val="001F5623"/>
    <w:rsid w:val="00216D73"/>
    <w:rsid w:val="002B73B2"/>
    <w:rsid w:val="003421C3"/>
    <w:rsid w:val="00363AA9"/>
    <w:rsid w:val="003D0E98"/>
    <w:rsid w:val="005C387B"/>
    <w:rsid w:val="006848D8"/>
    <w:rsid w:val="006C26CE"/>
    <w:rsid w:val="00744BB2"/>
    <w:rsid w:val="007909E1"/>
    <w:rsid w:val="008316F3"/>
    <w:rsid w:val="008449FB"/>
    <w:rsid w:val="008E441C"/>
    <w:rsid w:val="00953091"/>
    <w:rsid w:val="00982208"/>
    <w:rsid w:val="00985D22"/>
    <w:rsid w:val="00992207"/>
    <w:rsid w:val="009A4E65"/>
    <w:rsid w:val="00B137EC"/>
    <w:rsid w:val="00BD0A67"/>
    <w:rsid w:val="00C32B2E"/>
    <w:rsid w:val="00CC2A4F"/>
    <w:rsid w:val="00CE45E1"/>
    <w:rsid w:val="00D109AB"/>
    <w:rsid w:val="00D339A7"/>
    <w:rsid w:val="00D57254"/>
    <w:rsid w:val="00D669A4"/>
    <w:rsid w:val="00DF02A3"/>
    <w:rsid w:val="00E15739"/>
    <w:rsid w:val="00E22299"/>
    <w:rsid w:val="00E25143"/>
    <w:rsid w:val="00E54A05"/>
    <w:rsid w:val="00F12312"/>
    <w:rsid w:val="00F32789"/>
    <w:rsid w:val="00F55961"/>
    <w:rsid w:val="00F62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076F4"/>
  <w15:chartTrackingRefBased/>
  <w15:docId w15:val="{D535DBDE-4CB0-472D-8A22-55157719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E2514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9A4E65"/>
    <w:pPr>
      <w:spacing w:after="200"/>
    </w:pPr>
    <w:rPr>
      <w:i/>
      <w:iCs/>
      <w:color w:val="44546A" w:themeColor="text2"/>
      <w:sz w:val="18"/>
      <w:szCs w:val="18"/>
    </w:rPr>
  </w:style>
  <w:style w:type="character" w:styleId="Strong">
    <w:name w:val="Strong"/>
    <w:basedOn w:val="DefaultParagraphFont"/>
    <w:uiPriority w:val="22"/>
    <w:qFormat/>
    <w:rsid w:val="00216D73"/>
    <w:rPr>
      <w:b/>
      <w:bCs/>
    </w:rPr>
  </w:style>
  <w:style w:type="character" w:customStyle="1" w:styleId="apple-converted-space">
    <w:name w:val="apple-converted-space"/>
    <w:basedOn w:val="DefaultParagraphFont"/>
    <w:rsid w:val="00216D73"/>
  </w:style>
  <w:style w:type="paragraph" w:styleId="ListParagraph">
    <w:name w:val="List Paragraph"/>
    <w:basedOn w:val="Normal"/>
    <w:uiPriority w:val="34"/>
    <w:qFormat/>
    <w:rsid w:val="00F55961"/>
    <w:pPr>
      <w:ind w:left="720"/>
      <w:contextualSpacing/>
    </w:pPr>
  </w:style>
  <w:style w:type="character" w:customStyle="1" w:styleId="Heading3Char">
    <w:name w:val="Heading 3 Char"/>
    <w:basedOn w:val="DefaultParagraphFont"/>
    <w:link w:val="Heading3"/>
    <w:uiPriority w:val="9"/>
    <w:rsid w:val="00E25143"/>
    <w:rPr>
      <w:rFonts w:ascii="Times New Roman" w:eastAsia="Times New Roman" w:hAnsi="Times New Roman" w:cs="Times New Roman"/>
      <w:b/>
      <w:bCs/>
      <w:sz w:val="27"/>
      <w:szCs w:val="27"/>
    </w:rPr>
  </w:style>
  <w:style w:type="character" w:customStyle="1" w:styleId="lozenge-static">
    <w:name w:val="lozenge-static"/>
    <w:basedOn w:val="DefaultParagraphFont"/>
    <w:rsid w:val="00E25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987816">
      <w:bodyDiv w:val="1"/>
      <w:marLeft w:val="0"/>
      <w:marRight w:val="0"/>
      <w:marTop w:val="0"/>
      <w:marBottom w:val="0"/>
      <w:divBdr>
        <w:top w:val="none" w:sz="0" w:space="0" w:color="auto"/>
        <w:left w:val="none" w:sz="0" w:space="0" w:color="auto"/>
        <w:bottom w:val="none" w:sz="0" w:space="0" w:color="auto"/>
        <w:right w:val="none" w:sz="0" w:space="0" w:color="auto"/>
      </w:divBdr>
      <w:divsChild>
        <w:div w:id="1421026499">
          <w:marLeft w:val="0"/>
          <w:marRight w:val="0"/>
          <w:marTop w:val="90"/>
          <w:marBottom w:val="0"/>
          <w:divBdr>
            <w:top w:val="none" w:sz="0" w:space="0" w:color="auto"/>
            <w:left w:val="none" w:sz="0" w:space="0" w:color="auto"/>
            <w:bottom w:val="none" w:sz="0" w:space="0" w:color="auto"/>
            <w:right w:val="none" w:sz="0" w:space="0" w:color="auto"/>
          </w:divBdr>
          <w:divsChild>
            <w:div w:id="1812944604">
              <w:marLeft w:val="0"/>
              <w:marRight w:val="0"/>
              <w:marTop w:val="0"/>
              <w:marBottom w:val="0"/>
              <w:divBdr>
                <w:top w:val="none" w:sz="0" w:space="0" w:color="auto"/>
                <w:left w:val="none" w:sz="0" w:space="0" w:color="auto"/>
                <w:bottom w:val="none" w:sz="0" w:space="0" w:color="auto"/>
                <w:right w:val="none" w:sz="0" w:space="0" w:color="auto"/>
              </w:divBdr>
              <w:divsChild>
                <w:div w:id="214315655">
                  <w:marLeft w:val="0"/>
                  <w:marRight w:val="0"/>
                  <w:marTop w:val="0"/>
                  <w:marBottom w:val="0"/>
                  <w:divBdr>
                    <w:top w:val="none" w:sz="0" w:space="0" w:color="auto"/>
                    <w:left w:val="none" w:sz="0" w:space="0" w:color="auto"/>
                    <w:bottom w:val="single" w:sz="6" w:space="0" w:color="ECECEC"/>
                    <w:right w:val="none" w:sz="0" w:space="0" w:color="auto"/>
                  </w:divBdr>
                  <w:divsChild>
                    <w:div w:id="6798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4006">
          <w:marLeft w:val="0"/>
          <w:marRight w:val="0"/>
          <w:marTop w:val="0"/>
          <w:marBottom w:val="0"/>
          <w:divBdr>
            <w:top w:val="none" w:sz="0" w:space="0" w:color="auto"/>
            <w:left w:val="none" w:sz="0" w:space="0" w:color="auto"/>
            <w:bottom w:val="none" w:sz="0" w:space="0" w:color="auto"/>
            <w:right w:val="none" w:sz="0" w:space="0" w:color="auto"/>
          </w:divBdr>
          <w:divsChild>
            <w:div w:id="547372987">
              <w:marLeft w:val="0"/>
              <w:marRight w:val="0"/>
              <w:marTop w:val="0"/>
              <w:marBottom w:val="0"/>
              <w:divBdr>
                <w:top w:val="none" w:sz="0" w:space="0" w:color="auto"/>
                <w:left w:val="none" w:sz="0" w:space="0" w:color="auto"/>
                <w:bottom w:val="none" w:sz="0" w:space="0" w:color="auto"/>
                <w:right w:val="none" w:sz="0" w:space="0" w:color="auto"/>
              </w:divBdr>
              <w:divsChild>
                <w:div w:id="453670020">
                  <w:marLeft w:val="0"/>
                  <w:marRight w:val="0"/>
                  <w:marTop w:val="0"/>
                  <w:marBottom w:val="0"/>
                  <w:divBdr>
                    <w:top w:val="none" w:sz="0" w:space="0" w:color="auto"/>
                    <w:left w:val="none" w:sz="0" w:space="0" w:color="auto"/>
                    <w:bottom w:val="none" w:sz="0" w:space="0" w:color="auto"/>
                    <w:right w:val="none" w:sz="0" w:space="0" w:color="auto"/>
                  </w:divBdr>
                  <w:divsChild>
                    <w:div w:id="1766537888">
                      <w:marLeft w:val="0"/>
                      <w:marRight w:val="0"/>
                      <w:marTop w:val="0"/>
                      <w:marBottom w:val="0"/>
                      <w:divBdr>
                        <w:top w:val="none" w:sz="0" w:space="0" w:color="auto"/>
                        <w:left w:val="none" w:sz="0" w:space="0" w:color="auto"/>
                        <w:bottom w:val="none" w:sz="0" w:space="0" w:color="auto"/>
                        <w:right w:val="none" w:sz="0" w:space="0" w:color="auto"/>
                      </w:divBdr>
                      <w:divsChild>
                        <w:div w:id="954755803">
                          <w:marLeft w:val="0"/>
                          <w:marRight w:val="0"/>
                          <w:marTop w:val="0"/>
                          <w:marBottom w:val="0"/>
                          <w:divBdr>
                            <w:top w:val="none" w:sz="0" w:space="0" w:color="auto"/>
                            <w:left w:val="none" w:sz="0" w:space="0" w:color="auto"/>
                            <w:bottom w:val="none" w:sz="0" w:space="0" w:color="auto"/>
                            <w:right w:val="none" w:sz="0" w:space="0" w:color="auto"/>
                          </w:divBdr>
                          <w:divsChild>
                            <w:div w:id="18928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160454">
      <w:bodyDiv w:val="1"/>
      <w:marLeft w:val="0"/>
      <w:marRight w:val="0"/>
      <w:marTop w:val="0"/>
      <w:marBottom w:val="0"/>
      <w:divBdr>
        <w:top w:val="none" w:sz="0" w:space="0" w:color="auto"/>
        <w:left w:val="none" w:sz="0" w:space="0" w:color="auto"/>
        <w:bottom w:val="none" w:sz="0" w:space="0" w:color="auto"/>
        <w:right w:val="none" w:sz="0" w:space="0" w:color="auto"/>
      </w:divBdr>
      <w:divsChild>
        <w:div w:id="1774085290">
          <w:marLeft w:val="0"/>
          <w:marRight w:val="0"/>
          <w:marTop w:val="0"/>
          <w:marBottom w:val="0"/>
          <w:divBdr>
            <w:top w:val="none" w:sz="0" w:space="0" w:color="auto"/>
            <w:left w:val="none" w:sz="0" w:space="0" w:color="auto"/>
            <w:bottom w:val="none" w:sz="0" w:space="0" w:color="auto"/>
            <w:right w:val="none" w:sz="0" w:space="0" w:color="auto"/>
          </w:divBdr>
        </w:div>
        <w:div w:id="2132705077">
          <w:marLeft w:val="0"/>
          <w:marRight w:val="0"/>
          <w:marTop w:val="0"/>
          <w:marBottom w:val="0"/>
          <w:divBdr>
            <w:top w:val="none" w:sz="0" w:space="0" w:color="auto"/>
            <w:left w:val="none" w:sz="0" w:space="0" w:color="auto"/>
            <w:bottom w:val="none" w:sz="0" w:space="0" w:color="auto"/>
            <w:right w:val="none" w:sz="0" w:space="0" w:color="auto"/>
          </w:divBdr>
        </w:div>
      </w:divsChild>
    </w:div>
    <w:div w:id="1669940033">
      <w:bodyDiv w:val="1"/>
      <w:marLeft w:val="0"/>
      <w:marRight w:val="0"/>
      <w:marTop w:val="0"/>
      <w:marBottom w:val="0"/>
      <w:divBdr>
        <w:top w:val="none" w:sz="0" w:space="0" w:color="auto"/>
        <w:left w:val="none" w:sz="0" w:space="0" w:color="auto"/>
        <w:bottom w:val="none" w:sz="0" w:space="0" w:color="auto"/>
        <w:right w:val="none" w:sz="0" w:space="0" w:color="auto"/>
      </w:divBdr>
      <w:divsChild>
        <w:div w:id="1471434213">
          <w:marLeft w:val="0"/>
          <w:marRight w:val="0"/>
          <w:marTop w:val="0"/>
          <w:marBottom w:val="0"/>
          <w:divBdr>
            <w:top w:val="none" w:sz="0" w:space="0" w:color="auto"/>
            <w:left w:val="none" w:sz="0" w:space="0" w:color="auto"/>
            <w:bottom w:val="none" w:sz="0" w:space="0" w:color="auto"/>
            <w:right w:val="none" w:sz="0" w:space="0" w:color="auto"/>
          </w:divBdr>
          <w:divsChild>
            <w:div w:id="32851518">
              <w:marLeft w:val="0"/>
              <w:marRight w:val="0"/>
              <w:marTop w:val="0"/>
              <w:marBottom w:val="0"/>
              <w:divBdr>
                <w:top w:val="none" w:sz="0" w:space="0" w:color="auto"/>
                <w:left w:val="none" w:sz="0" w:space="0" w:color="auto"/>
                <w:bottom w:val="none" w:sz="0" w:space="0" w:color="auto"/>
                <w:right w:val="none" w:sz="0" w:space="0" w:color="auto"/>
              </w:divBdr>
              <w:divsChild>
                <w:div w:id="1909073125">
                  <w:marLeft w:val="0"/>
                  <w:marRight w:val="0"/>
                  <w:marTop w:val="0"/>
                  <w:marBottom w:val="0"/>
                  <w:divBdr>
                    <w:top w:val="none" w:sz="0" w:space="0" w:color="auto"/>
                    <w:left w:val="none" w:sz="0" w:space="0" w:color="auto"/>
                    <w:bottom w:val="none" w:sz="0" w:space="0" w:color="auto"/>
                    <w:right w:val="none" w:sz="0" w:space="0" w:color="auto"/>
                  </w:divBdr>
                  <w:divsChild>
                    <w:div w:id="174614371">
                      <w:marLeft w:val="0"/>
                      <w:marRight w:val="0"/>
                      <w:marTop w:val="0"/>
                      <w:marBottom w:val="0"/>
                      <w:divBdr>
                        <w:top w:val="none" w:sz="0" w:space="0" w:color="auto"/>
                        <w:left w:val="none" w:sz="0" w:space="0" w:color="auto"/>
                        <w:bottom w:val="none" w:sz="0" w:space="0" w:color="auto"/>
                        <w:right w:val="none" w:sz="0" w:space="0" w:color="auto"/>
                      </w:divBdr>
                      <w:divsChild>
                        <w:div w:id="1144351657">
                          <w:marLeft w:val="0"/>
                          <w:marRight w:val="0"/>
                          <w:marTop w:val="0"/>
                          <w:marBottom w:val="0"/>
                          <w:divBdr>
                            <w:top w:val="none" w:sz="0" w:space="0" w:color="auto"/>
                            <w:left w:val="none" w:sz="0" w:space="0" w:color="auto"/>
                            <w:bottom w:val="none" w:sz="0" w:space="0" w:color="auto"/>
                            <w:right w:val="none" w:sz="0" w:space="0" w:color="auto"/>
                          </w:divBdr>
                        </w:div>
                        <w:div w:id="1808670190">
                          <w:marLeft w:val="0"/>
                          <w:marRight w:val="0"/>
                          <w:marTop w:val="0"/>
                          <w:marBottom w:val="0"/>
                          <w:divBdr>
                            <w:top w:val="none" w:sz="0" w:space="0" w:color="auto"/>
                            <w:left w:val="none" w:sz="0" w:space="0" w:color="auto"/>
                            <w:bottom w:val="none" w:sz="0" w:space="0" w:color="auto"/>
                            <w:right w:val="none" w:sz="0" w:space="0" w:color="auto"/>
                          </w:divBdr>
                        </w:div>
                        <w:div w:id="1041251335">
                          <w:marLeft w:val="0"/>
                          <w:marRight w:val="0"/>
                          <w:marTop w:val="0"/>
                          <w:marBottom w:val="0"/>
                          <w:divBdr>
                            <w:top w:val="none" w:sz="0" w:space="0" w:color="auto"/>
                            <w:left w:val="none" w:sz="0" w:space="0" w:color="auto"/>
                            <w:bottom w:val="none" w:sz="0" w:space="0" w:color="auto"/>
                            <w:right w:val="none" w:sz="0" w:space="0" w:color="auto"/>
                          </w:divBdr>
                        </w:div>
                        <w:div w:id="1866746455">
                          <w:marLeft w:val="0"/>
                          <w:marRight w:val="0"/>
                          <w:marTop w:val="0"/>
                          <w:marBottom w:val="0"/>
                          <w:divBdr>
                            <w:top w:val="none" w:sz="0" w:space="0" w:color="auto"/>
                            <w:left w:val="none" w:sz="0" w:space="0" w:color="auto"/>
                            <w:bottom w:val="none" w:sz="0" w:space="0" w:color="auto"/>
                            <w:right w:val="none" w:sz="0" w:space="0" w:color="auto"/>
                          </w:divBdr>
                        </w:div>
                        <w:div w:id="307781829">
                          <w:marLeft w:val="0"/>
                          <w:marRight w:val="0"/>
                          <w:marTop w:val="0"/>
                          <w:marBottom w:val="0"/>
                          <w:divBdr>
                            <w:top w:val="none" w:sz="0" w:space="0" w:color="auto"/>
                            <w:left w:val="none" w:sz="0" w:space="0" w:color="auto"/>
                            <w:bottom w:val="none" w:sz="0" w:space="0" w:color="auto"/>
                            <w:right w:val="none" w:sz="0" w:space="0" w:color="auto"/>
                          </w:divBdr>
                        </w:div>
                        <w:div w:id="2097437467">
                          <w:marLeft w:val="0"/>
                          <w:marRight w:val="0"/>
                          <w:marTop w:val="0"/>
                          <w:marBottom w:val="0"/>
                          <w:divBdr>
                            <w:top w:val="none" w:sz="0" w:space="0" w:color="auto"/>
                            <w:left w:val="none" w:sz="0" w:space="0" w:color="auto"/>
                            <w:bottom w:val="none" w:sz="0" w:space="0" w:color="auto"/>
                            <w:right w:val="none" w:sz="0" w:space="0" w:color="auto"/>
                          </w:divBdr>
                        </w:div>
                        <w:div w:id="877206079">
                          <w:marLeft w:val="0"/>
                          <w:marRight w:val="0"/>
                          <w:marTop w:val="0"/>
                          <w:marBottom w:val="0"/>
                          <w:divBdr>
                            <w:top w:val="none" w:sz="0" w:space="0" w:color="auto"/>
                            <w:left w:val="none" w:sz="0" w:space="0" w:color="auto"/>
                            <w:bottom w:val="none" w:sz="0" w:space="0" w:color="auto"/>
                            <w:right w:val="none" w:sz="0" w:space="0" w:color="auto"/>
                          </w:divBdr>
                        </w:div>
                        <w:div w:id="1964117355">
                          <w:marLeft w:val="0"/>
                          <w:marRight w:val="0"/>
                          <w:marTop w:val="0"/>
                          <w:marBottom w:val="0"/>
                          <w:divBdr>
                            <w:top w:val="none" w:sz="0" w:space="0" w:color="auto"/>
                            <w:left w:val="none" w:sz="0" w:space="0" w:color="auto"/>
                            <w:bottom w:val="none" w:sz="0" w:space="0" w:color="auto"/>
                            <w:right w:val="none" w:sz="0" w:space="0" w:color="auto"/>
                          </w:divBdr>
                        </w:div>
                        <w:div w:id="1588229216">
                          <w:marLeft w:val="0"/>
                          <w:marRight w:val="0"/>
                          <w:marTop w:val="0"/>
                          <w:marBottom w:val="0"/>
                          <w:divBdr>
                            <w:top w:val="none" w:sz="0" w:space="0" w:color="auto"/>
                            <w:left w:val="none" w:sz="0" w:space="0" w:color="auto"/>
                            <w:bottom w:val="none" w:sz="0" w:space="0" w:color="auto"/>
                            <w:right w:val="none" w:sz="0" w:space="0" w:color="auto"/>
                          </w:divBdr>
                        </w:div>
                        <w:div w:id="716512615">
                          <w:marLeft w:val="0"/>
                          <w:marRight w:val="0"/>
                          <w:marTop w:val="0"/>
                          <w:marBottom w:val="0"/>
                          <w:divBdr>
                            <w:top w:val="none" w:sz="0" w:space="0" w:color="auto"/>
                            <w:left w:val="none" w:sz="0" w:space="0" w:color="auto"/>
                            <w:bottom w:val="none" w:sz="0" w:space="0" w:color="auto"/>
                            <w:right w:val="none" w:sz="0" w:space="0" w:color="auto"/>
                          </w:divBdr>
                        </w:div>
                        <w:div w:id="235942083">
                          <w:marLeft w:val="0"/>
                          <w:marRight w:val="0"/>
                          <w:marTop w:val="0"/>
                          <w:marBottom w:val="0"/>
                          <w:divBdr>
                            <w:top w:val="none" w:sz="0" w:space="0" w:color="auto"/>
                            <w:left w:val="none" w:sz="0" w:space="0" w:color="auto"/>
                            <w:bottom w:val="none" w:sz="0" w:space="0" w:color="auto"/>
                            <w:right w:val="none" w:sz="0" w:space="0" w:color="auto"/>
                          </w:divBdr>
                        </w:div>
                        <w:div w:id="1203443159">
                          <w:marLeft w:val="0"/>
                          <w:marRight w:val="0"/>
                          <w:marTop w:val="0"/>
                          <w:marBottom w:val="0"/>
                          <w:divBdr>
                            <w:top w:val="none" w:sz="0" w:space="0" w:color="auto"/>
                            <w:left w:val="none" w:sz="0" w:space="0" w:color="auto"/>
                            <w:bottom w:val="none" w:sz="0" w:space="0" w:color="auto"/>
                            <w:right w:val="none" w:sz="0" w:space="0" w:color="auto"/>
                          </w:divBdr>
                        </w:div>
                        <w:div w:id="1756583486">
                          <w:marLeft w:val="0"/>
                          <w:marRight w:val="0"/>
                          <w:marTop w:val="0"/>
                          <w:marBottom w:val="0"/>
                          <w:divBdr>
                            <w:top w:val="none" w:sz="0" w:space="0" w:color="auto"/>
                            <w:left w:val="none" w:sz="0" w:space="0" w:color="auto"/>
                            <w:bottom w:val="none" w:sz="0" w:space="0" w:color="auto"/>
                            <w:right w:val="none" w:sz="0" w:space="0" w:color="auto"/>
                          </w:divBdr>
                        </w:div>
                        <w:div w:id="522861358">
                          <w:marLeft w:val="0"/>
                          <w:marRight w:val="0"/>
                          <w:marTop w:val="0"/>
                          <w:marBottom w:val="0"/>
                          <w:divBdr>
                            <w:top w:val="none" w:sz="0" w:space="0" w:color="auto"/>
                            <w:left w:val="none" w:sz="0" w:space="0" w:color="auto"/>
                            <w:bottom w:val="none" w:sz="0" w:space="0" w:color="auto"/>
                            <w:right w:val="none" w:sz="0" w:space="0" w:color="auto"/>
                          </w:divBdr>
                        </w:div>
                        <w:div w:id="1589578940">
                          <w:marLeft w:val="0"/>
                          <w:marRight w:val="0"/>
                          <w:marTop w:val="0"/>
                          <w:marBottom w:val="0"/>
                          <w:divBdr>
                            <w:top w:val="none" w:sz="0" w:space="0" w:color="auto"/>
                            <w:left w:val="none" w:sz="0" w:space="0" w:color="auto"/>
                            <w:bottom w:val="none" w:sz="0" w:space="0" w:color="auto"/>
                            <w:right w:val="none" w:sz="0" w:space="0" w:color="auto"/>
                          </w:divBdr>
                        </w:div>
                        <w:div w:id="641735418">
                          <w:marLeft w:val="0"/>
                          <w:marRight w:val="0"/>
                          <w:marTop w:val="0"/>
                          <w:marBottom w:val="0"/>
                          <w:divBdr>
                            <w:top w:val="none" w:sz="0" w:space="0" w:color="auto"/>
                            <w:left w:val="none" w:sz="0" w:space="0" w:color="auto"/>
                            <w:bottom w:val="none" w:sz="0" w:space="0" w:color="auto"/>
                            <w:right w:val="none" w:sz="0" w:space="0" w:color="auto"/>
                          </w:divBdr>
                        </w:div>
                        <w:div w:id="1969892417">
                          <w:marLeft w:val="0"/>
                          <w:marRight w:val="0"/>
                          <w:marTop w:val="0"/>
                          <w:marBottom w:val="0"/>
                          <w:divBdr>
                            <w:top w:val="none" w:sz="0" w:space="0" w:color="auto"/>
                            <w:left w:val="none" w:sz="0" w:space="0" w:color="auto"/>
                            <w:bottom w:val="none" w:sz="0" w:space="0" w:color="auto"/>
                            <w:right w:val="none" w:sz="0" w:space="0" w:color="auto"/>
                          </w:divBdr>
                        </w:div>
                        <w:div w:id="1317874927">
                          <w:marLeft w:val="0"/>
                          <w:marRight w:val="0"/>
                          <w:marTop w:val="0"/>
                          <w:marBottom w:val="0"/>
                          <w:divBdr>
                            <w:top w:val="none" w:sz="0" w:space="0" w:color="auto"/>
                            <w:left w:val="none" w:sz="0" w:space="0" w:color="auto"/>
                            <w:bottom w:val="none" w:sz="0" w:space="0" w:color="auto"/>
                            <w:right w:val="none" w:sz="0" w:space="0" w:color="auto"/>
                          </w:divBdr>
                        </w:div>
                        <w:div w:id="1482769229">
                          <w:marLeft w:val="0"/>
                          <w:marRight w:val="0"/>
                          <w:marTop w:val="0"/>
                          <w:marBottom w:val="0"/>
                          <w:divBdr>
                            <w:top w:val="none" w:sz="0" w:space="0" w:color="auto"/>
                            <w:left w:val="none" w:sz="0" w:space="0" w:color="auto"/>
                            <w:bottom w:val="none" w:sz="0" w:space="0" w:color="auto"/>
                            <w:right w:val="none" w:sz="0" w:space="0" w:color="auto"/>
                          </w:divBdr>
                        </w:div>
                        <w:div w:id="1843349917">
                          <w:marLeft w:val="0"/>
                          <w:marRight w:val="0"/>
                          <w:marTop w:val="0"/>
                          <w:marBottom w:val="0"/>
                          <w:divBdr>
                            <w:top w:val="none" w:sz="0" w:space="0" w:color="auto"/>
                            <w:left w:val="none" w:sz="0" w:space="0" w:color="auto"/>
                            <w:bottom w:val="none" w:sz="0" w:space="0" w:color="auto"/>
                            <w:right w:val="none" w:sz="0" w:space="0" w:color="auto"/>
                          </w:divBdr>
                        </w:div>
                        <w:div w:id="964309268">
                          <w:marLeft w:val="0"/>
                          <w:marRight w:val="0"/>
                          <w:marTop w:val="0"/>
                          <w:marBottom w:val="0"/>
                          <w:divBdr>
                            <w:top w:val="none" w:sz="0" w:space="0" w:color="auto"/>
                            <w:left w:val="none" w:sz="0" w:space="0" w:color="auto"/>
                            <w:bottom w:val="none" w:sz="0" w:space="0" w:color="auto"/>
                            <w:right w:val="none" w:sz="0" w:space="0" w:color="auto"/>
                          </w:divBdr>
                        </w:div>
                        <w:div w:id="1421411463">
                          <w:marLeft w:val="0"/>
                          <w:marRight w:val="0"/>
                          <w:marTop w:val="0"/>
                          <w:marBottom w:val="0"/>
                          <w:divBdr>
                            <w:top w:val="none" w:sz="0" w:space="0" w:color="auto"/>
                            <w:left w:val="none" w:sz="0" w:space="0" w:color="auto"/>
                            <w:bottom w:val="none" w:sz="0" w:space="0" w:color="auto"/>
                            <w:right w:val="none" w:sz="0" w:space="0" w:color="auto"/>
                          </w:divBdr>
                        </w:div>
                        <w:div w:id="669601839">
                          <w:marLeft w:val="0"/>
                          <w:marRight w:val="0"/>
                          <w:marTop w:val="0"/>
                          <w:marBottom w:val="0"/>
                          <w:divBdr>
                            <w:top w:val="none" w:sz="0" w:space="0" w:color="auto"/>
                            <w:left w:val="none" w:sz="0" w:space="0" w:color="auto"/>
                            <w:bottom w:val="none" w:sz="0" w:space="0" w:color="auto"/>
                            <w:right w:val="none" w:sz="0" w:space="0" w:color="auto"/>
                          </w:divBdr>
                        </w:div>
                        <w:div w:id="831602016">
                          <w:marLeft w:val="0"/>
                          <w:marRight w:val="0"/>
                          <w:marTop w:val="0"/>
                          <w:marBottom w:val="0"/>
                          <w:divBdr>
                            <w:top w:val="none" w:sz="0" w:space="0" w:color="auto"/>
                            <w:left w:val="none" w:sz="0" w:space="0" w:color="auto"/>
                            <w:bottom w:val="none" w:sz="0" w:space="0" w:color="auto"/>
                            <w:right w:val="none" w:sz="0" w:space="0" w:color="auto"/>
                          </w:divBdr>
                        </w:div>
                        <w:div w:id="588972324">
                          <w:marLeft w:val="0"/>
                          <w:marRight w:val="0"/>
                          <w:marTop w:val="0"/>
                          <w:marBottom w:val="0"/>
                          <w:divBdr>
                            <w:top w:val="none" w:sz="0" w:space="0" w:color="auto"/>
                            <w:left w:val="none" w:sz="0" w:space="0" w:color="auto"/>
                            <w:bottom w:val="none" w:sz="0" w:space="0" w:color="auto"/>
                            <w:right w:val="none" w:sz="0" w:space="0" w:color="auto"/>
                          </w:divBdr>
                        </w:div>
                        <w:div w:id="950431181">
                          <w:marLeft w:val="0"/>
                          <w:marRight w:val="0"/>
                          <w:marTop w:val="0"/>
                          <w:marBottom w:val="0"/>
                          <w:divBdr>
                            <w:top w:val="none" w:sz="0" w:space="0" w:color="auto"/>
                            <w:left w:val="none" w:sz="0" w:space="0" w:color="auto"/>
                            <w:bottom w:val="none" w:sz="0" w:space="0" w:color="auto"/>
                            <w:right w:val="none" w:sz="0" w:space="0" w:color="auto"/>
                          </w:divBdr>
                        </w:div>
                        <w:div w:id="1977222545">
                          <w:marLeft w:val="0"/>
                          <w:marRight w:val="0"/>
                          <w:marTop w:val="0"/>
                          <w:marBottom w:val="0"/>
                          <w:divBdr>
                            <w:top w:val="none" w:sz="0" w:space="0" w:color="auto"/>
                            <w:left w:val="none" w:sz="0" w:space="0" w:color="auto"/>
                            <w:bottom w:val="none" w:sz="0" w:space="0" w:color="auto"/>
                            <w:right w:val="none" w:sz="0" w:space="0" w:color="auto"/>
                          </w:divBdr>
                        </w:div>
                        <w:div w:id="332607837">
                          <w:marLeft w:val="0"/>
                          <w:marRight w:val="0"/>
                          <w:marTop w:val="0"/>
                          <w:marBottom w:val="0"/>
                          <w:divBdr>
                            <w:top w:val="none" w:sz="0" w:space="0" w:color="auto"/>
                            <w:left w:val="none" w:sz="0" w:space="0" w:color="auto"/>
                            <w:bottom w:val="none" w:sz="0" w:space="0" w:color="auto"/>
                            <w:right w:val="none" w:sz="0" w:space="0" w:color="auto"/>
                          </w:divBdr>
                        </w:div>
                        <w:div w:id="1444419089">
                          <w:marLeft w:val="0"/>
                          <w:marRight w:val="0"/>
                          <w:marTop w:val="0"/>
                          <w:marBottom w:val="0"/>
                          <w:divBdr>
                            <w:top w:val="none" w:sz="0" w:space="0" w:color="auto"/>
                            <w:left w:val="none" w:sz="0" w:space="0" w:color="auto"/>
                            <w:bottom w:val="none" w:sz="0" w:space="0" w:color="auto"/>
                            <w:right w:val="none" w:sz="0" w:space="0" w:color="auto"/>
                          </w:divBdr>
                        </w:div>
                        <w:div w:id="318078232">
                          <w:marLeft w:val="0"/>
                          <w:marRight w:val="0"/>
                          <w:marTop w:val="0"/>
                          <w:marBottom w:val="0"/>
                          <w:divBdr>
                            <w:top w:val="none" w:sz="0" w:space="0" w:color="auto"/>
                            <w:left w:val="none" w:sz="0" w:space="0" w:color="auto"/>
                            <w:bottom w:val="none" w:sz="0" w:space="0" w:color="auto"/>
                            <w:right w:val="none" w:sz="0" w:space="0" w:color="auto"/>
                          </w:divBdr>
                        </w:div>
                        <w:div w:id="551161830">
                          <w:marLeft w:val="0"/>
                          <w:marRight w:val="0"/>
                          <w:marTop w:val="0"/>
                          <w:marBottom w:val="0"/>
                          <w:divBdr>
                            <w:top w:val="none" w:sz="0" w:space="0" w:color="auto"/>
                            <w:left w:val="none" w:sz="0" w:space="0" w:color="auto"/>
                            <w:bottom w:val="none" w:sz="0" w:space="0" w:color="auto"/>
                            <w:right w:val="none" w:sz="0" w:space="0" w:color="auto"/>
                          </w:divBdr>
                        </w:div>
                        <w:div w:id="1806505604">
                          <w:marLeft w:val="0"/>
                          <w:marRight w:val="0"/>
                          <w:marTop w:val="0"/>
                          <w:marBottom w:val="0"/>
                          <w:divBdr>
                            <w:top w:val="none" w:sz="0" w:space="0" w:color="auto"/>
                            <w:left w:val="none" w:sz="0" w:space="0" w:color="auto"/>
                            <w:bottom w:val="none" w:sz="0" w:space="0" w:color="auto"/>
                            <w:right w:val="none" w:sz="0" w:space="0" w:color="auto"/>
                          </w:divBdr>
                        </w:div>
                        <w:div w:id="1628970958">
                          <w:marLeft w:val="0"/>
                          <w:marRight w:val="0"/>
                          <w:marTop w:val="0"/>
                          <w:marBottom w:val="0"/>
                          <w:divBdr>
                            <w:top w:val="none" w:sz="0" w:space="0" w:color="auto"/>
                            <w:left w:val="none" w:sz="0" w:space="0" w:color="auto"/>
                            <w:bottom w:val="none" w:sz="0" w:space="0" w:color="auto"/>
                            <w:right w:val="none" w:sz="0" w:space="0" w:color="auto"/>
                          </w:divBdr>
                        </w:div>
                        <w:div w:id="892038977">
                          <w:marLeft w:val="0"/>
                          <w:marRight w:val="0"/>
                          <w:marTop w:val="0"/>
                          <w:marBottom w:val="0"/>
                          <w:divBdr>
                            <w:top w:val="none" w:sz="0" w:space="0" w:color="auto"/>
                            <w:left w:val="none" w:sz="0" w:space="0" w:color="auto"/>
                            <w:bottom w:val="none" w:sz="0" w:space="0" w:color="auto"/>
                            <w:right w:val="none" w:sz="0" w:space="0" w:color="auto"/>
                          </w:divBdr>
                        </w:div>
                        <w:div w:id="1002005799">
                          <w:marLeft w:val="0"/>
                          <w:marRight w:val="0"/>
                          <w:marTop w:val="0"/>
                          <w:marBottom w:val="0"/>
                          <w:divBdr>
                            <w:top w:val="none" w:sz="0" w:space="0" w:color="auto"/>
                            <w:left w:val="none" w:sz="0" w:space="0" w:color="auto"/>
                            <w:bottom w:val="none" w:sz="0" w:space="0" w:color="auto"/>
                            <w:right w:val="none" w:sz="0" w:space="0" w:color="auto"/>
                          </w:divBdr>
                        </w:div>
                        <w:div w:id="621426288">
                          <w:marLeft w:val="0"/>
                          <w:marRight w:val="0"/>
                          <w:marTop w:val="0"/>
                          <w:marBottom w:val="0"/>
                          <w:divBdr>
                            <w:top w:val="none" w:sz="0" w:space="0" w:color="auto"/>
                            <w:left w:val="none" w:sz="0" w:space="0" w:color="auto"/>
                            <w:bottom w:val="none" w:sz="0" w:space="0" w:color="auto"/>
                            <w:right w:val="none" w:sz="0" w:space="0" w:color="auto"/>
                          </w:divBdr>
                        </w:div>
                        <w:div w:id="2083483460">
                          <w:marLeft w:val="0"/>
                          <w:marRight w:val="0"/>
                          <w:marTop w:val="0"/>
                          <w:marBottom w:val="0"/>
                          <w:divBdr>
                            <w:top w:val="none" w:sz="0" w:space="0" w:color="auto"/>
                            <w:left w:val="none" w:sz="0" w:space="0" w:color="auto"/>
                            <w:bottom w:val="none" w:sz="0" w:space="0" w:color="auto"/>
                            <w:right w:val="none" w:sz="0" w:space="0" w:color="auto"/>
                          </w:divBdr>
                        </w:div>
                        <w:div w:id="903639671">
                          <w:marLeft w:val="0"/>
                          <w:marRight w:val="0"/>
                          <w:marTop w:val="0"/>
                          <w:marBottom w:val="0"/>
                          <w:divBdr>
                            <w:top w:val="none" w:sz="0" w:space="0" w:color="auto"/>
                            <w:left w:val="none" w:sz="0" w:space="0" w:color="auto"/>
                            <w:bottom w:val="none" w:sz="0" w:space="0" w:color="auto"/>
                            <w:right w:val="none" w:sz="0" w:space="0" w:color="auto"/>
                          </w:divBdr>
                        </w:div>
                        <w:div w:id="1501116802">
                          <w:marLeft w:val="0"/>
                          <w:marRight w:val="0"/>
                          <w:marTop w:val="0"/>
                          <w:marBottom w:val="0"/>
                          <w:divBdr>
                            <w:top w:val="none" w:sz="0" w:space="0" w:color="auto"/>
                            <w:left w:val="none" w:sz="0" w:space="0" w:color="auto"/>
                            <w:bottom w:val="none" w:sz="0" w:space="0" w:color="auto"/>
                            <w:right w:val="none" w:sz="0" w:space="0" w:color="auto"/>
                          </w:divBdr>
                        </w:div>
                        <w:div w:id="1418863557">
                          <w:marLeft w:val="0"/>
                          <w:marRight w:val="0"/>
                          <w:marTop w:val="0"/>
                          <w:marBottom w:val="0"/>
                          <w:divBdr>
                            <w:top w:val="none" w:sz="0" w:space="0" w:color="auto"/>
                            <w:left w:val="none" w:sz="0" w:space="0" w:color="auto"/>
                            <w:bottom w:val="none" w:sz="0" w:space="0" w:color="auto"/>
                            <w:right w:val="none" w:sz="0" w:space="0" w:color="auto"/>
                          </w:divBdr>
                        </w:div>
                        <w:div w:id="1141578623">
                          <w:marLeft w:val="0"/>
                          <w:marRight w:val="0"/>
                          <w:marTop w:val="0"/>
                          <w:marBottom w:val="0"/>
                          <w:divBdr>
                            <w:top w:val="none" w:sz="0" w:space="0" w:color="auto"/>
                            <w:left w:val="none" w:sz="0" w:space="0" w:color="auto"/>
                            <w:bottom w:val="none" w:sz="0" w:space="0" w:color="auto"/>
                            <w:right w:val="none" w:sz="0" w:space="0" w:color="auto"/>
                          </w:divBdr>
                        </w:div>
                        <w:div w:id="14140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A67CB-4679-4CF0-A464-1D9D3A938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1105</Words>
  <Characters>6302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3</cp:revision>
  <dcterms:created xsi:type="dcterms:W3CDTF">2016-11-20T05:16:00Z</dcterms:created>
  <dcterms:modified xsi:type="dcterms:W3CDTF">2016-11-20T05:17:00Z</dcterms:modified>
</cp:coreProperties>
</file>