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60BD" w14:textId="7B7B462F" w:rsidR="008C0685" w:rsidRPr="00B52CB4" w:rsidRDefault="00B52CB4" w:rsidP="00B52CB4">
      <w:pPr>
        <w:jc w:val="center"/>
        <w:rPr>
          <w:b/>
          <w:sz w:val="28"/>
          <w:szCs w:val="28"/>
        </w:rPr>
      </w:pPr>
      <w:bookmarkStart w:id="0" w:name="_GoBack"/>
      <w:bookmarkEnd w:id="0"/>
      <w:r w:rsidRPr="00B52CB4">
        <w:rPr>
          <w:b/>
          <w:sz w:val="28"/>
          <w:szCs w:val="28"/>
        </w:rPr>
        <w:t>Rotary Club of Castro Valley</w:t>
      </w:r>
    </w:p>
    <w:p w14:paraId="434085DD" w14:textId="2101CDD2" w:rsidR="00B52CB4" w:rsidRDefault="00B52CB4" w:rsidP="00B52CB4">
      <w:pPr>
        <w:jc w:val="center"/>
        <w:rPr>
          <w:b/>
        </w:rPr>
      </w:pPr>
      <w:r w:rsidRPr="00B52CB4">
        <w:rPr>
          <w:b/>
          <w:sz w:val="28"/>
          <w:szCs w:val="28"/>
        </w:rPr>
        <w:t xml:space="preserve">Meeting Highlights – </w:t>
      </w:r>
      <w:r w:rsidR="005659B7">
        <w:rPr>
          <w:b/>
          <w:sz w:val="28"/>
          <w:szCs w:val="28"/>
        </w:rPr>
        <w:t>October 9</w:t>
      </w:r>
      <w:r w:rsidRPr="00B52CB4">
        <w:rPr>
          <w:b/>
          <w:sz w:val="28"/>
          <w:szCs w:val="28"/>
        </w:rPr>
        <w:t>, 2018</w:t>
      </w:r>
    </w:p>
    <w:p w14:paraId="1C4CC59C" w14:textId="3909C75D" w:rsidR="00B52CB4" w:rsidRDefault="00B52CB4" w:rsidP="00B52CB4">
      <w:pPr>
        <w:jc w:val="center"/>
      </w:pPr>
    </w:p>
    <w:p w14:paraId="0E7335E9" w14:textId="79CACE62" w:rsidR="002F608D" w:rsidRDefault="005659B7" w:rsidP="00B52CB4">
      <w:pPr>
        <w:rPr>
          <w:b/>
        </w:rPr>
      </w:pPr>
      <w:r>
        <w:rPr>
          <w:b/>
        </w:rPr>
        <w:t>David Stark</w:t>
      </w:r>
      <w:r w:rsidR="002F608D" w:rsidRPr="002F608D">
        <w:rPr>
          <w:b/>
        </w:rPr>
        <w:t xml:space="preserve"> – Update on </w:t>
      </w:r>
      <w:r w:rsidR="00A547F2">
        <w:rPr>
          <w:b/>
        </w:rPr>
        <w:t xml:space="preserve">the </w:t>
      </w:r>
      <w:r>
        <w:rPr>
          <w:b/>
        </w:rPr>
        <w:t>Current State of the Real Estate Market in Central Alameda County</w:t>
      </w:r>
    </w:p>
    <w:p w14:paraId="1A93CA4E" w14:textId="74E7D441" w:rsidR="002F608D" w:rsidRDefault="002F608D" w:rsidP="00B52CB4">
      <w:pPr>
        <w:rPr>
          <w:b/>
        </w:rPr>
        <w:sectPr w:rsidR="002F608D" w:rsidSect="00257E41">
          <w:pgSz w:w="12240" w:h="15840"/>
          <w:pgMar w:top="720" w:right="720" w:bottom="720" w:left="720" w:header="720" w:footer="720" w:gutter="0"/>
          <w:cols w:space="720"/>
          <w:docGrid w:linePitch="360"/>
        </w:sectPr>
      </w:pPr>
    </w:p>
    <w:p w14:paraId="778910AE" w14:textId="046E4D6F" w:rsidR="00CE3CE6" w:rsidRDefault="005659B7" w:rsidP="00B52CB4">
      <w:r w:rsidRPr="00870F06">
        <w:rPr>
          <w:noProof/>
        </w:rPr>
        <w:drawing>
          <wp:anchor distT="0" distB="0" distL="114300" distR="114300" simplePos="0" relativeHeight="251658240" behindDoc="1" locked="0" layoutInCell="1" allowOverlap="1" wp14:anchorId="0907C1D7" wp14:editId="169D552C">
            <wp:simplePos x="0" y="0"/>
            <wp:positionH relativeFrom="column">
              <wp:posOffset>34290</wp:posOffset>
            </wp:positionH>
            <wp:positionV relativeFrom="paragraph">
              <wp:posOffset>147320</wp:posOffset>
            </wp:positionV>
            <wp:extent cx="1882140" cy="1249680"/>
            <wp:effectExtent l="0" t="0" r="3810" b="7620"/>
            <wp:wrapTight wrapText="bothSides">
              <wp:wrapPolygon edited="0">
                <wp:start x="0" y="0"/>
                <wp:lineTo x="0" y="21402"/>
                <wp:lineTo x="21425" y="21402"/>
                <wp:lineTo x="2142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82140" cy="1249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284B9F" w14:textId="2D8C8F9D" w:rsidR="00CE3CE6" w:rsidRDefault="005659B7" w:rsidP="00B52CB4">
      <w:r w:rsidRPr="005659B7">
        <w:t xml:space="preserve">David Stark, Bay East Public Affairs Director, </w:t>
      </w:r>
      <w:r>
        <w:t>spoke to the club about the lo</w:t>
      </w:r>
      <w:r w:rsidRPr="005659B7">
        <w:t xml:space="preserve">cal </w:t>
      </w:r>
      <w:r>
        <w:t>r</w:t>
      </w:r>
      <w:r w:rsidRPr="005659B7">
        <w:t xml:space="preserve">eal </w:t>
      </w:r>
      <w:r>
        <w:t>e</w:t>
      </w:r>
      <w:r w:rsidRPr="005659B7">
        <w:t xml:space="preserve">state </w:t>
      </w:r>
      <w:r>
        <w:t>m</w:t>
      </w:r>
      <w:r w:rsidRPr="005659B7">
        <w:t xml:space="preserve">arket.  David started with an overview of how we got to where we are state-wide with the housing markets (creating more jobs but not enough housing to keep up) and then focused on the local housing market showing multiple charts to illustrate his conclusions that the housing market will remain strong due to supply and demand.  He stressed multiple times that we are blessed to live in Castro Valley where the average residential home now sells for $880,000 . . . </w:t>
      </w:r>
    </w:p>
    <w:p w14:paraId="7AF4EB75" w14:textId="77777777" w:rsidR="00CE3CE6" w:rsidRDefault="00CE3CE6" w:rsidP="00B52CB4"/>
    <w:p w14:paraId="4C6E5540" w14:textId="77777777" w:rsidR="00FE743B" w:rsidRDefault="00FE743B" w:rsidP="00B52CB4"/>
    <w:p w14:paraId="10608BF6" w14:textId="30705254" w:rsidR="005659B7" w:rsidRDefault="005659B7" w:rsidP="00B52CB4">
      <w:r>
        <w:rPr>
          <w:noProof/>
        </w:rPr>
        <w:drawing>
          <wp:inline distT="0" distB="0" distL="0" distR="0" wp14:anchorId="60133B41" wp14:editId="399E70E4">
            <wp:extent cx="2586749" cy="165025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Presenter David Stark 10-9-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5842" cy="1649671"/>
                    </a:xfrm>
                    <a:prstGeom prst="rect">
                      <a:avLst/>
                    </a:prstGeom>
                  </pic:spPr>
                </pic:pic>
              </a:graphicData>
            </a:graphic>
          </wp:inline>
        </w:drawing>
      </w:r>
    </w:p>
    <w:p w14:paraId="0E5DA71C" w14:textId="7695C7EC" w:rsidR="005659B7" w:rsidRDefault="005659B7" w:rsidP="00B52CB4">
      <w:r>
        <w:t>President Charles and Murline present David with the presidential pin and other speaker gifts.</w:t>
      </w:r>
    </w:p>
    <w:p w14:paraId="39E08D34" w14:textId="77777777" w:rsidR="005659B7" w:rsidRDefault="005659B7" w:rsidP="00B52CB4"/>
    <w:p w14:paraId="54FF0EF1" w14:textId="3C66C428" w:rsidR="005659B7" w:rsidRDefault="005659B7" w:rsidP="00B52CB4">
      <w:r>
        <w:t>Other items of note:</w:t>
      </w:r>
    </w:p>
    <w:p w14:paraId="3208AF8B" w14:textId="77777777" w:rsidR="005659B7" w:rsidRDefault="005659B7" w:rsidP="005659B7"/>
    <w:p w14:paraId="00B6C75C" w14:textId="77777777" w:rsidR="005659B7" w:rsidRDefault="005659B7" w:rsidP="005659B7">
      <w:pPr>
        <w:jc w:val="center"/>
      </w:pPr>
      <w:r>
        <w:rPr>
          <w:noProof/>
        </w:rPr>
        <w:drawing>
          <wp:inline distT="0" distB="0" distL="0" distR="0" wp14:anchorId="01B95D32" wp14:editId="54FDFFBB">
            <wp:extent cx="2529840" cy="1954301"/>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Bruce Johnson Charles Mortimer Sonja Ch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000" cy="1954425"/>
                    </a:xfrm>
                    <a:prstGeom prst="rect">
                      <a:avLst/>
                    </a:prstGeom>
                  </pic:spPr>
                </pic:pic>
              </a:graphicData>
            </a:graphic>
          </wp:inline>
        </w:drawing>
      </w:r>
    </w:p>
    <w:p w14:paraId="4D9F2615" w14:textId="7F0ACDF7" w:rsidR="005659B7" w:rsidRDefault="005659B7" w:rsidP="005659B7">
      <w:pPr>
        <w:jc w:val="center"/>
      </w:pPr>
      <w:r>
        <w:t>RYLA Attendee Update: Sonja Chen, 2013 graduate of Redwood Christian High School, presented an update on her life that illustrated how our investment in her attending Camp RYLA in 2012 has been multiplied many times as she has returned as a volunteer to Camp RYLA for the last five summers and is now a member of the leadership team.  She graduated in 2017 from the University of California at San Diego State with a degree in Anthropology.  She has a book in the works which is a creative non-fiction about the historic and modern immigrant experience in the Santa Clara Valley, spanning the canning industry, the industrialization and militarization of the region, and the Silicon Valley era, including examining the legal limits and industry changes in each of the three eras.  We, the Rotary Club of Castro Valley, are so very proud of Sonja!  What a great return on our investment in her life!</w:t>
      </w:r>
    </w:p>
    <w:p w14:paraId="2F4879A2" w14:textId="0A6F0762" w:rsidR="005659B7" w:rsidRDefault="005659B7" w:rsidP="005659B7">
      <w:pPr>
        <w:jc w:val="center"/>
      </w:pPr>
      <w:r>
        <w:t>(With President Charles and Bruce Johnson in the photo)</w:t>
      </w:r>
    </w:p>
    <w:p w14:paraId="1D49698F" w14:textId="77777777" w:rsidR="005659B7" w:rsidRDefault="005659B7" w:rsidP="005659B7"/>
    <w:p w14:paraId="1B710DE3" w14:textId="6D84DE19" w:rsidR="005659B7" w:rsidRDefault="005659B7" w:rsidP="005659B7">
      <w:r>
        <w:t xml:space="preserve">Song: Ben </w:t>
      </w:r>
      <w:proofErr w:type="spellStart"/>
      <w:r>
        <w:t>Gulule</w:t>
      </w:r>
      <w:proofErr w:type="spellEnd"/>
      <w:r>
        <w:t xml:space="preserve"> led us in My Country </w:t>
      </w:r>
      <w:proofErr w:type="spellStart"/>
      <w:r>
        <w:t>‘Tis</w:t>
      </w:r>
      <w:proofErr w:type="spellEnd"/>
      <w:r>
        <w:t xml:space="preserve"> of Thee (America) for a change of pace. President Charles inserted the words to “God Save the Queen” in reference to his being a Yorkshireman. </w:t>
      </w:r>
    </w:p>
    <w:p w14:paraId="5B2E7609" w14:textId="77777777" w:rsidR="005659B7" w:rsidRDefault="005659B7" w:rsidP="005659B7"/>
    <w:p w14:paraId="2073166E" w14:textId="77777777" w:rsidR="005659B7" w:rsidRDefault="005659B7" w:rsidP="005659B7">
      <w:r>
        <w:lastRenderedPageBreak/>
        <w:t>Thought for the Day:  Bob Shayler per Benjamin Franklin "We are all born ignorant, but one must work hard to remain stupid."</w:t>
      </w:r>
    </w:p>
    <w:p w14:paraId="7A3047A9" w14:textId="77777777" w:rsidR="005659B7" w:rsidRDefault="005659B7" w:rsidP="005659B7"/>
    <w:p w14:paraId="57ED0F09" w14:textId="293A0619" w:rsidR="005659B7" w:rsidRDefault="005659B7" w:rsidP="005659B7">
      <w:r>
        <w:t xml:space="preserve">Four Way Test:  Ceta Dochterman gave a tremendous presentation of practical application </w:t>
      </w:r>
      <w:proofErr w:type="gramStart"/>
      <w:r>
        <w:t>of  the</w:t>
      </w:r>
      <w:proofErr w:type="gramEnd"/>
      <w:r>
        <w:t xml:space="preserve"> Four Way Test . . . extremely well done . . . ask her if you missed it . . .</w:t>
      </w:r>
    </w:p>
    <w:p w14:paraId="2F7A059D" w14:textId="77777777" w:rsidR="00CE3CE6" w:rsidRDefault="00CE3CE6" w:rsidP="00B52CB4"/>
    <w:p w14:paraId="47DE8194" w14:textId="77777777" w:rsidR="005659B7" w:rsidRDefault="005659B7" w:rsidP="005659B7">
      <w:r>
        <w:t>Birthday Boy: Randy Vanderbilt turned 60 as did his San Francisco Giants . . . donning the Giants 60th anniversary polo to make his point!  Randy was serenaded with the Happy Birthday song!</w:t>
      </w:r>
    </w:p>
    <w:p w14:paraId="3E1DD2FF" w14:textId="77777777" w:rsidR="005659B7" w:rsidRDefault="005659B7" w:rsidP="005659B7"/>
    <w:p w14:paraId="089722C8" w14:textId="1965017D" w:rsidR="005659B7" w:rsidRDefault="005659B7" w:rsidP="005659B7">
      <w:r>
        <w:t>Drawing: Michaela Thompson’s ticket was drawn and she reached into the bag and . . . and won $135!</w:t>
      </w:r>
    </w:p>
    <w:p w14:paraId="607AF1AC" w14:textId="77777777" w:rsidR="005659B7" w:rsidRDefault="005659B7" w:rsidP="008124FB"/>
    <w:p w14:paraId="551B6460" w14:textId="3E8828EF" w:rsidR="00FE743B" w:rsidRDefault="00FE743B" w:rsidP="008124FB">
      <w:r>
        <w:t>P</w:t>
      </w:r>
      <w:r w:rsidR="00CE3CE6" w:rsidRPr="00CE3CE6">
        <w:t xml:space="preserve">ay it forwards: </w:t>
      </w:r>
      <w:r w:rsidR="005659B7">
        <w:t xml:space="preserve">None this week! </w:t>
      </w:r>
      <w:r w:rsidR="00CE3CE6" w:rsidRPr="00CE3CE6">
        <w:br/>
      </w:r>
      <w:r w:rsidR="00CE3CE6" w:rsidRPr="00CE3CE6">
        <w:br/>
      </w:r>
      <w:r>
        <w:t>Upcoming Dates:</w:t>
      </w:r>
    </w:p>
    <w:p w14:paraId="14A1C8CC" w14:textId="6C2C01AB" w:rsidR="009854A2" w:rsidRDefault="00FE743B" w:rsidP="009854A2">
      <w:r>
        <w:t>N</w:t>
      </w:r>
      <w:r w:rsidR="00CE3CE6" w:rsidRPr="00CE3CE6">
        <w:t>ov</w:t>
      </w:r>
      <w:r>
        <w:t>.</w:t>
      </w:r>
      <w:r w:rsidR="00CE3CE6" w:rsidRPr="00CE3CE6">
        <w:t xml:space="preserve"> 9 </w:t>
      </w:r>
      <w:r>
        <w:t>– San Leandro</w:t>
      </w:r>
      <w:r w:rsidR="00CE3CE6" w:rsidRPr="00CE3CE6">
        <w:t xml:space="preserve"> </w:t>
      </w:r>
      <w:r>
        <w:t>R</w:t>
      </w:r>
      <w:r w:rsidR="00CE3CE6" w:rsidRPr="00CE3CE6">
        <w:t xml:space="preserve">otary </w:t>
      </w:r>
      <w:r>
        <w:t>C</w:t>
      </w:r>
      <w:r w:rsidR="00CE3CE6" w:rsidRPr="00CE3CE6">
        <w:t xml:space="preserve">rab </w:t>
      </w:r>
      <w:r>
        <w:t>F</w:t>
      </w:r>
      <w:r w:rsidR="00CE3CE6" w:rsidRPr="00CE3CE6">
        <w:t>eed</w:t>
      </w:r>
      <w:r>
        <w:t>;</w:t>
      </w:r>
      <w:r w:rsidR="00CE3CE6" w:rsidRPr="00CE3CE6">
        <w:t xml:space="preserve"> $80</w:t>
      </w:r>
      <w:r>
        <w:t xml:space="preserve"> ticket</w:t>
      </w:r>
      <w:r w:rsidR="00CE3CE6" w:rsidRPr="00CE3CE6">
        <w:br/>
      </w:r>
      <w:r>
        <w:t>N</w:t>
      </w:r>
      <w:r w:rsidR="00CE3CE6" w:rsidRPr="00CE3CE6">
        <w:t>ov</w:t>
      </w:r>
      <w:r>
        <w:t>.</w:t>
      </w:r>
      <w:r w:rsidR="00CE3CE6" w:rsidRPr="00CE3CE6">
        <w:t xml:space="preserve"> 14</w:t>
      </w:r>
      <w:r>
        <w:t xml:space="preserve"> - HARD</w:t>
      </w:r>
      <w:r w:rsidR="00CE3CE6" w:rsidRPr="00CE3CE6">
        <w:t xml:space="preserve"> </w:t>
      </w:r>
      <w:r>
        <w:t>S</w:t>
      </w:r>
      <w:r w:rsidR="00CE3CE6" w:rsidRPr="00CE3CE6">
        <w:t xml:space="preserve">enior </w:t>
      </w:r>
      <w:r>
        <w:t>C</w:t>
      </w:r>
      <w:r w:rsidR="00CE3CE6" w:rsidRPr="00CE3CE6">
        <w:t xml:space="preserve">enter </w:t>
      </w:r>
      <w:r>
        <w:t>L</w:t>
      </w:r>
      <w:r w:rsidR="00CE3CE6" w:rsidRPr="00CE3CE6">
        <w:t>uncheon</w:t>
      </w:r>
      <w:r>
        <w:t>; T</w:t>
      </w:r>
      <w:r w:rsidR="00CE3CE6" w:rsidRPr="00CE3CE6">
        <w:t>wo shifts</w:t>
      </w:r>
      <w:r>
        <w:t>:</w:t>
      </w:r>
      <w:r w:rsidR="00CE3CE6" w:rsidRPr="00CE3CE6">
        <w:br/>
        <w:t>8</w:t>
      </w:r>
      <w:r>
        <w:t>:</w:t>
      </w:r>
      <w:r w:rsidR="00CE3CE6" w:rsidRPr="00CE3CE6">
        <w:t>30</w:t>
      </w:r>
      <w:r>
        <w:t xml:space="preserve"> am – </w:t>
      </w:r>
      <w:r w:rsidR="00CE3CE6" w:rsidRPr="00CE3CE6">
        <w:t>11</w:t>
      </w:r>
      <w:r>
        <w:t>:</w:t>
      </w:r>
      <w:r w:rsidR="00CE3CE6" w:rsidRPr="00CE3CE6">
        <w:t>30</w:t>
      </w:r>
      <w:r>
        <w:t xml:space="preserve"> am;</w:t>
      </w:r>
      <w:r w:rsidR="00CE3CE6" w:rsidRPr="00CE3CE6">
        <w:t xml:space="preserve"> </w:t>
      </w:r>
      <w:r>
        <w:t>P</w:t>
      </w:r>
      <w:r w:rsidR="00CE3CE6" w:rsidRPr="00CE3CE6">
        <w:t>repare food</w:t>
      </w:r>
      <w:r>
        <w:t xml:space="preserve"> and room</w:t>
      </w:r>
      <w:r w:rsidR="00CE3CE6" w:rsidRPr="00CE3CE6">
        <w:br/>
        <w:t>11</w:t>
      </w:r>
      <w:r>
        <w:t>:</w:t>
      </w:r>
      <w:r w:rsidR="00CE3CE6" w:rsidRPr="00CE3CE6">
        <w:t>30</w:t>
      </w:r>
      <w:r>
        <w:t xml:space="preserve"> am – 1:00 pm; S</w:t>
      </w:r>
      <w:r w:rsidR="00CE3CE6" w:rsidRPr="00CE3CE6">
        <w:t>erving and cleanup</w:t>
      </w:r>
      <w:r w:rsidR="00CE3CE6" w:rsidRPr="00CE3CE6">
        <w:br/>
      </w:r>
      <w:r>
        <w:t>Sign up with C</w:t>
      </w:r>
      <w:r w:rsidR="00CE3CE6" w:rsidRPr="00CE3CE6">
        <w:t xml:space="preserve">arol </w:t>
      </w:r>
      <w:r>
        <w:t>B</w:t>
      </w:r>
      <w:r w:rsidR="00CE3CE6" w:rsidRPr="00CE3CE6">
        <w:t>igelow</w:t>
      </w:r>
      <w:r w:rsidR="00CE3CE6" w:rsidRPr="00CE3CE6">
        <w:br/>
      </w:r>
      <w:r w:rsidR="00CE3CE6" w:rsidRPr="00CE3CE6">
        <w:br/>
      </w:r>
    </w:p>
    <w:p w14:paraId="3F5CD276" w14:textId="07C9E53E" w:rsidR="00B52CB4" w:rsidRPr="00B52CB4" w:rsidRDefault="00C13CBC" w:rsidP="00B52CB4">
      <w:pPr>
        <w:jc w:val="center"/>
        <w:rPr>
          <w:sz w:val="28"/>
          <w:szCs w:val="28"/>
        </w:rPr>
      </w:pPr>
      <w:r>
        <w:rPr>
          <w:noProof/>
        </w:rPr>
        <w:drawing>
          <wp:inline distT="0" distB="0" distL="0" distR="0" wp14:anchorId="678D421D" wp14:editId="38A5180A">
            <wp:extent cx="3328416" cy="114300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OA_Banners_Digital_1600x550_EN_EndPol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8416" cy="1143000"/>
                    </a:xfrm>
                    <a:prstGeom prst="rect">
                      <a:avLst/>
                    </a:prstGeom>
                  </pic:spPr>
                </pic:pic>
              </a:graphicData>
            </a:graphic>
          </wp:inline>
        </w:drawing>
      </w:r>
      <w:r>
        <w:rPr>
          <w:noProof/>
        </w:rPr>
        <w:drawing>
          <wp:inline distT="0" distB="0" distL="0" distR="0" wp14:anchorId="676C3571" wp14:editId="3098076F">
            <wp:extent cx="3328416" cy="114300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OA_Banners_Digital_1600x550_EN_Inspi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8416" cy="1143000"/>
                    </a:xfrm>
                    <a:prstGeom prst="rect">
                      <a:avLst/>
                    </a:prstGeom>
                  </pic:spPr>
                </pic:pic>
              </a:graphicData>
            </a:graphic>
          </wp:inline>
        </w:drawing>
      </w:r>
    </w:p>
    <w:sectPr w:rsidR="00B52CB4" w:rsidRPr="00B52CB4" w:rsidSect="00257E41">
      <w:type w:val="continuous"/>
      <w:pgSz w:w="12240" w:h="15840"/>
      <w:pgMar w:top="720" w:right="720" w:bottom="720" w:left="72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357"/>
    <w:multiLevelType w:val="hybridMultilevel"/>
    <w:tmpl w:val="8188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5757"/>
    <w:multiLevelType w:val="hybridMultilevel"/>
    <w:tmpl w:val="B92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F45A4"/>
    <w:multiLevelType w:val="hybridMultilevel"/>
    <w:tmpl w:val="AFB2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2104C"/>
    <w:multiLevelType w:val="hybridMultilevel"/>
    <w:tmpl w:val="F1E2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B4"/>
    <w:rsid w:val="000059C5"/>
    <w:rsid w:val="0002124B"/>
    <w:rsid w:val="000B0BA8"/>
    <w:rsid w:val="00134FE1"/>
    <w:rsid w:val="0015162E"/>
    <w:rsid w:val="0018569D"/>
    <w:rsid w:val="00240F82"/>
    <w:rsid w:val="00257E41"/>
    <w:rsid w:val="002A5202"/>
    <w:rsid w:val="002F608D"/>
    <w:rsid w:val="002F61F6"/>
    <w:rsid w:val="003F7AA3"/>
    <w:rsid w:val="0047380B"/>
    <w:rsid w:val="00483955"/>
    <w:rsid w:val="00492FF5"/>
    <w:rsid w:val="00564656"/>
    <w:rsid w:val="005659B7"/>
    <w:rsid w:val="005E1650"/>
    <w:rsid w:val="00642C50"/>
    <w:rsid w:val="006B36F7"/>
    <w:rsid w:val="0070763A"/>
    <w:rsid w:val="007946E7"/>
    <w:rsid w:val="008124FB"/>
    <w:rsid w:val="00870F06"/>
    <w:rsid w:val="008C0685"/>
    <w:rsid w:val="008E1BAF"/>
    <w:rsid w:val="00925990"/>
    <w:rsid w:val="009530F4"/>
    <w:rsid w:val="009854A2"/>
    <w:rsid w:val="00A547F2"/>
    <w:rsid w:val="00A76222"/>
    <w:rsid w:val="00B136F0"/>
    <w:rsid w:val="00B52CB4"/>
    <w:rsid w:val="00BC5E96"/>
    <w:rsid w:val="00BF2105"/>
    <w:rsid w:val="00C13CBC"/>
    <w:rsid w:val="00CE3CE6"/>
    <w:rsid w:val="00D23DDD"/>
    <w:rsid w:val="00D62100"/>
    <w:rsid w:val="00D77D53"/>
    <w:rsid w:val="00DA307B"/>
    <w:rsid w:val="00DA4536"/>
    <w:rsid w:val="00E01A26"/>
    <w:rsid w:val="00FE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752C"/>
  <w15:docId w15:val="{0B4C3722-9A9E-42B0-8E6F-1BFC1137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BAF"/>
    <w:rPr>
      <w:color w:val="0563C1" w:themeColor="hyperlink"/>
      <w:u w:val="single"/>
    </w:rPr>
  </w:style>
  <w:style w:type="character" w:customStyle="1" w:styleId="UnresolvedMention1">
    <w:name w:val="Unresolved Mention1"/>
    <w:basedOn w:val="DefaultParagraphFont"/>
    <w:uiPriority w:val="99"/>
    <w:semiHidden/>
    <w:unhideWhenUsed/>
    <w:rsid w:val="008E1BAF"/>
    <w:rPr>
      <w:color w:val="605E5C"/>
      <w:shd w:val="clear" w:color="auto" w:fill="E1DFDD"/>
    </w:rPr>
  </w:style>
  <w:style w:type="paragraph" w:styleId="ListParagraph">
    <w:name w:val="List Paragraph"/>
    <w:basedOn w:val="Normal"/>
    <w:uiPriority w:val="34"/>
    <w:qFormat/>
    <w:rsid w:val="00483955"/>
    <w:pPr>
      <w:ind w:left="720"/>
      <w:contextualSpacing/>
    </w:pPr>
  </w:style>
  <w:style w:type="paragraph" w:styleId="BalloonText">
    <w:name w:val="Balloon Text"/>
    <w:basedOn w:val="Normal"/>
    <w:link w:val="BalloonTextChar"/>
    <w:uiPriority w:val="99"/>
    <w:semiHidden/>
    <w:unhideWhenUsed/>
    <w:rsid w:val="000059C5"/>
    <w:rPr>
      <w:rFonts w:ascii="Tahoma" w:hAnsi="Tahoma" w:cs="Tahoma"/>
      <w:sz w:val="16"/>
      <w:szCs w:val="16"/>
    </w:rPr>
  </w:style>
  <w:style w:type="character" w:customStyle="1" w:styleId="BalloonTextChar">
    <w:name w:val="Balloon Text Char"/>
    <w:basedOn w:val="DefaultParagraphFont"/>
    <w:link w:val="BalloonText"/>
    <w:uiPriority w:val="99"/>
    <w:semiHidden/>
    <w:rsid w:val="000059C5"/>
    <w:rPr>
      <w:rFonts w:ascii="Tahoma" w:hAnsi="Tahoma" w:cs="Tahoma"/>
      <w:sz w:val="16"/>
      <w:szCs w:val="16"/>
    </w:rPr>
  </w:style>
  <w:style w:type="character" w:styleId="FollowedHyperlink">
    <w:name w:val="FollowedHyperlink"/>
    <w:basedOn w:val="DefaultParagraphFont"/>
    <w:uiPriority w:val="99"/>
    <w:semiHidden/>
    <w:unhideWhenUsed/>
    <w:rsid w:val="00185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1377">
      <w:bodyDiv w:val="1"/>
      <w:marLeft w:val="0"/>
      <w:marRight w:val="0"/>
      <w:marTop w:val="0"/>
      <w:marBottom w:val="0"/>
      <w:divBdr>
        <w:top w:val="none" w:sz="0" w:space="0" w:color="auto"/>
        <w:left w:val="none" w:sz="0" w:space="0" w:color="auto"/>
        <w:bottom w:val="none" w:sz="0" w:space="0" w:color="auto"/>
        <w:right w:val="none" w:sz="0" w:space="0" w:color="auto"/>
      </w:divBdr>
      <w:divsChild>
        <w:div w:id="530650677">
          <w:marLeft w:val="0"/>
          <w:marRight w:val="0"/>
          <w:marTop w:val="0"/>
          <w:marBottom w:val="0"/>
          <w:divBdr>
            <w:top w:val="none" w:sz="0" w:space="0" w:color="auto"/>
            <w:left w:val="none" w:sz="0" w:space="0" w:color="auto"/>
            <w:bottom w:val="none" w:sz="0" w:space="0" w:color="auto"/>
            <w:right w:val="none" w:sz="0" w:space="0" w:color="auto"/>
          </w:divBdr>
        </w:div>
        <w:div w:id="2137406109">
          <w:marLeft w:val="0"/>
          <w:marRight w:val="0"/>
          <w:marTop w:val="0"/>
          <w:marBottom w:val="0"/>
          <w:divBdr>
            <w:top w:val="none" w:sz="0" w:space="0" w:color="auto"/>
            <w:left w:val="none" w:sz="0" w:space="0" w:color="auto"/>
            <w:bottom w:val="none" w:sz="0" w:space="0" w:color="auto"/>
            <w:right w:val="none" w:sz="0" w:space="0" w:color="auto"/>
          </w:divBdr>
        </w:div>
        <w:div w:id="1010182222">
          <w:marLeft w:val="0"/>
          <w:marRight w:val="0"/>
          <w:marTop w:val="0"/>
          <w:marBottom w:val="0"/>
          <w:divBdr>
            <w:top w:val="none" w:sz="0" w:space="0" w:color="auto"/>
            <w:left w:val="none" w:sz="0" w:space="0" w:color="auto"/>
            <w:bottom w:val="none" w:sz="0" w:space="0" w:color="auto"/>
            <w:right w:val="none" w:sz="0" w:space="0" w:color="auto"/>
          </w:divBdr>
        </w:div>
        <w:div w:id="1025323988">
          <w:marLeft w:val="0"/>
          <w:marRight w:val="0"/>
          <w:marTop w:val="0"/>
          <w:marBottom w:val="0"/>
          <w:divBdr>
            <w:top w:val="none" w:sz="0" w:space="0" w:color="auto"/>
            <w:left w:val="none" w:sz="0" w:space="0" w:color="auto"/>
            <w:bottom w:val="none" w:sz="0" w:space="0" w:color="auto"/>
            <w:right w:val="none" w:sz="0" w:space="0" w:color="auto"/>
          </w:divBdr>
        </w:div>
        <w:div w:id="1531189248">
          <w:marLeft w:val="0"/>
          <w:marRight w:val="0"/>
          <w:marTop w:val="0"/>
          <w:marBottom w:val="0"/>
          <w:divBdr>
            <w:top w:val="none" w:sz="0" w:space="0" w:color="auto"/>
            <w:left w:val="none" w:sz="0" w:space="0" w:color="auto"/>
            <w:bottom w:val="none" w:sz="0" w:space="0" w:color="auto"/>
            <w:right w:val="none" w:sz="0" w:space="0" w:color="auto"/>
          </w:divBdr>
        </w:div>
        <w:div w:id="968123935">
          <w:marLeft w:val="0"/>
          <w:marRight w:val="0"/>
          <w:marTop w:val="0"/>
          <w:marBottom w:val="0"/>
          <w:divBdr>
            <w:top w:val="none" w:sz="0" w:space="0" w:color="auto"/>
            <w:left w:val="none" w:sz="0" w:space="0" w:color="auto"/>
            <w:bottom w:val="none" w:sz="0" w:space="0" w:color="auto"/>
            <w:right w:val="none" w:sz="0" w:space="0" w:color="auto"/>
          </w:divBdr>
        </w:div>
        <w:div w:id="1510831993">
          <w:marLeft w:val="0"/>
          <w:marRight w:val="0"/>
          <w:marTop w:val="0"/>
          <w:marBottom w:val="0"/>
          <w:divBdr>
            <w:top w:val="none" w:sz="0" w:space="0" w:color="auto"/>
            <w:left w:val="none" w:sz="0" w:space="0" w:color="auto"/>
            <w:bottom w:val="none" w:sz="0" w:space="0" w:color="auto"/>
            <w:right w:val="none" w:sz="0" w:space="0" w:color="auto"/>
          </w:divBdr>
        </w:div>
      </w:divsChild>
    </w:div>
    <w:div w:id="1629429373">
      <w:bodyDiv w:val="1"/>
      <w:marLeft w:val="0"/>
      <w:marRight w:val="0"/>
      <w:marTop w:val="0"/>
      <w:marBottom w:val="0"/>
      <w:divBdr>
        <w:top w:val="none" w:sz="0" w:space="0" w:color="auto"/>
        <w:left w:val="none" w:sz="0" w:space="0" w:color="auto"/>
        <w:bottom w:val="none" w:sz="0" w:space="0" w:color="auto"/>
        <w:right w:val="none" w:sz="0" w:space="0" w:color="auto"/>
      </w:divBdr>
      <w:divsChild>
        <w:div w:id="428937321">
          <w:marLeft w:val="0"/>
          <w:marRight w:val="0"/>
          <w:marTop w:val="0"/>
          <w:marBottom w:val="0"/>
          <w:divBdr>
            <w:top w:val="none" w:sz="0" w:space="0" w:color="auto"/>
            <w:left w:val="none" w:sz="0" w:space="0" w:color="auto"/>
            <w:bottom w:val="none" w:sz="0" w:space="0" w:color="auto"/>
            <w:right w:val="none" w:sz="0" w:space="0" w:color="auto"/>
          </w:divBdr>
        </w:div>
        <w:div w:id="362176733">
          <w:marLeft w:val="0"/>
          <w:marRight w:val="0"/>
          <w:marTop w:val="0"/>
          <w:marBottom w:val="0"/>
          <w:divBdr>
            <w:top w:val="none" w:sz="0" w:space="0" w:color="auto"/>
            <w:left w:val="none" w:sz="0" w:space="0" w:color="auto"/>
            <w:bottom w:val="none" w:sz="0" w:space="0" w:color="auto"/>
            <w:right w:val="none" w:sz="0" w:space="0" w:color="auto"/>
          </w:divBdr>
        </w:div>
        <w:div w:id="422335489">
          <w:marLeft w:val="0"/>
          <w:marRight w:val="0"/>
          <w:marTop w:val="0"/>
          <w:marBottom w:val="0"/>
          <w:divBdr>
            <w:top w:val="none" w:sz="0" w:space="0" w:color="auto"/>
            <w:left w:val="none" w:sz="0" w:space="0" w:color="auto"/>
            <w:bottom w:val="none" w:sz="0" w:space="0" w:color="auto"/>
            <w:right w:val="none" w:sz="0" w:space="0" w:color="auto"/>
          </w:divBdr>
        </w:div>
        <w:div w:id="1046224505">
          <w:marLeft w:val="0"/>
          <w:marRight w:val="0"/>
          <w:marTop w:val="0"/>
          <w:marBottom w:val="0"/>
          <w:divBdr>
            <w:top w:val="none" w:sz="0" w:space="0" w:color="auto"/>
            <w:left w:val="none" w:sz="0" w:space="0" w:color="auto"/>
            <w:bottom w:val="none" w:sz="0" w:space="0" w:color="auto"/>
            <w:right w:val="none" w:sz="0" w:space="0" w:color="auto"/>
          </w:divBdr>
        </w:div>
        <w:div w:id="21463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45CF-DE65-4F72-8649-8B241BF4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Negri</dc:creator>
  <cp:lastModifiedBy>Jim Negri</cp:lastModifiedBy>
  <cp:revision>2</cp:revision>
  <dcterms:created xsi:type="dcterms:W3CDTF">2018-10-22T16:19:00Z</dcterms:created>
  <dcterms:modified xsi:type="dcterms:W3CDTF">2018-10-22T16:19:00Z</dcterms:modified>
</cp:coreProperties>
</file>