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A0F0" w14:textId="77777777" w:rsidR="00B335AE" w:rsidRPr="003D56B1" w:rsidRDefault="003D56B1" w:rsidP="003D56B1">
      <w:pPr>
        <w:jc w:val="center"/>
        <w:rPr>
          <w:b/>
        </w:rPr>
      </w:pPr>
      <w:bookmarkStart w:id="0" w:name="_GoBack"/>
      <w:bookmarkEnd w:id="0"/>
      <w:r w:rsidRPr="003D56B1">
        <w:rPr>
          <w:b/>
        </w:rPr>
        <w:t>EVERGREEN ROTARY</w:t>
      </w:r>
    </w:p>
    <w:p w14:paraId="259BD8D4" w14:textId="77777777" w:rsidR="003D56B1" w:rsidRPr="003D56B1" w:rsidRDefault="003D56B1" w:rsidP="003D56B1">
      <w:pPr>
        <w:jc w:val="center"/>
        <w:rPr>
          <w:b/>
        </w:rPr>
      </w:pPr>
      <w:r w:rsidRPr="003D56B1">
        <w:rPr>
          <w:b/>
        </w:rPr>
        <w:t>MENTOR TRAINING PROGRAM</w:t>
      </w:r>
    </w:p>
    <w:p w14:paraId="66D9F4FC" w14:textId="77777777" w:rsidR="00C615AF" w:rsidRDefault="00C615AF"/>
    <w:p w14:paraId="52985BAF" w14:textId="77777777" w:rsidR="003D56B1" w:rsidRDefault="003D56B1">
      <w:r>
        <w:t>The importance of you as a mentor cannot be emphasized enough…you are the key to makin</w:t>
      </w:r>
      <w:r w:rsidR="00B6572F">
        <w:t>g a new Red Badge member feel</w:t>
      </w:r>
      <w:r>
        <w:t xml:space="preserve"> welcome and informed.  Once you agree to </w:t>
      </w:r>
      <w:r w:rsidR="0017474B">
        <w:t>mentor a new member, please review and adhere to the following checklist</w:t>
      </w:r>
      <w:r>
        <w:t>.</w:t>
      </w:r>
    </w:p>
    <w:p w14:paraId="3A02373E" w14:textId="77777777" w:rsidR="003D56B1" w:rsidRDefault="003D56B1" w:rsidP="003D56B1">
      <w:pPr>
        <w:pStyle w:val="ListParagraph"/>
        <w:numPr>
          <w:ilvl w:val="0"/>
          <w:numId w:val="1"/>
        </w:numPr>
      </w:pPr>
      <w:r>
        <w:t>Be prepared to review the new member’s application and add their contact information to your phone.</w:t>
      </w:r>
      <w:r w:rsidR="00625001">
        <w:t xml:space="preserve">  Please spend some time familiarizing yourself with the most updated Red Badge manual.</w:t>
      </w:r>
    </w:p>
    <w:p w14:paraId="020E2A3B" w14:textId="77777777" w:rsidR="003D56B1" w:rsidRDefault="003D56B1" w:rsidP="003D56B1">
      <w:pPr>
        <w:pStyle w:val="ListParagraph"/>
        <w:numPr>
          <w:ilvl w:val="0"/>
          <w:numId w:val="1"/>
        </w:numPr>
      </w:pPr>
      <w:r>
        <w:t>On induction day, arrive early enough to greet the new member and walk them through the induction process.  Also, set up a lunch or coffee to meet with the new member and go over the Red Badge requirements and discuss which service committee the new member would enjoy visiting.</w:t>
      </w:r>
    </w:p>
    <w:p w14:paraId="7476D1B4" w14:textId="77777777" w:rsidR="00625001" w:rsidRDefault="00DC3260" w:rsidP="003D56B1">
      <w:pPr>
        <w:pStyle w:val="ListParagraph"/>
        <w:numPr>
          <w:ilvl w:val="0"/>
          <w:numId w:val="1"/>
        </w:numPr>
      </w:pPr>
      <w:r>
        <w:t xml:space="preserve">If </w:t>
      </w:r>
      <w:r w:rsidR="00625001">
        <w:t>possible, have the new member download the Rotary app on their cell phone.</w:t>
      </w:r>
    </w:p>
    <w:p w14:paraId="0D57D00C" w14:textId="77777777" w:rsidR="003D56B1" w:rsidRDefault="003D56B1" w:rsidP="003D56B1">
      <w:pPr>
        <w:pStyle w:val="ListParagraph"/>
        <w:numPr>
          <w:ilvl w:val="0"/>
          <w:numId w:val="1"/>
        </w:numPr>
      </w:pPr>
      <w:r>
        <w:t>Each Friday thereafter, sit with the new member.  Please be sure to rotate tables weekly so that the new member can be introduced to other Rotarians each week.</w:t>
      </w:r>
    </w:p>
    <w:p w14:paraId="7CD504E4" w14:textId="77777777" w:rsidR="003D56B1" w:rsidRDefault="003D56B1" w:rsidP="003D56B1">
      <w:pPr>
        <w:pStyle w:val="ListParagraph"/>
        <w:numPr>
          <w:ilvl w:val="0"/>
          <w:numId w:val="1"/>
        </w:numPr>
      </w:pPr>
      <w:r>
        <w:t xml:space="preserve">Offer to attend any and all red Badge required </w:t>
      </w:r>
      <w:r w:rsidR="00625001">
        <w:t>meetings with the new member if they so choose.</w:t>
      </w:r>
    </w:p>
    <w:p w14:paraId="1329A94C" w14:textId="77777777" w:rsidR="00625001" w:rsidRDefault="00625001" w:rsidP="003D56B1">
      <w:pPr>
        <w:pStyle w:val="ListParagraph"/>
        <w:numPr>
          <w:ilvl w:val="0"/>
          <w:numId w:val="1"/>
        </w:numPr>
      </w:pPr>
      <w:r>
        <w:t>The goal is to have the Red Badge member complete all their requirements within a three month time frame.  Please contact the Red Badge chair if there are any issues completing the requirements within this time frame.</w:t>
      </w:r>
    </w:p>
    <w:sectPr w:rsidR="0062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093B"/>
    <w:multiLevelType w:val="hybridMultilevel"/>
    <w:tmpl w:val="489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B1"/>
    <w:rsid w:val="0017474B"/>
    <w:rsid w:val="001C0680"/>
    <w:rsid w:val="003D56B1"/>
    <w:rsid w:val="00625001"/>
    <w:rsid w:val="00B335AE"/>
    <w:rsid w:val="00B6572F"/>
    <w:rsid w:val="00C615AF"/>
    <w:rsid w:val="00D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FD2C"/>
  <w15:docId w15:val="{3A087BEC-7830-4F76-B22C-A7A9019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Tzeng</dc:creator>
  <cp:lastModifiedBy>Alan Steger</cp:lastModifiedBy>
  <cp:revision>2</cp:revision>
  <dcterms:created xsi:type="dcterms:W3CDTF">2018-11-14T02:16:00Z</dcterms:created>
  <dcterms:modified xsi:type="dcterms:W3CDTF">2018-11-14T02:16:00Z</dcterms:modified>
</cp:coreProperties>
</file>