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5914" w14:textId="77777777" w:rsidR="001D0198" w:rsidRDefault="001D0198" w:rsidP="001D0198">
      <w:pPr>
        <w:ind w:left="360" w:right="360"/>
        <w:jc w:val="center"/>
        <w:rPr>
          <w:b/>
          <w:color w:val="4F81BD"/>
          <w:sz w:val="40"/>
          <w:szCs w:val="40"/>
        </w:rPr>
      </w:pPr>
      <w:r>
        <w:rPr>
          <w:b/>
          <w:color w:val="4F81BD"/>
          <w:sz w:val="40"/>
          <w:szCs w:val="40"/>
        </w:rPr>
        <w:t xml:space="preserve">Rotary Club of Longmont Charity Fund </w:t>
      </w:r>
    </w:p>
    <w:p w14:paraId="0EB4298A" w14:textId="77777777" w:rsidR="001D0198" w:rsidRDefault="001D0198" w:rsidP="001D0198">
      <w:pPr>
        <w:ind w:left="360" w:right="360"/>
        <w:jc w:val="center"/>
        <w:rPr>
          <w:b/>
          <w:color w:val="4F81BD"/>
          <w:sz w:val="40"/>
          <w:szCs w:val="40"/>
        </w:rPr>
      </w:pPr>
      <w:r>
        <w:rPr>
          <w:b/>
          <w:color w:val="4F81BD"/>
          <w:sz w:val="40"/>
          <w:szCs w:val="40"/>
        </w:rPr>
        <w:t>GRANT REPORT NARRATIVE</w:t>
      </w:r>
    </w:p>
    <w:p w14:paraId="30AA3B5F" w14:textId="77777777" w:rsidR="001D0198" w:rsidRDefault="001D0198" w:rsidP="001D0198">
      <w:pPr>
        <w:ind w:left="360" w:right="360"/>
        <w:jc w:val="center"/>
        <w:rPr>
          <w:b/>
          <w:color w:val="4E5F2C"/>
          <w:sz w:val="16"/>
          <w:szCs w:val="16"/>
        </w:rPr>
      </w:pPr>
    </w:p>
    <w:p w14:paraId="0DB473BF" w14:textId="77777777" w:rsidR="001D0198" w:rsidRDefault="001D0198" w:rsidP="001D0198">
      <w:pPr>
        <w:spacing w:line="276" w:lineRule="auto"/>
        <w:ind w:left="360" w:right="540"/>
        <w:rPr>
          <w:b/>
        </w:rPr>
      </w:pPr>
      <w:r>
        <w:rPr>
          <w:b/>
        </w:rPr>
        <w:t xml:space="preserve">Instructions:  </w:t>
      </w:r>
    </w:p>
    <w:p w14:paraId="5EC91DC2" w14:textId="77777777" w:rsidR="001D0198" w:rsidRDefault="001D0198" w:rsidP="001D0198">
      <w:pPr>
        <w:spacing w:line="276" w:lineRule="auto"/>
        <w:ind w:left="360" w:right="540"/>
      </w:pPr>
      <w:r>
        <w:t xml:space="preserve">The answers to the grant report narrative must relate directly to the </w:t>
      </w:r>
      <w:r>
        <w:rPr>
          <w:b/>
          <w:i/>
          <w:u w:val="single"/>
        </w:rPr>
        <w:t>funded</w:t>
      </w:r>
      <w:r>
        <w:t xml:space="preserve"> grant and submitted when the project is completed or one year from receiving the grant. </w:t>
      </w:r>
    </w:p>
    <w:p w14:paraId="64877E3B" w14:textId="77777777" w:rsidR="001D0198" w:rsidRDefault="001D0198" w:rsidP="001D0198">
      <w:pPr>
        <w:spacing w:line="276" w:lineRule="auto"/>
        <w:ind w:right="540"/>
        <w:rPr>
          <w:rFonts w:ascii="Calibri" w:hAnsi="Calibri"/>
          <w:b/>
          <w:i/>
          <w:color w:val="000000"/>
        </w:rPr>
      </w:pPr>
    </w:p>
    <w:p w14:paraId="3D0286B5" w14:textId="77777777" w:rsidR="001D0198" w:rsidRDefault="001D0198" w:rsidP="001D0198">
      <w:pPr>
        <w:pStyle w:val="ListParagraph"/>
        <w:numPr>
          <w:ilvl w:val="0"/>
          <w:numId w:val="1"/>
        </w:numPr>
        <w:spacing w:line="276" w:lineRule="auto"/>
        <w:ind w:right="540"/>
        <w:rPr>
          <w:color w:val="000000"/>
        </w:rPr>
      </w:pPr>
      <w:r>
        <w:rPr>
          <w:b/>
          <w:color w:val="000000"/>
        </w:rPr>
        <w:t xml:space="preserve">PROGRESS AND RESULTS. </w:t>
      </w:r>
    </w:p>
    <w:p w14:paraId="24F6AF76" w14:textId="77777777" w:rsidR="001D0198" w:rsidRDefault="001D0198" w:rsidP="001D0198">
      <w:pPr>
        <w:pStyle w:val="ListParagraph"/>
        <w:numPr>
          <w:ilvl w:val="0"/>
          <w:numId w:val="2"/>
        </w:numPr>
        <w:spacing w:line="276" w:lineRule="auto"/>
        <w:ind w:left="1080" w:right="540"/>
        <w:rPr>
          <w:color w:val="000000"/>
        </w:rPr>
      </w:pPr>
      <w:r>
        <w:rPr>
          <w:color w:val="000000"/>
        </w:rPr>
        <w:t xml:space="preserve">Describe the progress made toward the goals and objectives as stated in the funded grant application. </w:t>
      </w:r>
    </w:p>
    <w:p w14:paraId="26B61650" w14:textId="77777777" w:rsidR="001D0198" w:rsidRDefault="001D0198" w:rsidP="001D0198">
      <w:pPr>
        <w:pStyle w:val="ListParagraph"/>
        <w:numPr>
          <w:ilvl w:val="0"/>
          <w:numId w:val="2"/>
        </w:numPr>
        <w:spacing w:line="276" w:lineRule="auto"/>
        <w:ind w:left="1080" w:right="540"/>
        <w:rPr>
          <w:color w:val="000000"/>
        </w:rPr>
      </w:pPr>
      <w:r>
        <w:rPr>
          <w:color w:val="000000"/>
        </w:rPr>
        <w:t xml:space="preserve">Summarize the organization’s key evaluation results related to the funded grant.  </w:t>
      </w:r>
    </w:p>
    <w:p w14:paraId="3282C9BD" w14:textId="77777777" w:rsidR="001D0198" w:rsidRDefault="001D0198" w:rsidP="001D0198">
      <w:pPr>
        <w:spacing w:line="276" w:lineRule="auto"/>
        <w:ind w:right="540"/>
        <w:rPr>
          <w:color w:val="000000"/>
        </w:rPr>
      </w:pPr>
    </w:p>
    <w:p w14:paraId="5E8226DC" w14:textId="77777777" w:rsidR="001D0198" w:rsidRDefault="001D0198" w:rsidP="001D0198">
      <w:pPr>
        <w:pStyle w:val="ListParagraph"/>
        <w:numPr>
          <w:ilvl w:val="0"/>
          <w:numId w:val="1"/>
        </w:numPr>
        <w:spacing w:line="276" w:lineRule="auto"/>
        <w:ind w:right="540"/>
        <w:rPr>
          <w:color w:val="000000"/>
        </w:rPr>
      </w:pPr>
      <w:r>
        <w:rPr>
          <w:b/>
          <w:color w:val="000000"/>
        </w:rPr>
        <w:t xml:space="preserve">SUCCESSES AND CHALLENGES. </w:t>
      </w:r>
    </w:p>
    <w:p w14:paraId="42199F89" w14:textId="77777777" w:rsidR="001D0198" w:rsidRDefault="001D0198" w:rsidP="001D0198">
      <w:pPr>
        <w:spacing w:line="276" w:lineRule="auto"/>
        <w:ind w:left="720" w:right="540"/>
        <w:rPr>
          <w:color w:val="000000"/>
        </w:rPr>
      </w:pPr>
      <w:r>
        <w:rPr>
          <w:color w:val="000000"/>
        </w:rPr>
        <w:t xml:space="preserve">Describe the significant successes and challenges the organization experienced related to the funded grant. </w:t>
      </w:r>
    </w:p>
    <w:p w14:paraId="6C0A2DE6" w14:textId="77777777" w:rsidR="001D0198" w:rsidRDefault="001D0198" w:rsidP="001D0198">
      <w:pPr>
        <w:pStyle w:val="ListParagraph"/>
        <w:spacing w:line="276" w:lineRule="auto"/>
        <w:ind w:right="540"/>
        <w:rPr>
          <w:color w:val="000000"/>
        </w:rPr>
      </w:pPr>
    </w:p>
    <w:p w14:paraId="5D8FB64E" w14:textId="77777777" w:rsidR="001D0198" w:rsidRDefault="001D0198" w:rsidP="001D0198">
      <w:pPr>
        <w:pStyle w:val="ListParagraph"/>
        <w:numPr>
          <w:ilvl w:val="0"/>
          <w:numId w:val="1"/>
        </w:numPr>
        <w:spacing w:line="276" w:lineRule="auto"/>
        <w:ind w:right="540"/>
        <w:rPr>
          <w:color w:val="000000"/>
        </w:rPr>
      </w:pPr>
      <w:r>
        <w:rPr>
          <w:b/>
          <w:color w:val="000000"/>
        </w:rPr>
        <w:t xml:space="preserve">LESSONS LEARNED. </w:t>
      </w:r>
    </w:p>
    <w:p w14:paraId="6D51C1F3" w14:textId="77777777" w:rsidR="001D0198" w:rsidRDefault="001D0198" w:rsidP="001D0198">
      <w:pPr>
        <w:pStyle w:val="ListParagraph"/>
        <w:spacing w:line="276" w:lineRule="auto"/>
        <w:ind w:right="540"/>
        <w:rPr>
          <w:color w:val="000000"/>
        </w:rPr>
      </w:pPr>
      <w:r>
        <w:rPr>
          <w:color w:val="000000"/>
        </w:rPr>
        <w:t>Describe what the organization learned based upon the results, successes, and challenges reported in Questions 1 and 2.  Address programmatic, evaluative, or organizational changes that will be made based upon these lessons learned.</w:t>
      </w:r>
    </w:p>
    <w:p w14:paraId="748A6B87" w14:textId="77777777" w:rsidR="001D0198" w:rsidRDefault="001D0198" w:rsidP="001D0198">
      <w:pPr>
        <w:spacing w:line="276" w:lineRule="auto"/>
        <w:ind w:right="540"/>
        <w:rPr>
          <w:color w:val="000000"/>
        </w:rPr>
      </w:pPr>
    </w:p>
    <w:p w14:paraId="7D4C1BBE" w14:textId="77777777" w:rsidR="001D0198" w:rsidRDefault="001D0198" w:rsidP="001D0198">
      <w:pPr>
        <w:pStyle w:val="ListParagraph"/>
        <w:numPr>
          <w:ilvl w:val="0"/>
          <w:numId w:val="1"/>
        </w:numPr>
        <w:spacing w:line="276" w:lineRule="auto"/>
        <w:ind w:right="540"/>
        <w:rPr>
          <w:color w:val="000000"/>
        </w:rPr>
      </w:pPr>
      <w:r>
        <w:rPr>
          <w:b/>
          <w:color w:val="000000"/>
        </w:rPr>
        <w:t>ADDITIONAL INFORMATION.</w:t>
      </w:r>
    </w:p>
    <w:p w14:paraId="6BD1320B" w14:textId="77777777" w:rsidR="001D0198" w:rsidRDefault="001D0198" w:rsidP="001D0198">
      <w:pPr>
        <w:spacing w:line="276" w:lineRule="auto"/>
        <w:ind w:left="720" w:right="540"/>
        <w:rPr>
          <w:color w:val="000000"/>
        </w:rPr>
      </w:pPr>
      <w:r>
        <w:rPr>
          <w:color w:val="000000"/>
        </w:rPr>
        <w:t xml:space="preserve">Share anything else that happened during the grant period that impacted the organization, either positively or negatively.  </w:t>
      </w:r>
    </w:p>
    <w:p w14:paraId="5379D119" w14:textId="77777777" w:rsidR="001D0198" w:rsidRDefault="001D0198" w:rsidP="001D0198">
      <w:pPr>
        <w:spacing w:line="276" w:lineRule="auto"/>
        <w:ind w:left="720" w:right="540"/>
        <w:rPr>
          <w:color w:val="000000"/>
        </w:rPr>
      </w:pPr>
    </w:p>
    <w:p w14:paraId="035784BA" w14:textId="77777777" w:rsidR="001D0198" w:rsidRDefault="001D0198" w:rsidP="001D0198">
      <w:pPr>
        <w:pStyle w:val="ListParagraph"/>
        <w:numPr>
          <w:ilvl w:val="0"/>
          <w:numId w:val="1"/>
        </w:numPr>
        <w:spacing w:line="276" w:lineRule="auto"/>
        <w:ind w:right="540"/>
        <w:rPr>
          <w:b/>
          <w:color w:val="000000"/>
        </w:rPr>
      </w:pPr>
      <w:r>
        <w:rPr>
          <w:b/>
          <w:color w:val="000000"/>
        </w:rPr>
        <w:t>PHOTOGRAPHS.</w:t>
      </w:r>
    </w:p>
    <w:p w14:paraId="4F8B827A" w14:textId="77777777" w:rsidR="001D0198" w:rsidRDefault="001D0198" w:rsidP="001D0198">
      <w:pPr>
        <w:spacing w:line="276" w:lineRule="auto"/>
        <w:ind w:left="720" w:right="540"/>
        <w:rPr>
          <w:color w:val="000000"/>
        </w:rPr>
      </w:pPr>
      <w:r>
        <w:rPr>
          <w:color w:val="000000"/>
        </w:rPr>
        <w:t>Please send at least three photographs of the project or program when submitting the grant report.</w:t>
      </w:r>
    </w:p>
    <w:p w14:paraId="361950EC" w14:textId="77777777" w:rsidR="001D0198" w:rsidRDefault="001D0198" w:rsidP="001D0198">
      <w:pPr>
        <w:spacing w:line="276" w:lineRule="auto"/>
        <w:ind w:left="720" w:right="540"/>
        <w:rPr>
          <w:color w:val="000000"/>
        </w:rPr>
      </w:pPr>
    </w:p>
    <w:p w14:paraId="044235F8" w14:textId="77777777" w:rsidR="001D0198" w:rsidRDefault="001D0198" w:rsidP="001D0198">
      <w:pPr>
        <w:spacing w:line="276" w:lineRule="auto"/>
        <w:ind w:left="720" w:right="540"/>
        <w:rPr>
          <w:b/>
          <w:color w:val="000000"/>
        </w:rPr>
      </w:pPr>
      <w:r>
        <w:rPr>
          <w:b/>
          <w:color w:val="000000"/>
        </w:rPr>
        <w:t xml:space="preserve">Future funding may not be granted if a grant report and photographs are not submitted. </w:t>
      </w:r>
    </w:p>
    <w:p w14:paraId="7B1D2276" w14:textId="77777777" w:rsidR="001D0198" w:rsidRDefault="001D0198" w:rsidP="001D0198">
      <w:pPr>
        <w:spacing w:line="276" w:lineRule="auto"/>
        <w:ind w:right="360"/>
        <w:rPr>
          <w:b/>
        </w:rPr>
      </w:pPr>
    </w:p>
    <w:p w14:paraId="6BFDA571" w14:textId="77777777" w:rsidR="00406671" w:rsidRDefault="00406671"/>
    <w:sectPr w:rsidR="0040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1F16"/>
    <w:multiLevelType w:val="hybridMultilevel"/>
    <w:tmpl w:val="4308D4E4"/>
    <w:lvl w:ilvl="0" w:tplc="4802DA54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DE291B"/>
    <w:multiLevelType w:val="hybridMultilevel"/>
    <w:tmpl w:val="7BAE4F48"/>
    <w:lvl w:ilvl="0" w:tplc="028AD8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2110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788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98"/>
    <w:rsid w:val="001D0198"/>
    <w:rsid w:val="00243885"/>
    <w:rsid w:val="004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899D"/>
  <w15:chartTrackingRefBased/>
  <w15:docId w15:val="{BB3326FD-3D65-472B-9C0E-07260E08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D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SETLOCK</dc:creator>
  <cp:keywords/>
  <dc:description/>
  <cp:lastModifiedBy>DEBBIE SETLOCK</cp:lastModifiedBy>
  <cp:revision>1</cp:revision>
  <dcterms:created xsi:type="dcterms:W3CDTF">2022-10-18T15:46:00Z</dcterms:created>
  <dcterms:modified xsi:type="dcterms:W3CDTF">2022-10-18T15:47:00Z</dcterms:modified>
</cp:coreProperties>
</file>