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A4" w:rsidRDefault="000B7AD5" w:rsidP="00D670B0">
      <w:pPr>
        <w:jc w:val="center"/>
        <w:rPr>
          <w:b/>
          <w:i/>
          <w:sz w:val="28"/>
        </w:rPr>
      </w:pPr>
      <w:r>
        <w:rPr>
          <w:noProof/>
        </w:rPr>
        <w:drawing>
          <wp:anchor distT="0" distB="0" distL="114300" distR="114300" simplePos="0" relativeHeight="251659264" behindDoc="1" locked="0" layoutInCell="1" allowOverlap="1" wp14:anchorId="60291520" wp14:editId="231C4D36">
            <wp:simplePos x="0" y="0"/>
            <wp:positionH relativeFrom="column">
              <wp:posOffset>-536575</wp:posOffset>
            </wp:positionH>
            <wp:positionV relativeFrom="paragraph">
              <wp:posOffset>-508424</wp:posOffset>
            </wp:positionV>
            <wp:extent cx="1398894" cy="1061703"/>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_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8894" cy="1061703"/>
                    </a:xfrm>
                    <a:prstGeom prst="rect">
                      <a:avLst/>
                    </a:prstGeom>
                  </pic:spPr>
                </pic:pic>
              </a:graphicData>
            </a:graphic>
            <wp14:sizeRelH relativeFrom="page">
              <wp14:pctWidth>0</wp14:pctWidth>
            </wp14:sizeRelH>
            <wp14:sizeRelV relativeFrom="page">
              <wp14:pctHeight>0</wp14:pctHeight>
            </wp14:sizeRelV>
          </wp:anchor>
        </w:drawing>
      </w:r>
      <w:r w:rsidR="00E04BA5">
        <w:rPr>
          <w:noProof/>
        </w:rPr>
        <w:drawing>
          <wp:anchor distT="0" distB="0" distL="114300" distR="114300" simplePos="0" relativeHeight="251658240" behindDoc="1" locked="0" layoutInCell="1" allowOverlap="1" wp14:anchorId="3D55C868" wp14:editId="1EF60BA2">
            <wp:simplePos x="0" y="0"/>
            <wp:positionH relativeFrom="column">
              <wp:posOffset>5241236</wp:posOffset>
            </wp:positionH>
            <wp:positionV relativeFrom="paragraph">
              <wp:posOffset>-470452</wp:posOffset>
            </wp:positionV>
            <wp:extent cx="1113182" cy="11131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_wheel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800" cy="1112800"/>
                    </a:xfrm>
                    <a:prstGeom prst="rect">
                      <a:avLst/>
                    </a:prstGeom>
                  </pic:spPr>
                </pic:pic>
              </a:graphicData>
            </a:graphic>
            <wp14:sizeRelH relativeFrom="page">
              <wp14:pctWidth>0</wp14:pctWidth>
            </wp14:sizeRelH>
            <wp14:sizeRelV relativeFrom="page">
              <wp14:pctHeight>0</wp14:pctHeight>
            </wp14:sizeRelV>
          </wp:anchor>
        </w:drawing>
      </w:r>
      <w:r w:rsidR="00637818" w:rsidRPr="00D670B0">
        <w:rPr>
          <w:b/>
          <w:i/>
          <w:sz w:val="28"/>
        </w:rPr>
        <w:t>Rotary Calendar</w:t>
      </w:r>
    </w:p>
    <w:p w:rsidR="00E04BA5" w:rsidRPr="00D670B0" w:rsidRDefault="00E04BA5" w:rsidP="00D670B0">
      <w:pPr>
        <w:jc w:val="center"/>
        <w:rPr>
          <w:b/>
          <w:i/>
          <w:sz w:val="28"/>
        </w:rPr>
      </w:pPr>
      <w:r>
        <w:rPr>
          <w:b/>
          <w:i/>
          <w:sz w:val="28"/>
        </w:rPr>
        <w:t>Rotary Club of Litchfield-Morris</w:t>
      </w:r>
    </w:p>
    <w:p w:rsidR="00D670B0" w:rsidRDefault="00D670B0">
      <w:pPr>
        <w:rPr>
          <w:u w:val="single"/>
        </w:rPr>
      </w:pPr>
    </w:p>
    <w:p w:rsidR="00BD0424" w:rsidRDefault="00BD0424">
      <w:pPr>
        <w:rPr>
          <w:b/>
          <w:i/>
          <w:sz w:val="24"/>
          <w:u w:val="single"/>
        </w:rPr>
      </w:pPr>
    </w:p>
    <w:p w:rsidR="00637818" w:rsidRPr="00E04BA5" w:rsidRDefault="00E1619F">
      <w:pPr>
        <w:rPr>
          <w:b/>
          <w:i/>
          <w:sz w:val="24"/>
          <w:u w:val="single"/>
        </w:rPr>
      </w:pPr>
      <w:r>
        <w:rPr>
          <w:b/>
          <w:i/>
          <w:noProof/>
          <w:sz w:val="24"/>
          <w:u w:val="single"/>
        </w:rPr>
        <w:drawing>
          <wp:anchor distT="0" distB="0" distL="114300" distR="114300" simplePos="0" relativeHeight="251660288" behindDoc="1" locked="0" layoutInCell="1" allowOverlap="1" wp14:anchorId="540FC6C9" wp14:editId="7C49E9DA">
            <wp:simplePos x="0" y="0"/>
            <wp:positionH relativeFrom="column">
              <wp:posOffset>-829310</wp:posOffset>
            </wp:positionH>
            <wp:positionV relativeFrom="paragraph">
              <wp:posOffset>163195</wp:posOffset>
            </wp:positionV>
            <wp:extent cx="867410" cy="650875"/>
            <wp:effectExtent l="95250" t="152400" r="104140" b="1492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new-year070-1024.jpg"/>
                    <pic:cNvPicPr/>
                  </pic:nvPicPr>
                  <pic:blipFill>
                    <a:blip r:embed="rId7" cstate="print">
                      <a:extLst>
                        <a:ext uri="{28A0092B-C50C-407E-A947-70E740481C1C}">
                          <a14:useLocalDpi xmlns:a14="http://schemas.microsoft.com/office/drawing/2010/main" val="0"/>
                        </a:ext>
                      </a:extLst>
                    </a:blip>
                    <a:stretch>
                      <a:fillRect/>
                    </a:stretch>
                  </pic:blipFill>
                  <pic:spPr>
                    <a:xfrm rot="20199198">
                      <a:off x="0" y="0"/>
                      <a:ext cx="867410" cy="650875"/>
                    </a:xfrm>
                    <a:prstGeom prst="rect">
                      <a:avLst/>
                    </a:prstGeom>
                  </pic:spPr>
                </pic:pic>
              </a:graphicData>
            </a:graphic>
            <wp14:sizeRelH relativeFrom="page">
              <wp14:pctWidth>0</wp14:pctWidth>
            </wp14:sizeRelH>
            <wp14:sizeRelV relativeFrom="page">
              <wp14:pctHeight>0</wp14:pctHeight>
            </wp14:sizeRelV>
          </wp:anchor>
        </w:drawing>
      </w:r>
      <w:r w:rsidR="00637818" w:rsidRPr="00E04BA5">
        <w:rPr>
          <w:b/>
          <w:i/>
          <w:sz w:val="24"/>
          <w:u w:val="single"/>
        </w:rPr>
        <w:t>January</w:t>
      </w:r>
      <w:r>
        <w:rPr>
          <w:b/>
          <w:i/>
          <w:sz w:val="24"/>
          <w:u w:val="single"/>
        </w:rPr>
        <w:t xml:space="preserve"> </w:t>
      </w:r>
    </w:p>
    <w:p w:rsidR="00637818" w:rsidRDefault="00637818">
      <w:r>
        <w:t>Golf Tournament Committee to commence meetings.  Make sure Golf Committee has announced the date and pre-notified potential and past golfers.  Make sure Golf Committee gets entire club to participate in Golf Sponsorships.</w:t>
      </w:r>
    </w:p>
    <w:p w:rsidR="009B69F5" w:rsidRDefault="009B69F5" w:rsidP="009B69F5"/>
    <w:p w:rsidR="009B69F5" w:rsidRDefault="009B69F5" w:rsidP="009B69F5">
      <w:r>
        <w:t>Treasurer pays Rotary dues to RI/District</w:t>
      </w:r>
    </w:p>
    <w:p w:rsidR="009B69F5" w:rsidRDefault="009B69F5"/>
    <w:p w:rsidR="00637269" w:rsidRPr="00637269" w:rsidRDefault="00E1619F">
      <w:r>
        <w:rPr>
          <w:noProof/>
        </w:rPr>
        <w:drawing>
          <wp:anchor distT="0" distB="0" distL="114300" distR="114300" simplePos="0" relativeHeight="251661312" behindDoc="1" locked="0" layoutInCell="1" allowOverlap="1" wp14:anchorId="09CBCEC0" wp14:editId="6AC74D20">
            <wp:simplePos x="0" y="0"/>
            <wp:positionH relativeFrom="column">
              <wp:posOffset>-99695</wp:posOffset>
            </wp:positionH>
            <wp:positionV relativeFrom="paragraph">
              <wp:posOffset>191135</wp:posOffset>
            </wp:positionV>
            <wp:extent cx="768350" cy="5784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ruary_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350" cy="578485"/>
                    </a:xfrm>
                    <a:prstGeom prst="rect">
                      <a:avLst/>
                    </a:prstGeom>
                  </pic:spPr>
                </pic:pic>
              </a:graphicData>
            </a:graphic>
            <wp14:sizeRelH relativeFrom="page">
              <wp14:pctWidth>0</wp14:pctWidth>
            </wp14:sizeRelH>
            <wp14:sizeRelV relativeFrom="page">
              <wp14:pctHeight>0</wp14:pctHeight>
            </wp14:sizeRelV>
          </wp:anchor>
        </w:drawing>
      </w:r>
      <w:r w:rsidR="00637269">
        <w:t>Membership Committee designee to schedule evening social</w:t>
      </w:r>
      <w:r w:rsidR="00BB0EAF">
        <w:t xml:space="preserve"> for February</w:t>
      </w:r>
    </w:p>
    <w:p w:rsidR="00637269" w:rsidRDefault="00E1619F">
      <w:pPr>
        <w:rPr>
          <w:u w:val="single"/>
        </w:rPr>
      </w:pPr>
      <w:r>
        <w:rPr>
          <w:u w:val="single"/>
        </w:rPr>
        <w:t xml:space="preserve"> </w:t>
      </w:r>
    </w:p>
    <w:p w:rsidR="00E1619F" w:rsidRDefault="00E1619F"/>
    <w:p w:rsidR="00637818" w:rsidRPr="00637818" w:rsidRDefault="00637818">
      <w:r>
        <w:t>Golf Tournament Committee to have finalized Golf Brochure and sent to printers.  Correspondence being mailed to sponsors and golfers finalized and printed.  Save the Date information posted to website and Facebook</w:t>
      </w:r>
    </w:p>
    <w:p w:rsidR="00BB0EAF" w:rsidRDefault="00BB0EAF"/>
    <w:p w:rsidR="00637818" w:rsidRDefault="00637818">
      <w:r>
        <w:t>RYLA Chair must contact both schools for candidates to attend the event in June.</w:t>
      </w:r>
    </w:p>
    <w:p w:rsidR="00637269" w:rsidRDefault="00637269" w:rsidP="00637269"/>
    <w:p w:rsidR="00637818" w:rsidRDefault="00637818">
      <w:r>
        <w:t>Education Foundation Board to meet to decide how much we can give to the schools and begin to communicate that to the Guidance Departments.</w:t>
      </w:r>
    </w:p>
    <w:p w:rsidR="00637818" w:rsidRDefault="00637818"/>
    <w:p w:rsidR="00E1619F" w:rsidRDefault="00E1619F">
      <w:r>
        <w:rPr>
          <w:noProof/>
        </w:rPr>
        <w:drawing>
          <wp:inline distT="0" distB="0" distL="0" distR="0">
            <wp:extent cx="775252" cy="56089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4236" cy="560163"/>
                    </a:xfrm>
                    <a:prstGeom prst="rect">
                      <a:avLst/>
                    </a:prstGeom>
                  </pic:spPr>
                </pic:pic>
              </a:graphicData>
            </a:graphic>
          </wp:inline>
        </w:drawing>
      </w:r>
    </w:p>
    <w:p w:rsidR="00637818" w:rsidRDefault="00637818">
      <w:r>
        <w:t xml:space="preserve">Make sure we have an Earth Day Chairman.  Chairman must communicate with Town of Litchfield to make it clear Rotary will organize the event.  Coordinate marketing with the Town, develop materials, invite Interact, plan food, </w:t>
      </w:r>
      <w:proofErr w:type="gramStart"/>
      <w:r w:rsidR="00F32C83">
        <w:t>update</w:t>
      </w:r>
      <w:proofErr w:type="gramEnd"/>
      <w:r w:rsidR="00F32C83">
        <w:t xml:space="preserve"> cleanup map, </w:t>
      </w:r>
      <w:r>
        <w:t>service and cleanup.  Get word out to member ship to sign up.  Include on website and Facebook page.</w:t>
      </w:r>
    </w:p>
    <w:p w:rsidR="00637269" w:rsidRDefault="00637269" w:rsidP="00637269"/>
    <w:p w:rsidR="00637269" w:rsidRPr="00637269" w:rsidRDefault="00637269" w:rsidP="00637269">
      <w:r>
        <w:t>Membership Committee designee to schedule evening social</w:t>
      </w:r>
      <w:r w:rsidR="00BB0EAF">
        <w:t xml:space="preserve"> for April</w:t>
      </w:r>
    </w:p>
    <w:p w:rsidR="00637818" w:rsidRDefault="00637818"/>
    <w:p w:rsidR="00D670B0" w:rsidRDefault="00D670B0">
      <w:r>
        <w:t>Donations Committee to hold meeting to decide on donations for the Give Local Campaign.</w:t>
      </w:r>
    </w:p>
    <w:p w:rsidR="00D670B0" w:rsidRDefault="00D670B0"/>
    <w:p w:rsidR="00FE3374" w:rsidRDefault="00FE3374">
      <w:r>
        <w:t>Make sure Golf Committee is already getting sponsorships and that they have goals.</w:t>
      </w:r>
    </w:p>
    <w:p w:rsidR="00FE3374" w:rsidRDefault="00FE3374"/>
    <w:p w:rsidR="00637818" w:rsidRDefault="00637818">
      <w:r>
        <w:t>RYLA Chair reminds both schools about candidat</w:t>
      </w:r>
      <w:r w:rsidR="00FE3374">
        <w:t>es to attend the event in June.</w:t>
      </w:r>
    </w:p>
    <w:p w:rsidR="00637818" w:rsidRDefault="00637818"/>
    <w:p w:rsidR="00DE6669" w:rsidRDefault="00DE6669">
      <w:r>
        <w:t>100% participation in foundation donations must be submitted by March 31</w:t>
      </w:r>
      <w:r w:rsidRPr="00DE6669">
        <w:rPr>
          <w:vertAlign w:val="superscript"/>
        </w:rPr>
        <w:t>st</w:t>
      </w:r>
      <w:r>
        <w:t xml:space="preserve"> to be eligible for a grant</w:t>
      </w:r>
    </w:p>
    <w:p w:rsidR="00637818" w:rsidRPr="00CE6CA2" w:rsidRDefault="00E1619F">
      <w:pPr>
        <w:rPr>
          <w:sz w:val="24"/>
        </w:rPr>
      </w:pPr>
      <w:r w:rsidRPr="00CE6CA2">
        <w:rPr>
          <w:noProof/>
          <w:sz w:val="24"/>
        </w:rPr>
        <w:lastRenderedPageBreak/>
        <w:drawing>
          <wp:inline distT="0" distB="0" distL="0" distR="0" wp14:anchorId="16EA8170" wp14:editId="3D746168">
            <wp:extent cx="768626" cy="45180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3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6833" cy="450755"/>
                    </a:xfrm>
                    <a:prstGeom prst="rect">
                      <a:avLst/>
                    </a:prstGeom>
                  </pic:spPr>
                </pic:pic>
              </a:graphicData>
            </a:graphic>
          </wp:inline>
        </w:drawing>
      </w:r>
    </w:p>
    <w:p w:rsidR="00637818" w:rsidRDefault="00637818">
      <w:r>
        <w:t>Make sure Earth Day Prep is done: advertising, club sign up, food, cleanup, Interact, etc.</w:t>
      </w:r>
    </w:p>
    <w:p w:rsidR="00637269" w:rsidRDefault="00637269" w:rsidP="00637269"/>
    <w:p w:rsidR="00F12071" w:rsidRDefault="00F12071" w:rsidP="00F12071">
      <w:r>
        <w:t>Rotary Grant application due by May 1st</w:t>
      </w:r>
    </w:p>
    <w:p w:rsidR="00BB0EAF" w:rsidRDefault="00BB0EAF" w:rsidP="002F2D6A"/>
    <w:p w:rsidR="002F2D6A" w:rsidRPr="002F2D6A" w:rsidRDefault="002F2D6A" w:rsidP="002F2D6A">
      <w:r w:rsidRPr="002F2D6A">
        <w:t xml:space="preserve">Education Endowment Chair needs to send the scholarship application to both schools.  </w:t>
      </w:r>
    </w:p>
    <w:p w:rsidR="00B57301" w:rsidRDefault="00B57301"/>
    <w:p w:rsidR="00B57301" w:rsidRDefault="00B57301">
      <w:r>
        <w:t>Youth Exchange Officers to coordinate with District to plan the Youth Exchange Picnic in June.  Must communicate directly with all district clubs</w:t>
      </w:r>
    </w:p>
    <w:p w:rsidR="00B57301" w:rsidRDefault="00B57301"/>
    <w:p w:rsidR="00B57301" w:rsidRDefault="00B57301">
      <w:r>
        <w:t xml:space="preserve">Golf Committee to be distributing and gathering drawing donations, golfer enrollments, sponsorships.  Reminders to </w:t>
      </w:r>
      <w:proofErr w:type="gramStart"/>
      <w:r>
        <w:t>be posted</w:t>
      </w:r>
      <w:proofErr w:type="gramEnd"/>
      <w:r>
        <w:t xml:space="preserve"> on website and Facebook.  Get word out to membership about support activit</w:t>
      </w:r>
      <w:r w:rsidR="00D670B0">
        <w:t>i</w:t>
      </w:r>
      <w:r>
        <w:t xml:space="preserve">es.   Communicate with all district clubs, media </w:t>
      </w:r>
    </w:p>
    <w:p w:rsidR="00B57301" w:rsidRDefault="00B57301"/>
    <w:p w:rsidR="00B57301" w:rsidRDefault="00B57301">
      <w:r>
        <w:t>Beverage Booth Committee will send out donation request letters</w:t>
      </w:r>
    </w:p>
    <w:p w:rsidR="00B57301" w:rsidRDefault="00B57301"/>
    <w:p w:rsidR="00B57301" w:rsidRDefault="00B57301">
      <w:r>
        <w:t>RYLA Chair reminds both schools about candidates to attend event in June</w:t>
      </w:r>
    </w:p>
    <w:p w:rsidR="00B57301" w:rsidRDefault="00B57301"/>
    <w:p w:rsidR="00CE6CA2" w:rsidRDefault="00CE6CA2" w:rsidP="002F2D6A">
      <w:r>
        <w:rPr>
          <w:noProof/>
        </w:rPr>
        <w:drawing>
          <wp:inline distT="0" distB="0" distL="0" distR="0">
            <wp:extent cx="971197" cy="377687"/>
            <wp:effectExtent l="0" t="0" r="63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2403" cy="378156"/>
                    </a:xfrm>
                    <a:prstGeom prst="rect">
                      <a:avLst/>
                    </a:prstGeom>
                  </pic:spPr>
                </pic:pic>
              </a:graphicData>
            </a:graphic>
          </wp:inline>
        </w:drawing>
      </w:r>
    </w:p>
    <w:p w:rsidR="002F2D6A" w:rsidRPr="002F2D6A" w:rsidRDefault="00B57301" w:rsidP="002F2D6A">
      <w:r>
        <w:t>Make sure the Beverage Booth Committee Chair knows where the tent is, the cash box, the signage, etc.  Committee must be discussing who will set up, take down, purchase and staff.  Must notify Interact Clubs, etc.</w:t>
      </w:r>
      <w:r w:rsidR="002F2D6A">
        <w:t xml:space="preserve">  .  </w:t>
      </w:r>
      <w:r w:rsidR="002F2D6A" w:rsidRPr="002F2D6A">
        <w:t>Membership chair needs to send out letters requesting donations for the beverage booth.  Needs to order the light up toys for the Saturday evening event Road Race Weekend.</w:t>
      </w:r>
    </w:p>
    <w:p w:rsidR="00B57301" w:rsidRDefault="00B57301"/>
    <w:p w:rsidR="00B57301" w:rsidRDefault="00B57301">
      <w:r>
        <w:t xml:space="preserve">Inform Club Members that the President Elect will soon be choosing officers and Board Members as well as talking with people about what committees they want to chair and serve </w:t>
      </w:r>
      <w:proofErr w:type="gramStart"/>
      <w:r>
        <w:t>on</w:t>
      </w:r>
      <w:proofErr w:type="gramEnd"/>
      <w:r>
        <w:t>.  All positions are up for grabs, so make your desires known, but the President-Elect has the final say.</w:t>
      </w:r>
    </w:p>
    <w:p w:rsidR="00B57301" w:rsidRDefault="00B57301"/>
    <w:p w:rsidR="00B57301" w:rsidRDefault="00B57301">
      <w:r>
        <w:t>President-Elect begins quiet discussions with potential officers, committee chairs.</w:t>
      </w:r>
    </w:p>
    <w:p w:rsidR="00B57301" w:rsidRDefault="00B57301"/>
    <w:p w:rsidR="00B57301" w:rsidRDefault="00B57301">
      <w:r>
        <w:t>Make final arrangements for the Youth Exchange Picnic: venue, food, membership attendance sheets, district announcements, cost, etc.</w:t>
      </w:r>
    </w:p>
    <w:p w:rsidR="00B57301" w:rsidRDefault="00B57301"/>
    <w:p w:rsidR="00B57301" w:rsidRDefault="00B57301">
      <w:r>
        <w:t xml:space="preserve">Installation Dinner to </w:t>
      </w:r>
      <w:proofErr w:type="gramStart"/>
      <w:r>
        <w:t>be planned</w:t>
      </w:r>
      <w:proofErr w:type="gramEnd"/>
      <w:r>
        <w:t xml:space="preserve"> for mid-summer (7/1) transition</w:t>
      </w:r>
      <w:r w:rsidR="00FE3374">
        <w:t>.</w:t>
      </w:r>
    </w:p>
    <w:p w:rsidR="00FE3374" w:rsidRDefault="00FE3374"/>
    <w:p w:rsidR="00FE3374" w:rsidRDefault="00FE3374">
      <w:r>
        <w:t>Rotary Education Foundation committee must request checks from the Treasurer and deliver to the schools.  Committee must also arrange for a Rotarian to present the scholarships.</w:t>
      </w:r>
    </w:p>
    <w:p w:rsidR="0076756A" w:rsidRDefault="0076756A"/>
    <w:p w:rsidR="00FE3374" w:rsidRDefault="0076756A">
      <w:r>
        <w:lastRenderedPageBreak/>
        <w:t>Make sure Golf Committee is done fundraising by second Friday in May. Final drawing prize brochures are created and prize drawing is prepared for tournament day.</w:t>
      </w:r>
    </w:p>
    <w:p w:rsidR="0076756A" w:rsidRDefault="0076756A"/>
    <w:p w:rsidR="00FE3374" w:rsidRDefault="00FE3374">
      <w:r>
        <w:t>Golf Tournament occurs on the third Friday in May.  Committee members to secure location for the following year, run the event.</w:t>
      </w:r>
    </w:p>
    <w:p w:rsidR="00FE3374" w:rsidRDefault="00FE3374"/>
    <w:p w:rsidR="00FE3374" w:rsidRDefault="00FE3374">
      <w:r>
        <w:t>RYLA applications are due May 25</w:t>
      </w:r>
      <w:r w:rsidRPr="00FE3374">
        <w:rPr>
          <w:vertAlign w:val="superscript"/>
        </w:rPr>
        <w:t>th</w:t>
      </w:r>
      <w:r>
        <w:t xml:space="preserve"> with fee.</w:t>
      </w:r>
    </w:p>
    <w:p w:rsidR="00FE3374" w:rsidRDefault="00FE3374"/>
    <w:p w:rsidR="00321329" w:rsidRDefault="00321329">
      <w:r>
        <w:t>Litchfield Club of Litchfield-Morris Foundation Inc. e-postcard tax filing due by 5/30</w:t>
      </w:r>
    </w:p>
    <w:p w:rsidR="00442E51" w:rsidRDefault="00442E51"/>
    <w:p w:rsidR="00442E51" w:rsidRDefault="00442E51" w:rsidP="00442E51">
      <w:r>
        <w:t xml:space="preserve">End of month: </w:t>
      </w:r>
      <w:r>
        <w:t>Treasurer mails out Dues Invoices</w:t>
      </w:r>
    </w:p>
    <w:p w:rsidR="000B7AD5" w:rsidRDefault="000B7AD5"/>
    <w:p w:rsidR="00CE6CA2" w:rsidRDefault="00CE6CA2">
      <w:r>
        <w:rPr>
          <w:noProof/>
        </w:rPr>
        <w:drawing>
          <wp:inline distT="0" distB="0" distL="0" distR="0">
            <wp:extent cx="715617" cy="343231"/>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e-pi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5847" cy="343341"/>
                    </a:xfrm>
                    <a:prstGeom prst="rect">
                      <a:avLst/>
                    </a:prstGeom>
                  </pic:spPr>
                </pic:pic>
              </a:graphicData>
            </a:graphic>
          </wp:inline>
        </w:drawing>
      </w:r>
    </w:p>
    <w:p w:rsidR="00442E51" w:rsidRDefault="00442E51" w:rsidP="00442E51">
      <w:r>
        <w:t>Make sure Beverage Booth Committee is 100% ready for Road Race Weekend.</w:t>
      </w:r>
    </w:p>
    <w:p w:rsidR="00442E51" w:rsidRDefault="00442E51" w:rsidP="00442E51">
      <w:r>
        <w:tab/>
        <w:t>Donations picked up, set up and takedown scheduled, staffing scheduled</w:t>
      </w:r>
    </w:p>
    <w:p w:rsidR="00442E51" w:rsidRDefault="00442E51"/>
    <w:p w:rsidR="00FE3374" w:rsidRDefault="00FE3374">
      <w:r>
        <w:t>President-elect chooses officers and committee chairs, gets their agreement.</w:t>
      </w:r>
    </w:p>
    <w:p w:rsidR="00637269" w:rsidRDefault="00637269" w:rsidP="00637269"/>
    <w:p w:rsidR="00637269" w:rsidRPr="00637269" w:rsidRDefault="00637269" w:rsidP="00637269">
      <w:r>
        <w:t>Membership Committee designee to schedule evening social</w:t>
      </w:r>
      <w:r w:rsidR="00BB0EAF">
        <w:t xml:space="preserve"> for July</w:t>
      </w:r>
    </w:p>
    <w:p w:rsidR="00FE3374" w:rsidRDefault="00FE3374"/>
    <w:p w:rsidR="0076756A" w:rsidRDefault="0076756A">
      <w:r>
        <w:t>Golf tournament to close their books and disburse funds raised to the Rotary Foundation and the Lions Club of Litchfield.</w:t>
      </w:r>
      <w:r w:rsidR="00637269">
        <w:t xml:space="preserve">  Save the date cards, photos and thank you letters mailed to golfers, sponsors and donors.</w:t>
      </w:r>
    </w:p>
    <w:p w:rsidR="00FE3374" w:rsidRDefault="00FE3374"/>
    <w:p w:rsidR="00FE3374" w:rsidRDefault="00FE3374">
      <w:r>
        <w:t>President-Elect finds out what every member wants to do.</w:t>
      </w:r>
    </w:p>
    <w:p w:rsidR="00442E51" w:rsidRDefault="00442E51" w:rsidP="00442E51"/>
    <w:p w:rsidR="00442E51" w:rsidRDefault="00442E51" w:rsidP="00442E51">
      <w:r>
        <w:t xml:space="preserve">President Elect chooses Board </w:t>
      </w:r>
      <w:proofErr w:type="gramStart"/>
      <w:r>
        <w:t>Members,</w:t>
      </w:r>
      <w:proofErr w:type="gramEnd"/>
      <w:r>
        <w:t xml:space="preserve"> gets their agreement.</w:t>
      </w:r>
    </w:p>
    <w:p w:rsidR="00442E51" w:rsidRDefault="00442E51" w:rsidP="00442E51"/>
    <w:p w:rsidR="00442E51" w:rsidRDefault="00442E51" w:rsidP="00442E51">
      <w:r>
        <w:t>Announce officers, committee chairs and Board Members</w:t>
      </w:r>
    </w:p>
    <w:p w:rsidR="00FE3374" w:rsidRDefault="00FE3374"/>
    <w:p w:rsidR="00442E51" w:rsidRDefault="00442E51">
      <w:r>
        <w:t>Incoming officers to work with outgoing officers to transition smoothly, especially the Treasurer, Secretary, Golf Chair and Beverage Booth Chair</w:t>
      </w:r>
      <w:r>
        <w:t>.</w:t>
      </w:r>
    </w:p>
    <w:p w:rsidR="00442E51" w:rsidRDefault="00442E51"/>
    <w:p w:rsidR="00442E51" w:rsidRDefault="00442E51" w:rsidP="00442E51">
      <w:r>
        <w:t>Ask Treasurer for balance sheet and draft budget for the year.</w:t>
      </w:r>
    </w:p>
    <w:p w:rsidR="00442E51" w:rsidRDefault="00442E51"/>
    <w:p w:rsidR="000C34CA" w:rsidRDefault="000C34CA">
      <w:r>
        <w:rPr>
          <w:noProof/>
        </w:rPr>
        <w:drawing>
          <wp:inline distT="0" distB="0" distL="0" distR="0">
            <wp:extent cx="716600" cy="38807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y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9011" cy="389378"/>
                    </a:xfrm>
                    <a:prstGeom prst="rect">
                      <a:avLst/>
                    </a:prstGeom>
                  </pic:spPr>
                </pic:pic>
              </a:graphicData>
            </a:graphic>
          </wp:inline>
        </w:drawing>
      </w:r>
    </w:p>
    <w:p w:rsidR="00442E51" w:rsidRDefault="00FE3374" w:rsidP="00442E51">
      <w:r>
        <w:t>New President start</w:t>
      </w:r>
      <w:r w:rsidR="00442E51">
        <w:t xml:space="preserve">s. </w:t>
      </w:r>
      <w:r w:rsidR="00442E51" w:rsidRPr="00442E51">
        <w:t xml:space="preserve"> </w:t>
      </w:r>
      <w:r w:rsidR="00442E51">
        <w:t>Hold first Board Meeting and pass budget.  Discuss goals for year.</w:t>
      </w:r>
    </w:p>
    <w:p w:rsidR="00637269" w:rsidRDefault="00637269" w:rsidP="00637269">
      <w:bookmarkStart w:id="0" w:name="_GoBack"/>
      <w:bookmarkEnd w:id="0"/>
    </w:p>
    <w:p w:rsidR="009B69F5" w:rsidRDefault="009B69F5" w:rsidP="00637269">
      <w:r>
        <w:t>Treasurer pays Rotary dues to RI/District</w:t>
      </w:r>
    </w:p>
    <w:p w:rsidR="00637269" w:rsidRDefault="00637269">
      <w:r>
        <w:t xml:space="preserve">Beverage booth donation thank you letters to </w:t>
      </w:r>
      <w:proofErr w:type="gramStart"/>
      <w:r>
        <w:t>be sent</w:t>
      </w:r>
      <w:proofErr w:type="gramEnd"/>
    </w:p>
    <w:p w:rsidR="00637269" w:rsidRDefault="00637269"/>
    <w:p w:rsidR="007041C4" w:rsidRDefault="007041C4">
      <w:r>
        <w:t>Make sure that every member is chairing and/or serving on a committee.</w:t>
      </w:r>
    </w:p>
    <w:p w:rsidR="007041C4" w:rsidRDefault="007041C4"/>
    <w:p w:rsidR="007041C4" w:rsidRDefault="007041C4">
      <w:r>
        <w:t>New President asks each committee chairperson to announce his/her goals to the club, with a timeline.</w:t>
      </w:r>
    </w:p>
    <w:p w:rsidR="007041C4" w:rsidRDefault="007041C4"/>
    <w:p w:rsidR="007041C4" w:rsidRDefault="0076756A">
      <w:r>
        <w:t xml:space="preserve">Ask </w:t>
      </w:r>
      <w:r w:rsidR="00637269">
        <w:t>Executive Board</w:t>
      </w:r>
      <w:r>
        <w:t xml:space="preserve"> for income projection</w:t>
      </w:r>
    </w:p>
    <w:p w:rsidR="0076756A" w:rsidRDefault="0076756A"/>
    <w:p w:rsidR="0076756A" w:rsidRPr="00B57301" w:rsidRDefault="0076756A" w:rsidP="0076756A">
      <w:r>
        <w:t>Donations Committee to plan donations based on the success of the Golf Tournament</w:t>
      </w:r>
    </w:p>
    <w:p w:rsidR="0076756A" w:rsidRDefault="0076756A"/>
    <w:p w:rsidR="0076756A" w:rsidRDefault="0076756A">
      <w:r>
        <w:t>New President-Elect to serve ex-officio on key committees:  golf, finance, donations, scholarship and Board of Directors.</w:t>
      </w:r>
    </w:p>
    <w:p w:rsidR="0076756A" w:rsidRDefault="0076756A"/>
    <w:p w:rsidR="0076756A" w:rsidRDefault="0076756A">
      <w:r>
        <w:t>Website must be updated with new officers and committee chairs.</w:t>
      </w:r>
    </w:p>
    <w:p w:rsidR="0076756A" w:rsidRDefault="0076756A"/>
    <w:p w:rsidR="000C34CA" w:rsidRDefault="000C34CA" w:rsidP="00637269">
      <w:r>
        <w:rPr>
          <w:noProof/>
        </w:rPr>
        <w:drawing>
          <wp:inline distT="0" distB="0" distL="0" distR="0">
            <wp:extent cx="779494" cy="502843"/>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clipart-free-clip-art-images-image-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9797" cy="503038"/>
                    </a:xfrm>
                    <a:prstGeom prst="rect">
                      <a:avLst/>
                    </a:prstGeom>
                  </pic:spPr>
                </pic:pic>
              </a:graphicData>
            </a:graphic>
          </wp:inline>
        </w:drawing>
      </w:r>
    </w:p>
    <w:p w:rsidR="00FE3374" w:rsidRPr="00E04BA5" w:rsidRDefault="00FE3374"/>
    <w:p w:rsidR="000C34CA" w:rsidRDefault="000C34CA">
      <w:r>
        <w:rPr>
          <w:noProof/>
        </w:rPr>
        <w:drawing>
          <wp:inline distT="0" distB="0" distL="0" distR="0">
            <wp:extent cx="914400" cy="469216"/>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tember-clipart-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8628" cy="471386"/>
                    </a:xfrm>
                    <a:prstGeom prst="rect">
                      <a:avLst/>
                    </a:prstGeom>
                  </pic:spPr>
                </pic:pic>
              </a:graphicData>
            </a:graphic>
          </wp:inline>
        </w:drawing>
      </w:r>
    </w:p>
    <w:p w:rsidR="00FE3374" w:rsidRDefault="0076756A">
      <w:r>
        <w:t>Youth Exchange Officers to visit both schools to drum up interest in NEXT year’s program.  Applications must be in by mid</w:t>
      </w:r>
      <w:r w:rsidR="00D670B0">
        <w:t>-</w:t>
      </w:r>
      <w:r>
        <w:t>November (?)</w:t>
      </w:r>
    </w:p>
    <w:p w:rsidR="00637269" w:rsidRDefault="00637269" w:rsidP="00637269"/>
    <w:p w:rsidR="00637269" w:rsidRPr="00637269" w:rsidRDefault="00637269" w:rsidP="00637269">
      <w:r>
        <w:t>Membership Committee designee to schedule evening social</w:t>
      </w:r>
      <w:r w:rsidR="00BB0EAF">
        <w:t xml:space="preserve"> for October</w:t>
      </w:r>
    </w:p>
    <w:p w:rsidR="0076756A" w:rsidRDefault="0076756A"/>
    <w:p w:rsidR="0076756A" w:rsidRDefault="0076756A">
      <w:r>
        <w:t>Interact Chair to meet with both schools and encourage club formation.  Forman School?  Offer assistance.  Invite to a lunch meeting.</w:t>
      </w:r>
    </w:p>
    <w:p w:rsidR="0076756A" w:rsidRDefault="0076756A"/>
    <w:p w:rsidR="000C34CA" w:rsidRDefault="000C34CA">
      <w:r>
        <w:rPr>
          <w:noProof/>
        </w:rPr>
        <w:drawing>
          <wp:inline distT="0" distB="0" distL="0" distR="0">
            <wp:extent cx="762000" cy="6057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40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208" cy="605956"/>
                    </a:xfrm>
                    <a:prstGeom prst="rect">
                      <a:avLst/>
                    </a:prstGeom>
                  </pic:spPr>
                </pic:pic>
              </a:graphicData>
            </a:graphic>
          </wp:inline>
        </w:drawing>
      </w:r>
    </w:p>
    <w:p w:rsidR="0076756A" w:rsidRDefault="0076756A">
      <w:r>
        <w:t>Holiday Party plans to commence</w:t>
      </w:r>
    </w:p>
    <w:p w:rsidR="00637269" w:rsidRDefault="00637269" w:rsidP="00637269"/>
    <w:p w:rsidR="0076756A" w:rsidRDefault="0076756A">
      <w:r>
        <w:t>Alumni Basketball Game Chair to contact both schools’ athletic directors, get names, contact players and referees, plan food, begin to raise donations for prizes.</w:t>
      </w:r>
    </w:p>
    <w:p w:rsidR="0076756A" w:rsidRDefault="0076756A"/>
    <w:p w:rsidR="008E1973" w:rsidRDefault="008E1973">
      <w:r>
        <w:t>Annual Food Drive preparations should begin including contacting Stop &amp; Shop to make arrangements with them, any signage and advertising should be prepped.</w:t>
      </w:r>
    </w:p>
    <w:p w:rsidR="008E1973" w:rsidRDefault="008E1973"/>
    <w:p w:rsidR="0076756A" w:rsidRDefault="0076756A">
      <w:r>
        <w:t>Youth Exchange for next year should be in full court press at the schools.</w:t>
      </w:r>
    </w:p>
    <w:p w:rsidR="00321329" w:rsidRDefault="00321329"/>
    <w:p w:rsidR="000C34CA" w:rsidRDefault="000C34CA">
      <w:r>
        <w:rPr>
          <w:noProof/>
        </w:rPr>
        <w:lastRenderedPageBreak/>
        <w:drawing>
          <wp:inline distT="0" distB="0" distL="0" distR="0">
            <wp:extent cx="1028976" cy="320315"/>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november-clipart-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1756" cy="321180"/>
                    </a:xfrm>
                    <a:prstGeom prst="rect">
                      <a:avLst/>
                    </a:prstGeom>
                  </pic:spPr>
                </pic:pic>
              </a:graphicData>
            </a:graphic>
          </wp:inline>
        </w:drawing>
      </w:r>
    </w:p>
    <w:p w:rsidR="001B1438" w:rsidRDefault="001B1438">
      <w:r>
        <w:t>Salvation Army Chair to contact Stop &amp; Shop to make arrangements for permission and kettle storage.</w:t>
      </w:r>
    </w:p>
    <w:p w:rsidR="00637269" w:rsidRDefault="00637269" w:rsidP="00637269"/>
    <w:p w:rsidR="001B1438" w:rsidRDefault="001B1438">
      <w:r>
        <w:t>Alumni Basketball Game preparations should be coming together.  T-shirts ordered.</w:t>
      </w:r>
    </w:p>
    <w:p w:rsidR="001B1438" w:rsidRDefault="001B1438"/>
    <w:p w:rsidR="001B1438" w:rsidRDefault="001B1438">
      <w:r>
        <w:t xml:space="preserve">Youth Exchange Committee should be interviewing candidates before referring </w:t>
      </w:r>
      <w:r w:rsidR="00FD16BB">
        <w:t>them to the District.</w:t>
      </w:r>
    </w:p>
    <w:p w:rsidR="00F32C83" w:rsidRDefault="00F32C83" w:rsidP="00F32C83"/>
    <w:p w:rsidR="008E1973" w:rsidRDefault="008E1973" w:rsidP="00F32C83">
      <w:r>
        <w:t>Final Collection and delivery of all food collected during food drive</w:t>
      </w:r>
    </w:p>
    <w:p w:rsidR="008E1973" w:rsidRDefault="008E1973" w:rsidP="00F32C83"/>
    <w:p w:rsidR="00F32C83" w:rsidRDefault="00F32C83" w:rsidP="00F32C83">
      <w:r>
        <w:t>Salvation Army Bell Ringing Sign up must go around.  All preparations must be made.  Invite Interact to participate.</w:t>
      </w:r>
    </w:p>
    <w:p w:rsidR="000B7AD5" w:rsidRDefault="000B7AD5"/>
    <w:p w:rsidR="00321329" w:rsidRDefault="00321329">
      <w:r>
        <w:t>Rotary Club of Litchfield-Morris e-postcard for tax filing due by 11/30 for the Rotary year ending 06/30</w:t>
      </w:r>
    </w:p>
    <w:p w:rsidR="00321329" w:rsidRDefault="00321329"/>
    <w:p w:rsidR="000C34CA" w:rsidRDefault="000C34CA" w:rsidP="00637269">
      <w:r>
        <w:rPr>
          <w:noProof/>
        </w:rPr>
        <w:drawing>
          <wp:inline distT="0" distB="0" distL="0" distR="0">
            <wp:extent cx="954158" cy="417444"/>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ember-2012-we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6326" cy="418392"/>
                    </a:xfrm>
                    <a:prstGeom prst="rect">
                      <a:avLst/>
                    </a:prstGeom>
                  </pic:spPr>
                </pic:pic>
              </a:graphicData>
            </a:graphic>
          </wp:inline>
        </w:drawing>
      </w:r>
    </w:p>
    <w:p w:rsidR="009B69F5" w:rsidRDefault="009B69F5" w:rsidP="00637269">
      <w:r>
        <w:t>Treasurer sends Dues Invoice</w:t>
      </w:r>
    </w:p>
    <w:p w:rsidR="00FD16BB" w:rsidRDefault="00FD16BB"/>
    <w:p w:rsidR="00FD16BB" w:rsidRDefault="00FD16BB">
      <w:r>
        <w:t xml:space="preserve">Holiday Party preparations </w:t>
      </w:r>
      <w:proofErr w:type="gramStart"/>
      <w:r>
        <w:t>should be done</w:t>
      </w:r>
      <w:proofErr w:type="gramEnd"/>
      <w:r>
        <w:t>.</w:t>
      </w:r>
    </w:p>
    <w:p w:rsidR="00BB0EAF" w:rsidRDefault="00BB0EAF"/>
    <w:p w:rsidR="00BB0EAF" w:rsidRDefault="00BB0EAF"/>
    <w:p w:rsidR="00BB0EAF" w:rsidRDefault="00BB0EAF"/>
    <w:p w:rsidR="00FD16BB" w:rsidRDefault="00FD16BB"/>
    <w:p w:rsidR="000C34CA" w:rsidRDefault="000C34CA"/>
    <w:p w:rsidR="00FD16BB" w:rsidRPr="00E04BA5" w:rsidRDefault="00741DC8" w:rsidP="00741DC8">
      <w:pPr>
        <w:ind w:firstLine="720"/>
        <w:rPr>
          <w:b/>
          <w:i/>
          <w:sz w:val="24"/>
          <w:u w:val="single"/>
        </w:rPr>
      </w:pPr>
      <w:r w:rsidRPr="00741DC8">
        <w:rPr>
          <w:noProof/>
          <w:sz w:val="24"/>
        </w:rPr>
        <w:drawing>
          <wp:anchor distT="0" distB="0" distL="114300" distR="114300" simplePos="0" relativeHeight="251662336" behindDoc="1" locked="0" layoutInCell="1" allowOverlap="1" wp14:anchorId="070A3C5F" wp14:editId="2EBABF23">
            <wp:simplePos x="0" y="0"/>
            <wp:positionH relativeFrom="column">
              <wp:posOffset>-299085</wp:posOffset>
            </wp:positionH>
            <wp:positionV relativeFrom="paragraph">
              <wp:posOffset>-398145</wp:posOffset>
            </wp:positionV>
            <wp:extent cx="670560" cy="5543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BERR6BZM.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0560" cy="554355"/>
                    </a:xfrm>
                    <a:prstGeom prst="rect">
                      <a:avLst/>
                    </a:prstGeom>
                  </pic:spPr>
                </pic:pic>
              </a:graphicData>
            </a:graphic>
            <wp14:sizeRelH relativeFrom="page">
              <wp14:pctWidth>0</wp14:pctWidth>
            </wp14:sizeRelH>
            <wp14:sizeRelV relativeFrom="page">
              <wp14:pctHeight>0</wp14:pctHeight>
            </wp14:sizeRelV>
          </wp:anchor>
        </w:drawing>
      </w:r>
      <w:r w:rsidR="00FD16BB" w:rsidRPr="00741DC8">
        <w:rPr>
          <w:b/>
          <w:i/>
          <w:sz w:val="24"/>
          <w:u w:val="single"/>
        </w:rPr>
        <w:t>Year R</w:t>
      </w:r>
      <w:r w:rsidR="00FD16BB" w:rsidRPr="00E04BA5">
        <w:rPr>
          <w:b/>
          <w:i/>
          <w:sz w:val="24"/>
          <w:u w:val="single"/>
        </w:rPr>
        <w:t>ound Considerations:</w:t>
      </w:r>
      <w:r w:rsidRPr="00741DC8">
        <w:rPr>
          <w:noProof/>
          <w:sz w:val="24"/>
        </w:rPr>
        <w:t xml:space="preserve"> </w:t>
      </w:r>
    </w:p>
    <w:p w:rsidR="00FD16BB" w:rsidRDefault="00FD16BB">
      <w:r>
        <w:t>Is the Secretary reporting to RI properly?</w:t>
      </w:r>
      <w:r w:rsidR="00637269">
        <w:t xml:space="preserve"> Logged monthly on the District Website</w:t>
      </w:r>
    </w:p>
    <w:p w:rsidR="00FD16BB" w:rsidRDefault="00FD16BB">
      <w:r>
        <w:t>Is attendance data being reviewed at Board Meetings?</w:t>
      </w:r>
    </w:p>
    <w:p w:rsidR="00FD16BB" w:rsidRDefault="00FD16BB">
      <w:r>
        <w:t>Do we have an active Finance Committee to serve as a check-and-balance along with the Treasurer?</w:t>
      </w:r>
    </w:p>
    <w:p w:rsidR="00FD16BB" w:rsidRDefault="00FD16BB">
      <w:r>
        <w:t>Is the Education Foundation Committee managing the endowment well?</w:t>
      </w:r>
    </w:p>
    <w:p w:rsidR="00FD16BB" w:rsidRDefault="00FD16BB">
      <w:r>
        <w:t xml:space="preserve">Is the </w:t>
      </w:r>
      <w:r w:rsidR="00637269">
        <w:t>Speaker</w:t>
      </w:r>
      <w:r w:rsidR="00E077B1">
        <w:t>/Program Chair</w:t>
      </w:r>
      <w:r w:rsidR="007D58FA">
        <w:t xml:space="preserve"> lining up speakers?</w:t>
      </w:r>
      <w:r w:rsidR="00F32C83">
        <w:t xml:space="preserve">  These are updated as obtained.</w:t>
      </w:r>
    </w:p>
    <w:p w:rsidR="007D58FA" w:rsidRDefault="007D58FA">
      <w:r>
        <w:t>Is the Membership Committee getting new members?</w:t>
      </w:r>
    </w:p>
    <w:p w:rsidR="007D58FA" w:rsidRDefault="007D58FA">
      <w:r>
        <w:t xml:space="preserve">Is the </w:t>
      </w:r>
      <w:r w:rsidR="00637269">
        <w:t xml:space="preserve">Secretary </w:t>
      </w:r>
      <w:r>
        <w:t>announcing all our activities to the press?</w:t>
      </w:r>
    </w:p>
    <w:p w:rsidR="007D58FA" w:rsidRDefault="007D58FA">
      <w:r>
        <w:t xml:space="preserve">Is the Rotary Foundation Committee getting </w:t>
      </w:r>
      <w:r w:rsidR="00D670B0">
        <w:t>good participation?  Innovative strategies to improve giving levels?  Paul Harris Fellowships?</w:t>
      </w:r>
    </w:p>
    <w:p w:rsidR="00D670B0" w:rsidRDefault="00D670B0">
      <w:r>
        <w:t xml:space="preserve">Does the Donations Committee have a target disbursement pattern (local, national, international, </w:t>
      </w:r>
      <w:proofErr w:type="spellStart"/>
      <w:r>
        <w:t>etc</w:t>
      </w:r>
      <w:proofErr w:type="spellEnd"/>
      <w:r>
        <w:t xml:space="preserve">)?  </w:t>
      </w:r>
    </w:p>
    <w:p w:rsidR="00D670B0" w:rsidRDefault="00D670B0">
      <w:r>
        <w:t xml:space="preserve">Is the Sunshine Committee recognizing personal events with cards, </w:t>
      </w:r>
      <w:proofErr w:type="spellStart"/>
      <w:r>
        <w:t>etc</w:t>
      </w:r>
      <w:proofErr w:type="spellEnd"/>
      <w:r>
        <w:t>?  Are they planning any club social events?</w:t>
      </w:r>
    </w:p>
    <w:p w:rsidR="00D670B0" w:rsidRDefault="00D670B0">
      <w:r>
        <w:t xml:space="preserve">Is our website up to date?  Events, members, meeting minutes, </w:t>
      </w:r>
      <w:proofErr w:type="spellStart"/>
      <w:r>
        <w:t>etc</w:t>
      </w:r>
      <w:proofErr w:type="spellEnd"/>
      <w:r>
        <w:t>?</w:t>
      </w:r>
    </w:p>
    <w:p w:rsidR="00D670B0" w:rsidRDefault="00D670B0">
      <w:r>
        <w:t>Are all members active?  Are they all engaged?  Are all chairmen performing on schedule?</w:t>
      </w:r>
    </w:p>
    <w:p w:rsidR="009F4F20" w:rsidRPr="009F4F20" w:rsidRDefault="009F4F20" w:rsidP="009F4F20">
      <w:r w:rsidRPr="009F4F20">
        <w:lastRenderedPageBreak/>
        <w:t>The Foundation’s tax year runs calendar year, 01/01 thru 12/31 and the e-postcard needs to be filed by 5/15</w:t>
      </w:r>
    </w:p>
    <w:p w:rsidR="009A1AB7" w:rsidRPr="009A1AB7" w:rsidRDefault="009A1AB7" w:rsidP="009A1AB7">
      <w:r w:rsidRPr="009A1AB7">
        <w:t>The Club’s tax year runs 07/01 thru 06/30 and the e-postcard needs to be filed by 11/15.  It is always within 5 months of the end of the last tax year.</w:t>
      </w:r>
    </w:p>
    <w:p w:rsidR="00637818" w:rsidRDefault="00637818"/>
    <w:sectPr w:rsidR="00637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18"/>
    <w:rsid w:val="000B7AD5"/>
    <w:rsid w:val="000C34CA"/>
    <w:rsid w:val="001B1438"/>
    <w:rsid w:val="002F2D6A"/>
    <w:rsid w:val="00321329"/>
    <w:rsid w:val="00385EA4"/>
    <w:rsid w:val="003E57B5"/>
    <w:rsid w:val="00442E51"/>
    <w:rsid w:val="00637269"/>
    <w:rsid w:val="00637818"/>
    <w:rsid w:val="007041C4"/>
    <w:rsid w:val="00741DC8"/>
    <w:rsid w:val="0076756A"/>
    <w:rsid w:val="007D58FA"/>
    <w:rsid w:val="008B13C8"/>
    <w:rsid w:val="008E1973"/>
    <w:rsid w:val="009A1AB7"/>
    <w:rsid w:val="009B69F5"/>
    <w:rsid w:val="009F4F20"/>
    <w:rsid w:val="00A7796A"/>
    <w:rsid w:val="00B57301"/>
    <w:rsid w:val="00BB0EAF"/>
    <w:rsid w:val="00BD0424"/>
    <w:rsid w:val="00C25844"/>
    <w:rsid w:val="00CD73E5"/>
    <w:rsid w:val="00CE6CA2"/>
    <w:rsid w:val="00D670B0"/>
    <w:rsid w:val="00DE6669"/>
    <w:rsid w:val="00E04BA5"/>
    <w:rsid w:val="00E077B1"/>
    <w:rsid w:val="00E1619F"/>
    <w:rsid w:val="00F12071"/>
    <w:rsid w:val="00F32C83"/>
    <w:rsid w:val="00FD16BB"/>
    <w:rsid w:val="00FE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9AF5"/>
  <w15:docId w15:val="{F9B7EA85-7B57-4D58-B833-83C5E46F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745379">
      <w:bodyDiv w:val="1"/>
      <w:marLeft w:val="0"/>
      <w:marRight w:val="0"/>
      <w:marTop w:val="0"/>
      <w:marBottom w:val="0"/>
      <w:divBdr>
        <w:top w:val="none" w:sz="0" w:space="0" w:color="auto"/>
        <w:left w:val="none" w:sz="0" w:space="0" w:color="auto"/>
        <w:bottom w:val="none" w:sz="0" w:space="0" w:color="auto"/>
        <w:right w:val="none" w:sz="0" w:space="0" w:color="auto"/>
      </w:divBdr>
    </w:div>
    <w:div w:id="1377662877">
      <w:bodyDiv w:val="1"/>
      <w:marLeft w:val="0"/>
      <w:marRight w:val="0"/>
      <w:marTop w:val="0"/>
      <w:marBottom w:val="0"/>
      <w:divBdr>
        <w:top w:val="none" w:sz="0" w:space="0" w:color="auto"/>
        <w:left w:val="none" w:sz="0" w:space="0" w:color="auto"/>
        <w:bottom w:val="none" w:sz="0" w:space="0" w:color="auto"/>
        <w:right w:val="none" w:sz="0" w:space="0" w:color="auto"/>
      </w:divBdr>
    </w:div>
    <w:div w:id="1974092287">
      <w:bodyDiv w:val="1"/>
      <w:marLeft w:val="0"/>
      <w:marRight w:val="0"/>
      <w:marTop w:val="0"/>
      <w:marBottom w:val="0"/>
      <w:divBdr>
        <w:top w:val="none" w:sz="0" w:space="0" w:color="auto"/>
        <w:left w:val="none" w:sz="0" w:space="0" w:color="auto"/>
        <w:bottom w:val="none" w:sz="0" w:space="0" w:color="auto"/>
        <w:right w:val="none" w:sz="0" w:space="0" w:color="auto"/>
      </w:divBdr>
    </w:div>
    <w:div w:id="20741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0E49-0422-41AB-96B4-3FB6A4AD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Connecticut Mutual Holding Company</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CMHC</dc:creator>
  <cp:lastModifiedBy>Mickie Ann Budny</cp:lastModifiedBy>
  <cp:revision>18</cp:revision>
  <dcterms:created xsi:type="dcterms:W3CDTF">2017-09-20T14:59:00Z</dcterms:created>
  <dcterms:modified xsi:type="dcterms:W3CDTF">2018-09-14T15:11:00Z</dcterms:modified>
</cp:coreProperties>
</file>