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7D31" w:themeColor="accent2"/>
  <w:body>
    <w:p w14:paraId="04560A14" w14:textId="77777777" w:rsidR="00756FB4" w:rsidRPr="00756FB4" w:rsidRDefault="00756FB4" w:rsidP="00756FB4">
      <w:pPr>
        <w:ind w:left="720" w:firstLine="720"/>
        <w:rPr>
          <w:rFonts w:ascii="Bradley Hand ITC" w:hAnsi="Bradley Hand ITC"/>
          <w:b/>
          <w:sz w:val="40"/>
          <w:szCs w:val="40"/>
        </w:rPr>
      </w:pPr>
      <w:r w:rsidRPr="00756FB4">
        <w:rPr>
          <w:rFonts w:ascii="Bradley Hand ITC" w:hAnsi="Bradley Hand ITC"/>
          <w:b/>
          <w:sz w:val="40"/>
          <w:szCs w:val="40"/>
        </w:rPr>
        <w:t>Kathleen’s Presidential Project 2017-18</w:t>
      </w:r>
    </w:p>
    <w:p w14:paraId="73CD5351" w14:textId="77777777" w:rsidR="00756FB4" w:rsidRDefault="00756FB4" w:rsidP="00756FB4">
      <w:pPr>
        <w:ind w:left="720" w:firstLine="720"/>
      </w:pPr>
    </w:p>
    <w:p w14:paraId="27023128" w14:textId="77777777" w:rsidR="00C87D89" w:rsidRDefault="00756FB4" w:rsidP="00756FB4">
      <w:pPr>
        <w:ind w:left="720" w:firstLine="720"/>
      </w:pPr>
      <w:r>
        <w:rPr>
          <w:noProof/>
        </w:rPr>
        <w:drawing>
          <wp:inline distT="0" distB="0" distL="0" distR="0" wp14:anchorId="048FD8C2" wp14:editId="1D7B49B8">
            <wp:extent cx="4505325" cy="1659654"/>
            <wp:effectExtent l="0" t="0" r="0" b="0"/>
            <wp:docPr id="1" name="Picture 1" descr="Notify RSS Backlinks Source Print Export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8_kids1.gif"/>
                    <pic:cNvPicPr/>
                  </pic:nvPicPr>
                  <pic:blipFill>
                    <a:blip r:embed="rId4">
                      <a:extLst>
                        <a:ext uri="{28A0092B-C50C-407E-A947-70E740481C1C}">
                          <a14:useLocalDpi xmlns:a14="http://schemas.microsoft.com/office/drawing/2010/main" val="0"/>
                        </a:ext>
                      </a:extLst>
                    </a:blip>
                    <a:stretch>
                      <a:fillRect/>
                    </a:stretch>
                  </pic:blipFill>
                  <pic:spPr>
                    <a:xfrm>
                      <a:off x="0" y="0"/>
                      <a:ext cx="4555850" cy="1678266"/>
                    </a:xfrm>
                    <a:prstGeom prst="rect">
                      <a:avLst/>
                    </a:prstGeom>
                  </pic:spPr>
                </pic:pic>
              </a:graphicData>
            </a:graphic>
          </wp:inline>
        </w:drawing>
      </w:r>
    </w:p>
    <w:p w14:paraId="1A248035" w14:textId="77777777" w:rsidR="00756FB4" w:rsidRDefault="00756FB4" w:rsidP="00756FB4"/>
    <w:p w14:paraId="05573F55" w14:textId="77777777" w:rsidR="00756FB4" w:rsidRDefault="00756FB4" w:rsidP="00756FB4">
      <w:pPr>
        <w:ind w:left="720"/>
        <w:rPr>
          <w:rFonts w:ascii="Garamond" w:hAnsi="Garamond"/>
          <w:b/>
          <w:i/>
          <w:sz w:val="28"/>
          <w:szCs w:val="28"/>
        </w:rPr>
      </w:pPr>
      <w:r>
        <w:rPr>
          <w:rFonts w:ascii="Garamond" w:hAnsi="Garamond"/>
          <w:b/>
          <w:i/>
          <w:sz w:val="28"/>
          <w:szCs w:val="28"/>
        </w:rPr>
        <w:t>Every Child Deserves an Audience for His or Her Song</w:t>
      </w:r>
      <w:proofErr w:type="gramStart"/>
      <w:r>
        <w:rPr>
          <w:rFonts w:ascii="Garamond" w:hAnsi="Garamond"/>
          <w:b/>
          <w:i/>
          <w:sz w:val="28"/>
          <w:szCs w:val="28"/>
        </w:rPr>
        <w:t>…..</w:t>
      </w:r>
      <w:proofErr w:type="gramEnd"/>
    </w:p>
    <w:p w14:paraId="7F255DB1" w14:textId="77777777" w:rsidR="00756FB4" w:rsidRDefault="00756FB4" w:rsidP="00756FB4">
      <w:pPr>
        <w:ind w:left="720"/>
        <w:rPr>
          <w:rFonts w:ascii="Garamond" w:hAnsi="Garamond"/>
          <w:b/>
          <w:sz w:val="28"/>
          <w:szCs w:val="28"/>
        </w:rPr>
      </w:pPr>
      <w:r>
        <w:rPr>
          <w:rFonts w:ascii="Garamond" w:hAnsi="Garamond"/>
          <w:b/>
          <w:sz w:val="28"/>
          <w:szCs w:val="28"/>
        </w:rPr>
        <w:t xml:space="preserve">Can you imagine being in chorus or playing a sport, having a parent-teacher conference- but </w:t>
      </w:r>
      <w:r w:rsidR="003E7090">
        <w:rPr>
          <w:rFonts w:ascii="Garamond" w:hAnsi="Garamond"/>
          <w:b/>
          <w:sz w:val="28"/>
          <w:szCs w:val="28"/>
        </w:rPr>
        <w:t>no one</w:t>
      </w:r>
      <w:r>
        <w:rPr>
          <w:rFonts w:ascii="Garamond" w:hAnsi="Garamond"/>
          <w:b/>
          <w:sz w:val="28"/>
          <w:szCs w:val="28"/>
        </w:rPr>
        <w:t xml:space="preserve"> </w:t>
      </w:r>
      <w:proofErr w:type="gramStart"/>
      <w:r>
        <w:rPr>
          <w:rFonts w:ascii="Garamond" w:hAnsi="Garamond"/>
          <w:b/>
          <w:sz w:val="28"/>
          <w:szCs w:val="28"/>
        </w:rPr>
        <w:t>is able to</w:t>
      </w:r>
      <w:proofErr w:type="gramEnd"/>
      <w:r>
        <w:rPr>
          <w:rFonts w:ascii="Garamond" w:hAnsi="Garamond"/>
          <w:b/>
          <w:sz w:val="28"/>
          <w:szCs w:val="28"/>
        </w:rPr>
        <w:t xml:space="preserve"> be there for you at your school?  Some parents work multiple jobs and getting to their child’s extracurricular activities proves very difficult or even impossible.  Some family budgets are so tight that the money for gas or bus fare to get to a parent-teacher conference simply isn’t there.  In partnership with the Norwich Public Schools, The Rotary Club of Norwich this year will collect funds to ensure that every child has an audience for his or her play performance, sports event, choral activity, or parent-teacher conference.  Perhaps one parent can get </w:t>
      </w:r>
      <w:r w:rsidR="003E7090">
        <w:rPr>
          <w:rFonts w:ascii="Garamond" w:hAnsi="Garamond"/>
          <w:b/>
          <w:sz w:val="28"/>
          <w:szCs w:val="28"/>
        </w:rPr>
        <w:t>off</w:t>
      </w:r>
      <w:r>
        <w:rPr>
          <w:rFonts w:ascii="Garamond" w:hAnsi="Garamond"/>
          <w:b/>
          <w:sz w:val="28"/>
          <w:szCs w:val="28"/>
        </w:rPr>
        <w:t xml:space="preserve"> work but needs bus fare to make the trip.  Perhaps a grandparent or beloved unc</w:t>
      </w:r>
      <w:r w:rsidR="003E7090">
        <w:rPr>
          <w:rFonts w:ascii="Garamond" w:hAnsi="Garamond"/>
          <w:b/>
          <w:sz w:val="28"/>
          <w:szCs w:val="28"/>
        </w:rPr>
        <w:t xml:space="preserve">le can attend a performance in </w:t>
      </w:r>
      <w:r>
        <w:rPr>
          <w:rFonts w:ascii="Garamond" w:hAnsi="Garamond"/>
          <w:b/>
          <w:sz w:val="28"/>
          <w:szCs w:val="28"/>
        </w:rPr>
        <w:t>lieu of the parent if the $1.50 bus fare is provided.</w:t>
      </w:r>
    </w:p>
    <w:p w14:paraId="578849E2" w14:textId="77777777" w:rsidR="003E7090" w:rsidRDefault="003E7090" w:rsidP="00756FB4">
      <w:pPr>
        <w:ind w:left="720"/>
        <w:rPr>
          <w:rFonts w:ascii="Garamond" w:hAnsi="Garamond"/>
          <w:b/>
          <w:sz w:val="28"/>
          <w:szCs w:val="28"/>
        </w:rPr>
      </w:pPr>
      <w:r>
        <w:rPr>
          <w:rFonts w:ascii="Garamond" w:hAnsi="Garamond"/>
          <w:b/>
          <w:i/>
          <w:sz w:val="28"/>
          <w:szCs w:val="28"/>
        </w:rPr>
        <w:t xml:space="preserve">Please be generous!  </w:t>
      </w:r>
      <w:r>
        <w:rPr>
          <w:rFonts w:ascii="Garamond" w:hAnsi="Garamond"/>
          <w:b/>
          <w:sz w:val="28"/>
          <w:szCs w:val="28"/>
        </w:rPr>
        <w:t xml:space="preserve">Please support my </w:t>
      </w:r>
      <w:r>
        <w:rPr>
          <w:rFonts w:ascii="Garamond" w:hAnsi="Garamond"/>
          <w:b/>
          <w:i/>
          <w:sz w:val="28"/>
          <w:szCs w:val="28"/>
        </w:rPr>
        <w:t xml:space="preserve">One Child, One Fare Program </w:t>
      </w:r>
      <w:r>
        <w:rPr>
          <w:rFonts w:ascii="Garamond" w:hAnsi="Garamond"/>
          <w:b/>
          <w:sz w:val="28"/>
          <w:szCs w:val="28"/>
        </w:rPr>
        <w:t>to encourage and make possible greater parent involvement for our children in our local school district this year.</w:t>
      </w:r>
    </w:p>
    <w:p w14:paraId="2287433D" w14:textId="77777777" w:rsidR="003E7090" w:rsidRDefault="003E7090" w:rsidP="00756FB4">
      <w:pPr>
        <w:ind w:left="720"/>
        <w:rPr>
          <w:rFonts w:ascii="Garamond" w:hAnsi="Garamond"/>
          <w:b/>
          <w:sz w:val="28"/>
          <w:szCs w:val="28"/>
        </w:rPr>
      </w:pPr>
    </w:p>
    <w:p w14:paraId="3A2B305C" w14:textId="77777777" w:rsidR="003E7090" w:rsidRDefault="003E7090" w:rsidP="00756FB4">
      <w:pPr>
        <w:ind w:left="720"/>
        <w:rPr>
          <w:rFonts w:ascii="Garamond" w:hAnsi="Garamond"/>
          <w:b/>
          <w:sz w:val="28"/>
          <w:szCs w:val="28"/>
        </w:rPr>
      </w:pPr>
      <w:r>
        <w:rPr>
          <w:rFonts w:ascii="Garamond" w:hAnsi="Garamond"/>
          <w:b/>
          <w:sz w:val="28"/>
          <w:szCs w:val="28"/>
        </w:rPr>
        <w:t>Thank you,</w:t>
      </w:r>
    </w:p>
    <w:p w14:paraId="25EB11EA" w14:textId="77777777" w:rsidR="003E7090" w:rsidRDefault="003E7090" w:rsidP="003E7090">
      <w:pPr>
        <w:spacing w:after="0"/>
        <w:ind w:left="720"/>
        <w:rPr>
          <w:rFonts w:ascii="Garamond" w:hAnsi="Garamond"/>
          <w:b/>
          <w:sz w:val="28"/>
          <w:szCs w:val="28"/>
        </w:rPr>
      </w:pPr>
      <w:r>
        <w:rPr>
          <w:rFonts w:ascii="Garamond" w:hAnsi="Garamond"/>
          <w:b/>
          <w:sz w:val="28"/>
          <w:szCs w:val="28"/>
        </w:rPr>
        <w:t>Kathleen Stauffer</w:t>
      </w:r>
    </w:p>
    <w:p w14:paraId="461B0557" w14:textId="77777777" w:rsidR="003E7090" w:rsidRDefault="003E7090" w:rsidP="003E7090">
      <w:pPr>
        <w:spacing w:after="0"/>
        <w:ind w:left="720"/>
        <w:rPr>
          <w:rFonts w:ascii="Garamond" w:hAnsi="Garamond"/>
          <w:b/>
          <w:sz w:val="28"/>
          <w:szCs w:val="28"/>
        </w:rPr>
      </w:pPr>
      <w:r>
        <w:rPr>
          <w:rFonts w:ascii="Garamond" w:hAnsi="Garamond"/>
          <w:b/>
          <w:sz w:val="28"/>
          <w:szCs w:val="28"/>
        </w:rPr>
        <w:t xml:space="preserve">President </w:t>
      </w:r>
      <w:r w:rsidR="003F089A">
        <w:rPr>
          <w:rFonts w:ascii="Garamond" w:hAnsi="Garamond"/>
          <w:b/>
          <w:sz w:val="28"/>
          <w:szCs w:val="28"/>
        </w:rPr>
        <w:t>2017-18</w:t>
      </w:r>
    </w:p>
    <w:p w14:paraId="15A8B173" w14:textId="77777777" w:rsidR="003F089A" w:rsidRPr="003E7090" w:rsidRDefault="003F089A" w:rsidP="003E7090">
      <w:pPr>
        <w:spacing w:after="0"/>
        <w:ind w:left="720"/>
        <w:rPr>
          <w:rFonts w:ascii="Garamond" w:hAnsi="Garamond"/>
          <w:b/>
          <w:sz w:val="28"/>
          <w:szCs w:val="28"/>
        </w:rPr>
      </w:pPr>
      <w:r>
        <w:rPr>
          <w:rFonts w:ascii="Garamond" w:hAnsi="Garamond"/>
          <w:b/>
          <w:sz w:val="28"/>
          <w:szCs w:val="28"/>
        </w:rPr>
        <w:t>The Rotary Club of Norwich</w:t>
      </w:r>
      <w:bookmarkStart w:id="0" w:name="_GoBack"/>
      <w:bookmarkEnd w:id="0"/>
    </w:p>
    <w:p w14:paraId="03AC5043" w14:textId="77777777" w:rsidR="00756FB4" w:rsidRPr="00756FB4" w:rsidRDefault="00756FB4" w:rsidP="00756FB4">
      <w:pPr>
        <w:ind w:left="720"/>
        <w:rPr>
          <w:rFonts w:ascii="Garamond" w:hAnsi="Garamond"/>
          <w:b/>
          <w:sz w:val="28"/>
          <w:szCs w:val="28"/>
        </w:rPr>
      </w:pPr>
    </w:p>
    <w:sectPr w:rsidR="00756FB4" w:rsidRPr="00756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B4"/>
    <w:rsid w:val="003E7090"/>
    <w:rsid w:val="003F089A"/>
    <w:rsid w:val="00756FB4"/>
    <w:rsid w:val="00C8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5]"/>
    </o:shapedefaults>
    <o:shapelayout v:ext="edit">
      <o:idmap v:ext="edit" data="1"/>
    </o:shapelayout>
  </w:shapeDefaults>
  <w:decimalSymbol w:val="."/>
  <w:listSeparator w:val=","/>
  <w14:docId w14:val="27ADA5CA"/>
  <w15:chartTrackingRefBased/>
  <w15:docId w15:val="{58408613-A948-43F2-BC4D-C3E94D5A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Stergio</dc:creator>
  <cp:keywords/>
  <dc:description/>
  <cp:lastModifiedBy>Kristin Stergio</cp:lastModifiedBy>
  <cp:revision>1</cp:revision>
  <dcterms:created xsi:type="dcterms:W3CDTF">2017-07-06T15:47:00Z</dcterms:created>
  <dcterms:modified xsi:type="dcterms:W3CDTF">2017-07-06T16:15:00Z</dcterms:modified>
</cp:coreProperties>
</file>