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497CC" w14:textId="4DBD825C" w:rsidR="002674F0" w:rsidRDefault="002674F0" w:rsidP="002674F0">
      <w:pPr>
        <w:jc w:val="center"/>
      </w:pPr>
      <w:r>
        <w:rPr>
          <w:noProof/>
        </w:rPr>
        <w:drawing>
          <wp:inline distT="0" distB="0" distL="0" distR="0" wp14:anchorId="013FE96B" wp14:editId="18611175">
            <wp:extent cx="4124325" cy="4124325"/>
            <wp:effectExtent l="0" t="0" r="9525" b="9525"/>
            <wp:docPr id="1260718162" name="Picture 2" descr="A person holding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718162" name="Picture 2" descr="A person holding a pho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46E9F" w14:textId="77777777" w:rsidR="002674F0" w:rsidRPr="002674F0" w:rsidRDefault="002674F0" w:rsidP="002674F0">
      <w:pPr>
        <w:shd w:val="clear" w:color="auto" w:fill="333333"/>
        <w:spacing w:beforeAutospacing="1" w:after="0" w:afterAutospacing="1" w:line="240" w:lineRule="auto"/>
        <w:jc w:val="center"/>
        <w:textAlignment w:val="baseline"/>
        <w:outlineLvl w:val="1"/>
        <w:rPr>
          <w:rFonts w:ascii="Open Sans" w:eastAsia="Times New Roman" w:hAnsi="Open Sans" w:cs="Open Sans"/>
          <w:b/>
          <w:bCs/>
          <w:color w:val="B3A4C7"/>
          <w:kern w:val="0"/>
          <w:sz w:val="36"/>
          <w:szCs w:val="36"/>
          <w:lang w:eastAsia="en-AU"/>
          <w14:ligatures w14:val="none"/>
        </w:rPr>
      </w:pPr>
      <w:r w:rsidRPr="002674F0">
        <w:rPr>
          <w:rFonts w:ascii="Open Sans" w:eastAsia="Times New Roman" w:hAnsi="Open Sans" w:cs="Open Sans"/>
          <w:b/>
          <w:bCs/>
          <w:color w:val="B3A4C7"/>
          <w:kern w:val="0"/>
          <w:sz w:val="36"/>
          <w:szCs w:val="36"/>
          <w:bdr w:val="none" w:sz="0" w:space="0" w:color="auto" w:frame="1"/>
          <w:lang w:eastAsia="en-AU"/>
          <w14:ligatures w14:val="none"/>
        </w:rPr>
        <w:t>33,571</w:t>
      </w:r>
    </w:p>
    <w:p w14:paraId="53648FD2" w14:textId="77777777" w:rsidR="002674F0" w:rsidRPr="002674F0" w:rsidRDefault="002674F0" w:rsidP="002674F0">
      <w:pPr>
        <w:shd w:val="clear" w:color="auto" w:fill="333333"/>
        <w:spacing w:after="0" w:line="240" w:lineRule="auto"/>
        <w:jc w:val="center"/>
        <w:textAlignment w:val="baseline"/>
        <w:rPr>
          <w:rFonts w:ascii="Open Sans" w:eastAsia="Times New Roman" w:hAnsi="Open Sans" w:cs="Open Sans"/>
          <w:color w:val="FFFFFF"/>
          <w:kern w:val="0"/>
          <w:sz w:val="27"/>
          <w:szCs w:val="27"/>
          <w:lang w:eastAsia="en-AU"/>
          <w14:ligatures w14:val="none"/>
        </w:rPr>
      </w:pPr>
      <w:r w:rsidRPr="002674F0">
        <w:rPr>
          <w:rFonts w:ascii="Open Sans" w:eastAsia="Times New Roman" w:hAnsi="Open Sans" w:cs="Open Sans"/>
          <w:color w:val="FFFFFF"/>
          <w:kern w:val="0"/>
          <w:sz w:val="27"/>
          <w:szCs w:val="27"/>
          <w:lang w:eastAsia="en-AU"/>
          <w14:ligatures w14:val="none"/>
        </w:rPr>
        <w:t>The number of donated phones since we began.</w:t>
      </w:r>
    </w:p>
    <w:p w14:paraId="53EE3EC2" w14:textId="77777777" w:rsidR="002674F0" w:rsidRPr="002674F0" w:rsidRDefault="002674F0" w:rsidP="002674F0">
      <w:pPr>
        <w:shd w:val="clear" w:color="auto" w:fill="333333"/>
        <w:spacing w:line="240" w:lineRule="auto"/>
        <w:jc w:val="center"/>
        <w:textAlignment w:val="baseline"/>
        <w:rPr>
          <w:rFonts w:ascii="Open Sans" w:eastAsia="Times New Roman" w:hAnsi="Open Sans" w:cs="Open Sans"/>
          <w:color w:val="FFFFFF"/>
          <w:kern w:val="0"/>
          <w:sz w:val="27"/>
          <w:szCs w:val="27"/>
          <w:lang w:eastAsia="en-AU"/>
          <w14:ligatures w14:val="none"/>
        </w:rPr>
      </w:pPr>
      <w:r w:rsidRPr="002674F0">
        <w:rPr>
          <w:rFonts w:ascii="inherit" w:eastAsia="Times New Roman" w:hAnsi="inherit" w:cs="Open Sans"/>
          <w:i/>
          <w:iCs/>
          <w:color w:val="FFFFFF"/>
          <w:kern w:val="0"/>
          <w:sz w:val="27"/>
          <w:szCs w:val="27"/>
          <w:bdr w:val="none" w:sz="0" w:space="0" w:color="auto" w:frame="1"/>
          <w:lang w:eastAsia="en-AU"/>
          <w14:ligatures w14:val="none"/>
        </w:rPr>
        <w:t>Note: Any phones that don't pass our tests are recycled and/or used for parts</w:t>
      </w:r>
      <w:r w:rsidRPr="002674F0">
        <w:rPr>
          <w:rFonts w:ascii="Open Sans" w:eastAsia="Times New Roman" w:hAnsi="Open Sans" w:cs="Open Sans"/>
          <w:color w:val="FFFFFF"/>
          <w:kern w:val="0"/>
          <w:sz w:val="27"/>
          <w:szCs w:val="27"/>
          <w:lang w:eastAsia="en-AU"/>
          <w14:ligatures w14:val="none"/>
        </w:rPr>
        <w:t>.﻿</w:t>
      </w:r>
    </w:p>
    <w:p w14:paraId="75EA7FA6" w14:textId="77777777" w:rsidR="002674F0" w:rsidRPr="002674F0" w:rsidRDefault="002674F0" w:rsidP="002674F0">
      <w:pPr>
        <w:shd w:val="clear" w:color="auto" w:fill="333333"/>
        <w:spacing w:beforeAutospacing="1" w:after="0" w:afterAutospacing="1" w:line="240" w:lineRule="auto"/>
        <w:jc w:val="center"/>
        <w:textAlignment w:val="baseline"/>
        <w:outlineLvl w:val="1"/>
        <w:rPr>
          <w:rFonts w:ascii="Open Sans" w:eastAsia="Times New Roman" w:hAnsi="Open Sans" w:cs="Open Sans"/>
          <w:b/>
          <w:bCs/>
          <w:color w:val="C6BBD5"/>
          <w:kern w:val="0"/>
          <w:sz w:val="36"/>
          <w:szCs w:val="36"/>
          <w:lang w:eastAsia="en-AU"/>
          <w14:ligatures w14:val="none"/>
        </w:rPr>
      </w:pPr>
      <w:r w:rsidRPr="002674F0">
        <w:rPr>
          <w:rFonts w:ascii="Open Sans" w:eastAsia="Times New Roman" w:hAnsi="Open Sans" w:cs="Open Sans"/>
          <w:b/>
          <w:bCs/>
          <w:color w:val="C6BBD5"/>
          <w:kern w:val="0"/>
          <w:sz w:val="36"/>
          <w:szCs w:val="36"/>
          <w:bdr w:val="none" w:sz="0" w:space="0" w:color="auto" w:frame="1"/>
          <w:lang w:eastAsia="en-AU"/>
          <w14:ligatures w14:val="none"/>
        </w:rPr>
        <w:t>12,141</w:t>
      </w:r>
    </w:p>
    <w:p w14:paraId="40300814" w14:textId="77777777" w:rsidR="002674F0" w:rsidRPr="002674F0" w:rsidRDefault="002674F0" w:rsidP="002674F0">
      <w:pPr>
        <w:shd w:val="clear" w:color="auto" w:fill="333333"/>
        <w:spacing w:after="0" w:line="240" w:lineRule="auto"/>
        <w:jc w:val="center"/>
        <w:textAlignment w:val="baseline"/>
        <w:rPr>
          <w:rFonts w:ascii="Open Sans" w:eastAsia="Times New Roman" w:hAnsi="Open Sans" w:cs="Open Sans"/>
          <w:color w:val="FFFFFF"/>
          <w:kern w:val="0"/>
          <w:sz w:val="27"/>
          <w:szCs w:val="27"/>
          <w:lang w:eastAsia="en-AU"/>
          <w14:ligatures w14:val="none"/>
        </w:rPr>
      </w:pPr>
      <w:r w:rsidRPr="002674F0">
        <w:rPr>
          <w:rFonts w:ascii="Open Sans" w:eastAsia="Times New Roman" w:hAnsi="Open Sans" w:cs="Open Sans"/>
          <w:color w:val="FFFFFF"/>
          <w:kern w:val="0"/>
          <w:sz w:val="27"/>
          <w:szCs w:val="27"/>
          <w:lang w:eastAsia="en-AU"/>
          <w14:ligatures w14:val="none"/>
        </w:rPr>
        <w:t>The number of Australian domestic violence victims supported with a DV Safe Phone</w:t>
      </w:r>
    </w:p>
    <w:p w14:paraId="0DB2BC03" w14:textId="77777777" w:rsidR="002674F0" w:rsidRPr="002674F0" w:rsidRDefault="002674F0" w:rsidP="002674F0">
      <w:pPr>
        <w:shd w:val="clear" w:color="auto" w:fill="333333"/>
        <w:spacing w:beforeAutospacing="1" w:after="0" w:afterAutospacing="1" w:line="240" w:lineRule="auto"/>
        <w:jc w:val="center"/>
        <w:textAlignment w:val="baseline"/>
        <w:outlineLvl w:val="1"/>
        <w:rPr>
          <w:rFonts w:ascii="Open Sans" w:eastAsia="Times New Roman" w:hAnsi="Open Sans" w:cs="Open Sans"/>
          <w:b/>
          <w:bCs/>
          <w:color w:val="C6BBD5"/>
          <w:kern w:val="0"/>
          <w:sz w:val="36"/>
          <w:szCs w:val="36"/>
          <w:lang w:eastAsia="en-AU"/>
          <w14:ligatures w14:val="none"/>
        </w:rPr>
      </w:pPr>
      <w:r w:rsidRPr="002674F0">
        <w:rPr>
          <w:rFonts w:ascii="Open Sans" w:eastAsia="Times New Roman" w:hAnsi="Open Sans" w:cs="Open Sans"/>
          <w:b/>
          <w:bCs/>
          <w:color w:val="C6BBD5"/>
          <w:kern w:val="0"/>
          <w:sz w:val="36"/>
          <w:szCs w:val="36"/>
          <w:bdr w:val="none" w:sz="0" w:space="0" w:color="auto" w:frame="1"/>
          <w:lang w:eastAsia="en-AU"/>
          <w14:ligatures w14:val="none"/>
        </w:rPr>
        <w:t>426﻿</w:t>
      </w:r>
    </w:p>
    <w:p w14:paraId="1CE38347" w14:textId="77777777" w:rsidR="002674F0" w:rsidRPr="002674F0" w:rsidRDefault="002674F0" w:rsidP="002674F0">
      <w:pPr>
        <w:shd w:val="clear" w:color="auto" w:fill="333333"/>
        <w:spacing w:after="0" w:line="240" w:lineRule="auto"/>
        <w:jc w:val="center"/>
        <w:textAlignment w:val="baseline"/>
        <w:rPr>
          <w:rFonts w:ascii="Open Sans" w:eastAsia="Times New Roman" w:hAnsi="Open Sans" w:cs="Open Sans"/>
          <w:color w:val="FFFFFF"/>
          <w:kern w:val="0"/>
          <w:sz w:val="27"/>
          <w:szCs w:val="27"/>
          <w:lang w:eastAsia="en-AU"/>
          <w14:ligatures w14:val="none"/>
        </w:rPr>
      </w:pPr>
      <w:r w:rsidRPr="002674F0">
        <w:rPr>
          <w:rFonts w:ascii="Open Sans" w:eastAsia="Times New Roman" w:hAnsi="Open Sans" w:cs="Open Sans"/>
          <w:color w:val="FFFFFF"/>
          <w:kern w:val="0"/>
          <w:sz w:val="27"/>
          <w:szCs w:val="27"/>
          <w:lang w:eastAsia="en-AU"/>
          <w14:ligatures w14:val="none"/>
        </w:rPr>
        <w:t>The number of agency partners across Australia helping connect victims with a safe phone</w:t>
      </w:r>
    </w:p>
    <w:p w14:paraId="5F2FF982" w14:textId="77777777" w:rsidR="002674F0" w:rsidRPr="002674F0" w:rsidRDefault="002674F0" w:rsidP="002674F0">
      <w:pPr>
        <w:shd w:val="clear" w:color="auto" w:fill="333333"/>
        <w:spacing w:beforeAutospacing="1" w:after="0" w:afterAutospacing="1" w:line="240" w:lineRule="auto"/>
        <w:jc w:val="center"/>
        <w:textAlignment w:val="baseline"/>
        <w:outlineLvl w:val="1"/>
        <w:rPr>
          <w:rFonts w:ascii="Open Sans" w:eastAsia="Times New Roman" w:hAnsi="Open Sans" w:cs="Open Sans"/>
          <w:b/>
          <w:bCs/>
          <w:color w:val="C6BBD5"/>
          <w:kern w:val="0"/>
          <w:sz w:val="36"/>
          <w:szCs w:val="36"/>
          <w:lang w:eastAsia="en-AU"/>
          <w14:ligatures w14:val="none"/>
        </w:rPr>
      </w:pPr>
      <w:r w:rsidRPr="002674F0">
        <w:rPr>
          <w:rFonts w:ascii="Open Sans" w:eastAsia="Times New Roman" w:hAnsi="Open Sans" w:cs="Open Sans"/>
          <w:b/>
          <w:bCs/>
          <w:color w:val="C6BBD5"/>
          <w:kern w:val="0"/>
          <w:sz w:val="36"/>
          <w:szCs w:val="36"/>
          <w:bdr w:val="none" w:sz="0" w:space="0" w:color="auto" w:frame="1"/>
          <w:lang w:eastAsia="en-AU"/>
          <w14:ligatures w14:val="none"/>
        </w:rPr>
        <w:t>1,082</w:t>
      </w:r>
    </w:p>
    <w:p w14:paraId="4E83CB57" w14:textId="77777777" w:rsidR="002674F0" w:rsidRDefault="002674F0" w:rsidP="002674F0">
      <w:pPr>
        <w:shd w:val="clear" w:color="auto" w:fill="333333"/>
        <w:spacing w:after="0" w:line="240" w:lineRule="auto"/>
        <w:jc w:val="center"/>
        <w:textAlignment w:val="baseline"/>
        <w:rPr>
          <w:rFonts w:ascii="Open Sans" w:eastAsia="Times New Roman" w:hAnsi="Open Sans" w:cs="Open Sans"/>
          <w:color w:val="FFFFFF"/>
          <w:kern w:val="0"/>
          <w:sz w:val="27"/>
          <w:szCs w:val="27"/>
          <w:lang w:eastAsia="en-AU"/>
          <w14:ligatures w14:val="none"/>
        </w:rPr>
      </w:pPr>
      <w:r w:rsidRPr="002674F0">
        <w:rPr>
          <w:rFonts w:ascii="Open Sans" w:eastAsia="Times New Roman" w:hAnsi="Open Sans" w:cs="Open Sans"/>
          <w:color w:val="FFFFFF"/>
          <w:kern w:val="0"/>
          <w:sz w:val="27"/>
          <w:szCs w:val="27"/>
          <w:lang w:eastAsia="en-AU"/>
          <w14:ligatures w14:val="none"/>
        </w:rPr>
        <w:t>The number of phone drop partners across Australia where you can donate your phone</w:t>
      </w:r>
    </w:p>
    <w:p w14:paraId="158F8EBC" w14:textId="77777777" w:rsidR="002674F0" w:rsidRPr="002674F0" w:rsidRDefault="002674F0" w:rsidP="002674F0">
      <w:pPr>
        <w:shd w:val="clear" w:color="auto" w:fill="333333"/>
        <w:spacing w:after="0" w:line="240" w:lineRule="auto"/>
        <w:jc w:val="center"/>
        <w:textAlignment w:val="baseline"/>
        <w:rPr>
          <w:rFonts w:ascii="Open Sans" w:eastAsia="Times New Roman" w:hAnsi="Open Sans" w:cs="Open Sans"/>
          <w:color w:val="FFFFFF"/>
          <w:kern w:val="0"/>
          <w:sz w:val="27"/>
          <w:szCs w:val="27"/>
          <w:lang w:eastAsia="en-AU"/>
          <w14:ligatures w14:val="none"/>
        </w:rPr>
      </w:pPr>
    </w:p>
    <w:p w14:paraId="6D529948" w14:textId="77777777" w:rsidR="002674F0" w:rsidRDefault="002674F0"/>
    <w:p w14:paraId="6944B516" w14:textId="2BB02E5F" w:rsidR="002674F0" w:rsidRDefault="002674F0">
      <w:r>
        <w:t xml:space="preserve">Rotary </w:t>
      </w:r>
      <w:r w:rsidRPr="002674F0">
        <w:rPr>
          <w:b/>
          <w:bCs/>
          <w:color w:val="A20000"/>
        </w:rPr>
        <w:t xml:space="preserve">SAFE </w:t>
      </w:r>
      <w:r>
        <w:t>Families supports DV Safe Phones and they support Rotary SAFE Families</w:t>
      </w:r>
    </w:p>
    <w:p w14:paraId="280CC690" w14:textId="58030617" w:rsidR="002674F0" w:rsidRDefault="002674F0" w:rsidP="002674F0">
      <w:pPr>
        <w:jc w:val="center"/>
      </w:pPr>
      <w:r w:rsidRPr="002674F0">
        <w:rPr>
          <w:b/>
          <w:bCs/>
          <w:color w:val="A20000"/>
          <w:sz w:val="32"/>
          <w:szCs w:val="32"/>
        </w:rPr>
        <w:t>S</w:t>
      </w:r>
      <w:r>
        <w:t xml:space="preserve">topping </w:t>
      </w:r>
      <w:r w:rsidRPr="002674F0">
        <w:rPr>
          <w:b/>
          <w:bCs/>
          <w:color w:val="A20000"/>
          <w:sz w:val="32"/>
          <w:szCs w:val="32"/>
        </w:rPr>
        <w:t>A</w:t>
      </w:r>
      <w:r>
        <w:t xml:space="preserve">buse in </w:t>
      </w:r>
      <w:r w:rsidRPr="002674F0">
        <w:rPr>
          <w:b/>
          <w:bCs/>
          <w:color w:val="A20000"/>
          <w:sz w:val="32"/>
          <w:szCs w:val="32"/>
        </w:rPr>
        <w:t>F</w:t>
      </w:r>
      <w:r>
        <w:t xml:space="preserve">amilies </w:t>
      </w:r>
      <w:r w:rsidRPr="002674F0">
        <w:rPr>
          <w:b/>
          <w:bCs/>
          <w:color w:val="A20000"/>
          <w:sz w:val="32"/>
          <w:szCs w:val="32"/>
        </w:rPr>
        <w:t>E</w:t>
      </w:r>
      <w:r>
        <w:t>verywhere</w:t>
      </w:r>
    </w:p>
    <w:sectPr w:rsidR="002674F0" w:rsidSect="00FC48A4">
      <w:pgSz w:w="11906" w:h="16838" w:code="9"/>
      <w:pgMar w:top="709" w:right="1440" w:bottom="284" w:left="1440" w:header="709" w:footer="34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inherit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4F0"/>
    <w:rsid w:val="002674F0"/>
    <w:rsid w:val="00385488"/>
    <w:rsid w:val="00487A45"/>
    <w:rsid w:val="004913EC"/>
    <w:rsid w:val="00940699"/>
    <w:rsid w:val="009E2F40"/>
    <w:rsid w:val="00AA2990"/>
    <w:rsid w:val="00DA506D"/>
    <w:rsid w:val="00E72C7A"/>
    <w:rsid w:val="00FC33BB"/>
    <w:rsid w:val="00FC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EAAD3"/>
  <w15:chartTrackingRefBased/>
  <w15:docId w15:val="{E29B559C-EF7C-4FD1-BB0F-11463BF7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74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74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74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74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74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74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74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74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74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74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74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74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74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74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74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74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74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74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74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74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74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74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74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74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74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74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74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74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74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74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88725">
              <w:marLeft w:val="0"/>
              <w:marRight w:val="0"/>
              <w:marTop w:val="0"/>
              <w:marBottom w:val="12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0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 Gilmour</dc:creator>
  <cp:keywords/>
  <dc:description/>
  <cp:lastModifiedBy>Ari Skinner</cp:lastModifiedBy>
  <cp:revision>2</cp:revision>
  <dcterms:created xsi:type="dcterms:W3CDTF">2025-05-04T22:37:00Z</dcterms:created>
  <dcterms:modified xsi:type="dcterms:W3CDTF">2025-05-04T22:37:00Z</dcterms:modified>
</cp:coreProperties>
</file>