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4B" w:rsidRDefault="001F355E">
      <w:r>
        <w:rPr>
          <w:noProof/>
        </w:rPr>
        <mc:AlternateContent>
          <mc:Choice Requires="wps">
            <w:drawing>
              <wp:anchor distT="0" distB="0" distL="114300" distR="114300" simplePos="0" relativeHeight="251661312" behindDoc="0" locked="0" layoutInCell="1" allowOverlap="1" wp14:anchorId="00100202" wp14:editId="0129B08A">
                <wp:simplePos x="0" y="0"/>
                <wp:positionH relativeFrom="column">
                  <wp:posOffset>0</wp:posOffset>
                </wp:positionH>
                <wp:positionV relativeFrom="paragraph">
                  <wp:posOffset>-266065</wp:posOffset>
                </wp:positionV>
                <wp:extent cx="1371600" cy="1447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A4B" w:rsidRDefault="00E6007D" w:rsidP="00787A4B">
                            <w:r>
                              <w:rPr>
                                <w:noProof/>
                              </w:rPr>
                              <w:drawing>
                                <wp:inline distT="0" distB="0" distL="0" distR="0">
                                  <wp:extent cx="775970" cy="13500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a:extLst>
                                              <a:ext uri="{28A0092B-C50C-407E-A947-70E740481C1C}">
                                                <a14:useLocalDpi xmlns:a14="http://schemas.microsoft.com/office/drawing/2010/main" val="0"/>
                                              </a:ext>
                                            </a:extLst>
                                          </a:blip>
                                          <a:stretch>
                                            <a:fillRect/>
                                          </a:stretch>
                                        </pic:blipFill>
                                        <pic:spPr>
                                          <a:xfrm>
                                            <a:off x="0" y="0"/>
                                            <a:ext cx="775970" cy="1350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00202" id="_x0000_t202" coordsize="21600,21600" o:spt="202" path="m,l,21600r21600,l21600,xe">
                <v:stroke joinstyle="miter"/>
                <v:path gradientshapeok="t" o:connecttype="rect"/>
              </v:shapetype>
              <v:shape id="Text Box 6" o:spid="_x0000_s1026" type="#_x0000_t202" style="position:absolute;margin-left:0;margin-top:-20.95pt;width:108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" fillcolor="white [3201]" stroked="f" strokeweight=".5pt">
                <v:textbox>
                  <w:txbxContent>
                    <w:p w:rsidR="00787A4B" w:rsidRDefault="00E6007D" w:rsidP="00787A4B">
                      <w:r>
                        <w:rPr>
                          <w:noProof/>
                        </w:rPr>
                        <w:drawing>
                          <wp:inline distT="0" distB="0" distL="0" distR="0">
                            <wp:extent cx="775970" cy="13500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a:extLst>
                                        <a:ext uri="{28A0092B-C50C-407E-A947-70E740481C1C}">
                                          <a14:useLocalDpi xmlns:a14="http://schemas.microsoft.com/office/drawing/2010/main" val="0"/>
                                        </a:ext>
                                      </a:extLst>
                                    </a:blip>
                                    <a:stretch>
                                      <a:fillRect/>
                                    </a:stretch>
                                  </pic:blipFill>
                                  <pic:spPr>
                                    <a:xfrm>
                                      <a:off x="0" y="0"/>
                                      <a:ext cx="775970" cy="1350010"/>
                                    </a:xfrm>
                                    <a:prstGeom prst="rect">
                                      <a:avLst/>
                                    </a:prstGeom>
                                  </pic:spPr>
                                </pic:pic>
                              </a:graphicData>
                            </a:graphic>
                          </wp:inline>
                        </w:drawing>
                      </w:r>
                    </w:p>
                  </w:txbxContent>
                </v:textbox>
              </v:shape>
            </w:pict>
          </mc:Fallback>
        </mc:AlternateContent>
      </w:r>
      <w:r w:rsidR="00B76F6F">
        <w:rPr>
          <w:noProof/>
        </w:rPr>
        <mc:AlternateContent>
          <mc:Choice Requires="wps">
            <w:drawing>
              <wp:anchor distT="0" distB="0" distL="114300" distR="114300" simplePos="0" relativeHeight="251664384" behindDoc="0" locked="0" layoutInCell="1" allowOverlap="1" wp14:anchorId="175DB581" wp14:editId="0108C4FF">
                <wp:simplePos x="0" y="0"/>
                <wp:positionH relativeFrom="column">
                  <wp:posOffset>850900</wp:posOffset>
                </wp:positionH>
                <wp:positionV relativeFrom="paragraph">
                  <wp:posOffset>-114300</wp:posOffset>
                </wp:positionV>
                <wp:extent cx="5029200" cy="14795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5029200" cy="147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7A4B" w:rsidRPr="00B76F6F" w:rsidRDefault="00787A4B" w:rsidP="00A13D81">
                            <w:pPr>
                              <w:spacing w:after="0"/>
                              <w:jc w:val="center"/>
                              <w:rPr>
                                <w:rFonts w:ascii="Britannic Bold" w:hAnsi="Britannic Bold"/>
                                <w:sz w:val="72"/>
                                <w:szCs w:val="72"/>
                              </w:rPr>
                            </w:pPr>
                            <w:r w:rsidRPr="00B76F6F">
                              <w:rPr>
                                <w:rFonts w:ascii="Britannic Bold" w:hAnsi="Britannic Bold"/>
                                <w:sz w:val="72"/>
                                <w:szCs w:val="72"/>
                              </w:rPr>
                              <w:t>Auburn Rotary</w:t>
                            </w:r>
                            <w:r w:rsidR="005D17CA">
                              <w:rPr>
                                <w:rFonts w:ascii="Britannic Bold" w:hAnsi="Britannic Bold"/>
                                <w:sz w:val="72"/>
                                <w:szCs w:val="72"/>
                              </w:rPr>
                              <w:t xml:space="preserve"> Club’s</w:t>
                            </w:r>
                          </w:p>
                          <w:p w:rsidR="00787A4B" w:rsidRPr="00A13D81" w:rsidRDefault="00787A4B" w:rsidP="00A13D81">
                            <w:pPr>
                              <w:spacing w:after="0"/>
                              <w:jc w:val="center"/>
                              <w:rPr>
                                <w:rFonts w:ascii="Britannic Bold" w:hAnsi="Britannic Bold"/>
                                <w:sz w:val="36"/>
                                <w:szCs w:val="36"/>
                              </w:rPr>
                            </w:pPr>
                            <w:r w:rsidRPr="00A13D81">
                              <w:rPr>
                                <w:rFonts w:ascii="Britannic Bold" w:hAnsi="Britannic Bold"/>
                                <w:sz w:val="36"/>
                                <w:szCs w:val="36"/>
                              </w:rPr>
                              <w:t>3</w:t>
                            </w:r>
                            <w:r w:rsidR="00B26758">
                              <w:rPr>
                                <w:rFonts w:ascii="Britannic Bold" w:hAnsi="Britannic Bold"/>
                                <w:sz w:val="36"/>
                                <w:szCs w:val="36"/>
                              </w:rPr>
                              <w:t>3</w:t>
                            </w:r>
                            <w:r w:rsidRPr="00A13D81">
                              <w:rPr>
                                <w:rFonts w:ascii="Britannic Bold" w:hAnsi="Britannic Bold"/>
                                <w:sz w:val="36"/>
                                <w:szCs w:val="36"/>
                                <w:vertAlign w:val="superscript"/>
                              </w:rPr>
                              <w:t>nd</w:t>
                            </w:r>
                            <w:r w:rsidRPr="00A13D81">
                              <w:rPr>
                                <w:rFonts w:ascii="Britannic Bold" w:hAnsi="Britannic Bold"/>
                                <w:sz w:val="36"/>
                                <w:szCs w:val="36"/>
                              </w:rPr>
                              <w:t xml:space="preserve"> Annual</w:t>
                            </w:r>
                          </w:p>
                          <w:p w:rsidR="00787A4B" w:rsidRPr="00A13D81" w:rsidRDefault="00787A4B">
                            <w:pPr>
                              <w:rPr>
                                <w:rFonts w:ascii="Arial Black" w:hAnsi="Arial Black"/>
                                <w:color w:val="FF0000"/>
                                <w:sz w:val="40"/>
                                <w:szCs w:val="40"/>
                              </w:rPr>
                            </w:pPr>
                            <w:r w:rsidRPr="00A13D81">
                              <w:rPr>
                                <w:rFonts w:ascii="Arial Black" w:hAnsi="Arial Black"/>
                                <w:color w:val="FF0000"/>
                                <w:sz w:val="40"/>
                                <w:szCs w:val="40"/>
                              </w:rPr>
                              <w:t>“Spirit of Auburn Community BBQ”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DB581" id="Text Box 10" o:spid="_x0000_s1027" type="#_x0000_t202" style="position:absolute;margin-left:67pt;margin-top:-9pt;width:396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" filled="f" stroked="f" strokeweight=".5pt">
                <v:textbox>
                  <w:txbxContent>
                    <w:p w:rsidR="00787A4B" w:rsidRPr="00B76F6F" w:rsidRDefault="00787A4B" w:rsidP="00A13D81">
                      <w:pPr>
                        <w:spacing w:after="0"/>
                        <w:jc w:val="center"/>
                        <w:rPr>
                          <w:rFonts w:ascii="Britannic Bold" w:hAnsi="Britannic Bold"/>
                          <w:sz w:val="72"/>
                          <w:szCs w:val="72"/>
                        </w:rPr>
                      </w:pPr>
                      <w:r w:rsidRPr="00B76F6F">
                        <w:rPr>
                          <w:rFonts w:ascii="Britannic Bold" w:hAnsi="Britannic Bold"/>
                          <w:sz w:val="72"/>
                          <w:szCs w:val="72"/>
                        </w:rPr>
                        <w:t>Auburn Rotary</w:t>
                      </w:r>
                      <w:r w:rsidR="005D17CA">
                        <w:rPr>
                          <w:rFonts w:ascii="Britannic Bold" w:hAnsi="Britannic Bold"/>
                          <w:sz w:val="72"/>
                          <w:szCs w:val="72"/>
                        </w:rPr>
                        <w:t xml:space="preserve"> Club’s</w:t>
                      </w:r>
                    </w:p>
                    <w:p w:rsidR="00787A4B" w:rsidRPr="00A13D81" w:rsidRDefault="00787A4B" w:rsidP="00A13D81">
                      <w:pPr>
                        <w:spacing w:after="0"/>
                        <w:jc w:val="center"/>
                        <w:rPr>
                          <w:rFonts w:ascii="Britannic Bold" w:hAnsi="Britannic Bold"/>
                          <w:sz w:val="36"/>
                          <w:szCs w:val="36"/>
                        </w:rPr>
                      </w:pPr>
                      <w:r w:rsidRPr="00A13D81">
                        <w:rPr>
                          <w:rFonts w:ascii="Britannic Bold" w:hAnsi="Britannic Bold"/>
                          <w:sz w:val="36"/>
                          <w:szCs w:val="36"/>
                        </w:rPr>
                        <w:t>3</w:t>
                      </w:r>
                      <w:r w:rsidR="00B26758">
                        <w:rPr>
                          <w:rFonts w:ascii="Britannic Bold" w:hAnsi="Britannic Bold"/>
                          <w:sz w:val="36"/>
                          <w:szCs w:val="36"/>
                        </w:rPr>
                        <w:t>3</w:t>
                      </w:r>
                      <w:r w:rsidRPr="00A13D81">
                        <w:rPr>
                          <w:rFonts w:ascii="Britannic Bold" w:hAnsi="Britannic Bold"/>
                          <w:sz w:val="36"/>
                          <w:szCs w:val="36"/>
                          <w:vertAlign w:val="superscript"/>
                        </w:rPr>
                        <w:t>nd</w:t>
                      </w:r>
                      <w:r w:rsidRPr="00A13D81">
                        <w:rPr>
                          <w:rFonts w:ascii="Britannic Bold" w:hAnsi="Britannic Bold"/>
                          <w:sz w:val="36"/>
                          <w:szCs w:val="36"/>
                        </w:rPr>
                        <w:t xml:space="preserve"> Annual</w:t>
                      </w:r>
                    </w:p>
                    <w:p w:rsidR="00787A4B" w:rsidRPr="00A13D81" w:rsidRDefault="00787A4B">
                      <w:pPr>
                        <w:rPr>
                          <w:rFonts w:ascii="Arial Black" w:hAnsi="Arial Black"/>
                          <w:color w:val="FF0000"/>
                          <w:sz w:val="40"/>
                          <w:szCs w:val="40"/>
                        </w:rPr>
                      </w:pPr>
                      <w:r w:rsidRPr="00A13D81">
                        <w:rPr>
                          <w:rFonts w:ascii="Arial Black" w:hAnsi="Arial Black"/>
                          <w:color w:val="FF0000"/>
                          <w:sz w:val="40"/>
                          <w:szCs w:val="40"/>
                        </w:rPr>
                        <w:t>“Spirit of Auburn Community BBQ”</w:t>
                      </w:r>
                    </w:p>
                  </w:txbxContent>
                </v:textbox>
              </v:shape>
            </w:pict>
          </mc:Fallback>
        </mc:AlternateContent>
      </w:r>
      <w:r w:rsidR="00B76F6F">
        <w:rPr>
          <w:noProof/>
        </w:rPr>
        <mc:AlternateContent>
          <mc:Choice Requires="wps">
            <w:drawing>
              <wp:anchor distT="0" distB="0" distL="114300" distR="114300" simplePos="0" relativeHeight="251662847" behindDoc="0" locked="0" layoutInCell="1" allowOverlap="1" wp14:anchorId="487A27C7" wp14:editId="1154DF87">
                <wp:simplePos x="0" y="0"/>
                <wp:positionH relativeFrom="column">
                  <wp:posOffset>5829300</wp:posOffset>
                </wp:positionH>
                <wp:positionV relativeFrom="paragraph">
                  <wp:posOffset>-145415</wp:posOffset>
                </wp:positionV>
                <wp:extent cx="1073150" cy="1200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7315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A4B" w:rsidRDefault="00787A4B" w:rsidP="00787A4B">
                            <w:r>
                              <w:rPr>
                                <w:noProof/>
                              </w:rPr>
                              <w:drawing>
                                <wp:inline distT="0" distB="0" distL="0" distR="0" wp14:anchorId="61F949EB" wp14:editId="3395A6B2">
                                  <wp:extent cx="920750" cy="92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100.jpg"/>
                                          <pic:cNvPicPr/>
                                        </pic:nvPicPr>
                                        <pic:blipFill>
                                          <a:blip r:embed="rId9">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27C7" id="Text Box 8" o:spid="_x0000_s1028" type="#_x0000_t202" style="position:absolute;margin-left:459pt;margin-top:-11.45pt;width:84.5pt;height:94.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" fillcolor="white [3201]" stroked="f" strokeweight=".5pt">
                <v:textbox>
                  <w:txbxContent>
                    <w:p w:rsidR="00787A4B" w:rsidRDefault="00787A4B" w:rsidP="00787A4B">
                      <w:r>
                        <w:rPr>
                          <w:noProof/>
                        </w:rPr>
                        <w:drawing>
                          <wp:inline distT="0" distB="0" distL="0" distR="0" wp14:anchorId="61F949EB" wp14:editId="3395A6B2">
                            <wp:extent cx="920750" cy="92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100.jpg"/>
                                    <pic:cNvPicPr/>
                                  </pic:nvPicPr>
                                  <pic:blipFill>
                                    <a:blip r:embed="rId9">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inline>
                        </w:drawing>
                      </w:r>
                    </w:p>
                  </w:txbxContent>
                </v:textbox>
              </v:shape>
            </w:pict>
          </mc:Fallback>
        </mc:AlternateContent>
      </w:r>
    </w:p>
    <w:p w:rsidR="00787A4B" w:rsidRDefault="00787A4B"/>
    <w:p w:rsidR="00787A4B" w:rsidRDefault="00787A4B"/>
    <w:p w:rsidR="00787A4B" w:rsidRDefault="00787A4B"/>
    <w:p w:rsidR="00787A4B" w:rsidRPr="000E1F39" w:rsidRDefault="00BD172B">
      <w:pPr>
        <w:rPr>
          <w:rFonts w:ascii="Britannic Bold" w:hAnsi="Britannic Bold" w:cs="Arial"/>
          <w:color w:val="222222"/>
          <w:shd w:val="clear" w:color="auto" w:fill="FFFFFF"/>
        </w:rPr>
      </w:pPr>
      <w:r w:rsidRPr="00FC2217">
        <w:rPr>
          <w:rFonts w:cs="Arial"/>
          <w:color w:val="222222"/>
          <w:shd w:val="clear" w:color="auto" w:fill="FFFFFF"/>
        </w:rPr>
        <w:t xml:space="preserve">The </w:t>
      </w:r>
      <w:r w:rsidRPr="005D17CA">
        <w:rPr>
          <w:rFonts w:ascii="Britannic Bold" w:hAnsi="Britannic Bold" w:cs="Arial"/>
          <w:b/>
          <w:color w:val="222222"/>
          <w:u w:val="single"/>
          <w:shd w:val="clear" w:color="auto" w:fill="FFFFFF"/>
        </w:rPr>
        <w:t>Auburn Rotary Club</w:t>
      </w:r>
      <w:r w:rsidRPr="00FC2217">
        <w:rPr>
          <w:rFonts w:cs="Arial"/>
          <w:color w:val="222222"/>
          <w:shd w:val="clear" w:color="auto" w:fill="FFFFFF"/>
        </w:rPr>
        <w:t xml:space="preserve"> invites you to join us as a sponsor and help celebrate the 33rd year of this historic event.  It will be held at the Gold Country Fairgrounds,</w:t>
      </w:r>
      <w:r w:rsidRPr="00FC2217">
        <w:rPr>
          <w:rStyle w:val="aqj"/>
          <w:rFonts w:cs="Arial"/>
          <w:color w:val="222222"/>
          <w:shd w:val="clear" w:color="auto" w:fill="FFFFFF"/>
        </w:rPr>
        <w:t xml:space="preserve"> </w:t>
      </w:r>
      <w:r w:rsidRPr="005D17CA">
        <w:rPr>
          <w:rStyle w:val="aqj"/>
          <w:rFonts w:ascii="Britannic Bold" w:hAnsi="Britannic Bold" w:cs="Arial"/>
          <w:color w:val="222222"/>
          <w:shd w:val="clear" w:color="auto" w:fill="FFFFFF"/>
        </w:rPr>
        <w:t>Friday, September 18, at 5:30pm</w:t>
      </w:r>
      <w:r w:rsidRPr="005D17CA">
        <w:rPr>
          <w:rFonts w:ascii="Britannic Bold" w:hAnsi="Britannic Bold" w:cs="Arial"/>
          <w:color w:val="222222"/>
          <w:shd w:val="clear" w:color="auto" w:fill="FFFFFF"/>
        </w:rPr>
        <w:t>.</w:t>
      </w:r>
      <w:r w:rsidRPr="00FC2217">
        <w:rPr>
          <w:rFonts w:cs="Arial"/>
          <w:color w:val="222222"/>
          <w:shd w:val="clear" w:color="auto" w:fill="FFFFFF"/>
        </w:rPr>
        <w:t xml:space="preserve">  We guarantee you an enjoyable evening with family, friends, and some of the best barbecue in town prepared by our Rotary chefs.  We appreciate the support of our sponsors and the community for this event.  Last year, the attendance was more than 1400, and we are working to increase that number this year.  The Auburn Rotary Club uses the proceeds to help fund many local projects and scholarships (Please see the list on the back).  </w:t>
      </w:r>
      <w:r w:rsidRPr="005D17CA">
        <w:rPr>
          <w:rFonts w:ascii="Britannic Bold" w:hAnsi="Britannic Bold" w:cs="Arial"/>
          <w:color w:val="222222"/>
          <w:shd w:val="clear" w:color="auto" w:fill="FFFFFF"/>
        </w:rPr>
        <w:t>Select your level of sponsorship, and complete the form below.  Sponsors are included in all event publicity, showcased in the Walkway of Recognition near the event check in and on the dinner placemats</w:t>
      </w:r>
      <w:r w:rsidRPr="000E1F39">
        <w:rPr>
          <w:rFonts w:ascii="Britannic Bold" w:hAnsi="Britannic Bold" w:cs="Arial"/>
          <w:color w:val="222222"/>
          <w:shd w:val="clear" w:color="auto" w:fill="FFFFFF"/>
        </w:rPr>
        <w:t xml:space="preserve">.  For questions, contact Kathleen Shaffer, 530-889-2066, </w:t>
      </w:r>
      <w:proofErr w:type="gramStart"/>
      <w:r w:rsidRPr="000E1F39">
        <w:rPr>
          <w:rFonts w:ascii="Britannic Bold" w:hAnsi="Britannic Bold" w:cs="Arial"/>
          <w:color w:val="222222"/>
          <w:shd w:val="clear" w:color="auto" w:fill="FFFFFF"/>
        </w:rPr>
        <w:t>kshaffer@wave</w:t>
      </w:r>
      <w:r w:rsidR="00615D12" w:rsidRPr="000E1F39">
        <w:rPr>
          <w:rFonts w:ascii="Britannic Bold" w:hAnsi="Britannic Bold" w:cs="Arial"/>
          <w:color w:val="222222"/>
          <w:shd w:val="clear" w:color="auto" w:fill="FFFFFF"/>
        </w:rPr>
        <w:t>cable.com</w:t>
      </w:r>
      <w:r w:rsidRPr="000E1F39">
        <w:rPr>
          <w:rStyle w:val="apple-converted-space"/>
          <w:rFonts w:ascii="Britannic Bold" w:hAnsi="Britannic Bold" w:cs="Arial"/>
          <w:color w:val="222222"/>
          <w:shd w:val="clear" w:color="auto" w:fill="FFFFFF"/>
        </w:rPr>
        <w:t> </w:t>
      </w:r>
      <w:proofErr w:type="gramEnd"/>
      <w:r w:rsidRPr="000E1F39">
        <w:rPr>
          <w:rFonts w:ascii="Britannic Bold" w:hAnsi="Britannic Bold"/>
        </w:rPr>
        <w:fldChar w:fldCharType="begin"/>
      </w:r>
      <w:r w:rsidRPr="000E1F39">
        <w:rPr>
          <w:rFonts w:ascii="Britannic Bold" w:hAnsi="Britannic Bold"/>
        </w:rPr>
        <w:instrText xml:space="preserve"> HYPERLINK "http://cable.com/" \t "_blank" cable.com</w:instrText>
      </w:r>
      <w:r w:rsidRPr="000E1F39">
        <w:rPr>
          <w:rStyle w:val="Hyperlink"/>
          <w:rFonts w:ascii="Britannic Bold" w:hAnsi="Britannic Bold" w:cs="Arial"/>
          <w:color w:val="1155CC"/>
          <w:shd w:val="clear" w:color="auto" w:fill="FFFFFF"/>
        </w:rPr>
        <w:instrText>cable.com</w:instrText>
      </w:r>
      <w:r w:rsidRPr="000E1F39">
        <w:rPr>
          <w:rFonts w:ascii="Britannic Bold" w:hAnsi="Britannic Bold"/>
        </w:rPr>
        <w:fldChar w:fldCharType="end"/>
      </w:r>
      <w:r w:rsidRPr="000E1F39">
        <w:rPr>
          <w:rFonts w:ascii="Britannic Bold" w:hAnsi="Britannic Bold" w:cs="Arial"/>
          <w:color w:val="222222"/>
          <w:shd w:val="clear" w:color="auto" w:fill="FFFFFF"/>
        </w:rPr>
        <w:t>. Thank you.</w:t>
      </w:r>
    </w:p>
    <w:p w:rsidR="00BD172B" w:rsidRPr="005D17CA" w:rsidRDefault="005D17CA" w:rsidP="005D17CA">
      <w:pPr>
        <w:jc w:val="center"/>
        <w:rPr>
          <w:b/>
          <w:sz w:val="32"/>
          <w:szCs w:val="32"/>
          <w:u w:val="single"/>
        </w:rPr>
      </w:pPr>
      <w:r w:rsidRPr="005D17CA">
        <w:rPr>
          <w:b/>
          <w:sz w:val="32"/>
          <w:szCs w:val="32"/>
          <w:u w:val="single"/>
        </w:rPr>
        <w:t xml:space="preserve">Sponsor Levels for the 2015 </w:t>
      </w:r>
      <w:r w:rsidR="00BD172B" w:rsidRPr="005D17CA">
        <w:rPr>
          <w:b/>
          <w:sz w:val="32"/>
          <w:szCs w:val="32"/>
          <w:u w:val="single"/>
        </w:rPr>
        <w:t>Spirit of Auburn Community Barbecue</w:t>
      </w:r>
    </w:p>
    <w:p w:rsidR="004B472E" w:rsidRDefault="00BD172B" w:rsidP="00B26758">
      <w:pPr>
        <w:spacing w:after="0" w:line="240" w:lineRule="auto"/>
        <w:rPr>
          <w:sz w:val="20"/>
          <w:szCs w:val="20"/>
        </w:rPr>
      </w:pPr>
      <w:r w:rsidRPr="004B472E">
        <w:rPr>
          <w:rFonts w:ascii="Franklin Gothic Heavy" w:hAnsi="Franklin Gothic Heavy" w:cs="Arial"/>
          <w:b/>
          <w:sz w:val="20"/>
          <w:szCs w:val="20"/>
          <w:u w:val="single"/>
        </w:rPr>
        <w:t>CORPORATE LEVEL $2,500</w:t>
      </w:r>
      <w:r w:rsidRPr="005D17CA">
        <w:rPr>
          <w:sz w:val="20"/>
          <w:szCs w:val="20"/>
        </w:rPr>
        <w:t xml:space="preserve"> - </w:t>
      </w:r>
      <w:r w:rsidR="003A726D" w:rsidRPr="005D17CA">
        <w:rPr>
          <w:sz w:val="20"/>
          <w:szCs w:val="20"/>
        </w:rPr>
        <w:t>Recognition In Pre &amp; Post-Event Advertisements With a Large Ad, a Large Business Logo Featured In The "Walkway Of Recognition", 3 VIP Parking Spaces, and 30 Dinner Tickets ($750 Value)</w:t>
      </w:r>
      <w:r w:rsidR="00FC2217" w:rsidRPr="005D17CA">
        <w:rPr>
          <w:sz w:val="20"/>
          <w:szCs w:val="20"/>
        </w:rPr>
        <w:t>.</w:t>
      </w:r>
      <w:r w:rsidRPr="005D17CA">
        <w:rPr>
          <w:sz w:val="20"/>
          <w:szCs w:val="20"/>
        </w:rPr>
        <w:t xml:space="preserve">  </w:t>
      </w:r>
    </w:p>
    <w:p w:rsidR="00BD172B" w:rsidRPr="004B472E" w:rsidRDefault="00BD172B" w:rsidP="00B26758">
      <w:pPr>
        <w:spacing w:after="0" w:line="240" w:lineRule="auto"/>
        <w:rPr>
          <w:sz w:val="16"/>
          <w:szCs w:val="16"/>
        </w:rPr>
      </w:pPr>
      <w:r w:rsidRPr="005D17CA">
        <w:rPr>
          <w:sz w:val="20"/>
          <w:szCs w:val="20"/>
        </w:rPr>
        <w:t xml:space="preserve"> </w:t>
      </w:r>
    </w:p>
    <w:p w:rsidR="00BD172B" w:rsidRDefault="00BD172B" w:rsidP="00B26758">
      <w:pPr>
        <w:spacing w:after="0" w:line="240" w:lineRule="auto"/>
        <w:rPr>
          <w:sz w:val="20"/>
          <w:szCs w:val="20"/>
        </w:rPr>
      </w:pPr>
      <w:r w:rsidRPr="004B472E">
        <w:rPr>
          <w:rFonts w:ascii="Franklin Gothic Heavy" w:hAnsi="Franklin Gothic Heavy"/>
          <w:b/>
          <w:sz w:val="20"/>
          <w:szCs w:val="20"/>
          <w:u w:val="single"/>
        </w:rPr>
        <w:t>BUSINESS FRIENDS LEVEL $1,500</w:t>
      </w:r>
      <w:r w:rsidRPr="005D17CA">
        <w:rPr>
          <w:sz w:val="20"/>
          <w:szCs w:val="20"/>
        </w:rPr>
        <w:t xml:space="preserve"> – </w:t>
      </w:r>
      <w:r w:rsidR="003A726D" w:rsidRPr="005D17CA">
        <w:rPr>
          <w:sz w:val="20"/>
          <w:szCs w:val="20"/>
        </w:rPr>
        <w:t>Recognition In Pre &amp; Post-Event Advertisements, Your Business Featured In The “Walkway Of Recognition” and 25 Dinner Tickets ($</w:t>
      </w:r>
      <w:r w:rsidR="00412FF5">
        <w:rPr>
          <w:sz w:val="20"/>
          <w:szCs w:val="20"/>
        </w:rPr>
        <w:t>625</w:t>
      </w:r>
      <w:r w:rsidR="003A726D" w:rsidRPr="005D17CA">
        <w:rPr>
          <w:sz w:val="20"/>
          <w:szCs w:val="20"/>
        </w:rPr>
        <w:t xml:space="preserve"> Value)</w:t>
      </w:r>
      <w:r w:rsidR="00FC2217" w:rsidRPr="005D17CA">
        <w:rPr>
          <w:sz w:val="20"/>
          <w:szCs w:val="20"/>
        </w:rPr>
        <w:t>.</w:t>
      </w:r>
    </w:p>
    <w:p w:rsidR="004B472E" w:rsidRPr="004B472E" w:rsidRDefault="004B472E" w:rsidP="00B26758">
      <w:pPr>
        <w:spacing w:after="0" w:line="240" w:lineRule="auto"/>
        <w:rPr>
          <w:sz w:val="16"/>
          <w:szCs w:val="16"/>
        </w:rPr>
      </w:pPr>
    </w:p>
    <w:p w:rsidR="00BD172B" w:rsidRDefault="00BD172B" w:rsidP="00B26758">
      <w:pPr>
        <w:spacing w:after="0" w:line="240" w:lineRule="auto"/>
        <w:rPr>
          <w:sz w:val="20"/>
          <w:szCs w:val="20"/>
        </w:rPr>
      </w:pPr>
      <w:r w:rsidRPr="004B472E">
        <w:rPr>
          <w:rFonts w:ascii="Franklin Gothic Heavy" w:hAnsi="Franklin Gothic Heavy"/>
          <w:b/>
          <w:sz w:val="20"/>
          <w:szCs w:val="20"/>
          <w:u w:val="single"/>
        </w:rPr>
        <w:t>GOOD NEIGHBOR LEVEL $1,000</w:t>
      </w:r>
      <w:r w:rsidRPr="005D17CA">
        <w:rPr>
          <w:sz w:val="20"/>
          <w:szCs w:val="20"/>
        </w:rPr>
        <w:t xml:space="preserve"> – </w:t>
      </w:r>
      <w:r w:rsidR="003A726D" w:rsidRPr="005D17CA">
        <w:rPr>
          <w:sz w:val="20"/>
          <w:szCs w:val="20"/>
        </w:rPr>
        <w:t>Recognition In Pre &amp; Post-Event Advertisements, Your Business Featured In The “Walkway Of Recognition” and 20 Dinner Tickets ($500 Value)</w:t>
      </w:r>
      <w:r w:rsidR="00FC2217" w:rsidRPr="005D17CA">
        <w:rPr>
          <w:sz w:val="20"/>
          <w:szCs w:val="20"/>
        </w:rPr>
        <w:t>.</w:t>
      </w:r>
    </w:p>
    <w:p w:rsidR="004B472E" w:rsidRPr="004B472E" w:rsidRDefault="004B472E" w:rsidP="00B26758">
      <w:pPr>
        <w:spacing w:after="0" w:line="240" w:lineRule="auto"/>
        <w:rPr>
          <w:sz w:val="16"/>
          <w:szCs w:val="16"/>
        </w:rPr>
      </w:pPr>
    </w:p>
    <w:p w:rsidR="00BD172B" w:rsidRDefault="00BD172B" w:rsidP="00B26758">
      <w:pPr>
        <w:spacing w:after="0" w:line="240" w:lineRule="auto"/>
        <w:rPr>
          <w:sz w:val="20"/>
          <w:szCs w:val="20"/>
        </w:rPr>
      </w:pPr>
      <w:r w:rsidRPr="004B472E">
        <w:rPr>
          <w:rFonts w:ascii="Franklin Gothic Heavy" w:hAnsi="Franklin Gothic Heavy"/>
          <w:b/>
          <w:sz w:val="20"/>
          <w:szCs w:val="20"/>
          <w:u w:val="single"/>
        </w:rPr>
        <w:t>FRIENDLY NEIGHBOR LEVEL $500</w:t>
      </w:r>
      <w:r w:rsidRPr="005D17CA">
        <w:rPr>
          <w:sz w:val="20"/>
          <w:szCs w:val="20"/>
        </w:rPr>
        <w:t xml:space="preserve"> – </w:t>
      </w:r>
      <w:r w:rsidR="003A726D" w:rsidRPr="005D17CA">
        <w:rPr>
          <w:sz w:val="20"/>
          <w:szCs w:val="20"/>
        </w:rPr>
        <w:t xml:space="preserve">Recognition In Pre &amp; Post-Event Advertisements, </w:t>
      </w:r>
      <w:r w:rsidR="00FC2217" w:rsidRPr="005D17CA">
        <w:rPr>
          <w:sz w:val="20"/>
          <w:szCs w:val="20"/>
        </w:rPr>
        <w:t xml:space="preserve">Your </w:t>
      </w:r>
      <w:r w:rsidR="003A726D" w:rsidRPr="005D17CA">
        <w:rPr>
          <w:sz w:val="20"/>
          <w:szCs w:val="20"/>
        </w:rPr>
        <w:t xml:space="preserve">Business Featured In The “Walkway Of Recognition” </w:t>
      </w:r>
      <w:r w:rsidR="00FC2217" w:rsidRPr="005D17CA">
        <w:rPr>
          <w:sz w:val="20"/>
          <w:szCs w:val="20"/>
        </w:rPr>
        <w:t>and</w:t>
      </w:r>
      <w:r w:rsidR="003A726D" w:rsidRPr="005D17CA">
        <w:rPr>
          <w:sz w:val="20"/>
          <w:szCs w:val="20"/>
        </w:rPr>
        <w:t xml:space="preserve"> 10 Dinner Tickets ($250 Value)</w:t>
      </w:r>
      <w:r w:rsidR="00FC2217" w:rsidRPr="005D17CA">
        <w:rPr>
          <w:sz w:val="20"/>
          <w:szCs w:val="20"/>
        </w:rPr>
        <w:t>.</w:t>
      </w:r>
    </w:p>
    <w:p w:rsidR="004B472E" w:rsidRPr="004B472E" w:rsidRDefault="004B472E" w:rsidP="00B26758">
      <w:pPr>
        <w:spacing w:after="0" w:line="240" w:lineRule="auto"/>
        <w:rPr>
          <w:sz w:val="16"/>
          <w:szCs w:val="16"/>
        </w:rPr>
      </w:pPr>
    </w:p>
    <w:p w:rsidR="00BD172B" w:rsidRDefault="00BD172B" w:rsidP="00B26758">
      <w:pPr>
        <w:spacing w:after="0" w:line="240" w:lineRule="auto"/>
        <w:rPr>
          <w:sz w:val="20"/>
          <w:szCs w:val="20"/>
        </w:rPr>
      </w:pPr>
      <w:r w:rsidRPr="004B472E">
        <w:rPr>
          <w:rFonts w:ascii="Franklin Gothic Heavy" w:hAnsi="Franklin Gothic Heavy"/>
          <w:b/>
          <w:sz w:val="20"/>
          <w:szCs w:val="20"/>
          <w:u w:val="single"/>
        </w:rPr>
        <w:t>HELPFUL NEIGHBOR LEVEL $250</w:t>
      </w:r>
      <w:r w:rsidRPr="005D17CA">
        <w:rPr>
          <w:sz w:val="20"/>
          <w:szCs w:val="20"/>
        </w:rPr>
        <w:t xml:space="preserve"> – </w:t>
      </w:r>
      <w:r w:rsidR="00FC2217" w:rsidRPr="005D17CA">
        <w:rPr>
          <w:sz w:val="20"/>
          <w:szCs w:val="20"/>
        </w:rPr>
        <w:t>Recognition In Pre-Event Advertisement, Your Business Featured In The “Walkway Of Recognition” and 6 Dinner Tickets ($150 Value).</w:t>
      </w:r>
    </w:p>
    <w:p w:rsidR="004B472E" w:rsidRPr="004B472E" w:rsidRDefault="004B472E" w:rsidP="00B26758">
      <w:pPr>
        <w:spacing w:after="0" w:line="240" w:lineRule="auto"/>
        <w:rPr>
          <w:sz w:val="16"/>
          <w:szCs w:val="16"/>
        </w:rPr>
      </w:pPr>
    </w:p>
    <w:p w:rsidR="00BD172B" w:rsidRPr="005D17CA" w:rsidRDefault="004B472E" w:rsidP="00B26758">
      <w:pPr>
        <w:spacing w:line="240" w:lineRule="auto"/>
        <w:rPr>
          <w:sz w:val="20"/>
          <w:szCs w:val="20"/>
        </w:rPr>
      </w:pPr>
      <w:r>
        <w:rPr>
          <w:rFonts w:ascii="Franklin Gothic Heavy" w:hAnsi="Franklin Gothic Heavy"/>
          <w:b/>
          <w:sz w:val="20"/>
          <w:szCs w:val="20"/>
          <w:u w:val="single"/>
        </w:rPr>
        <w:t>COMMUNITY LEADER</w:t>
      </w:r>
      <w:r w:rsidR="00BD172B" w:rsidRPr="004B472E">
        <w:rPr>
          <w:rFonts w:ascii="Franklin Gothic Heavy" w:hAnsi="Franklin Gothic Heavy"/>
          <w:b/>
          <w:sz w:val="20"/>
          <w:szCs w:val="20"/>
          <w:u w:val="single"/>
        </w:rPr>
        <w:t xml:space="preserve"> $100</w:t>
      </w:r>
      <w:r w:rsidR="00BD172B" w:rsidRPr="005D17CA">
        <w:rPr>
          <w:sz w:val="20"/>
          <w:szCs w:val="20"/>
        </w:rPr>
        <w:t xml:space="preserve"> – </w:t>
      </w:r>
      <w:r w:rsidR="00FC2217" w:rsidRPr="005D17CA">
        <w:rPr>
          <w:sz w:val="20"/>
          <w:szCs w:val="20"/>
        </w:rPr>
        <w:t xml:space="preserve">Business Featured In </w:t>
      </w:r>
      <w:proofErr w:type="gramStart"/>
      <w:r w:rsidR="00FC2217" w:rsidRPr="005D17CA">
        <w:rPr>
          <w:sz w:val="20"/>
          <w:szCs w:val="20"/>
        </w:rPr>
        <w:t>The</w:t>
      </w:r>
      <w:proofErr w:type="gramEnd"/>
      <w:r w:rsidR="00FC2217" w:rsidRPr="005D17CA">
        <w:rPr>
          <w:sz w:val="20"/>
          <w:szCs w:val="20"/>
        </w:rPr>
        <w:t xml:space="preserve"> “Walkway Of Recognition” and 2 Dinner Tickets ($50 Value)</w:t>
      </w:r>
    </w:p>
    <w:p w:rsidR="004B472E" w:rsidRDefault="00615D12" w:rsidP="004B472E">
      <w:pPr>
        <w:spacing w:after="0"/>
        <w:jc w:val="center"/>
        <w:rPr>
          <w:b/>
          <w:sz w:val="20"/>
          <w:szCs w:val="20"/>
          <w:u w:val="single"/>
        </w:rPr>
      </w:pPr>
      <w:r w:rsidRPr="004B472E">
        <w:rPr>
          <w:rFonts w:ascii="Arial Black" w:hAnsi="Arial Black"/>
          <w:b/>
          <w:noProof/>
          <w:sz w:val="20"/>
          <w:szCs w:val="20"/>
          <w:u w:val="single"/>
        </w:rPr>
        <mc:AlternateContent>
          <mc:Choice Requires="wps">
            <w:drawing>
              <wp:anchor distT="0" distB="0" distL="114300" distR="114300" simplePos="0" relativeHeight="251665408" behindDoc="0" locked="0" layoutInCell="1" allowOverlap="1" wp14:anchorId="43520267" wp14:editId="3C32FADE">
                <wp:simplePos x="0" y="0"/>
                <wp:positionH relativeFrom="column">
                  <wp:posOffset>-38100</wp:posOffset>
                </wp:positionH>
                <wp:positionV relativeFrom="paragraph">
                  <wp:posOffset>420370</wp:posOffset>
                </wp:positionV>
                <wp:extent cx="2070100" cy="1790700"/>
                <wp:effectExtent l="19050" t="19050" r="25400" b="19050"/>
                <wp:wrapNone/>
                <wp:docPr id="1" name="Text Box 1"/>
                <wp:cNvGraphicFramePr/>
                <a:graphic xmlns:a="http://schemas.openxmlformats.org/drawingml/2006/main">
                  <a:graphicData uri="http://schemas.microsoft.com/office/word/2010/wordprocessingShape">
                    <wps:wsp>
                      <wps:cNvSpPr txBox="1"/>
                      <wps:spPr>
                        <a:xfrm>
                          <a:off x="0" y="0"/>
                          <a:ext cx="2070100" cy="17907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5D12" w:rsidRPr="004B472E" w:rsidRDefault="00615D12" w:rsidP="00615D12">
                            <w:pPr>
                              <w:pStyle w:val="ListParagraph"/>
                              <w:numPr>
                                <w:ilvl w:val="0"/>
                                <w:numId w:val="1"/>
                              </w:numPr>
                              <w:spacing w:line="360" w:lineRule="auto"/>
                              <w:rPr>
                                <w:b/>
                                <w:sz w:val="20"/>
                                <w:szCs w:val="20"/>
                              </w:rPr>
                            </w:pPr>
                            <w:r w:rsidRPr="004B472E">
                              <w:rPr>
                                <w:b/>
                                <w:sz w:val="20"/>
                                <w:szCs w:val="20"/>
                              </w:rPr>
                              <w:t>$2,500 Corporate</w:t>
                            </w:r>
                          </w:p>
                          <w:p w:rsidR="00615D12" w:rsidRPr="004B472E" w:rsidRDefault="00615D12" w:rsidP="00615D12">
                            <w:pPr>
                              <w:pStyle w:val="ListParagraph"/>
                              <w:numPr>
                                <w:ilvl w:val="0"/>
                                <w:numId w:val="1"/>
                              </w:numPr>
                              <w:spacing w:line="360" w:lineRule="auto"/>
                              <w:rPr>
                                <w:b/>
                                <w:sz w:val="20"/>
                                <w:szCs w:val="20"/>
                              </w:rPr>
                            </w:pPr>
                            <w:r w:rsidRPr="004B472E">
                              <w:rPr>
                                <w:b/>
                                <w:sz w:val="20"/>
                                <w:szCs w:val="20"/>
                              </w:rPr>
                              <w:t>$1,500 Business Friends</w:t>
                            </w:r>
                          </w:p>
                          <w:p w:rsidR="00615D12" w:rsidRPr="004B472E" w:rsidRDefault="00615D12" w:rsidP="00615D12">
                            <w:pPr>
                              <w:pStyle w:val="ListParagraph"/>
                              <w:numPr>
                                <w:ilvl w:val="0"/>
                                <w:numId w:val="1"/>
                              </w:numPr>
                              <w:spacing w:line="360" w:lineRule="auto"/>
                              <w:rPr>
                                <w:b/>
                                <w:sz w:val="20"/>
                                <w:szCs w:val="20"/>
                              </w:rPr>
                            </w:pPr>
                            <w:r w:rsidRPr="004B472E">
                              <w:rPr>
                                <w:b/>
                                <w:sz w:val="20"/>
                                <w:szCs w:val="20"/>
                              </w:rPr>
                              <w:t>$1,000 Good Neighbor</w:t>
                            </w:r>
                          </w:p>
                          <w:p w:rsidR="00615D12" w:rsidRPr="004B472E" w:rsidRDefault="00615D12" w:rsidP="00615D12">
                            <w:pPr>
                              <w:pStyle w:val="ListParagraph"/>
                              <w:numPr>
                                <w:ilvl w:val="0"/>
                                <w:numId w:val="1"/>
                              </w:numPr>
                              <w:spacing w:line="360" w:lineRule="auto"/>
                              <w:rPr>
                                <w:b/>
                                <w:sz w:val="20"/>
                                <w:szCs w:val="20"/>
                              </w:rPr>
                            </w:pPr>
                            <w:r w:rsidRPr="004B472E">
                              <w:rPr>
                                <w:b/>
                                <w:sz w:val="20"/>
                                <w:szCs w:val="20"/>
                              </w:rPr>
                              <w:t>$500 Friendly Neighbor</w:t>
                            </w:r>
                          </w:p>
                          <w:p w:rsidR="00615D12" w:rsidRPr="004B472E" w:rsidRDefault="00615D12" w:rsidP="00615D12">
                            <w:pPr>
                              <w:pStyle w:val="ListParagraph"/>
                              <w:numPr>
                                <w:ilvl w:val="0"/>
                                <w:numId w:val="1"/>
                              </w:numPr>
                              <w:spacing w:line="360" w:lineRule="auto"/>
                              <w:rPr>
                                <w:b/>
                                <w:sz w:val="20"/>
                                <w:szCs w:val="20"/>
                              </w:rPr>
                            </w:pPr>
                            <w:r w:rsidRPr="004B472E">
                              <w:rPr>
                                <w:b/>
                                <w:sz w:val="20"/>
                                <w:szCs w:val="20"/>
                              </w:rPr>
                              <w:t>$250 Helpful Neighbor</w:t>
                            </w:r>
                          </w:p>
                          <w:p w:rsidR="00615D12" w:rsidRDefault="00615D12" w:rsidP="00615D12">
                            <w:pPr>
                              <w:pStyle w:val="ListParagraph"/>
                              <w:numPr>
                                <w:ilvl w:val="0"/>
                                <w:numId w:val="1"/>
                              </w:numPr>
                              <w:spacing w:line="360" w:lineRule="auto"/>
                              <w:rPr>
                                <w:b/>
                                <w:sz w:val="20"/>
                                <w:szCs w:val="20"/>
                              </w:rPr>
                            </w:pPr>
                            <w:r w:rsidRPr="004B472E">
                              <w:rPr>
                                <w:b/>
                                <w:sz w:val="20"/>
                                <w:szCs w:val="20"/>
                              </w:rPr>
                              <w:t xml:space="preserve">$100 </w:t>
                            </w:r>
                            <w:r w:rsidR="004B472E" w:rsidRPr="004B472E">
                              <w:rPr>
                                <w:b/>
                                <w:sz w:val="20"/>
                                <w:szCs w:val="20"/>
                              </w:rPr>
                              <w:t>Community Leader</w:t>
                            </w:r>
                          </w:p>
                          <w:p w:rsidR="004B472E" w:rsidRPr="004B472E" w:rsidRDefault="004B472E" w:rsidP="004B472E">
                            <w:pPr>
                              <w:pStyle w:val="ListParagraph"/>
                              <w:spacing w:line="360" w:lineRule="auto"/>
                              <w:rPr>
                                <w:b/>
                                <w:sz w:val="20"/>
                                <w:szCs w:val="20"/>
                                <w:u w:val="single"/>
                              </w:rPr>
                            </w:pPr>
                            <w:r w:rsidRPr="004B472E">
                              <w:rPr>
                                <w:b/>
                                <w:sz w:val="20"/>
                                <w:szCs w:val="20"/>
                                <w:u w:val="single"/>
                              </w:rPr>
                              <w:t>Join Us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20267" id="Text Box 1" o:spid="_x0000_s1029" type="#_x0000_t202" style="position:absolute;left:0;text-align:left;margin-left:-3pt;margin-top:33.1pt;width:163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" fillcolor="white [3201]" strokeweight="2.25pt">
                <v:textbox>
                  <w:txbxContent>
                    <w:p w:rsidR="00615D12" w:rsidRPr="004B472E" w:rsidRDefault="00615D12" w:rsidP="00615D12">
                      <w:pPr>
                        <w:pStyle w:val="ListParagraph"/>
                        <w:numPr>
                          <w:ilvl w:val="0"/>
                          <w:numId w:val="1"/>
                        </w:numPr>
                        <w:spacing w:line="360" w:lineRule="auto"/>
                        <w:rPr>
                          <w:b/>
                          <w:sz w:val="20"/>
                          <w:szCs w:val="20"/>
                        </w:rPr>
                      </w:pPr>
                      <w:r w:rsidRPr="004B472E">
                        <w:rPr>
                          <w:b/>
                          <w:sz w:val="20"/>
                          <w:szCs w:val="20"/>
                        </w:rPr>
                        <w:t>$2,500 Corporate</w:t>
                      </w:r>
                    </w:p>
                    <w:p w:rsidR="00615D12" w:rsidRPr="004B472E" w:rsidRDefault="00615D12" w:rsidP="00615D12">
                      <w:pPr>
                        <w:pStyle w:val="ListParagraph"/>
                        <w:numPr>
                          <w:ilvl w:val="0"/>
                          <w:numId w:val="1"/>
                        </w:numPr>
                        <w:spacing w:line="360" w:lineRule="auto"/>
                        <w:rPr>
                          <w:b/>
                          <w:sz w:val="20"/>
                          <w:szCs w:val="20"/>
                        </w:rPr>
                      </w:pPr>
                      <w:r w:rsidRPr="004B472E">
                        <w:rPr>
                          <w:b/>
                          <w:sz w:val="20"/>
                          <w:szCs w:val="20"/>
                        </w:rPr>
                        <w:t>$1,500 Business Friends</w:t>
                      </w:r>
                    </w:p>
                    <w:p w:rsidR="00615D12" w:rsidRPr="004B472E" w:rsidRDefault="00615D12" w:rsidP="00615D12">
                      <w:pPr>
                        <w:pStyle w:val="ListParagraph"/>
                        <w:numPr>
                          <w:ilvl w:val="0"/>
                          <w:numId w:val="1"/>
                        </w:numPr>
                        <w:spacing w:line="360" w:lineRule="auto"/>
                        <w:rPr>
                          <w:b/>
                          <w:sz w:val="20"/>
                          <w:szCs w:val="20"/>
                        </w:rPr>
                      </w:pPr>
                      <w:r w:rsidRPr="004B472E">
                        <w:rPr>
                          <w:b/>
                          <w:sz w:val="20"/>
                          <w:szCs w:val="20"/>
                        </w:rPr>
                        <w:t>$1,000 Good Neighbor</w:t>
                      </w:r>
                    </w:p>
                    <w:p w:rsidR="00615D12" w:rsidRPr="004B472E" w:rsidRDefault="00615D12" w:rsidP="00615D12">
                      <w:pPr>
                        <w:pStyle w:val="ListParagraph"/>
                        <w:numPr>
                          <w:ilvl w:val="0"/>
                          <w:numId w:val="1"/>
                        </w:numPr>
                        <w:spacing w:line="360" w:lineRule="auto"/>
                        <w:rPr>
                          <w:b/>
                          <w:sz w:val="20"/>
                          <w:szCs w:val="20"/>
                        </w:rPr>
                      </w:pPr>
                      <w:r w:rsidRPr="004B472E">
                        <w:rPr>
                          <w:b/>
                          <w:sz w:val="20"/>
                          <w:szCs w:val="20"/>
                        </w:rPr>
                        <w:t>$500 Friendly Neighbor</w:t>
                      </w:r>
                    </w:p>
                    <w:p w:rsidR="00615D12" w:rsidRPr="004B472E" w:rsidRDefault="00615D12" w:rsidP="00615D12">
                      <w:pPr>
                        <w:pStyle w:val="ListParagraph"/>
                        <w:numPr>
                          <w:ilvl w:val="0"/>
                          <w:numId w:val="1"/>
                        </w:numPr>
                        <w:spacing w:line="360" w:lineRule="auto"/>
                        <w:rPr>
                          <w:b/>
                          <w:sz w:val="20"/>
                          <w:szCs w:val="20"/>
                        </w:rPr>
                      </w:pPr>
                      <w:r w:rsidRPr="004B472E">
                        <w:rPr>
                          <w:b/>
                          <w:sz w:val="20"/>
                          <w:szCs w:val="20"/>
                        </w:rPr>
                        <w:t>$250 Helpful Neighbor</w:t>
                      </w:r>
                    </w:p>
                    <w:p w:rsidR="00615D12" w:rsidRDefault="00615D12" w:rsidP="00615D12">
                      <w:pPr>
                        <w:pStyle w:val="ListParagraph"/>
                        <w:numPr>
                          <w:ilvl w:val="0"/>
                          <w:numId w:val="1"/>
                        </w:numPr>
                        <w:spacing w:line="360" w:lineRule="auto"/>
                        <w:rPr>
                          <w:b/>
                          <w:sz w:val="20"/>
                          <w:szCs w:val="20"/>
                        </w:rPr>
                      </w:pPr>
                      <w:r w:rsidRPr="004B472E">
                        <w:rPr>
                          <w:b/>
                          <w:sz w:val="20"/>
                          <w:szCs w:val="20"/>
                        </w:rPr>
                        <w:t xml:space="preserve">$100 </w:t>
                      </w:r>
                      <w:r w:rsidR="004B472E" w:rsidRPr="004B472E">
                        <w:rPr>
                          <w:b/>
                          <w:sz w:val="20"/>
                          <w:szCs w:val="20"/>
                        </w:rPr>
                        <w:t>Community Leader</w:t>
                      </w:r>
                    </w:p>
                    <w:p w:rsidR="004B472E" w:rsidRPr="004B472E" w:rsidRDefault="004B472E" w:rsidP="004B472E">
                      <w:pPr>
                        <w:pStyle w:val="ListParagraph"/>
                        <w:spacing w:line="360" w:lineRule="auto"/>
                        <w:rPr>
                          <w:b/>
                          <w:sz w:val="20"/>
                          <w:szCs w:val="20"/>
                          <w:u w:val="single"/>
                        </w:rPr>
                      </w:pPr>
                      <w:r w:rsidRPr="004B472E">
                        <w:rPr>
                          <w:b/>
                          <w:sz w:val="20"/>
                          <w:szCs w:val="20"/>
                          <w:u w:val="single"/>
                        </w:rPr>
                        <w:t>Join Us Now</w:t>
                      </w:r>
                    </w:p>
                  </w:txbxContent>
                </v:textbox>
              </v:shape>
            </w:pict>
          </mc:Fallback>
        </mc:AlternateContent>
      </w:r>
      <w:r w:rsidRPr="004B472E">
        <w:rPr>
          <w:b/>
          <w:sz w:val="20"/>
          <w:szCs w:val="20"/>
          <w:u w:val="single"/>
        </w:rPr>
        <w:t xml:space="preserve">Please complete and return by Sept </w:t>
      </w:r>
      <w:r w:rsidR="00B26758" w:rsidRPr="004B472E">
        <w:rPr>
          <w:b/>
          <w:sz w:val="20"/>
          <w:szCs w:val="20"/>
          <w:u w:val="single"/>
        </w:rPr>
        <w:t>8</w:t>
      </w:r>
      <w:r w:rsidRPr="004B472E">
        <w:rPr>
          <w:b/>
          <w:sz w:val="20"/>
          <w:szCs w:val="20"/>
          <w:u w:val="single"/>
        </w:rPr>
        <w:t>, 2015 to: Auburn Rotary Club, 251 McDaniel</w:t>
      </w:r>
      <w:r w:rsidR="003F346F" w:rsidRPr="004B472E">
        <w:rPr>
          <w:b/>
          <w:sz w:val="20"/>
          <w:szCs w:val="20"/>
          <w:u w:val="single"/>
        </w:rPr>
        <w:t xml:space="preserve"> Dr., Auburn, CA 95603.</w:t>
      </w:r>
    </w:p>
    <w:p w:rsidR="00615D12" w:rsidRPr="004B472E" w:rsidRDefault="004B472E" w:rsidP="004B472E">
      <w:pPr>
        <w:jc w:val="center"/>
        <w:rPr>
          <w:b/>
          <w:sz w:val="20"/>
          <w:szCs w:val="20"/>
          <w:u w:val="single"/>
        </w:rPr>
      </w:pPr>
      <w:r w:rsidRPr="004B472E">
        <w:rPr>
          <w:rFonts w:ascii="Arial Black" w:hAnsi="Arial Black"/>
          <w:b/>
          <w:noProof/>
          <w:sz w:val="20"/>
          <w:szCs w:val="20"/>
          <w:u w:val="single"/>
        </w:rPr>
        <mc:AlternateContent>
          <mc:Choice Requires="wps">
            <w:drawing>
              <wp:anchor distT="0" distB="0" distL="114300" distR="114300" simplePos="0" relativeHeight="251666432" behindDoc="0" locked="0" layoutInCell="1" allowOverlap="1" wp14:anchorId="7540D79A" wp14:editId="539C354A">
                <wp:simplePos x="0" y="0"/>
                <wp:positionH relativeFrom="column">
                  <wp:posOffset>2172970</wp:posOffset>
                </wp:positionH>
                <wp:positionV relativeFrom="paragraph">
                  <wp:posOffset>242570</wp:posOffset>
                </wp:positionV>
                <wp:extent cx="4342130" cy="1790700"/>
                <wp:effectExtent l="19050" t="19050" r="20320" b="19050"/>
                <wp:wrapNone/>
                <wp:docPr id="3" name="Text Box 3"/>
                <wp:cNvGraphicFramePr/>
                <a:graphic xmlns:a="http://schemas.openxmlformats.org/drawingml/2006/main">
                  <a:graphicData uri="http://schemas.microsoft.com/office/word/2010/wordprocessingShape">
                    <wps:wsp>
                      <wps:cNvSpPr txBox="1"/>
                      <wps:spPr>
                        <a:xfrm>
                          <a:off x="0" y="0"/>
                          <a:ext cx="4342130" cy="17907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112" w:rsidRDefault="00AA3112" w:rsidP="00AA3112">
                            <w:pPr>
                              <w:spacing w:after="0"/>
                            </w:pPr>
                          </w:p>
                          <w:p w:rsidR="00615D12" w:rsidRDefault="003F346F">
                            <w:r>
                              <w:t>Name</w:t>
                            </w:r>
                            <w:proofErr w:type="gramStart"/>
                            <w:r>
                              <w:t>:_</w:t>
                            </w:r>
                            <w:proofErr w:type="gramEnd"/>
                            <w:r>
                              <w:t>_______________________________________________</w:t>
                            </w:r>
                            <w:r w:rsidR="00AA3112">
                              <w:t>_____</w:t>
                            </w:r>
                          </w:p>
                          <w:p w:rsidR="003F346F" w:rsidRDefault="003F346F">
                            <w:r>
                              <w:t>Company</w:t>
                            </w:r>
                            <w:proofErr w:type="gramStart"/>
                            <w:r>
                              <w:t>:_</w:t>
                            </w:r>
                            <w:proofErr w:type="gramEnd"/>
                            <w:r>
                              <w:t>_____________________________________________</w:t>
                            </w:r>
                            <w:r w:rsidR="00AA3112">
                              <w:t>_____</w:t>
                            </w:r>
                          </w:p>
                          <w:p w:rsidR="003F346F" w:rsidRDefault="003F346F">
                            <w:r>
                              <w:t>Address</w:t>
                            </w:r>
                            <w:proofErr w:type="gramStart"/>
                            <w:r>
                              <w:t>:_</w:t>
                            </w:r>
                            <w:proofErr w:type="gramEnd"/>
                            <w:r>
                              <w:t>______________________________________________</w:t>
                            </w:r>
                            <w:r w:rsidR="00AA3112">
                              <w:t>_____</w:t>
                            </w:r>
                          </w:p>
                          <w:p w:rsidR="003F346F" w:rsidRDefault="003F346F">
                            <w:r>
                              <w:t>City</w:t>
                            </w:r>
                            <w:proofErr w:type="gramStart"/>
                            <w:r>
                              <w:t>:_</w:t>
                            </w:r>
                            <w:proofErr w:type="gramEnd"/>
                            <w:r>
                              <w:t>______________________</w:t>
                            </w:r>
                            <w:r w:rsidR="00AA3112">
                              <w:t>___</w:t>
                            </w:r>
                            <w:r>
                              <w:t xml:space="preserve"> ZIP:____________________</w:t>
                            </w:r>
                          </w:p>
                          <w:p w:rsidR="003F346F" w:rsidRDefault="003F346F">
                            <w:r>
                              <w:t>Phone:</w:t>
                            </w:r>
                            <w:r w:rsidR="00840EC6">
                              <w:t xml:space="preserve"> </w:t>
                            </w:r>
                            <w:bookmarkStart w:id="0" w:name="_GoBack"/>
                            <w:bookmarkEnd w:id="0"/>
                            <w:r>
                              <w:t>_____________Email:_________________________________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0D79A" id="Text Box 3" o:spid="_x0000_s1030" type="#_x0000_t202" style="position:absolute;left:0;text-align:left;margin-left:171.1pt;margin-top:19.1pt;width:341.9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" fillcolor="white [3201]" strokeweight="2.25pt">
                <v:textbox>
                  <w:txbxContent>
                    <w:p w:rsidR="00AA3112" w:rsidRDefault="00AA3112" w:rsidP="00AA3112">
                      <w:pPr>
                        <w:spacing w:after="0"/>
                      </w:pPr>
                    </w:p>
                    <w:p w:rsidR="00615D12" w:rsidRDefault="003F346F">
                      <w:r>
                        <w:t>Name</w:t>
                      </w:r>
                      <w:proofErr w:type="gramStart"/>
                      <w:r>
                        <w:t>:_</w:t>
                      </w:r>
                      <w:proofErr w:type="gramEnd"/>
                      <w:r>
                        <w:t>_______________________________________________</w:t>
                      </w:r>
                      <w:r w:rsidR="00AA3112">
                        <w:t>_____</w:t>
                      </w:r>
                    </w:p>
                    <w:p w:rsidR="003F346F" w:rsidRDefault="003F346F">
                      <w:r>
                        <w:t>Company</w:t>
                      </w:r>
                      <w:proofErr w:type="gramStart"/>
                      <w:r>
                        <w:t>:_</w:t>
                      </w:r>
                      <w:proofErr w:type="gramEnd"/>
                      <w:r>
                        <w:t>_____________________________________________</w:t>
                      </w:r>
                      <w:r w:rsidR="00AA3112">
                        <w:t>_____</w:t>
                      </w:r>
                    </w:p>
                    <w:p w:rsidR="003F346F" w:rsidRDefault="003F346F">
                      <w:r>
                        <w:t>Address</w:t>
                      </w:r>
                      <w:proofErr w:type="gramStart"/>
                      <w:r>
                        <w:t>:_</w:t>
                      </w:r>
                      <w:proofErr w:type="gramEnd"/>
                      <w:r>
                        <w:t>______________________________________________</w:t>
                      </w:r>
                      <w:r w:rsidR="00AA3112">
                        <w:t>_____</w:t>
                      </w:r>
                    </w:p>
                    <w:p w:rsidR="003F346F" w:rsidRDefault="003F346F">
                      <w:r>
                        <w:t>City</w:t>
                      </w:r>
                      <w:proofErr w:type="gramStart"/>
                      <w:r>
                        <w:t>:_</w:t>
                      </w:r>
                      <w:proofErr w:type="gramEnd"/>
                      <w:r>
                        <w:t>______________________</w:t>
                      </w:r>
                      <w:r w:rsidR="00AA3112">
                        <w:t>___</w:t>
                      </w:r>
                      <w:r>
                        <w:t xml:space="preserve"> ZIP:____________________</w:t>
                      </w:r>
                    </w:p>
                    <w:p w:rsidR="003F346F" w:rsidRDefault="003F346F">
                      <w:r>
                        <w:t>Phone:</w:t>
                      </w:r>
                      <w:r w:rsidR="00840EC6">
                        <w:t xml:space="preserve"> </w:t>
                      </w:r>
                      <w:bookmarkStart w:id="1" w:name="_GoBack"/>
                      <w:bookmarkEnd w:id="1"/>
                      <w:r>
                        <w:t>_____________Email:_________________________________</w:t>
                      </w:r>
                    </w:p>
                  </w:txbxContent>
                </v:textbox>
              </v:shape>
            </w:pict>
          </mc:Fallback>
        </mc:AlternateContent>
      </w:r>
      <w:r w:rsidR="00615D12" w:rsidRPr="004B472E">
        <w:rPr>
          <w:b/>
          <w:sz w:val="20"/>
          <w:szCs w:val="20"/>
          <w:u w:val="single"/>
        </w:rPr>
        <w:t>Make checks payable to the Auburn Rotary Club.</w:t>
      </w:r>
      <w:r w:rsidR="0004588B">
        <w:rPr>
          <w:b/>
          <w:sz w:val="20"/>
          <w:szCs w:val="20"/>
          <w:u w:val="single"/>
        </w:rPr>
        <w:t xml:space="preserve">  Tax ID  94-3018556</w:t>
      </w:r>
    </w:p>
    <w:p w:rsidR="00BD172B" w:rsidRDefault="00BD172B"/>
    <w:sectPr w:rsidR="00BD172B" w:rsidSect="00B26758">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05" w:rsidRDefault="005B4905" w:rsidP="00A13D81">
      <w:pPr>
        <w:spacing w:after="0" w:line="240" w:lineRule="auto"/>
      </w:pPr>
      <w:r>
        <w:separator/>
      </w:r>
    </w:p>
  </w:endnote>
  <w:endnote w:type="continuationSeparator" w:id="0">
    <w:p w:rsidR="005B4905" w:rsidRDefault="005B4905" w:rsidP="00A1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Source Sans Pro Black"/>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altName w:val="Arial Black"/>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2F" w:rsidRPr="00224A2F" w:rsidRDefault="00224A2F" w:rsidP="00224A2F">
    <w:pPr>
      <w:pStyle w:val="Footer"/>
      <w:jc w:val="center"/>
      <w:rPr>
        <w:rFonts w:ascii="Arial Black" w:hAnsi="Arial Black"/>
        <w:b/>
        <w:color w:val="FF0000"/>
      </w:rPr>
    </w:pPr>
    <w:r w:rsidRPr="00224A2F">
      <w:rPr>
        <w:rFonts w:ascii="Arial Black" w:hAnsi="Arial Black"/>
        <w:b/>
        <w:color w:val="FF0000"/>
      </w:rPr>
      <w:t>Gold Country Fairgrounds, Friday, September 1</w:t>
    </w:r>
    <w:r w:rsidR="00B26758">
      <w:rPr>
        <w:rFonts w:ascii="Arial Black" w:hAnsi="Arial Black"/>
        <w:b/>
        <w:color w:val="FF0000"/>
      </w:rPr>
      <w:t>8</w:t>
    </w:r>
    <w:r w:rsidRPr="00224A2F">
      <w:rPr>
        <w:rFonts w:ascii="Arial Black" w:hAnsi="Arial Black"/>
        <w:b/>
        <w:color w:val="FF0000"/>
      </w:rPr>
      <w:t>, 201</w:t>
    </w:r>
    <w:r w:rsidR="004B472E">
      <w:rPr>
        <w:rFonts w:ascii="Arial Black" w:hAnsi="Arial Black"/>
        <w:b/>
        <w:color w:val="FF0000"/>
      </w:rPr>
      <w:t>5, 5:30 pm</w:t>
    </w:r>
  </w:p>
  <w:p w:rsidR="00A13D81" w:rsidRDefault="00A13D81" w:rsidP="00224A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05" w:rsidRDefault="005B4905" w:rsidP="00A13D81">
      <w:pPr>
        <w:spacing w:after="0" w:line="240" w:lineRule="auto"/>
      </w:pPr>
      <w:r>
        <w:separator/>
      </w:r>
    </w:p>
  </w:footnote>
  <w:footnote w:type="continuationSeparator" w:id="0">
    <w:p w:rsidR="005B4905" w:rsidRDefault="005B4905" w:rsidP="00A13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247F3"/>
    <w:multiLevelType w:val="hybridMultilevel"/>
    <w:tmpl w:val="F5F2E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4B"/>
    <w:rsid w:val="0004588B"/>
    <w:rsid w:val="000E1F39"/>
    <w:rsid w:val="001F355E"/>
    <w:rsid w:val="00224A2F"/>
    <w:rsid w:val="00245F1D"/>
    <w:rsid w:val="002828AD"/>
    <w:rsid w:val="002C736D"/>
    <w:rsid w:val="003A726D"/>
    <w:rsid w:val="003F346F"/>
    <w:rsid w:val="00412FF5"/>
    <w:rsid w:val="004B472E"/>
    <w:rsid w:val="005B4905"/>
    <w:rsid w:val="005D17CA"/>
    <w:rsid w:val="00615D12"/>
    <w:rsid w:val="00787A4B"/>
    <w:rsid w:val="00787E10"/>
    <w:rsid w:val="00840EC6"/>
    <w:rsid w:val="00927566"/>
    <w:rsid w:val="00A13D81"/>
    <w:rsid w:val="00A81C24"/>
    <w:rsid w:val="00AA3112"/>
    <w:rsid w:val="00AF4A38"/>
    <w:rsid w:val="00B26758"/>
    <w:rsid w:val="00B76F6F"/>
    <w:rsid w:val="00BD172B"/>
    <w:rsid w:val="00C82F82"/>
    <w:rsid w:val="00DE6B6E"/>
    <w:rsid w:val="00E24EB3"/>
    <w:rsid w:val="00E6007D"/>
    <w:rsid w:val="00EE54CD"/>
    <w:rsid w:val="00FC2217"/>
    <w:rsid w:val="00FE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E135D-E1F7-44EA-8B91-9E09FE0E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A4B"/>
    <w:rPr>
      <w:rFonts w:ascii="Tahoma" w:hAnsi="Tahoma" w:cs="Tahoma"/>
      <w:sz w:val="16"/>
      <w:szCs w:val="16"/>
    </w:rPr>
  </w:style>
  <w:style w:type="paragraph" w:styleId="Header">
    <w:name w:val="header"/>
    <w:basedOn w:val="Normal"/>
    <w:link w:val="HeaderChar"/>
    <w:uiPriority w:val="99"/>
    <w:unhideWhenUsed/>
    <w:rsid w:val="00A13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81"/>
  </w:style>
  <w:style w:type="paragraph" w:styleId="Footer">
    <w:name w:val="footer"/>
    <w:basedOn w:val="Normal"/>
    <w:link w:val="FooterChar"/>
    <w:uiPriority w:val="99"/>
    <w:unhideWhenUsed/>
    <w:rsid w:val="00A13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81"/>
  </w:style>
  <w:style w:type="character" w:styleId="Hyperlink">
    <w:name w:val="Hyperlink"/>
    <w:basedOn w:val="DefaultParagraphFont"/>
    <w:uiPriority w:val="99"/>
    <w:unhideWhenUsed/>
    <w:rsid w:val="00224A2F"/>
    <w:rPr>
      <w:color w:val="0000FF" w:themeColor="hyperlink"/>
      <w:u w:val="single"/>
    </w:rPr>
  </w:style>
  <w:style w:type="character" w:customStyle="1" w:styleId="aqj">
    <w:name w:val="aqj"/>
    <w:basedOn w:val="DefaultParagraphFont"/>
    <w:rsid w:val="00BD172B"/>
  </w:style>
  <w:style w:type="character" w:customStyle="1" w:styleId="apple-converted-space">
    <w:name w:val="apple-converted-space"/>
    <w:basedOn w:val="DefaultParagraphFont"/>
    <w:rsid w:val="00BD172B"/>
  </w:style>
  <w:style w:type="paragraph" w:styleId="ListParagraph">
    <w:name w:val="List Paragraph"/>
    <w:basedOn w:val="Normal"/>
    <w:uiPriority w:val="34"/>
    <w:qFormat/>
    <w:rsid w:val="0061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87CF-D789-407F-9505-ACBA768F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Kathleen Shaffer</cp:lastModifiedBy>
  <cp:revision>4</cp:revision>
  <cp:lastPrinted>2015-04-15T03:17:00Z</cp:lastPrinted>
  <dcterms:created xsi:type="dcterms:W3CDTF">2015-04-15T03:22:00Z</dcterms:created>
  <dcterms:modified xsi:type="dcterms:W3CDTF">2015-06-01T19:15:00Z</dcterms:modified>
</cp:coreProperties>
</file>