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30C9C" w14:textId="43F82E4F" w:rsidR="00DF2509" w:rsidRDefault="00DF2509" w:rsidP="00DF2509">
      <w:pPr>
        <w:jc w:val="center"/>
        <w:rPr>
          <w:b/>
          <w:bCs/>
          <w:sz w:val="28"/>
          <w:szCs w:val="28"/>
        </w:rPr>
      </w:pPr>
      <w:r w:rsidRPr="00DF2509">
        <w:rPr>
          <w:b/>
          <w:bCs/>
          <w:sz w:val="28"/>
          <w:szCs w:val="28"/>
        </w:rPr>
        <w:t>A Happy Dolly Parton Imagination Library Recipient</w:t>
      </w:r>
    </w:p>
    <w:p w14:paraId="2315699D" w14:textId="77777777" w:rsidR="00DF2509" w:rsidRDefault="00DF2509" w:rsidP="00DF2509">
      <w:pPr>
        <w:jc w:val="center"/>
        <w:rPr>
          <w:b/>
          <w:bCs/>
          <w:sz w:val="28"/>
          <w:szCs w:val="28"/>
        </w:rPr>
      </w:pPr>
    </w:p>
    <w:p w14:paraId="4811DC7E" w14:textId="0511F6E9" w:rsidR="00DF2509" w:rsidRDefault="00DF2509" w:rsidP="00DF250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535CF2A" wp14:editId="6B67B830">
            <wp:extent cx="6043931" cy="4532948"/>
            <wp:effectExtent l="0" t="6350" r="7620" b="7620"/>
            <wp:docPr id="1" name="Picture 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60481" cy="454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D551C" w14:textId="7B4C821A" w:rsidR="00A8525E" w:rsidRPr="00DF2509" w:rsidRDefault="00A8525E" w:rsidP="00A8525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This photo was sent to us by the parent of the reader shown above.</w:t>
      </w:r>
    </w:p>
    <w:sectPr w:rsidR="00A8525E" w:rsidRPr="00DF25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insDel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509"/>
    <w:rsid w:val="00A8525E"/>
    <w:rsid w:val="00DF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A2F90"/>
  <w15:chartTrackingRefBased/>
  <w15:docId w15:val="{D65D513D-8AC9-466D-B1CF-1A43229B6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Brandvold</dc:creator>
  <cp:keywords/>
  <dc:description/>
  <cp:lastModifiedBy>Lynn Brandvold</cp:lastModifiedBy>
  <cp:revision>1</cp:revision>
  <dcterms:created xsi:type="dcterms:W3CDTF">2022-06-01T22:44:00Z</dcterms:created>
  <dcterms:modified xsi:type="dcterms:W3CDTF">2022-06-01T22:51:00Z</dcterms:modified>
</cp:coreProperties>
</file>