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1C" w:rsidRDefault="00D001C6" w:rsidP="00C020BB">
      <w:pPr>
        <w:rPr>
          <w:b/>
          <w:color w:val="000080"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139700</wp:posOffset>
            </wp:positionV>
            <wp:extent cx="628650" cy="628650"/>
            <wp:effectExtent l="19050" t="0" r="0" b="0"/>
            <wp:wrapTight wrapText="bothSides">
              <wp:wrapPolygon edited="0">
                <wp:start x="5891" y="0"/>
                <wp:lineTo x="1309" y="3273"/>
                <wp:lineTo x="-655" y="10473"/>
                <wp:lineTo x="-655" y="14400"/>
                <wp:lineTo x="3927" y="20945"/>
                <wp:lineTo x="6545" y="20945"/>
                <wp:lineTo x="15055" y="20945"/>
                <wp:lineTo x="17673" y="20945"/>
                <wp:lineTo x="21600" y="15055"/>
                <wp:lineTo x="21600" y="5891"/>
                <wp:lineTo x="19636" y="2618"/>
                <wp:lineTo x="15709" y="0"/>
                <wp:lineTo x="5891" y="0"/>
              </wp:wrapPolygon>
            </wp:wrapTight>
            <wp:docPr id="2" name="Picture 2" descr="Rotary Elblem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Elblem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D27">
        <w:rPr>
          <w:b/>
          <w:color w:val="000080"/>
          <w:sz w:val="44"/>
          <w:szCs w:val="44"/>
        </w:rPr>
        <w:t xml:space="preserve">  </w:t>
      </w:r>
    </w:p>
    <w:p w:rsidR="00A57E81" w:rsidRPr="001B72B7" w:rsidRDefault="00C020BB" w:rsidP="00A84EEA">
      <w:pPr>
        <w:ind w:left="28"/>
        <w:rPr>
          <w:rFonts w:ascii="Arial" w:hAnsi="Arial" w:cs="Arial"/>
          <w:b/>
          <w:color w:val="000080"/>
          <w:sz w:val="40"/>
          <w:szCs w:val="40"/>
        </w:rPr>
      </w:pPr>
      <w:r w:rsidRPr="001B72B7">
        <w:rPr>
          <w:rFonts w:ascii="Arial" w:hAnsi="Arial" w:cs="Arial"/>
          <w:b/>
          <w:color w:val="000080"/>
          <w:sz w:val="40"/>
          <w:szCs w:val="40"/>
        </w:rPr>
        <w:t>ROTARY</w:t>
      </w:r>
      <w:r w:rsidR="00010D27" w:rsidRPr="001B72B7">
        <w:rPr>
          <w:rFonts w:ascii="Arial" w:hAnsi="Arial" w:cs="Arial"/>
          <w:b/>
          <w:color w:val="000080"/>
          <w:sz w:val="40"/>
          <w:szCs w:val="40"/>
        </w:rPr>
        <w:t xml:space="preserve"> C</w:t>
      </w:r>
      <w:r w:rsidRPr="001B72B7">
        <w:rPr>
          <w:rFonts w:ascii="Arial" w:hAnsi="Arial" w:cs="Arial"/>
          <w:b/>
          <w:color w:val="000080"/>
          <w:sz w:val="40"/>
          <w:szCs w:val="40"/>
        </w:rPr>
        <w:t>LUB</w:t>
      </w:r>
      <w:r w:rsidR="00010D27" w:rsidRPr="001B72B7">
        <w:rPr>
          <w:rFonts w:ascii="Arial" w:hAnsi="Arial" w:cs="Arial"/>
          <w:b/>
          <w:color w:val="000080"/>
          <w:sz w:val="40"/>
          <w:szCs w:val="40"/>
        </w:rPr>
        <w:t xml:space="preserve"> of S</w:t>
      </w:r>
      <w:bookmarkStart w:id="0" w:name="_GoBack"/>
      <w:bookmarkEnd w:id="0"/>
      <w:r w:rsidRPr="001B72B7">
        <w:rPr>
          <w:rFonts w:ascii="Arial" w:hAnsi="Arial" w:cs="Arial"/>
          <w:b/>
          <w:color w:val="000080"/>
          <w:sz w:val="40"/>
          <w:szCs w:val="40"/>
        </w:rPr>
        <w:t xml:space="preserve">LIDELL </w:t>
      </w:r>
      <w:r w:rsidR="00010D27" w:rsidRPr="001B72B7">
        <w:rPr>
          <w:rFonts w:ascii="Arial" w:hAnsi="Arial" w:cs="Arial"/>
          <w:b/>
          <w:color w:val="000080"/>
          <w:sz w:val="40"/>
          <w:szCs w:val="40"/>
        </w:rPr>
        <w:t>N</w:t>
      </w:r>
      <w:r w:rsidRPr="001B72B7">
        <w:rPr>
          <w:rFonts w:ascii="Arial" w:hAnsi="Arial" w:cs="Arial"/>
          <w:b/>
          <w:color w:val="000080"/>
          <w:sz w:val="40"/>
          <w:szCs w:val="40"/>
        </w:rPr>
        <w:t>ORTHSHORE</w:t>
      </w:r>
    </w:p>
    <w:p w:rsidR="005D7CED" w:rsidRPr="00C86409" w:rsidRDefault="005D7CED" w:rsidP="001B1F41">
      <w:pPr>
        <w:jc w:val="both"/>
        <w:rPr>
          <w:b/>
          <w:color w:val="000080"/>
          <w:sz w:val="32"/>
          <w:szCs w:val="32"/>
        </w:rPr>
      </w:pPr>
      <w:r w:rsidRPr="00502EE5">
        <w:rPr>
          <w:b/>
          <w:color w:val="000080"/>
          <w:sz w:val="28"/>
          <w:szCs w:val="28"/>
        </w:rPr>
        <w:t xml:space="preserve">          </w:t>
      </w:r>
      <w:r w:rsidR="008221FF" w:rsidRPr="00502EE5">
        <w:rPr>
          <w:b/>
          <w:color w:val="000080"/>
          <w:sz w:val="28"/>
          <w:szCs w:val="28"/>
        </w:rPr>
        <w:t xml:space="preserve">    </w:t>
      </w:r>
      <w:r w:rsidR="00502EE5" w:rsidRPr="00502EE5">
        <w:rPr>
          <w:b/>
          <w:color w:val="000080"/>
          <w:sz w:val="28"/>
          <w:szCs w:val="28"/>
        </w:rPr>
        <w:t xml:space="preserve"> </w:t>
      </w:r>
      <w:r w:rsidR="00502EE5">
        <w:rPr>
          <w:b/>
          <w:color w:val="000080"/>
          <w:sz w:val="28"/>
          <w:szCs w:val="28"/>
        </w:rPr>
        <w:t xml:space="preserve">       </w:t>
      </w:r>
      <w:r w:rsidR="00B56A9F">
        <w:rPr>
          <w:b/>
          <w:color w:val="000080"/>
          <w:sz w:val="28"/>
          <w:szCs w:val="28"/>
        </w:rPr>
        <w:t xml:space="preserve">  </w:t>
      </w:r>
    </w:p>
    <w:p w:rsidR="00706AE1" w:rsidRDefault="00706AE1" w:rsidP="00706AE1">
      <w:pPr>
        <w:jc w:val="both"/>
        <w:rPr>
          <w:sz w:val="22"/>
          <w:szCs w:val="22"/>
        </w:rPr>
      </w:pPr>
      <w:r w:rsidRPr="00706AE1">
        <w:rPr>
          <w:rStyle w:val="Strong"/>
          <w:rFonts w:ascii="Arial" w:hAnsi="Arial" w:cs="Arial"/>
        </w:rPr>
        <w:t>R</w:t>
      </w:r>
      <w:r w:rsidRPr="00706AE1">
        <w:rPr>
          <w:rFonts w:ascii="Arial" w:hAnsi="Arial" w:cs="Arial"/>
          <w:b/>
        </w:rPr>
        <w:t>otary International</w:t>
      </w:r>
      <w:r w:rsidR="007E0183">
        <w:rPr>
          <w:rFonts w:ascii="Arial" w:hAnsi="Arial" w:cs="Arial"/>
          <w:b/>
        </w:rPr>
        <w:t>’s</w:t>
      </w:r>
      <w:r w:rsidRPr="00706AE1">
        <w:rPr>
          <w:rFonts w:ascii="Arial" w:hAnsi="Arial" w:cs="Arial"/>
        </w:rPr>
        <w:t xml:space="preserve"> </w:t>
      </w:r>
      <w:r w:rsidR="007E0183">
        <w:rPr>
          <w:rFonts w:ascii="Arial" w:hAnsi="Arial" w:cs="Arial"/>
        </w:rPr>
        <w:t>primary</w:t>
      </w:r>
      <w:r w:rsidRPr="00706AE1">
        <w:rPr>
          <w:rFonts w:ascii="Arial" w:hAnsi="Arial" w:cs="Arial"/>
        </w:rPr>
        <w:t xml:space="preserve"> objective is service — in the community, in the workplace, and around the globe. The 1.2 million Rotarians who make up more than 34,000 Rotary clubs in nearly every country in the world share a dedication to the ideal of Service </w:t>
      </w:r>
      <w:proofErr w:type="gramStart"/>
      <w:r w:rsidRPr="00706AE1">
        <w:rPr>
          <w:rFonts w:ascii="Arial" w:hAnsi="Arial" w:cs="Arial"/>
        </w:rPr>
        <w:t>Above</w:t>
      </w:r>
      <w:proofErr w:type="gramEnd"/>
      <w:r w:rsidRPr="00706AE1">
        <w:rPr>
          <w:rFonts w:ascii="Arial" w:hAnsi="Arial" w:cs="Arial"/>
        </w:rPr>
        <w:t xml:space="preserve"> Self</w:t>
      </w:r>
      <w:r>
        <w:rPr>
          <w:sz w:val="22"/>
          <w:szCs w:val="22"/>
        </w:rPr>
        <w:t>.</w:t>
      </w:r>
    </w:p>
    <w:p w:rsidR="00B2280B" w:rsidRPr="001B72B7" w:rsidRDefault="00B2280B" w:rsidP="001B1F41">
      <w:pPr>
        <w:jc w:val="both"/>
        <w:rPr>
          <w:rFonts w:ascii="Arial" w:hAnsi="Arial" w:cs="Arial"/>
        </w:rPr>
      </w:pPr>
    </w:p>
    <w:p w:rsidR="00593B45" w:rsidRPr="001B72B7" w:rsidRDefault="007E0183" w:rsidP="001B1F4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3F20DE" w:rsidRPr="001B72B7">
        <w:rPr>
          <w:rFonts w:ascii="Arial" w:hAnsi="Arial" w:cs="Arial"/>
          <w:b/>
        </w:rPr>
        <w:t xml:space="preserve">Rotary Club of Slidell Northshore (RCSNS) is a vibrant member of Rotary International.  </w:t>
      </w:r>
      <w:r w:rsidR="003F20DE" w:rsidRPr="001B72B7">
        <w:rPr>
          <w:rFonts w:ascii="Arial" w:hAnsi="Arial" w:cs="Arial"/>
        </w:rPr>
        <w:t>The Club was founded in 1984 by several Slidell businessmen. Today, we have members from business, education, information technology, government</w:t>
      </w:r>
      <w:r w:rsidR="00593B45" w:rsidRPr="001B72B7">
        <w:rPr>
          <w:rFonts w:ascii="Arial" w:hAnsi="Arial" w:cs="Arial"/>
        </w:rPr>
        <w:t>, real estate, oil and gas, insurance, accounting, banking, finance, marketing, law, engineering, medicine and health professions, public service and safety</w:t>
      </w:r>
      <w:r>
        <w:rPr>
          <w:rFonts w:ascii="Arial" w:hAnsi="Arial" w:cs="Arial"/>
        </w:rPr>
        <w:t>,</w:t>
      </w:r>
      <w:r w:rsidR="00016ED2">
        <w:rPr>
          <w:rFonts w:ascii="Arial" w:hAnsi="Arial" w:cs="Arial"/>
        </w:rPr>
        <w:t xml:space="preserve"> </w:t>
      </w:r>
      <w:r w:rsidR="00593B45" w:rsidRPr="001B72B7">
        <w:rPr>
          <w:rFonts w:ascii="Arial" w:hAnsi="Arial" w:cs="Arial"/>
        </w:rPr>
        <w:t>military</w:t>
      </w:r>
      <w:r>
        <w:rPr>
          <w:rFonts w:ascii="Arial" w:hAnsi="Arial" w:cs="Arial"/>
        </w:rPr>
        <w:t>, and other professions</w:t>
      </w:r>
      <w:r w:rsidR="00016ED2">
        <w:rPr>
          <w:rFonts w:ascii="Arial" w:hAnsi="Arial" w:cs="Arial"/>
        </w:rPr>
        <w:t>. M</w:t>
      </w:r>
      <w:r w:rsidR="0020508E" w:rsidRPr="001B72B7">
        <w:rPr>
          <w:rFonts w:ascii="Arial" w:hAnsi="Arial" w:cs="Arial"/>
        </w:rPr>
        <w:t>any</w:t>
      </w:r>
      <w:r w:rsidR="00593B45" w:rsidRPr="001B72B7">
        <w:rPr>
          <w:rFonts w:ascii="Arial" w:hAnsi="Arial" w:cs="Arial"/>
        </w:rPr>
        <w:t xml:space="preserve"> RCSNS </w:t>
      </w:r>
      <w:r w:rsidR="0020508E" w:rsidRPr="001B72B7">
        <w:rPr>
          <w:rFonts w:ascii="Arial" w:hAnsi="Arial" w:cs="Arial"/>
        </w:rPr>
        <w:t xml:space="preserve">members </w:t>
      </w:r>
      <w:r w:rsidR="00593B45" w:rsidRPr="001B72B7">
        <w:rPr>
          <w:rFonts w:ascii="Arial" w:hAnsi="Arial" w:cs="Arial"/>
        </w:rPr>
        <w:t xml:space="preserve">are Paul Harris Fellows.  RCSNS </w:t>
      </w:r>
      <w:r w:rsidR="00102B52" w:rsidRPr="001B72B7">
        <w:rPr>
          <w:rFonts w:ascii="Arial" w:hAnsi="Arial" w:cs="Arial"/>
        </w:rPr>
        <w:t>service</w:t>
      </w:r>
      <w:r w:rsidR="00593B45" w:rsidRPr="001B72B7">
        <w:rPr>
          <w:rFonts w:ascii="Arial" w:hAnsi="Arial" w:cs="Arial"/>
        </w:rPr>
        <w:t xml:space="preserve"> within Slidell can best be described by the many projects we have both completed and </w:t>
      </w:r>
      <w:r>
        <w:rPr>
          <w:rFonts w:ascii="Arial" w:hAnsi="Arial" w:cs="Arial"/>
        </w:rPr>
        <w:t xml:space="preserve">that </w:t>
      </w:r>
      <w:r w:rsidR="00593B45" w:rsidRPr="001B72B7">
        <w:rPr>
          <w:rFonts w:ascii="Arial" w:hAnsi="Arial" w:cs="Arial"/>
        </w:rPr>
        <w:t>are ongoing.  To facilitate an appreciation of these projects, they are presented in three major categories: Projects specific to RCSNS, Rotary Rebuilds Slidell</w:t>
      </w:r>
      <w:r>
        <w:rPr>
          <w:rFonts w:ascii="Arial" w:hAnsi="Arial" w:cs="Arial"/>
        </w:rPr>
        <w:t>,</w:t>
      </w:r>
      <w:r w:rsidR="00593B45" w:rsidRPr="001B72B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="00891071" w:rsidRPr="001B72B7">
        <w:rPr>
          <w:rFonts w:ascii="Arial" w:hAnsi="Arial" w:cs="Arial"/>
        </w:rPr>
        <w:t xml:space="preserve">Slidell </w:t>
      </w:r>
      <w:r w:rsidR="00593B45" w:rsidRPr="001B72B7">
        <w:rPr>
          <w:rFonts w:ascii="Arial" w:hAnsi="Arial" w:cs="Arial"/>
        </w:rPr>
        <w:t>Heritage Festival.</w:t>
      </w:r>
    </w:p>
    <w:p w:rsidR="00593B45" w:rsidRPr="001B72B7" w:rsidRDefault="00593B45" w:rsidP="001B1F41">
      <w:pPr>
        <w:jc w:val="both"/>
        <w:rPr>
          <w:rFonts w:ascii="Arial" w:hAnsi="Arial" w:cs="Arial"/>
        </w:rPr>
      </w:pPr>
      <w:r w:rsidRPr="001B72B7">
        <w:rPr>
          <w:rFonts w:ascii="Arial" w:hAnsi="Arial" w:cs="Arial"/>
        </w:rPr>
        <w:t xml:space="preserve">  </w:t>
      </w:r>
    </w:p>
    <w:p w:rsidR="00593B45" w:rsidRPr="001B72B7" w:rsidRDefault="00593B45" w:rsidP="001B1F41">
      <w:pPr>
        <w:jc w:val="both"/>
        <w:rPr>
          <w:rFonts w:ascii="Arial" w:hAnsi="Arial" w:cs="Arial"/>
        </w:rPr>
      </w:pPr>
      <w:r w:rsidRPr="001B72B7">
        <w:rPr>
          <w:rFonts w:ascii="Arial" w:hAnsi="Arial" w:cs="Arial"/>
          <w:b/>
        </w:rPr>
        <w:t>Projects specific to RCSNS</w:t>
      </w:r>
      <w:r w:rsidR="00A176EA">
        <w:rPr>
          <w:rFonts w:ascii="Arial" w:hAnsi="Arial" w:cs="Arial"/>
          <w:b/>
        </w:rPr>
        <w:t>:</w:t>
      </w:r>
      <w:r w:rsidRPr="001B72B7">
        <w:rPr>
          <w:rFonts w:ascii="Arial" w:hAnsi="Arial" w:cs="Arial"/>
          <w:b/>
        </w:rPr>
        <w:t xml:space="preserve"> </w:t>
      </w:r>
      <w:r w:rsidR="00A176EA" w:rsidRPr="00A176EA">
        <w:rPr>
          <w:rFonts w:ascii="Arial" w:hAnsi="Arial" w:cs="Arial"/>
        </w:rPr>
        <w:t xml:space="preserve">Some of </w:t>
      </w:r>
      <w:r w:rsidR="00B63756">
        <w:rPr>
          <w:rFonts w:ascii="Arial" w:hAnsi="Arial" w:cs="Arial"/>
        </w:rPr>
        <w:t xml:space="preserve">the </w:t>
      </w:r>
      <w:r w:rsidR="00A176EA" w:rsidRPr="00A176EA">
        <w:rPr>
          <w:rFonts w:ascii="Arial" w:hAnsi="Arial" w:cs="Arial"/>
        </w:rPr>
        <w:t>86 organizations</w:t>
      </w:r>
      <w:r w:rsidR="00A176EA">
        <w:rPr>
          <w:rFonts w:ascii="Arial" w:hAnsi="Arial" w:cs="Arial"/>
        </w:rPr>
        <w:t xml:space="preserve"> we have supported are</w:t>
      </w:r>
      <w:r w:rsidRPr="001B72B7">
        <w:rPr>
          <w:rFonts w:ascii="Arial" w:hAnsi="Arial" w:cs="Arial"/>
        </w:rPr>
        <w:t xml:space="preserve"> Heritage Park Outdoor Theatre, Boys and Girls Club, Slidell Art League, Community Christian Concern, </w:t>
      </w:r>
      <w:proofErr w:type="spellStart"/>
      <w:r w:rsidRPr="001B72B7">
        <w:rPr>
          <w:rFonts w:ascii="Arial" w:hAnsi="Arial" w:cs="Arial"/>
        </w:rPr>
        <w:t>Civ</w:t>
      </w:r>
      <w:r w:rsidR="00B63756">
        <w:rPr>
          <w:rFonts w:ascii="Arial" w:hAnsi="Arial" w:cs="Arial"/>
        </w:rPr>
        <w:t>i</w:t>
      </w:r>
      <w:r w:rsidRPr="001B72B7">
        <w:rPr>
          <w:rFonts w:ascii="Arial" w:hAnsi="Arial" w:cs="Arial"/>
        </w:rPr>
        <w:t>dad</w:t>
      </w:r>
      <w:proofErr w:type="spellEnd"/>
      <w:r w:rsidRPr="001B72B7">
        <w:rPr>
          <w:rFonts w:ascii="Arial" w:hAnsi="Arial" w:cs="Arial"/>
        </w:rPr>
        <w:t xml:space="preserve">  </w:t>
      </w:r>
      <w:proofErr w:type="spellStart"/>
      <w:r w:rsidRPr="001B72B7">
        <w:rPr>
          <w:rFonts w:ascii="Arial" w:hAnsi="Arial" w:cs="Arial"/>
        </w:rPr>
        <w:t>Delcias</w:t>
      </w:r>
      <w:proofErr w:type="spellEnd"/>
      <w:r w:rsidRPr="001B72B7">
        <w:rPr>
          <w:rFonts w:ascii="Arial" w:hAnsi="Arial" w:cs="Arial"/>
        </w:rPr>
        <w:t xml:space="preserve"> Mexico for wheel chairs, </w:t>
      </w:r>
      <w:r w:rsidR="007403EF" w:rsidRPr="001B72B7">
        <w:rPr>
          <w:rFonts w:ascii="Arial" w:hAnsi="Arial" w:cs="Arial"/>
        </w:rPr>
        <w:t>Rotary Youth Leadership</w:t>
      </w:r>
      <w:r w:rsidR="00962295" w:rsidRPr="001B72B7">
        <w:rPr>
          <w:rFonts w:ascii="Arial" w:hAnsi="Arial" w:cs="Arial"/>
        </w:rPr>
        <w:t>, Polio Plus</w:t>
      </w:r>
      <w:r w:rsidR="007E0183">
        <w:rPr>
          <w:rFonts w:ascii="Arial" w:hAnsi="Arial" w:cs="Arial"/>
        </w:rPr>
        <w:t xml:space="preserve"> </w:t>
      </w:r>
      <w:r w:rsidR="00B63756">
        <w:rPr>
          <w:rFonts w:ascii="Arial" w:hAnsi="Arial" w:cs="Arial"/>
        </w:rPr>
        <w:t>(polio eradication)</w:t>
      </w:r>
      <w:r w:rsidR="0097629E">
        <w:rPr>
          <w:rFonts w:ascii="Arial" w:hAnsi="Arial" w:cs="Arial"/>
        </w:rPr>
        <w:t xml:space="preserve">, </w:t>
      </w:r>
      <w:r w:rsidRPr="001B72B7">
        <w:rPr>
          <w:rFonts w:ascii="Arial" w:hAnsi="Arial" w:cs="Arial"/>
        </w:rPr>
        <w:t xml:space="preserve">Shelter Box, Project Graduation, Renewed Hope Center, JIM Orphanage in Uganda, Dictionaries for Slidell Third Grade Students, Dos Amigos Dental Clinic in </w:t>
      </w:r>
      <w:r w:rsidR="007E0183">
        <w:rPr>
          <w:rFonts w:ascii="Arial" w:hAnsi="Arial" w:cs="Arial"/>
        </w:rPr>
        <w:t>Belize</w:t>
      </w:r>
      <w:r w:rsidRPr="001B72B7">
        <w:rPr>
          <w:rFonts w:ascii="Arial" w:hAnsi="Arial" w:cs="Arial"/>
        </w:rPr>
        <w:t xml:space="preserve">, </w:t>
      </w:r>
      <w:r w:rsidR="00962295" w:rsidRPr="001B72B7">
        <w:rPr>
          <w:rFonts w:ascii="Arial" w:hAnsi="Arial" w:cs="Arial"/>
        </w:rPr>
        <w:t>Jazz</w:t>
      </w:r>
      <w:r w:rsidR="0097629E">
        <w:rPr>
          <w:rFonts w:ascii="Arial" w:hAnsi="Arial" w:cs="Arial"/>
        </w:rPr>
        <w:t xml:space="preserve"> </w:t>
      </w:r>
      <w:r w:rsidR="00962295" w:rsidRPr="001B72B7">
        <w:rPr>
          <w:rFonts w:ascii="Arial" w:hAnsi="Arial" w:cs="Arial"/>
        </w:rPr>
        <w:t xml:space="preserve">on the Bayou, Support Our WAR Heroes, </w:t>
      </w:r>
      <w:r w:rsidRPr="001B72B7">
        <w:rPr>
          <w:rFonts w:ascii="Arial" w:hAnsi="Arial" w:cs="Arial"/>
        </w:rPr>
        <w:t xml:space="preserve">Handicap Playground, Fit as a Firefighter, Cop Camp, Savannah Smiles, </w:t>
      </w:r>
      <w:proofErr w:type="spellStart"/>
      <w:r w:rsidR="00B63756">
        <w:rPr>
          <w:rFonts w:ascii="Arial" w:hAnsi="Arial" w:cs="Arial"/>
        </w:rPr>
        <w:t>Ro</w:t>
      </w:r>
      <w:r w:rsidR="007E0183">
        <w:rPr>
          <w:rFonts w:ascii="Arial" w:hAnsi="Arial" w:cs="Arial"/>
        </w:rPr>
        <w:t>ta</w:t>
      </w:r>
      <w:r w:rsidRPr="001B72B7">
        <w:rPr>
          <w:rFonts w:ascii="Arial" w:hAnsi="Arial" w:cs="Arial"/>
        </w:rPr>
        <w:t>plast</w:t>
      </w:r>
      <w:proofErr w:type="spellEnd"/>
      <w:r w:rsidRPr="001B72B7">
        <w:rPr>
          <w:rFonts w:ascii="Arial" w:hAnsi="Arial" w:cs="Arial"/>
        </w:rPr>
        <w:t>, Rainbow Child Care</w:t>
      </w:r>
      <w:r w:rsidR="00962295" w:rsidRPr="001B72B7">
        <w:rPr>
          <w:rFonts w:ascii="Arial" w:hAnsi="Arial" w:cs="Arial"/>
        </w:rPr>
        <w:t xml:space="preserve">, </w:t>
      </w:r>
      <w:r w:rsidRPr="001B72B7">
        <w:rPr>
          <w:rFonts w:ascii="Arial" w:hAnsi="Arial" w:cs="Arial"/>
        </w:rPr>
        <w:t xml:space="preserve">Slidell PD Motorcycle Communications Devices, </w:t>
      </w:r>
      <w:r w:rsidR="0097629E">
        <w:rPr>
          <w:rFonts w:ascii="Arial" w:hAnsi="Arial" w:cs="Arial"/>
        </w:rPr>
        <w:t>Boy</w:t>
      </w:r>
      <w:r w:rsidRPr="001B72B7">
        <w:rPr>
          <w:rFonts w:ascii="Arial" w:hAnsi="Arial" w:cs="Arial"/>
        </w:rPr>
        <w:t xml:space="preserve"> Scout Project</w:t>
      </w:r>
      <w:r w:rsidR="0097629E">
        <w:rPr>
          <w:rFonts w:ascii="Arial" w:hAnsi="Arial" w:cs="Arial"/>
        </w:rPr>
        <w:t>s</w:t>
      </w:r>
      <w:r w:rsidRPr="001B72B7">
        <w:rPr>
          <w:rFonts w:ascii="Arial" w:hAnsi="Arial" w:cs="Arial"/>
        </w:rPr>
        <w:t>, Mount Olive Feeding Ministry</w:t>
      </w:r>
      <w:r w:rsidR="00962295" w:rsidRPr="001B72B7">
        <w:rPr>
          <w:rFonts w:ascii="Arial" w:hAnsi="Arial" w:cs="Arial"/>
        </w:rPr>
        <w:t xml:space="preserve">, Brock Elementary, </w:t>
      </w:r>
      <w:r w:rsidR="007E0183">
        <w:rPr>
          <w:rFonts w:ascii="Arial" w:hAnsi="Arial" w:cs="Arial"/>
        </w:rPr>
        <w:t xml:space="preserve">and </w:t>
      </w:r>
      <w:r w:rsidR="00962295" w:rsidRPr="001B72B7">
        <w:rPr>
          <w:rFonts w:ascii="Arial" w:hAnsi="Arial" w:cs="Arial"/>
        </w:rPr>
        <w:t>Slidell Little Theatre</w:t>
      </w:r>
      <w:r w:rsidRPr="001B72B7">
        <w:rPr>
          <w:rFonts w:ascii="Arial" w:hAnsi="Arial" w:cs="Arial"/>
        </w:rPr>
        <w:t>.</w:t>
      </w:r>
      <w:r w:rsidR="0020508E" w:rsidRPr="001B72B7">
        <w:rPr>
          <w:rFonts w:ascii="Arial" w:hAnsi="Arial" w:cs="Arial"/>
        </w:rPr>
        <w:t xml:space="preserve">  Addition</w:t>
      </w:r>
      <w:r w:rsidR="007E0183">
        <w:rPr>
          <w:rFonts w:ascii="Arial" w:hAnsi="Arial" w:cs="Arial"/>
        </w:rPr>
        <w:t>ally, we perform multiple hands-</w:t>
      </w:r>
      <w:r w:rsidR="0020508E" w:rsidRPr="001B72B7">
        <w:rPr>
          <w:rFonts w:ascii="Arial" w:hAnsi="Arial" w:cs="Arial"/>
        </w:rPr>
        <w:t>on projects</w:t>
      </w:r>
      <w:r w:rsidR="00877664">
        <w:rPr>
          <w:rFonts w:ascii="Arial" w:hAnsi="Arial" w:cs="Arial"/>
        </w:rPr>
        <w:t>.</w:t>
      </w:r>
    </w:p>
    <w:p w:rsidR="00593B45" w:rsidRPr="001B72B7" w:rsidRDefault="00891071" w:rsidP="001B1F41">
      <w:pPr>
        <w:ind w:left="14" w:firstLine="14"/>
        <w:jc w:val="both"/>
        <w:rPr>
          <w:rFonts w:ascii="Arial" w:hAnsi="Arial" w:cs="Arial"/>
          <w:b/>
          <w:u w:val="single"/>
        </w:rPr>
      </w:pPr>
      <w:r w:rsidRPr="001B72B7">
        <w:rPr>
          <w:rFonts w:ascii="Arial" w:hAnsi="Arial" w:cs="Arial"/>
        </w:rPr>
        <w:t xml:space="preserve">          </w:t>
      </w:r>
      <w:r w:rsidR="00042996" w:rsidRPr="001B72B7">
        <w:rPr>
          <w:rFonts w:ascii="Arial" w:hAnsi="Arial" w:cs="Arial"/>
        </w:rPr>
        <w:tab/>
      </w:r>
      <w:r w:rsidR="00042996" w:rsidRPr="001B72B7">
        <w:rPr>
          <w:rFonts w:ascii="Arial" w:hAnsi="Arial" w:cs="Arial"/>
        </w:rPr>
        <w:tab/>
      </w:r>
      <w:r w:rsidR="00042996" w:rsidRPr="001B72B7">
        <w:rPr>
          <w:rFonts w:ascii="Arial" w:hAnsi="Arial" w:cs="Arial"/>
          <w:u w:val="single"/>
        </w:rPr>
        <w:tab/>
      </w:r>
      <w:r w:rsidR="00042996" w:rsidRPr="001B72B7">
        <w:rPr>
          <w:rFonts w:ascii="Arial" w:hAnsi="Arial" w:cs="Arial"/>
          <w:u w:val="single"/>
        </w:rPr>
        <w:tab/>
      </w:r>
      <w:r w:rsidR="005614F0">
        <w:rPr>
          <w:rFonts w:ascii="Arial" w:hAnsi="Arial" w:cs="Arial"/>
          <w:u w:val="single"/>
        </w:rPr>
        <w:t xml:space="preserve">In the </w:t>
      </w:r>
      <w:r w:rsidR="007E0183">
        <w:rPr>
          <w:rFonts w:ascii="Arial" w:hAnsi="Arial" w:cs="Arial"/>
          <w:u w:val="single"/>
        </w:rPr>
        <w:t>past</w:t>
      </w:r>
      <w:r w:rsidR="005614F0">
        <w:rPr>
          <w:rFonts w:ascii="Arial" w:hAnsi="Arial" w:cs="Arial"/>
          <w:u w:val="single"/>
        </w:rPr>
        <w:t xml:space="preserve"> ten years the</w:t>
      </w:r>
      <w:r w:rsidR="00593B45" w:rsidRPr="001B72B7">
        <w:rPr>
          <w:rFonts w:ascii="Arial" w:hAnsi="Arial" w:cs="Arial"/>
          <w:b/>
          <w:u w:val="single"/>
        </w:rPr>
        <w:t xml:space="preserve"> mon</w:t>
      </w:r>
      <w:r w:rsidR="005614F0">
        <w:rPr>
          <w:rFonts w:ascii="Arial" w:hAnsi="Arial" w:cs="Arial"/>
          <w:b/>
          <w:u w:val="single"/>
        </w:rPr>
        <w:t>etary value of these projects</w:t>
      </w:r>
      <w:r w:rsidR="007E0183">
        <w:rPr>
          <w:rFonts w:ascii="Arial" w:hAnsi="Arial" w:cs="Arial"/>
          <w:b/>
          <w:u w:val="single"/>
        </w:rPr>
        <w:t xml:space="preserve"> is</w:t>
      </w:r>
      <w:r w:rsidR="005614F0">
        <w:rPr>
          <w:rFonts w:ascii="Arial" w:hAnsi="Arial" w:cs="Arial"/>
          <w:b/>
          <w:u w:val="single"/>
        </w:rPr>
        <w:t xml:space="preserve"> </w:t>
      </w:r>
      <w:r w:rsidR="00593B45" w:rsidRPr="001B72B7">
        <w:rPr>
          <w:rFonts w:ascii="Arial" w:hAnsi="Arial" w:cs="Arial"/>
          <w:b/>
          <w:u w:val="single"/>
        </w:rPr>
        <w:t>&gt; $</w:t>
      </w:r>
      <w:r w:rsidR="005614F0">
        <w:rPr>
          <w:rFonts w:ascii="Arial" w:hAnsi="Arial" w:cs="Arial"/>
          <w:b/>
          <w:u w:val="single"/>
        </w:rPr>
        <w:t>236</w:t>
      </w:r>
      <w:r w:rsidR="00962295" w:rsidRPr="001B72B7">
        <w:rPr>
          <w:rFonts w:ascii="Arial" w:hAnsi="Arial" w:cs="Arial"/>
          <w:b/>
          <w:u w:val="single"/>
        </w:rPr>
        <w:t>,000</w:t>
      </w:r>
    </w:p>
    <w:p w:rsidR="00593B45" w:rsidRPr="001B72B7" w:rsidRDefault="00593B45" w:rsidP="001B1F41">
      <w:pPr>
        <w:jc w:val="both"/>
        <w:rPr>
          <w:rFonts w:ascii="Arial" w:hAnsi="Arial" w:cs="Arial"/>
          <w:b/>
          <w:u w:val="single"/>
        </w:rPr>
      </w:pPr>
    </w:p>
    <w:p w:rsidR="00D014E5" w:rsidRPr="001B72B7" w:rsidRDefault="00593B45" w:rsidP="001B1F41">
      <w:pPr>
        <w:jc w:val="both"/>
        <w:rPr>
          <w:rFonts w:ascii="Arial" w:hAnsi="Arial" w:cs="Arial"/>
          <w:bCs/>
        </w:rPr>
      </w:pPr>
      <w:r w:rsidRPr="001B72B7">
        <w:rPr>
          <w:rFonts w:ascii="Arial" w:hAnsi="Arial" w:cs="Arial"/>
          <w:b/>
        </w:rPr>
        <w:t>Rotary Rebuilds Slidell</w:t>
      </w:r>
      <w:r w:rsidR="007E0183">
        <w:rPr>
          <w:rFonts w:ascii="Arial" w:hAnsi="Arial" w:cs="Arial"/>
          <w:b/>
        </w:rPr>
        <w:t xml:space="preserve"> (RRS) </w:t>
      </w:r>
      <w:r w:rsidRPr="001B72B7">
        <w:rPr>
          <w:rFonts w:ascii="Arial" w:hAnsi="Arial" w:cs="Arial"/>
        </w:rPr>
        <w:t>is an ongoing joint project of RCSN</w:t>
      </w:r>
      <w:r w:rsidR="00B63756">
        <w:rPr>
          <w:rFonts w:ascii="Arial" w:hAnsi="Arial" w:cs="Arial"/>
        </w:rPr>
        <w:t>S</w:t>
      </w:r>
      <w:r w:rsidRPr="001B72B7">
        <w:rPr>
          <w:rFonts w:ascii="Arial" w:hAnsi="Arial" w:cs="Arial"/>
        </w:rPr>
        <w:t xml:space="preserve"> and the Rotary Club of Slidell and came into being as a result of actions taken after Hurricane Katrina.</w:t>
      </w:r>
      <w:r w:rsidRPr="001B72B7">
        <w:rPr>
          <w:rFonts w:ascii="Arial" w:hAnsi="Arial" w:cs="Arial"/>
          <w:b/>
        </w:rPr>
        <w:t xml:space="preserve">  </w:t>
      </w:r>
      <w:r w:rsidRPr="001B72B7">
        <w:rPr>
          <w:rFonts w:ascii="Arial" w:hAnsi="Arial" w:cs="Arial"/>
          <w:bCs/>
        </w:rPr>
        <w:t>These Clubs</w:t>
      </w:r>
      <w:r w:rsidR="00F97363">
        <w:rPr>
          <w:rFonts w:ascii="Arial" w:hAnsi="Arial" w:cs="Arial"/>
          <w:bCs/>
        </w:rPr>
        <w:t>,</w:t>
      </w:r>
      <w:r w:rsidRPr="001B72B7">
        <w:rPr>
          <w:rFonts w:ascii="Arial" w:hAnsi="Arial" w:cs="Arial"/>
          <w:bCs/>
        </w:rPr>
        <w:t xml:space="preserve"> after assessing the situation in Slidell, came to the conclusion that Rotary must become a major driver in rebuilding the non-profit social infrastructure in the greater Slidell area.  The Rotarians in these Clubs all had significant damage to their homes and businesses, but they recognized the over</w:t>
      </w:r>
      <w:r w:rsidR="007E0183">
        <w:rPr>
          <w:rFonts w:ascii="Arial" w:hAnsi="Arial" w:cs="Arial"/>
          <w:bCs/>
        </w:rPr>
        <w:t>ar</w:t>
      </w:r>
      <w:r w:rsidRPr="001B72B7">
        <w:rPr>
          <w:rFonts w:ascii="Arial" w:hAnsi="Arial" w:cs="Arial"/>
          <w:bCs/>
        </w:rPr>
        <w:t xml:space="preserve">ching needs of others.  </w:t>
      </w:r>
      <w:r w:rsidR="00223C21" w:rsidRPr="001B72B7">
        <w:rPr>
          <w:rFonts w:ascii="Arial" w:hAnsi="Arial" w:cs="Arial"/>
          <w:bCs/>
        </w:rPr>
        <w:t xml:space="preserve">The mission of RRS </w:t>
      </w:r>
      <w:r w:rsidR="00102B52" w:rsidRPr="001B72B7">
        <w:rPr>
          <w:rFonts w:ascii="Arial" w:hAnsi="Arial" w:cs="Arial"/>
          <w:bCs/>
        </w:rPr>
        <w:t>was to</w:t>
      </w:r>
      <w:r w:rsidR="00223C21" w:rsidRPr="001B72B7">
        <w:rPr>
          <w:rFonts w:ascii="Arial" w:hAnsi="Arial" w:cs="Arial"/>
          <w:bCs/>
        </w:rPr>
        <w:t xml:space="preserve"> rebuild </w:t>
      </w:r>
      <w:r w:rsidR="00102B52" w:rsidRPr="001B72B7">
        <w:rPr>
          <w:rFonts w:ascii="Arial" w:hAnsi="Arial" w:cs="Arial"/>
          <w:bCs/>
        </w:rPr>
        <w:t xml:space="preserve">and restore </w:t>
      </w:r>
      <w:r w:rsidR="00223C21" w:rsidRPr="001B72B7">
        <w:rPr>
          <w:rFonts w:ascii="Arial" w:hAnsi="Arial" w:cs="Arial"/>
          <w:bCs/>
        </w:rPr>
        <w:t xml:space="preserve">significant </w:t>
      </w:r>
      <w:r w:rsidR="00102B52" w:rsidRPr="001B72B7">
        <w:rPr>
          <w:rFonts w:ascii="Arial" w:hAnsi="Arial" w:cs="Arial"/>
          <w:bCs/>
        </w:rPr>
        <w:t xml:space="preserve">non-profit </w:t>
      </w:r>
      <w:r w:rsidR="00223C21" w:rsidRPr="001B72B7">
        <w:rPr>
          <w:rFonts w:ascii="Arial" w:hAnsi="Arial" w:cs="Arial"/>
          <w:bCs/>
        </w:rPr>
        <w:t>organizations in Slidell</w:t>
      </w:r>
      <w:r w:rsidR="00102B52" w:rsidRPr="001B72B7">
        <w:rPr>
          <w:rFonts w:ascii="Arial" w:hAnsi="Arial" w:cs="Arial"/>
          <w:bCs/>
        </w:rPr>
        <w:t xml:space="preserve"> area</w:t>
      </w:r>
      <w:r w:rsidR="00223C21" w:rsidRPr="001B72B7">
        <w:rPr>
          <w:rFonts w:ascii="Arial" w:hAnsi="Arial" w:cs="Arial"/>
          <w:bCs/>
        </w:rPr>
        <w:t>.</w:t>
      </w:r>
      <w:r w:rsidR="00366DF9" w:rsidRPr="001B72B7">
        <w:rPr>
          <w:rFonts w:ascii="Arial" w:hAnsi="Arial" w:cs="Arial"/>
          <w:bCs/>
        </w:rPr>
        <w:t xml:space="preserve">  The projects were,</w:t>
      </w:r>
      <w:r w:rsidR="008C6799" w:rsidRPr="001B72B7">
        <w:rPr>
          <w:rFonts w:ascii="Arial" w:hAnsi="Arial" w:cs="Arial"/>
          <w:bCs/>
        </w:rPr>
        <w:t xml:space="preserve"> Rainbow Childcare Center</w:t>
      </w:r>
      <w:r w:rsidR="00366DF9" w:rsidRPr="001B72B7">
        <w:rPr>
          <w:rFonts w:ascii="Arial" w:hAnsi="Arial" w:cs="Arial"/>
          <w:bCs/>
        </w:rPr>
        <w:t>,</w:t>
      </w:r>
      <w:r w:rsidR="008C6799" w:rsidRPr="001B72B7">
        <w:rPr>
          <w:rFonts w:ascii="Arial" w:hAnsi="Arial" w:cs="Arial"/>
          <w:bCs/>
        </w:rPr>
        <w:t xml:space="preserve"> K-Bar-B</w:t>
      </w:r>
      <w:r w:rsidR="00366DF9" w:rsidRPr="001B72B7">
        <w:rPr>
          <w:rFonts w:ascii="Arial" w:hAnsi="Arial" w:cs="Arial"/>
          <w:bCs/>
        </w:rPr>
        <w:t>,</w:t>
      </w:r>
      <w:r w:rsidR="008C6799" w:rsidRPr="001B72B7">
        <w:rPr>
          <w:rFonts w:ascii="Arial" w:hAnsi="Arial" w:cs="Arial"/>
          <w:bCs/>
        </w:rPr>
        <w:t xml:space="preserve"> Safe Harbor</w:t>
      </w:r>
      <w:r w:rsidR="00366DF9" w:rsidRPr="001B72B7">
        <w:rPr>
          <w:rFonts w:ascii="Arial" w:hAnsi="Arial" w:cs="Arial"/>
          <w:bCs/>
        </w:rPr>
        <w:t xml:space="preserve">, </w:t>
      </w:r>
      <w:r w:rsidR="00F97363">
        <w:rPr>
          <w:rFonts w:ascii="Arial" w:hAnsi="Arial" w:cs="Arial"/>
          <w:bCs/>
        </w:rPr>
        <w:t>some S</w:t>
      </w:r>
      <w:r w:rsidR="008C6799" w:rsidRPr="001B72B7">
        <w:rPr>
          <w:rFonts w:ascii="Arial" w:hAnsi="Arial" w:cs="Arial"/>
          <w:bCs/>
        </w:rPr>
        <w:t xml:space="preserve">lidell </w:t>
      </w:r>
      <w:r w:rsidR="007E0183">
        <w:rPr>
          <w:rFonts w:ascii="Arial" w:hAnsi="Arial" w:cs="Arial"/>
          <w:bCs/>
        </w:rPr>
        <w:t>area s</w:t>
      </w:r>
      <w:r w:rsidR="008C6799" w:rsidRPr="001B72B7">
        <w:rPr>
          <w:rFonts w:ascii="Arial" w:hAnsi="Arial" w:cs="Arial"/>
          <w:bCs/>
        </w:rPr>
        <w:t>chools</w:t>
      </w:r>
      <w:r w:rsidR="00366DF9" w:rsidRPr="001B72B7">
        <w:rPr>
          <w:rFonts w:ascii="Arial" w:hAnsi="Arial" w:cs="Arial"/>
          <w:bCs/>
        </w:rPr>
        <w:t xml:space="preserve">, </w:t>
      </w:r>
      <w:r w:rsidR="008C6799" w:rsidRPr="001B72B7">
        <w:rPr>
          <w:rFonts w:ascii="Arial" w:hAnsi="Arial" w:cs="Arial"/>
          <w:bCs/>
        </w:rPr>
        <w:t>Community Christian Concern</w:t>
      </w:r>
      <w:r w:rsidR="00366DF9" w:rsidRPr="001B72B7">
        <w:rPr>
          <w:rFonts w:ascii="Arial" w:hAnsi="Arial" w:cs="Arial"/>
          <w:bCs/>
        </w:rPr>
        <w:t>, Mt</w:t>
      </w:r>
      <w:r w:rsidR="007E0183">
        <w:rPr>
          <w:rFonts w:ascii="Arial" w:hAnsi="Arial" w:cs="Arial"/>
          <w:bCs/>
        </w:rPr>
        <w:t>.</w:t>
      </w:r>
      <w:r w:rsidR="00366DF9" w:rsidRPr="001B72B7">
        <w:rPr>
          <w:rFonts w:ascii="Arial" w:hAnsi="Arial" w:cs="Arial"/>
          <w:bCs/>
        </w:rPr>
        <w:t xml:space="preserve"> </w:t>
      </w:r>
      <w:proofErr w:type="gramStart"/>
      <w:r w:rsidR="00366DF9" w:rsidRPr="001B72B7">
        <w:rPr>
          <w:rFonts w:ascii="Arial" w:hAnsi="Arial" w:cs="Arial"/>
          <w:bCs/>
        </w:rPr>
        <w:t>Olive  Feeding</w:t>
      </w:r>
      <w:proofErr w:type="gramEnd"/>
      <w:r w:rsidR="00366DF9" w:rsidRPr="001B72B7">
        <w:rPr>
          <w:rFonts w:ascii="Arial" w:hAnsi="Arial" w:cs="Arial"/>
          <w:bCs/>
        </w:rPr>
        <w:t xml:space="preserve"> Min</w:t>
      </w:r>
      <w:r w:rsidR="00D42D31" w:rsidRPr="001B72B7">
        <w:rPr>
          <w:rFonts w:ascii="Arial" w:hAnsi="Arial" w:cs="Arial"/>
          <w:bCs/>
        </w:rPr>
        <w:t xml:space="preserve">istry </w:t>
      </w:r>
      <w:r w:rsidR="008C6799" w:rsidRPr="001B72B7">
        <w:rPr>
          <w:rFonts w:ascii="Arial" w:hAnsi="Arial" w:cs="Arial"/>
          <w:bCs/>
        </w:rPr>
        <w:t>Kitchen</w:t>
      </w:r>
      <w:r w:rsidR="00366DF9" w:rsidRPr="001B72B7">
        <w:rPr>
          <w:rFonts w:ascii="Arial" w:hAnsi="Arial" w:cs="Arial"/>
          <w:bCs/>
        </w:rPr>
        <w:t xml:space="preserve">, </w:t>
      </w:r>
      <w:r w:rsidR="001B7042" w:rsidRPr="001B72B7">
        <w:rPr>
          <w:rFonts w:ascii="Arial" w:hAnsi="Arial" w:cs="Arial"/>
          <w:bCs/>
        </w:rPr>
        <w:t xml:space="preserve"> </w:t>
      </w:r>
      <w:r w:rsidR="007B0CA8" w:rsidRPr="001B72B7">
        <w:rPr>
          <w:rFonts w:ascii="Arial" w:hAnsi="Arial" w:cs="Arial"/>
          <w:bCs/>
        </w:rPr>
        <w:t>Boys &amp; Girls Club</w:t>
      </w:r>
      <w:r w:rsidR="00366DF9" w:rsidRPr="001B72B7">
        <w:rPr>
          <w:rFonts w:ascii="Arial" w:hAnsi="Arial" w:cs="Arial"/>
          <w:bCs/>
        </w:rPr>
        <w:t>,</w:t>
      </w:r>
      <w:r w:rsidR="001B7042" w:rsidRPr="001B72B7">
        <w:rPr>
          <w:rFonts w:ascii="Arial" w:hAnsi="Arial" w:cs="Arial"/>
          <w:bCs/>
        </w:rPr>
        <w:t xml:space="preserve"> Senior Citizens Center</w:t>
      </w:r>
      <w:r w:rsidR="00366DF9" w:rsidRPr="001B72B7">
        <w:rPr>
          <w:rFonts w:ascii="Arial" w:hAnsi="Arial" w:cs="Arial"/>
          <w:bCs/>
        </w:rPr>
        <w:t xml:space="preserve">, </w:t>
      </w:r>
      <w:r w:rsidR="007B0CA8" w:rsidRPr="001B72B7">
        <w:rPr>
          <w:rFonts w:ascii="Arial" w:hAnsi="Arial" w:cs="Arial"/>
          <w:bCs/>
        </w:rPr>
        <w:t xml:space="preserve"> STARC Adult Day </w:t>
      </w:r>
      <w:r w:rsidR="00366DF9" w:rsidRPr="001B72B7">
        <w:rPr>
          <w:rFonts w:ascii="Arial" w:hAnsi="Arial" w:cs="Arial"/>
          <w:bCs/>
        </w:rPr>
        <w:t xml:space="preserve">Care, </w:t>
      </w:r>
      <w:r w:rsidR="001B7042" w:rsidRPr="001B72B7">
        <w:rPr>
          <w:rFonts w:ascii="Arial" w:hAnsi="Arial" w:cs="Arial"/>
          <w:bCs/>
        </w:rPr>
        <w:t xml:space="preserve"> </w:t>
      </w:r>
      <w:r w:rsidR="007B0CA8" w:rsidRPr="001B72B7">
        <w:rPr>
          <w:rFonts w:ascii="Arial" w:hAnsi="Arial" w:cs="Arial"/>
          <w:bCs/>
        </w:rPr>
        <w:t>Sunshine Village</w:t>
      </w:r>
      <w:r w:rsidR="00366DF9" w:rsidRPr="001B72B7">
        <w:rPr>
          <w:rFonts w:ascii="Arial" w:hAnsi="Arial" w:cs="Arial"/>
          <w:bCs/>
        </w:rPr>
        <w:t>,  C</w:t>
      </w:r>
      <w:r w:rsidR="007B0CA8" w:rsidRPr="001B72B7">
        <w:rPr>
          <w:rFonts w:ascii="Arial" w:hAnsi="Arial" w:cs="Arial"/>
          <w:bCs/>
        </w:rPr>
        <w:t>aring Center</w:t>
      </w:r>
      <w:r w:rsidR="00366DF9" w:rsidRPr="001B72B7">
        <w:rPr>
          <w:rFonts w:ascii="Arial" w:hAnsi="Arial" w:cs="Arial"/>
          <w:bCs/>
        </w:rPr>
        <w:t xml:space="preserve">, </w:t>
      </w:r>
      <w:r w:rsidR="007B0CA8" w:rsidRPr="001B72B7">
        <w:rPr>
          <w:rFonts w:ascii="Arial" w:hAnsi="Arial" w:cs="Arial"/>
          <w:bCs/>
        </w:rPr>
        <w:t xml:space="preserve"> Habitat for Humanity</w:t>
      </w:r>
      <w:r w:rsidR="00366DF9" w:rsidRPr="001B72B7">
        <w:rPr>
          <w:rFonts w:ascii="Arial" w:hAnsi="Arial" w:cs="Arial"/>
          <w:bCs/>
        </w:rPr>
        <w:t>,</w:t>
      </w:r>
      <w:r w:rsidR="00020751" w:rsidRPr="001B72B7">
        <w:rPr>
          <w:rFonts w:ascii="Arial" w:hAnsi="Arial" w:cs="Arial"/>
          <w:bCs/>
        </w:rPr>
        <w:t xml:space="preserve"> </w:t>
      </w:r>
      <w:r w:rsidR="00366DF9" w:rsidRPr="001B72B7">
        <w:rPr>
          <w:rFonts w:ascii="Arial" w:hAnsi="Arial" w:cs="Arial"/>
          <w:bCs/>
        </w:rPr>
        <w:t>and P</w:t>
      </w:r>
      <w:r w:rsidR="007B0CA8" w:rsidRPr="001B72B7">
        <w:rPr>
          <w:rFonts w:ascii="Arial" w:hAnsi="Arial" w:cs="Arial"/>
          <w:bCs/>
        </w:rPr>
        <w:t>eace Lutheran Volunteer Kitchen</w:t>
      </w:r>
      <w:r w:rsidR="00366DF9" w:rsidRPr="001B72B7">
        <w:rPr>
          <w:rFonts w:ascii="Arial" w:hAnsi="Arial" w:cs="Arial"/>
          <w:bCs/>
        </w:rPr>
        <w:t>.</w:t>
      </w:r>
      <w:r w:rsidR="00020751" w:rsidRPr="001B72B7">
        <w:rPr>
          <w:rFonts w:ascii="Arial" w:hAnsi="Arial" w:cs="Arial"/>
          <w:bCs/>
        </w:rPr>
        <w:t xml:space="preserve"> </w:t>
      </w:r>
      <w:r w:rsidR="007B0CA8" w:rsidRPr="001B72B7">
        <w:rPr>
          <w:rFonts w:ascii="Arial" w:hAnsi="Arial" w:cs="Arial"/>
          <w:bCs/>
        </w:rPr>
        <w:t xml:space="preserve"> </w:t>
      </w:r>
    </w:p>
    <w:p w:rsidR="00891071" w:rsidRPr="0097629E" w:rsidRDefault="00891071" w:rsidP="001B1F41">
      <w:pPr>
        <w:jc w:val="both"/>
        <w:rPr>
          <w:rFonts w:ascii="Arial" w:hAnsi="Arial" w:cs="Arial"/>
          <w:u w:val="single"/>
        </w:rPr>
      </w:pPr>
      <w:r w:rsidRPr="00B2131B">
        <w:rPr>
          <w:rFonts w:cs="Arial"/>
          <w:bCs/>
        </w:rPr>
        <w:t xml:space="preserve">            </w:t>
      </w:r>
      <w:r w:rsidR="00042996" w:rsidRPr="00B2131B">
        <w:rPr>
          <w:rFonts w:cs="Arial"/>
          <w:bCs/>
        </w:rPr>
        <w:tab/>
      </w:r>
      <w:r w:rsidR="00042996" w:rsidRPr="00B2131B">
        <w:rPr>
          <w:rFonts w:cs="Arial"/>
          <w:bCs/>
        </w:rPr>
        <w:tab/>
      </w:r>
      <w:r w:rsidRPr="0097629E">
        <w:rPr>
          <w:rFonts w:ascii="Arial" w:hAnsi="Arial" w:cs="Arial"/>
          <w:b/>
          <w:bCs/>
          <w:u w:val="single"/>
        </w:rPr>
        <w:t>Monetary value of dollar contribution</w:t>
      </w:r>
      <w:r w:rsidR="00F86C1C">
        <w:rPr>
          <w:rFonts w:ascii="Arial" w:hAnsi="Arial" w:cs="Arial"/>
          <w:b/>
          <w:bCs/>
          <w:u w:val="single"/>
        </w:rPr>
        <w:t xml:space="preserve"> is</w:t>
      </w:r>
      <w:r w:rsidRPr="0097629E">
        <w:rPr>
          <w:rFonts w:ascii="Arial" w:hAnsi="Arial" w:cs="Arial"/>
          <w:b/>
          <w:bCs/>
          <w:u w:val="single"/>
        </w:rPr>
        <w:t xml:space="preserve"> </w:t>
      </w:r>
      <w:r w:rsidR="000F6D31" w:rsidRPr="0097629E">
        <w:rPr>
          <w:rFonts w:ascii="Arial" w:hAnsi="Arial" w:cs="Arial"/>
          <w:b/>
          <w:bCs/>
          <w:u w:val="single"/>
        </w:rPr>
        <w:t>&gt;</w:t>
      </w:r>
      <w:r w:rsidRPr="0097629E">
        <w:rPr>
          <w:rFonts w:ascii="Arial" w:hAnsi="Arial" w:cs="Arial"/>
          <w:b/>
          <w:bCs/>
          <w:u w:val="single"/>
        </w:rPr>
        <w:t xml:space="preserve"> $2.</w:t>
      </w:r>
      <w:r w:rsidR="005D5DED" w:rsidRPr="0097629E">
        <w:rPr>
          <w:rFonts w:ascii="Arial" w:hAnsi="Arial" w:cs="Arial"/>
          <w:b/>
          <w:bCs/>
          <w:u w:val="single"/>
        </w:rPr>
        <w:t>6</w:t>
      </w:r>
      <w:r w:rsidRPr="0097629E">
        <w:rPr>
          <w:rFonts w:ascii="Arial" w:hAnsi="Arial" w:cs="Arial"/>
          <w:b/>
          <w:bCs/>
          <w:u w:val="single"/>
        </w:rPr>
        <w:t>M</w:t>
      </w:r>
      <w:r w:rsidRPr="0097629E">
        <w:rPr>
          <w:rFonts w:ascii="Arial" w:hAnsi="Arial" w:cs="Arial"/>
          <w:u w:val="single"/>
        </w:rPr>
        <w:t xml:space="preserve"> </w:t>
      </w:r>
      <w:r w:rsidR="00DB2DB7">
        <w:rPr>
          <w:rFonts w:ascii="Arial" w:hAnsi="Arial" w:cs="Arial"/>
          <w:u w:val="single"/>
        </w:rPr>
        <w:t xml:space="preserve">+ </w:t>
      </w:r>
      <w:r w:rsidR="00DB2DB7" w:rsidRPr="00DB2DB7">
        <w:rPr>
          <w:rFonts w:ascii="Arial" w:hAnsi="Arial" w:cs="Arial"/>
          <w:b/>
          <w:u w:val="single"/>
        </w:rPr>
        <w:t>many thousands of man-hours</w:t>
      </w:r>
    </w:p>
    <w:p w:rsidR="00891071" w:rsidRPr="00DB2DB7" w:rsidRDefault="00891071" w:rsidP="001B1F41">
      <w:pPr>
        <w:jc w:val="both"/>
        <w:rPr>
          <w:rFonts w:cs="Arial"/>
          <w:b/>
          <w:sz w:val="22"/>
          <w:szCs w:val="22"/>
        </w:rPr>
      </w:pPr>
    </w:p>
    <w:p w:rsidR="001B1F41" w:rsidRPr="007E0183" w:rsidRDefault="008C28DA" w:rsidP="00E62BDD">
      <w:pPr>
        <w:jc w:val="both"/>
        <w:rPr>
          <w:rFonts w:ascii="Arial" w:hAnsi="Arial" w:cs="Arial"/>
        </w:rPr>
      </w:pPr>
      <w:r w:rsidRPr="001B72B7">
        <w:rPr>
          <w:rFonts w:ascii="Arial" w:hAnsi="Arial" w:cs="Arial"/>
        </w:rPr>
        <w:t xml:space="preserve">Now in its fifteenth year, the </w:t>
      </w:r>
      <w:r w:rsidRPr="00B41B69">
        <w:rPr>
          <w:rFonts w:ascii="Arial" w:hAnsi="Arial" w:cs="Arial"/>
          <w:b/>
        </w:rPr>
        <w:t>Slidell Heritage Festival</w:t>
      </w:r>
      <w:r w:rsidRPr="001B72B7">
        <w:rPr>
          <w:rFonts w:ascii="Arial" w:hAnsi="Arial" w:cs="Arial"/>
        </w:rPr>
        <w:t xml:space="preserve"> is operated by the Slidell Heritage Foundation, Inc on July 4th in Slidell's Heritage Park. The Heritage Foundation</w:t>
      </w:r>
      <w:r w:rsidR="007F1615" w:rsidRPr="001B72B7">
        <w:rPr>
          <w:rFonts w:ascii="Arial" w:hAnsi="Arial" w:cs="Arial"/>
        </w:rPr>
        <w:t xml:space="preserve"> was organized by the Rotary Club of Slidell Northshore and the Rotary Club of Slidell.  The Foundation </w:t>
      </w:r>
      <w:r w:rsidRPr="001B72B7">
        <w:rPr>
          <w:rFonts w:ascii="Arial" w:hAnsi="Arial" w:cs="Arial"/>
        </w:rPr>
        <w:t>Board of Directors are members</w:t>
      </w:r>
      <w:r w:rsidR="007F1615" w:rsidRPr="001B72B7">
        <w:rPr>
          <w:rFonts w:ascii="Arial" w:hAnsi="Arial" w:cs="Arial"/>
        </w:rPr>
        <w:t xml:space="preserve"> of these Clubs</w:t>
      </w:r>
      <w:r w:rsidR="00555D18" w:rsidRPr="001B72B7">
        <w:rPr>
          <w:rFonts w:ascii="Arial" w:hAnsi="Arial" w:cs="Arial"/>
        </w:rPr>
        <w:t>.  The Foundation</w:t>
      </w:r>
      <w:r w:rsidRPr="001B72B7">
        <w:rPr>
          <w:rFonts w:ascii="Arial" w:hAnsi="Arial" w:cs="Arial"/>
        </w:rPr>
        <w:t xml:space="preserve"> was formed to manage the Festival and receive donations and sp</w:t>
      </w:r>
      <w:r w:rsidR="001B1F41">
        <w:rPr>
          <w:rFonts w:ascii="Arial" w:hAnsi="Arial" w:cs="Arial"/>
        </w:rPr>
        <w:t>onsorships.  The Times-Picayune</w:t>
      </w:r>
      <w:r w:rsidRPr="001B72B7">
        <w:rPr>
          <w:rFonts w:ascii="Arial" w:hAnsi="Arial" w:cs="Arial"/>
        </w:rPr>
        <w:t xml:space="preserve"> Newspaper and the City of Slidell </w:t>
      </w:r>
      <w:r w:rsidR="005D628C">
        <w:rPr>
          <w:rFonts w:ascii="Arial" w:hAnsi="Arial" w:cs="Arial"/>
        </w:rPr>
        <w:t xml:space="preserve">have </w:t>
      </w:r>
      <w:r w:rsidR="00555D18" w:rsidRPr="001B72B7">
        <w:rPr>
          <w:rFonts w:ascii="Arial" w:hAnsi="Arial" w:cs="Arial"/>
        </w:rPr>
        <w:t>provide</w:t>
      </w:r>
      <w:r w:rsidR="005D628C">
        <w:rPr>
          <w:rFonts w:ascii="Arial" w:hAnsi="Arial" w:cs="Arial"/>
        </w:rPr>
        <w:t>d</w:t>
      </w:r>
      <w:r w:rsidR="001B1F41">
        <w:rPr>
          <w:rFonts w:ascii="Arial" w:hAnsi="Arial" w:cs="Arial"/>
        </w:rPr>
        <w:t xml:space="preserve"> key</w:t>
      </w:r>
      <w:r w:rsidRPr="001B72B7">
        <w:rPr>
          <w:rFonts w:ascii="Arial" w:hAnsi="Arial" w:cs="Arial"/>
        </w:rPr>
        <w:t xml:space="preserve"> suppor</w:t>
      </w:r>
      <w:r w:rsidR="001B1F41">
        <w:rPr>
          <w:rFonts w:ascii="Arial" w:hAnsi="Arial" w:cs="Arial"/>
        </w:rPr>
        <w:t>t.</w:t>
      </w:r>
      <w:r w:rsidRPr="001B72B7">
        <w:rPr>
          <w:rFonts w:ascii="Arial" w:hAnsi="Arial" w:cs="Arial"/>
        </w:rPr>
        <w:t xml:space="preserve">  </w:t>
      </w:r>
      <w:r w:rsidRPr="0097629E">
        <w:rPr>
          <w:rFonts w:ascii="Arial" w:hAnsi="Arial" w:cs="Arial"/>
        </w:rPr>
        <w:t xml:space="preserve">From the outset, the main goal of the Festival </w:t>
      </w:r>
      <w:r w:rsidR="00F9423E" w:rsidRPr="0097629E">
        <w:rPr>
          <w:rFonts w:ascii="Arial" w:hAnsi="Arial" w:cs="Arial"/>
        </w:rPr>
        <w:t>is</w:t>
      </w:r>
      <w:r w:rsidRPr="0097629E">
        <w:rPr>
          <w:rFonts w:ascii="Arial" w:hAnsi="Arial" w:cs="Arial"/>
        </w:rPr>
        <w:t xml:space="preserve"> to give </w:t>
      </w:r>
      <w:r w:rsidR="001536F5" w:rsidRPr="0097629E">
        <w:rPr>
          <w:rFonts w:ascii="Arial" w:hAnsi="Arial" w:cs="Arial"/>
        </w:rPr>
        <w:t>our</w:t>
      </w:r>
      <w:r w:rsidRPr="0097629E">
        <w:rPr>
          <w:rFonts w:ascii="Arial" w:hAnsi="Arial" w:cs="Arial"/>
        </w:rPr>
        <w:t xml:space="preserve"> community an event to celebrate America's freedom.  Additionally, by incorporating the assistance of local non-profits to run the various booths and entry gates, </w:t>
      </w:r>
      <w:r w:rsidRPr="0097629E">
        <w:rPr>
          <w:rFonts w:ascii="Arial" w:hAnsi="Arial" w:cs="Arial"/>
          <w:b/>
          <w:u w:val="single"/>
        </w:rPr>
        <w:t>the Foundation has given</w:t>
      </w:r>
      <w:r w:rsidRPr="0097629E">
        <w:rPr>
          <w:rFonts w:ascii="Arial" w:hAnsi="Arial" w:cs="Arial"/>
          <w:u w:val="single"/>
        </w:rPr>
        <w:t xml:space="preserve"> </w:t>
      </w:r>
      <w:r w:rsidRPr="0097629E">
        <w:rPr>
          <w:rFonts w:ascii="Arial" w:hAnsi="Arial" w:cs="Arial"/>
          <w:b/>
          <w:u w:val="single"/>
        </w:rPr>
        <w:t xml:space="preserve">Slidell </w:t>
      </w:r>
      <w:r w:rsidR="00555D18" w:rsidRPr="0097629E">
        <w:rPr>
          <w:rFonts w:ascii="Arial" w:hAnsi="Arial" w:cs="Arial"/>
          <w:b/>
          <w:u w:val="single"/>
        </w:rPr>
        <w:t xml:space="preserve">non-profits and service organizations </w:t>
      </w:r>
      <w:r w:rsidR="00151BE7">
        <w:rPr>
          <w:rFonts w:ascii="Arial" w:hAnsi="Arial" w:cs="Arial"/>
          <w:b/>
          <w:u w:val="single"/>
        </w:rPr>
        <w:t>&gt;</w:t>
      </w:r>
      <w:r w:rsidRPr="0097629E">
        <w:rPr>
          <w:rFonts w:ascii="Arial" w:hAnsi="Arial" w:cs="Arial"/>
          <w:b/>
          <w:u w:val="single"/>
        </w:rPr>
        <w:t>$</w:t>
      </w:r>
      <w:r w:rsidR="00366DF9" w:rsidRPr="0097629E">
        <w:rPr>
          <w:rFonts w:ascii="Arial" w:hAnsi="Arial" w:cs="Arial"/>
          <w:b/>
          <w:u w:val="single"/>
        </w:rPr>
        <w:t>7</w:t>
      </w:r>
      <w:r w:rsidRPr="0097629E">
        <w:rPr>
          <w:rFonts w:ascii="Arial" w:hAnsi="Arial" w:cs="Arial"/>
          <w:b/>
          <w:u w:val="single"/>
        </w:rPr>
        <w:t xml:space="preserve">00,000 over the past </w:t>
      </w:r>
      <w:r w:rsidR="00366DF9" w:rsidRPr="0097629E">
        <w:rPr>
          <w:rFonts w:ascii="Arial" w:hAnsi="Arial" w:cs="Arial"/>
          <w:b/>
          <w:u w:val="single"/>
        </w:rPr>
        <w:t>fifteen</w:t>
      </w:r>
      <w:r w:rsidR="00555D18" w:rsidRPr="0097629E">
        <w:rPr>
          <w:rFonts w:ascii="Arial" w:hAnsi="Arial" w:cs="Arial"/>
          <w:b/>
        </w:rPr>
        <w:t xml:space="preserve"> </w:t>
      </w:r>
      <w:r w:rsidRPr="0097629E">
        <w:rPr>
          <w:rFonts w:ascii="Arial" w:hAnsi="Arial" w:cs="Arial"/>
          <w:b/>
          <w:u w:val="single"/>
        </w:rPr>
        <w:t>years</w:t>
      </w:r>
      <w:r w:rsidR="005D628C">
        <w:rPr>
          <w:rFonts w:ascii="Arial" w:hAnsi="Arial" w:cs="Arial"/>
        </w:rPr>
        <w:t xml:space="preserve">. In the </w:t>
      </w:r>
      <w:r w:rsidR="007E0183">
        <w:rPr>
          <w:rFonts w:ascii="Arial" w:hAnsi="Arial" w:cs="Arial"/>
        </w:rPr>
        <w:t>past</w:t>
      </w:r>
      <w:r w:rsidR="005D628C">
        <w:rPr>
          <w:rFonts w:ascii="Arial" w:hAnsi="Arial" w:cs="Arial"/>
        </w:rPr>
        <w:t xml:space="preserve"> six</w:t>
      </w:r>
      <w:r w:rsidRPr="0097629E">
        <w:rPr>
          <w:rFonts w:ascii="Arial" w:hAnsi="Arial" w:cs="Arial"/>
        </w:rPr>
        <w:t xml:space="preserve"> years, funds have gone to organizations such as the</w:t>
      </w:r>
      <w:r w:rsidR="00555D18" w:rsidRPr="0097629E">
        <w:rPr>
          <w:rFonts w:ascii="Arial" w:hAnsi="Arial" w:cs="Arial"/>
        </w:rPr>
        <w:t xml:space="preserve"> </w:t>
      </w:r>
      <w:r w:rsidRPr="0097629E">
        <w:rPr>
          <w:rFonts w:ascii="Arial" w:hAnsi="Arial" w:cs="Arial"/>
        </w:rPr>
        <w:t xml:space="preserve">Boy Scouts, Community Christian Concern, </w:t>
      </w:r>
      <w:proofErr w:type="gramStart"/>
      <w:r w:rsidRPr="0097629E">
        <w:rPr>
          <w:rFonts w:ascii="Arial" w:hAnsi="Arial" w:cs="Arial"/>
        </w:rPr>
        <w:t>E</w:t>
      </w:r>
      <w:r w:rsidR="0003449A">
        <w:rPr>
          <w:rFonts w:ascii="Arial" w:hAnsi="Arial" w:cs="Arial"/>
        </w:rPr>
        <w:t>ast</w:t>
      </w:r>
      <w:proofErr w:type="gramEnd"/>
      <w:r w:rsidRPr="0097629E">
        <w:rPr>
          <w:rFonts w:ascii="Arial" w:hAnsi="Arial" w:cs="Arial"/>
        </w:rPr>
        <w:t xml:space="preserve"> St Tammany Habitat for Humanity,</w:t>
      </w:r>
      <w:r w:rsidR="00555D18" w:rsidRPr="0097629E">
        <w:rPr>
          <w:rFonts w:ascii="Arial" w:hAnsi="Arial" w:cs="Arial"/>
        </w:rPr>
        <w:t xml:space="preserve"> </w:t>
      </w:r>
      <w:r w:rsidR="005D628C">
        <w:rPr>
          <w:rFonts w:ascii="Arial" w:hAnsi="Arial" w:cs="Arial"/>
        </w:rPr>
        <w:t>Rainbow Ch</w:t>
      </w:r>
      <w:r w:rsidR="00362FB0">
        <w:rPr>
          <w:rFonts w:ascii="Arial" w:hAnsi="Arial" w:cs="Arial"/>
        </w:rPr>
        <w:t>ild Care</w:t>
      </w:r>
      <w:r w:rsidR="00151BE7">
        <w:rPr>
          <w:rFonts w:ascii="Arial" w:hAnsi="Arial" w:cs="Arial"/>
        </w:rPr>
        <w:t xml:space="preserve"> Center</w:t>
      </w:r>
      <w:r w:rsidRPr="0097629E">
        <w:rPr>
          <w:rFonts w:ascii="Arial" w:hAnsi="Arial" w:cs="Arial"/>
        </w:rPr>
        <w:t xml:space="preserve">, Safe Harbor, </w:t>
      </w:r>
      <w:r w:rsidR="00362FB0">
        <w:rPr>
          <w:rFonts w:ascii="Arial" w:hAnsi="Arial" w:cs="Arial"/>
        </w:rPr>
        <w:t xml:space="preserve">Slidell Memorial Hospital Foundation, </w:t>
      </w:r>
      <w:r w:rsidRPr="0097629E">
        <w:rPr>
          <w:rFonts w:ascii="Arial" w:hAnsi="Arial" w:cs="Arial"/>
        </w:rPr>
        <w:t>Slidell Police Association, Toys</w:t>
      </w:r>
      <w:r w:rsidR="001B1F41">
        <w:rPr>
          <w:rFonts w:ascii="Arial" w:hAnsi="Arial" w:cs="Arial"/>
        </w:rPr>
        <w:t>-</w:t>
      </w:r>
      <w:r w:rsidRPr="0097629E">
        <w:rPr>
          <w:rFonts w:ascii="Arial" w:hAnsi="Arial" w:cs="Arial"/>
        </w:rPr>
        <w:t>for</w:t>
      </w:r>
      <w:r w:rsidR="001B1F41">
        <w:rPr>
          <w:rFonts w:ascii="Arial" w:hAnsi="Arial" w:cs="Arial"/>
        </w:rPr>
        <w:t>-</w:t>
      </w:r>
      <w:r w:rsidRPr="0097629E">
        <w:rPr>
          <w:rFonts w:ascii="Arial" w:hAnsi="Arial" w:cs="Arial"/>
        </w:rPr>
        <w:t xml:space="preserve">Tots, STARC, </w:t>
      </w:r>
      <w:r w:rsidR="00366DF9" w:rsidRPr="0097629E">
        <w:rPr>
          <w:rFonts w:ascii="Arial" w:hAnsi="Arial" w:cs="Arial"/>
        </w:rPr>
        <w:t>Ladies of Liberty, Kids Unlimited Playground</w:t>
      </w:r>
      <w:r w:rsidR="0003449A">
        <w:rPr>
          <w:rFonts w:ascii="Arial" w:hAnsi="Arial" w:cs="Arial"/>
        </w:rPr>
        <w:t xml:space="preserve"> and</w:t>
      </w:r>
      <w:r w:rsidRPr="0097629E">
        <w:rPr>
          <w:rFonts w:ascii="Arial" w:hAnsi="Arial" w:cs="Arial"/>
        </w:rPr>
        <w:t xml:space="preserve"> </w:t>
      </w:r>
      <w:r w:rsidR="00362FB0">
        <w:rPr>
          <w:rFonts w:ascii="Arial" w:hAnsi="Arial" w:cs="Arial"/>
        </w:rPr>
        <w:t>Boys and Girls Club</w:t>
      </w:r>
      <w:r w:rsidR="008A786C">
        <w:rPr>
          <w:rFonts w:ascii="Arial" w:hAnsi="Arial" w:cs="Arial"/>
        </w:rPr>
        <w:t>.</w:t>
      </w:r>
      <w:r w:rsidR="00E62BDD">
        <w:rPr>
          <w:rFonts w:ascii="Arial" w:hAnsi="Arial" w:cs="Arial"/>
        </w:rPr>
        <w:t xml:space="preserve">                 </w:t>
      </w:r>
      <w:r w:rsidR="000C2555" w:rsidRPr="00E62BDD">
        <w:rPr>
          <w:rFonts w:ascii="Arial" w:hAnsi="Arial" w:cs="Arial"/>
          <w:sz w:val="20"/>
          <w:szCs w:val="20"/>
          <w:u w:val="single"/>
        </w:rPr>
        <w:t>December 2015</w:t>
      </w:r>
    </w:p>
    <w:p w:rsidR="001B7042" w:rsidRPr="00D42D31" w:rsidRDefault="00891071" w:rsidP="008C6799">
      <w:pPr>
        <w:rPr>
          <w:rFonts w:cs="Arial"/>
          <w:bCs/>
          <w:sz w:val="20"/>
          <w:szCs w:val="20"/>
        </w:rPr>
      </w:pPr>
      <w:r w:rsidRPr="00555D18">
        <w:rPr>
          <w:rFonts w:cs="Arial"/>
          <w:b/>
          <w:bCs/>
          <w:sz w:val="20"/>
          <w:szCs w:val="20"/>
        </w:rPr>
        <w:t xml:space="preserve">            </w:t>
      </w:r>
    </w:p>
    <w:sectPr w:rsidR="001B7042" w:rsidRPr="00D42D31" w:rsidSect="008A786C">
      <w:type w:val="continuous"/>
      <w:pgSz w:w="12240" w:h="15840"/>
      <w:pgMar w:top="432" w:right="576" w:bottom="173" w:left="576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F26"/>
    <w:multiLevelType w:val="hybridMultilevel"/>
    <w:tmpl w:val="5BA6468A"/>
    <w:lvl w:ilvl="0" w:tplc="AAF282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C8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C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0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A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E7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4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07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2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98"/>
    <w:rsid w:val="00007F57"/>
    <w:rsid w:val="00010D27"/>
    <w:rsid w:val="000120FB"/>
    <w:rsid w:val="00016ED2"/>
    <w:rsid w:val="00020751"/>
    <w:rsid w:val="00020BAE"/>
    <w:rsid w:val="0003449A"/>
    <w:rsid w:val="00042996"/>
    <w:rsid w:val="0005713B"/>
    <w:rsid w:val="00094A98"/>
    <w:rsid w:val="000B4696"/>
    <w:rsid w:val="000C2555"/>
    <w:rsid w:val="000C56DF"/>
    <w:rsid w:val="000F6D31"/>
    <w:rsid w:val="00102B52"/>
    <w:rsid w:val="00124CD2"/>
    <w:rsid w:val="00151BE7"/>
    <w:rsid w:val="001536F5"/>
    <w:rsid w:val="001560BF"/>
    <w:rsid w:val="00183632"/>
    <w:rsid w:val="00185EC5"/>
    <w:rsid w:val="00187F8F"/>
    <w:rsid w:val="00192EAB"/>
    <w:rsid w:val="001B1F41"/>
    <w:rsid w:val="001B5522"/>
    <w:rsid w:val="001B7042"/>
    <w:rsid w:val="001B72B7"/>
    <w:rsid w:val="001D092B"/>
    <w:rsid w:val="001E2429"/>
    <w:rsid w:val="001F78CE"/>
    <w:rsid w:val="0020508E"/>
    <w:rsid w:val="00223C21"/>
    <w:rsid w:val="0024286A"/>
    <w:rsid w:val="002C4A75"/>
    <w:rsid w:val="002F111A"/>
    <w:rsid w:val="003040C0"/>
    <w:rsid w:val="00362FB0"/>
    <w:rsid w:val="00366DF9"/>
    <w:rsid w:val="003F20DE"/>
    <w:rsid w:val="003F3AFD"/>
    <w:rsid w:val="0042548C"/>
    <w:rsid w:val="00431A24"/>
    <w:rsid w:val="00455CB8"/>
    <w:rsid w:val="004B0C87"/>
    <w:rsid w:val="00502EE5"/>
    <w:rsid w:val="005040E1"/>
    <w:rsid w:val="00530D75"/>
    <w:rsid w:val="00555D18"/>
    <w:rsid w:val="00556E5D"/>
    <w:rsid w:val="005614F0"/>
    <w:rsid w:val="00566A11"/>
    <w:rsid w:val="00593B45"/>
    <w:rsid w:val="0059774F"/>
    <w:rsid w:val="005A4048"/>
    <w:rsid w:val="005D5DED"/>
    <w:rsid w:val="005D628C"/>
    <w:rsid w:val="005D7CED"/>
    <w:rsid w:val="005E5398"/>
    <w:rsid w:val="006066C2"/>
    <w:rsid w:val="006306EC"/>
    <w:rsid w:val="00657B73"/>
    <w:rsid w:val="00667EA1"/>
    <w:rsid w:val="00670C45"/>
    <w:rsid w:val="006804EF"/>
    <w:rsid w:val="00687B33"/>
    <w:rsid w:val="006A6CF8"/>
    <w:rsid w:val="006B4ED9"/>
    <w:rsid w:val="006F59F8"/>
    <w:rsid w:val="00706AE1"/>
    <w:rsid w:val="00714C7F"/>
    <w:rsid w:val="0073015C"/>
    <w:rsid w:val="007403EF"/>
    <w:rsid w:val="00757BF5"/>
    <w:rsid w:val="00783A6C"/>
    <w:rsid w:val="007B0CA8"/>
    <w:rsid w:val="007D4CE8"/>
    <w:rsid w:val="007E0183"/>
    <w:rsid w:val="007F1615"/>
    <w:rsid w:val="008221FF"/>
    <w:rsid w:val="00825743"/>
    <w:rsid w:val="00877664"/>
    <w:rsid w:val="00887307"/>
    <w:rsid w:val="00891071"/>
    <w:rsid w:val="00895EC0"/>
    <w:rsid w:val="008A786C"/>
    <w:rsid w:val="008C28DA"/>
    <w:rsid w:val="008C6799"/>
    <w:rsid w:val="009072E1"/>
    <w:rsid w:val="0091487F"/>
    <w:rsid w:val="00921B39"/>
    <w:rsid w:val="00952693"/>
    <w:rsid w:val="00962295"/>
    <w:rsid w:val="0097629E"/>
    <w:rsid w:val="00A176EA"/>
    <w:rsid w:val="00A57E81"/>
    <w:rsid w:val="00A70FAE"/>
    <w:rsid w:val="00A84EEA"/>
    <w:rsid w:val="00AA489C"/>
    <w:rsid w:val="00AC1CCF"/>
    <w:rsid w:val="00AE0575"/>
    <w:rsid w:val="00AE1E9F"/>
    <w:rsid w:val="00B11438"/>
    <w:rsid w:val="00B147A8"/>
    <w:rsid w:val="00B2131B"/>
    <w:rsid w:val="00B2280B"/>
    <w:rsid w:val="00B41B69"/>
    <w:rsid w:val="00B56A9F"/>
    <w:rsid w:val="00B63756"/>
    <w:rsid w:val="00B64710"/>
    <w:rsid w:val="00B65ED7"/>
    <w:rsid w:val="00B737AD"/>
    <w:rsid w:val="00BE54FF"/>
    <w:rsid w:val="00BF512F"/>
    <w:rsid w:val="00C020BB"/>
    <w:rsid w:val="00C07C05"/>
    <w:rsid w:val="00C86409"/>
    <w:rsid w:val="00CA15BB"/>
    <w:rsid w:val="00CC18F6"/>
    <w:rsid w:val="00CD3327"/>
    <w:rsid w:val="00CE6187"/>
    <w:rsid w:val="00CF4D0F"/>
    <w:rsid w:val="00D001C6"/>
    <w:rsid w:val="00D014E5"/>
    <w:rsid w:val="00D119EF"/>
    <w:rsid w:val="00D12DD2"/>
    <w:rsid w:val="00D32B47"/>
    <w:rsid w:val="00D42D31"/>
    <w:rsid w:val="00D500D8"/>
    <w:rsid w:val="00DB2DB7"/>
    <w:rsid w:val="00DB6AD4"/>
    <w:rsid w:val="00DE61FA"/>
    <w:rsid w:val="00E05E26"/>
    <w:rsid w:val="00E15A8C"/>
    <w:rsid w:val="00E35AD2"/>
    <w:rsid w:val="00E62BDD"/>
    <w:rsid w:val="00EB25F0"/>
    <w:rsid w:val="00EC0654"/>
    <w:rsid w:val="00EC4910"/>
    <w:rsid w:val="00EF156B"/>
    <w:rsid w:val="00F86C1C"/>
    <w:rsid w:val="00F9423E"/>
    <w:rsid w:val="00F97363"/>
    <w:rsid w:val="00FA1203"/>
    <w:rsid w:val="00FB3F8B"/>
    <w:rsid w:val="00FC0040"/>
    <w:rsid w:val="00FC4BF2"/>
    <w:rsid w:val="00FD596C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46000C-528E-4E4C-9592-29040E25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E61FA"/>
    <w:pPr>
      <w:jc w:val="both"/>
    </w:pPr>
    <w:rPr>
      <w:b/>
      <w:szCs w:val="20"/>
    </w:rPr>
  </w:style>
  <w:style w:type="character" w:styleId="Hyperlink">
    <w:name w:val="Hyperlink"/>
    <w:basedOn w:val="DefaultParagraphFont"/>
    <w:rsid w:val="001B5522"/>
    <w:rPr>
      <w:color w:val="0000FF"/>
      <w:u w:val="single"/>
    </w:rPr>
  </w:style>
  <w:style w:type="paragraph" w:customStyle="1" w:styleId="InsideAddressName">
    <w:name w:val="Inside Address Name"/>
    <w:basedOn w:val="Normal"/>
    <w:rsid w:val="00530D75"/>
    <w:pPr>
      <w:suppressAutoHyphens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9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Hover-Freight International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Donald O'Bryan</dc:creator>
  <cp:keywords/>
  <dc:description/>
  <cp:lastModifiedBy>Mike</cp:lastModifiedBy>
  <cp:revision>4</cp:revision>
  <cp:lastPrinted>2016-01-06T16:10:00Z</cp:lastPrinted>
  <dcterms:created xsi:type="dcterms:W3CDTF">2016-01-06T17:13:00Z</dcterms:created>
  <dcterms:modified xsi:type="dcterms:W3CDTF">2016-01-09T15:20:00Z</dcterms:modified>
</cp:coreProperties>
</file>