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1B8BA" w14:textId="77777777" w:rsidR="00E27D98" w:rsidRPr="00A9717D" w:rsidRDefault="00096891">
      <w:pPr>
        <w:spacing w:after="100"/>
        <w:jc w:val="center"/>
        <w:rPr>
          <w:rFonts w:ascii="Times New Roman" w:hAnsi="Times New Roman" w:cs="Times New Roman"/>
          <w:sz w:val="22"/>
          <w:szCs w:val="22"/>
        </w:rPr>
      </w:pPr>
      <w:r w:rsidRPr="00A9717D">
        <w:rPr>
          <w:rFonts w:ascii="Times New Roman" w:hAnsi="Times New Roman" w:cs="Times New Roman"/>
          <w:b/>
          <w:bCs/>
          <w:color w:val="355E8E"/>
          <w:sz w:val="22"/>
          <w:szCs w:val="22"/>
        </w:rPr>
        <w:t>FAIR OAKS ROTARY CLUB FOUNDATION</w:t>
      </w:r>
    </w:p>
    <w:p w14:paraId="0928C02B" w14:textId="77777777" w:rsidR="00E27D98" w:rsidRPr="00A9717D" w:rsidRDefault="00096891">
      <w:pPr>
        <w:jc w:val="center"/>
        <w:rPr>
          <w:rFonts w:ascii="Times New Roman" w:hAnsi="Times New Roman" w:cs="Times New Roman"/>
          <w:b/>
          <w:bCs/>
          <w:sz w:val="22"/>
          <w:szCs w:val="22"/>
        </w:rPr>
      </w:pPr>
      <w:r w:rsidRPr="00A9717D">
        <w:rPr>
          <w:rFonts w:ascii="Times New Roman" w:hAnsi="Times New Roman" w:cs="Times New Roman"/>
          <w:b/>
          <w:bCs/>
          <w:sz w:val="22"/>
          <w:szCs w:val="22"/>
        </w:rPr>
        <w:t>Board of Trustees Meeting</w:t>
      </w:r>
    </w:p>
    <w:p w14:paraId="7B60EA30" w14:textId="101A0068" w:rsidR="00E27D98" w:rsidRPr="00A9717D" w:rsidRDefault="00235C2F">
      <w:pPr>
        <w:jc w:val="center"/>
        <w:rPr>
          <w:rFonts w:ascii="Times New Roman" w:hAnsi="Times New Roman" w:cs="Times New Roman"/>
          <w:b/>
          <w:bCs/>
          <w:sz w:val="22"/>
          <w:szCs w:val="22"/>
        </w:rPr>
      </w:pPr>
      <w:r>
        <w:rPr>
          <w:rFonts w:ascii="Times New Roman" w:hAnsi="Times New Roman" w:cs="Times New Roman"/>
          <w:b/>
          <w:bCs/>
          <w:color w:val="000000"/>
          <w:sz w:val="22"/>
          <w:szCs w:val="22"/>
        </w:rPr>
        <w:t>August 17, 2021</w:t>
      </w:r>
      <w:r w:rsidR="00BC2481">
        <w:rPr>
          <w:rFonts w:ascii="Times New Roman" w:hAnsi="Times New Roman" w:cs="Times New Roman"/>
          <w:b/>
          <w:bCs/>
          <w:color w:val="000000"/>
          <w:sz w:val="22"/>
          <w:szCs w:val="22"/>
        </w:rPr>
        <w:t xml:space="preserve"> </w:t>
      </w:r>
    </w:p>
    <w:p w14:paraId="731E35C6" w14:textId="77777777" w:rsidR="005F25E4" w:rsidRDefault="005F25E4">
      <w:pPr>
        <w:spacing w:before="100" w:after="100"/>
        <w:rPr>
          <w:rFonts w:ascii="Times New Roman" w:hAnsi="Times New Roman" w:cs="Times New Roman"/>
          <w:b/>
          <w:bCs/>
          <w:color w:val="4C7FBC"/>
          <w:sz w:val="22"/>
          <w:szCs w:val="22"/>
        </w:rPr>
      </w:pPr>
    </w:p>
    <w:p w14:paraId="73670337" w14:textId="058B6374" w:rsidR="00E27D98" w:rsidRPr="00A9717D" w:rsidRDefault="00096891">
      <w:pPr>
        <w:spacing w:before="100" w:after="100"/>
        <w:rPr>
          <w:rFonts w:ascii="Times New Roman" w:hAnsi="Times New Roman" w:cs="Times New Roman"/>
          <w:sz w:val="22"/>
          <w:szCs w:val="22"/>
        </w:rPr>
      </w:pPr>
      <w:r w:rsidRPr="00A9717D">
        <w:rPr>
          <w:rFonts w:ascii="Times New Roman" w:hAnsi="Times New Roman" w:cs="Times New Roman"/>
          <w:b/>
          <w:bCs/>
          <w:color w:val="4C7FBC"/>
          <w:sz w:val="22"/>
          <w:szCs w:val="22"/>
        </w:rPr>
        <w:t>CALL TO ORDER –</w:t>
      </w:r>
      <w:r w:rsidR="00C84636">
        <w:rPr>
          <w:rFonts w:ascii="Times New Roman" w:hAnsi="Times New Roman" w:cs="Times New Roman"/>
          <w:b/>
          <w:bCs/>
          <w:color w:val="4C7FBC"/>
          <w:sz w:val="22"/>
          <w:szCs w:val="22"/>
        </w:rPr>
        <w:t xml:space="preserve"> </w:t>
      </w:r>
      <w:r w:rsidR="00DB4508" w:rsidRPr="00A9717D">
        <w:rPr>
          <w:rFonts w:ascii="Times New Roman" w:hAnsi="Times New Roman" w:cs="Times New Roman"/>
          <w:b/>
          <w:bCs/>
          <w:color w:val="4C7FBC"/>
          <w:sz w:val="22"/>
          <w:szCs w:val="22"/>
        </w:rPr>
        <w:t>Meeting was c</w:t>
      </w:r>
      <w:r w:rsidRPr="00A9717D">
        <w:rPr>
          <w:rFonts w:ascii="Times New Roman" w:hAnsi="Times New Roman" w:cs="Times New Roman"/>
          <w:b/>
          <w:bCs/>
          <w:color w:val="4C7FBC"/>
          <w:sz w:val="22"/>
          <w:szCs w:val="22"/>
        </w:rPr>
        <w:t>all</w:t>
      </w:r>
      <w:r w:rsidR="00DB4508" w:rsidRPr="00A9717D">
        <w:rPr>
          <w:rFonts w:ascii="Times New Roman" w:hAnsi="Times New Roman" w:cs="Times New Roman"/>
          <w:b/>
          <w:bCs/>
          <w:color w:val="4C7FBC"/>
          <w:sz w:val="22"/>
          <w:szCs w:val="22"/>
        </w:rPr>
        <w:t>ed</w:t>
      </w:r>
      <w:r w:rsidRPr="00A9717D">
        <w:rPr>
          <w:rFonts w:ascii="Times New Roman" w:hAnsi="Times New Roman" w:cs="Times New Roman"/>
          <w:b/>
          <w:bCs/>
          <w:color w:val="4C7FBC"/>
          <w:sz w:val="22"/>
          <w:szCs w:val="22"/>
        </w:rPr>
        <w:t xml:space="preserve"> to order by President </w:t>
      </w:r>
      <w:r w:rsidR="00235C2F">
        <w:rPr>
          <w:rFonts w:ascii="Times New Roman" w:hAnsi="Times New Roman" w:cs="Times New Roman"/>
          <w:b/>
          <w:bCs/>
          <w:color w:val="4C7FBC"/>
          <w:sz w:val="22"/>
          <w:szCs w:val="22"/>
        </w:rPr>
        <w:t>Broad</w:t>
      </w:r>
      <w:r w:rsidRPr="00A9717D">
        <w:rPr>
          <w:rFonts w:ascii="Times New Roman" w:hAnsi="Times New Roman" w:cs="Times New Roman"/>
          <w:b/>
          <w:bCs/>
          <w:color w:val="4C7FBC"/>
          <w:sz w:val="22"/>
          <w:szCs w:val="22"/>
        </w:rPr>
        <w:t xml:space="preserve"> at </w:t>
      </w:r>
      <w:r w:rsidR="006F5FC0">
        <w:rPr>
          <w:rFonts w:ascii="Times New Roman" w:hAnsi="Times New Roman" w:cs="Times New Roman"/>
          <w:b/>
          <w:bCs/>
          <w:color w:val="4C7FBC"/>
          <w:sz w:val="22"/>
          <w:szCs w:val="22"/>
        </w:rPr>
        <w:t>6:</w:t>
      </w:r>
      <w:r w:rsidR="00235C2F">
        <w:rPr>
          <w:rFonts w:ascii="Times New Roman" w:hAnsi="Times New Roman" w:cs="Times New Roman"/>
          <w:b/>
          <w:bCs/>
          <w:color w:val="4C7FBC"/>
          <w:sz w:val="22"/>
          <w:szCs w:val="22"/>
        </w:rPr>
        <w:t>14</w:t>
      </w:r>
      <w:r w:rsidRPr="00A9717D">
        <w:rPr>
          <w:rFonts w:ascii="Times New Roman" w:hAnsi="Times New Roman" w:cs="Times New Roman"/>
          <w:b/>
          <w:bCs/>
          <w:color w:val="4C7FBC"/>
          <w:sz w:val="22"/>
          <w:szCs w:val="22"/>
        </w:rPr>
        <w:t xml:space="preserve"> pm</w:t>
      </w:r>
      <w:r w:rsidR="00235C2F">
        <w:rPr>
          <w:rFonts w:ascii="Times New Roman" w:hAnsi="Times New Roman" w:cs="Times New Roman"/>
          <w:b/>
          <w:bCs/>
          <w:color w:val="4C7FBC"/>
          <w:sz w:val="22"/>
          <w:szCs w:val="22"/>
        </w:rPr>
        <w:t xml:space="preserve">, at home of Alida Bray.  </w:t>
      </w:r>
      <w:r w:rsidR="00DB4508" w:rsidRPr="00A9717D">
        <w:rPr>
          <w:rFonts w:ascii="Times New Roman" w:hAnsi="Times New Roman" w:cs="Times New Roman"/>
          <w:b/>
          <w:bCs/>
          <w:color w:val="4C7FBC"/>
          <w:sz w:val="22"/>
          <w:szCs w:val="22"/>
        </w:rPr>
        <w:t>A</w:t>
      </w:r>
      <w:r w:rsidR="00D209DB" w:rsidRPr="00A9717D">
        <w:rPr>
          <w:rFonts w:ascii="Times New Roman" w:hAnsi="Times New Roman" w:cs="Times New Roman"/>
          <w:b/>
          <w:bCs/>
          <w:color w:val="4C7FBC"/>
          <w:sz w:val="22"/>
          <w:szCs w:val="22"/>
        </w:rPr>
        <w:t> </w:t>
      </w:r>
      <w:r w:rsidR="00DB4508" w:rsidRPr="00A9717D">
        <w:rPr>
          <w:rFonts w:ascii="Times New Roman" w:hAnsi="Times New Roman" w:cs="Times New Roman"/>
          <w:b/>
          <w:bCs/>
          <w:color w:val="4C7FBC"/>
          <w:sz w:val="22"/>
          <w:szCs w:val="22"/>
        </w:rPr>
        <w:t>quorum was present.</w:t>
      </w:r>
      <w:r w:rsidRPr="00A9717D">
        <w:rPr>
          <w:rFonts w:ascii="Times New Roman" w:hAnsi="Times New Roman" w:cs="Times New Roman"/>
          <w:b/>
          <w:bCs/>
          <w:color w:val="4C7FBC"/>
          <w:sz w:val="22"/>
          <w:szCs w:val="22"/>
        </w:rPr>
        <w:t xml:space="preserve"> </w:t>
      </w:r>
    </w:p>
    <w:p w14:paraId="388697FE" w14:textId="1B31CBD2" w:rsidR="00235C2F" w:rsidRPr="00235C2F" w:rsidRDefault="00096891" w:rsidP="00235C2F">
      <w:pPr>
        <w:numPr>
          <w:ilvl w:val="0"/>
          <w:numId w:val="1"/>
        </w:numPr>
        <w:rPr>
          <w:rFonts w:ascii="Times New Roman" w:hAnsi="Times New Roman" w:cs="Times New Roman"/>
          <w:sz w:val="22"/>
          <w:szCs w:val="22"/>
        </w:rPr>
      </w:pPr>
      <w:r w:rsidRPr="00A9717D">
        <w:rPr>
          <w:rFonts w:ascii="Times New Roman" w:hAnsi="Times New Roman" w:cs="Times New Roman"/>
          <w:sz w:val="22"/>
          <w:szCs w:val="22"/>
        </w:rPr>
        <w:t xml:space="preserve">Attending – </w:t>
      </w:r>
      <w:r w:rsidR="00235C2F">
        <w:rPr>
          <w:rFonts w:ascii="Times New Roman" w:hAnsi="Times New Roman" w:cs="Times New Roman"/>
          <w:sz w:val="22"/>
          <w:szCs w:val="22"/>
        </w:rPr>
        <w:t xml:space="preserve">Nick Broad, </w:t>
      </w:r>
      <w:r w:rsidRPr="00A9717D">
        <w:rPr>
          <w:rFonts w:ascii="Times New Roman" w:hAnsi="Times New Roman" w:cs="Times New Roman"/>
          <w:sz w:val="22"/>
          <w:szCs w:val="22"/>
        </w:rPr>
        <w:t>Marlow S</w:t>
      </w:r>
      <w:r w:rsidRPr="00A9717D">
        <w:rPr>
          <w:rFonts w:ascii="Times New Roman" w:hAnsi="Times New Roman" w:cs="Times New Roman"/>
          <w:color w:val="000000"/>
          <w:sz w:val="22"/>
          <w:szCs w:val="22"/>
        </w:rPr>
        <w:t>i</w:t>
      </w:r>
      <w:r w:rsidRPr="00A9717D">
        <w:rPr>
          <w:rFonts w:ascii="Times New Roman" w:hAnsi="Times New Roman" w:cs="Times New Roman"/>
          <w:sz w:val="22"/>
          <w:szCs w:val="22"/>
        </w:rPr>
        <w:t xml:space="preserve">monetto, Dennis Dunbar, Bonnie McClain, </w:t>
      </w:r>
      <w:r w:rsidR="00235C2F" w:rsidRPr="00A9717D">
        <w:rPr>
          <w:rFonts w:ascii="Times New Roman" w:hAnsi="Times New Roman" w:cs="Times New Roman"/>
          <w:color w:val="000000"/>
          <w:sz w:val="22"/>
          <w:szCs w:val="22"/>
        </w:rPr>
        <w:t xml:space="preserve">Alisa Lisagor, </w:t>
      </w:r>
      <w:r w:rsidR="00F53D19">
        <w:rPr>
          <w:rFonts w:ascii="Times New Roman" w:hAnsi="Times New Roman" w:cs="Times New Roman"/>
          <w:color w:val="000000"/>
          <w:sz w:val="22"/>
          <w:szCs w:val="22"/>
        </w:rPr>
        <w:t xml:space="preserve">Jim Cralle, </w:t>
      </w:r>
      <w:r w:rsidR="00235C2F" w:rsidRPr="00A9717D">
        <w:rPr>
          <w:rFonts w:ascii="Times New Roman" w:hAnsi="Times New Roman" w:cs="Times New Roman"/>
          <w:color w:val="000000"/>
          <w:sz w:val="22"/>
          <w:szCs w:val="22"/>
        </w:rPr>
        <w:t>Alida Bray</w:t>
      </w:r>
      <w:r w:rsidR="00235C2F">
        <w:rPr>
          <w:rFonts w:ascii="Times New Roman" w:hAnsi="Times New Roman" w:cs="Times New Roman"/>
          <w:color w:val="000000"/>
          <w:sz w:val="22"/>
          <w:szCs w:val="22"/>
        </w:rPr>
        <w:t>,</w:t>
      </w:r>
      <w:r w:rsidR="00F53D19" w:rsidRPr="00F53D19">
        <w:rPr>
          <w:rFonts w:ascii="Times New Roman" w:hAnsi="Times New Roman" w:cs="Times New Roman"/>
          <w:sz w:val="22"/>
          <w:szCs w:val="22"/>
        </w:rPr>
        <w:t xml:space="preserve"> </w:t>
      </w:r>
      <w:r w:rsidR="00F53D19" w:rsidRPr="00A9717D">
        <w:rPr>
          <w:rFonts w:ascii="Times New Roman" w:hAnsi="Times New Roman" w:cs="Times New Roman"/>
          <w:sz w:val="22"/>
          <w:szCs w:val="22"/>
        </w:rPr>
        <w:t>Diana Cralle</w:t>
      </w:r>
      <w:r w:rsidR="00F53D19" w:rsidRPr="00A9717D">
        <w:rPr>
          <w:rFonts w:ascii="Times New Roman" w:hAnsi="Times New Roman" w:cs="Times New Roman"/>
          <w:color w:val="000000"/>
          <w:sz w:val="22"/>
          <w:szCs w:val="22"/>
        </w:rPr>
        <w:t>,</w:t>
      </w:r>
      <w:r w:rsidR="00F53D19">
        <w:rPr>
          <w:rFonts w:ascii="Times New Roman" w:hAnsi="Times New Roman" w:cs="Times New Roman"/>
          <w:color w:val="000000"/>
          <w:sz w:val="22"/>
          <w:szCs w:val="22"/>
        </w:rPr>
        <w:t xml:space="preserve"> </w:t>
      </w:r>
      <w:r w:rsidR="00235C2F">
        <w:rPr>
          <w:rFonts w:ascii="Times New Roman" w:hAnsi="Times New Roman" w:cs="Times New Roman"/>
          <w:color w:val="000000"/>
          <w:sz w:val="22"/>
          <w:szCs w:val="22"/>
        </w:rPr>
        <w:t>Mazz</w:t>
      </w:r>
      <w:r w:rsidR="00F1397D">
        <w:rPr>
          <w:rFonts w:ascii="Times New Roman" w:hAnsi="Times New Roman" w:cs="Times New Roman"/>
          <w:color w:val="000000"/>
          <w:sz w:val="22"/>
          <w:szCs w:val="22"/>
        </w:rPr>
        <w:t>y</w:t>
      </w:r>
      <w:r w:rsidR="00235C2F">
        <w:rPr>
          <w:rFonts w:ascii="Times New Roman" w:hAnsi="Times New Roman" w:cs="Times New Roman"/>
          <w:color w:val="000000"/>
          <w:sz w:val="22"/>
          <w:szCs w:val="22"/>
        </w:rPr>
        <w:t xml:space="preserve"> Chirwa (via zoom)</w:t>
      </w:r>
    </w:p>
    <w:p w14:paraId="7D827021" w14:textId="1F452503" w:rsidR="00E27D98" w:rsidRPr="00A9717D" w:rsidRDefault="00096891" w:rsidP="007E7B76">
      <w:pPr>
        <w:numPr>
          <w:ilvl w:val="0"/>
          <w:numId w:val="1"/>
        </w:numPr>
        <w:rPr>
          <w:rFonts w:ascii="Times New Roman" w:hAnsi="Times New Roman" w:cs="Times New Roman"/>
          <w:sz w:val="22"/>
          <w:szCs w:val="22"/>
        </w:rPr>
      </w:pPr>
      <w:r w:rsidRPr="00A9717D">
        <w:rPr>
          <w:rFonts w:ascii="Times New Roman" w:hAnsi="Times New Roman" w:cs="Times New Roman"/>
          <w:sz w:val="22"/>
          <w:szCs w:val="22"/>
        </w:rPr>
        <w:t>Absent –</w:t>
      </w:r>
      <w:r w:rsidR="00235C2F">
        <w:rPr>
          <w:rFonts w:ascii="Times New Roman" w:hAnsi="Times New Roman" w:cs="Times New Roman"/>
          <w:sz w:val="22"/>
          <w:szCs w:val="22"/>
        </w:rPr>
        <w:t xml:space="preserve"> Anne Browning</w:t>
      </w:r>
    </w:p>
    <w:p w14:paraId="10148EF0" w14:textId="60E73F10" w:rsidR="00E27D98" w:rsidRPr="00A9717D" w:rsidRDefault="00096891" w:rsidP="007E7B76">
      <w:pPr>
        <w:numPr>
          <w:ilvl w:val="0"/>
          <w:numId w:val="1"/>
        </w:numPr>
        <w:rPr>
          <w:rFonts w:ascii="Times New Roman" w:hAnsi="Times New Roman" w:cs="Times New Roman"/>
          <w:sz w:val="22"/>
          <w:szCs w:val="22"/>
        </w:rPr>
      </w:pPr>
      <w:r w:rsidRPr="00A9717D">
        <w:rPr>
          <w:rFonts w:ascii="Times New Roman" w:hAnsi="Times New Roman" w:cs="Times New Roman"/>
          <w:color w:val="000000"/>
          <w:sz w:val="22"/>
          <w:szCs w:val="22"/>
        </w:rPr>
        <w:t xml:space="preserve">Guests - </w:t>
      </w:r>
      <w:r w:rsidR="00235C2F">
        <w:rPr>
          <w:rFonts w:ascii="Times New Roman" w:hAnsi="Times New Roman" w:cs="Times New Roman"/>
          <w:color w:val="000000"/>
          <w:sz w:val="22"/>
          <w:szCs w:val="22"/>
        </w:rPr>
        <w:t xml:space="preserve">Patrick </w:t>
      </w:r>
      <w:r w:rsidR="00C84636">
        <w:rPr>
          <w:rFonts w:ascii="Times New Roman" w:hAnsi="Times New Roman" w:cs="Times New Roman"/>
          <w:color w:val="000000"/>
          <w:sz w:val="22"/>
          <w:szCs w:val="22"/>
        </w:rPr>
        <w:t>Furlong</w:t>
      </w:r>
      <w:r w:rsidR="00235C2F">
        <w:rPr>
          <w:rFonts w:ascii="Times New Roman" w:hAnsi="Times New Roman" w:cs="Times New Roman"/>
          <w:color w:val="000000"/>
          <w:sz w:val="22"/>
          <w:szCs w:val="22"/>
        </w:rPr>
        <w:t>, Bruce Vincent</w:t>
      </w:r>
      <w:r w:rsidR="002539BD">
        <w:rPr>
          <w:rFonts w:ascii="Times New Roman" w:hAnsi="Times New Roman" w:cs="Times New Roman"/>
          <w:color w:val="000000"/>
          <w:sz w:val="22"/>
          <w:szCs w:val="22"/>
        </w:rPr>
        <w:t>, Dustin Buck</w:t>
      </w:r>
    </w:p>
    <w:p w14:paraId="7FBC44DB" w14:textId="5113888B" w:rsidR="00E27D98" w:rsidRPr="00A9717D" w:rsidRDefault="00096891" w:rsidP="007E7B76">
      <w:pPr>
        <w:numPr>
          <w:ilvl w:val="0"/>
          <w:numId w:val="1"/>
        </w:numPr>
        <w:rPr>
          <w:rFonts w:ascii="Times New Roman" w:hAnsi="Times New Roman" w:cs="Times New Roman"/>
          <w:sz w:val="22"/>
          <w:szCs w:val="22"/>
        </w:rPr>
      </w:pPr>
      <w:r w:rsidRPr="00A9717D">
        <w:rPr>
          <w:rFonts w:ascii="Times New Roman" w:hAnsi="Times New Roman" w:cs="Times New Roman"/>
          <w:sz w:val="22"/>
          <w:szCs w:val="22"/>
        </w:rPr>
        <w:t xml:space="preserve">Roll </w:t>
      </w:r>
      <w:r w:rsidR="0005228B" w:rsidRPr="00A9717D">
        <w:rPr>
          <w:rFonts w:ascii="Times New Roman" w:hAnsi="Times New Roman" w:cs="Times New Roman"/>
          <w:sz w:val="22"/>
          <w:szCs w:val="22"/>
        </w:rPr>
        <w:t>C</w:t>
      </w:r>
      <w:r w:rsidRPr="00A9717D">
        <w:rPr>
          <w:rFonts w:ascii="Times New Roman" w:hAnsi="Times New Roman" w:cs="Times New Roman"/>
          <w:sz w:val="22"/>
          <w:szCs w:val="22"/>
        </w:rPr>
        <w:t xml:space="preserve">all of Board – </w:t>
      </w:r>
      <w:r w:rsidR="0005228B" w:rsidRPr="00A9717D">
        <w:rPr>
          <w:rFonts w:ascii="Times New Roman" w:hAnsi="Times New Roman" w:cs="Times New Roman"/>
          <w:sz w:val="22"/>
          <w:szCs w:val="22"/>
        </w:rPr>
        <w:t>q</w:t>
      </w:r>
      <w:r w:rsidRPr="00A9717D">
        <w:rPr>
          <w:rFonts w:ascii="Times New Roman" w:hAnsi="Times New Roman" w:cs="Times New Roman"/>
          <w:sz w:val="22"/>
          <w:szCs w:val="22"/>
        </w:rPr>
        <w:t xml:space="preserve">uorum present </w:t>
      </w:r>
    </w:p>
    <w:p w14:paraId="74AA842F" w14:textId="008EC270" w:rsidR="00E27D98" w:rsidRPr="00A9717D" w:rsidRDefault="00096891" w:rsidP="007E7B76">
      <w:pPr>
        <w:numPr>
          <w:ilvl w:val="0"/>
          <w:numId w:val="1"/>
        </w:numPr>
        <w:rPr>
          <w:rFonts w:ascii="Times New Roman" w:hAnsi="Times New Roman" w:cs="Times New Roman"/>
          <w:sz w:val="22"/>
          <w:szCs w:val="22"/>
        </w:rPr>
      </w:pPr>
      <w:r w:rsidRPr="00A9717D">
        <w:rPr>
          <w:rFonts w:ascii="Times New Roman" w:hAnsi="Times New Roman" w:cs="Times New Roman"/>
          <w:sz w:val="22"/>
          <w:szCs w:val="22"/>
        </w:rPr>
        <w:t xml:space="preserve">Overview of </w:t>
      </w:r>
      <w:r w:rsidR="0005228B" w:rsidRPr="00A9717D">
        <w:rPr>
          <w:rFonts w:ascii="Times New Roman" w:hAnsi="Times New Roman" w:cs="Times New Roman"/>
          <w:sz w:val="22"/>
          <w:szCs w:val="22"/>
        </w:rPr>
        <w:t>A</w:t>
      </w:r>
      <w:r w:rsidRPr="00A9717D">
        <w:rPr>
          <w:rFonts w:ascii="Times New Roman" w:hAnsi="Times New Roman" w:cs="Times New Roman"/>
          <w:sz w:val="22"/>
          <w:szCs w:val="22"/>
        </w:rPr>
        <w:t xml:space="preserve">genda - </w:t>
      </w:r>
      <w:r w:rsidR="0005228B" w:rsidRPr="00A9717D">
        <w:rPr>
          <w:rFonts w:ascii="Times New Roman" w:hAnsi="Times New Roman" w:cs="Times New Roman"/>
          <w:sz w:val="22"/>
          <w:szCs w:val="22"/>
        </w:rPr>
        <w:t>a</w:t>
      </w:r>
      <w:r w:rsidRPr="00A9717D">
        <w:rPr>
          <w:rFonts w:ascii="Times New Roman" w:hAnsi="Times New Roman" w:cs="Times New Roman"/>
          <w:sz w:val="22"/>
          <w:szCs w:val="22"/>
        </w:rPr>
        <w:t xml:space="preserve">ll approved </w:t>
      </w:r>
      <w:r w:rsidRPr="00A9717D">
        <w:rPr>
          <w:rFonts w:ascii="Times New Roman" w:hAnsi="Times New Roman" w:cs="Times New Roman"/>
          <w:color w:val="000000"/>
          <w:sz w:val="22"/>
          <w:szCs w:val="22"/>
        </w:rPr>
        <w:t xml:space="preserve"> </w:t>
      </w:r>
    </w:p>
    <w:p w14:paraId="2B0E038B" w14:textId="77777777" w:rsidR="007E7B76" w:rsidRPr="00A9717D" w:rsidRDefault="007E7B76" w:rsidP="007E7B76">
      <w:pPr>
        <w:ind w:left="720"/>
        <w:rPr>
          <w:rFonts w:ascii="Times New Roman" w:hAnsi="Times New Roman" w:cs="Times New Roman"/>
          <w:sz w:val="22"/>
          <w:szCs w:val="22"/>
        </w:rPr>
      </w:pPr>
    </w:p>
    <w:p w14:paraId="4C9DFE60" w14:textId="77777777" w:rsidR="00E27D98" w:rsidRPr="00A94E34" w:rsidRDefault="00096891">
      <w:pPr>
        <w:spacing w:before="100" w:after="100"/>
        <w:rPr>
          <w:rFonts w:ascii="Times New Roman" w:hAnsi="Times New Roman" w:cs="Times New Roman"/>
          <w:color w:val="0070C0"/>
          <w:sz w:val="22"/>
          <w:szCs w:val="22"/>
        </w:rPr>
      </w:pPr>
      <w:r w:rsidRPr="00A94E34">
        <w:rPr>
          <w:rFonts w:ascii="Times New Roman" w:hAnsi="Times New Roman" w:cs="Times New Roman"/>
          <w:b/>
          <w:color w:val="0070C0"/>
          <w:sz w:val="22"/>
          <w:szCs w:val="22"/>
        </w:rPr>
        <w:t xml:space="preserve">OPENING REMARKS </w:t>
      </w:r>
    </w:p>
    <w:p w14:paraId="249E04C6" w14:textId="14081625" w:rsidR="009D00B4" w:rsidRPr="00A9717D" w:rsidRDefault="00096891" w:rsidP="007E7B76">
      <w:pPr>
        <w:contextualSpacing/>
        <w:rPr>
          <w:rFonts w:ascii="Times New Roman" w:hAnsi="Times New Roman" w:cs="Times New Roman"/>
          <w:sz w:val="22"/>
          <w:szCs w:val="22"/>
        </w:rPr>
      </w:pPr>
      <w:r w:rsidRPr="00A9717D">
        <w:rPr>
          <w:rFonts w:ascii="Times New Roman" w:hAnsi="Times New Roman" w:cs="Times New Roman"/>
          <w:sz w:val="22"/>
          <w:szCs w:val="22"/>
        </w:rPr>
        <w:t xml:space="preserve">President </w:t>
      </w:r>
      <w:r w:rsidR="0018629F">
        <w:rPr>
          <w:rFonts w:ascii="Times New Roman" w:hAnsi="Times New Roman" w:cs="Times New Roman"/>
          <w:sz w:val="22"/>
          <w:szCs w:val="22"/>
        </w:rPr>
        <w:t xml:space="preserve">Nick </w:t>
      </w:r>
      <w:r w:rsidRPr="00A9717D">
        <w:rPr>
          <w:rFonts w:ascii="Times New Roman" w:hAnsi="Times New Roman" w:cs="Times New Roman"/>
          <w:sz w:val="22"/>
          <w:szCs w:val="22"/>
        </w:rPr>
        <w:t>welcomed all attendees</w:t>
      </w:r>
      <w:r w:rsidR="0018629F">
        <w:rPr>
          <w:rFonts w:ascii="Times New Roman" w:hAnsi="Times New Roman" w:cs="Times New Roman"/>
          <w:sz w:val="22"/>
          <w:szCs w:val="22"/>
        </w:rPr>
        <w:t xml:space="preserve"> and thanked Alida for hosting</w:t>
      </w:r>
      <w:r w:rsidR="00A94E34">
        <w:rPr>
          <w:rFonts w:ascii="Times New Roman" w:hAnsi="Times New Roman" w:cs="Times New Roman"/>
          <w:sz w:val="22"/>
          <w:szCs w:val="22"/>
        </w:rPr>
        <w:t>.</w:t>
      </w:r>
    </w:p>
    <w:p w14:paraId="29E7CB37" w14:textId="0445FEC5" w:rsidR="009D00B4" w:rsidRDefault="009D00B4" w:rsidP="007E7B76">
      <w:pPr>
        <w:contextualSpacing/>
        <w:rPr>
          <w:rFonts w:ascii="Times New Roman" w:hAnsi="Times New Roman" w:cs="Times New Roman"/>
          <w:sz w:val="22"/>
          <w:szCs w:val="22"/>
        </w:rPr>
      </w:pPr>
    </w:p>
    <w:p w14:paraId="0C4B9107" w14:textId="6EADBE4C" w:rsidR="0018629F" w:rsidRDefault="0018629F" w:rsidP="007E7B76">
      <w:pPr>
        <w:contextualSpacing/>
        <w:rPr>
          <w:rFonts w:ascii="Times New Roman" w:hAnsi="Times New Roman" w:cs="Times New Roman"/>
          <w:sz w:val="22"/>
          <w:szCs w:val="22"/>
        </w:rPr>
      </w:pPr>
      <w:r w:rsidRPr="00A9717D">
        <w:rPr>
          <w:rFonts w:ascii="Times New Roman" w:hAnsi="Times New Roman" w:cs="Times New Roman"/>
          <w:b/>
          <w:bCs/>
          <w:color w:val="4A86E8"/>
          <w:sz w:val="22"/>
          <w:szCs w:val="22"/>
        </w:rPr>
        <w:t>F</w:t>
      </w:r>
      <w:r>
        <w:rPr>
          <w:rFonts w:ascii="Times New Roman" w:hAnsi="Times New Roman" w:cs="Times New Roman"/>
          <w:b/>
          <w:bCs/>
          <w:color w:val="4A86E8"/>
          <w:sz w:val="22"/>
          <w:szCs w:val="22"/>
        </w:rPr>
        <w:t>INANCIAL ADVISOR REPORT</w:t>
      </w:r>
      <w:r w:rsidR="00F85426">
        <w:rPr>
          <w:rFonts w:ascii="Times New Roman" w:hAnsi="Times New Roman" w:cs="Times New Roman"/>
          <w:b/>
          <w:bCs/>
          <w:color w:val="4A86E8"/>
          <w:sz w:val="22"/>
          <w:szCs w:val="22"/>
        </w:rPr>
        <w:t xml:space="preserve"> ~ Dustin Buck</w:t>
      </w:r>
    </w:p>
    <w:p w14:paraId="7DB783BE" w14:textId="030AAC28" w:rsidR="0018629F" w:rsidRDefault="0018629F" w:rsidP="007E7B76">
      <w:pPr>
        <w:contextualSpacing/>
        <w:rPr>
          <w:rFonts w:ascii="Times New Roman" w:hAnsi="Times New Roman" w:cs="Times New Roman"/>
          <w:sz w:val="22"/>
          <w:szCs w:val="22"/>
        </w:rPr>
      </w:pPr>
    </w:p>
    <w:p w14:paraId="5743726A" w14:textId="77777777" w:rsidR="007519C4" w:rsidRPr="007519C4" w:rsidRDefault="0018629F" w:rsidP="007519C4">
      <w:pPr>
        <w:rPr>
          <w:rFonts w:ascii="Times New Roman" w:hAnsi="Times New Roman" w:cs="Times New Roman"/>
          <w:sz w:val="22"/>
          <w:szCs w:val="22"/>
        </w:rPr>
      </w:pPr>
      <w:r w:rsidRPr="007519C4">
        <w:rPr>
          <w:rFonts w:ascii="Times New Roman" w:hAnsi="Times New Roman" w:cs="Times New Roman"/>
          <w:sz w:val="22"/>
          <w:szCs w:val="22"/>
        </w:rPr>
        <w:t xml:space="preserve">Dustin Buck </w:t>
      </w:r>
      <w:r w:rsidR="00454264" w:rsidRPr="007519C4">
        <w:rPr>
          <w:rFonts w:ascii="Times New Roman" w:hAnsi="Times New Roman" w:cs="Times New Roman"/>
          <w:sz w:val="22"/>
          <w:szCs w:val="22"/>
        </w:rPr>
        <w:t>took over the investment ac</w:t>
      </w:r>
      <w:r w:rsidR="007519C4" w:rsidRPr="007519C4">
        <w:rPr>
          <w:rFonts w:ascii="Times New Roman" w:hAnsi="Times New Roman" w:cs="Times New Roman"/>
          <w:sz w:val="22"/>
          <w:szCs w:val="22"/>
        </w:rPr>
        <w:t>c</w:t>
      </w:r>
      <w:r w:rsidR="00454264" w:rsidRPr="007519C4">
        <w:rPr>
          <w:rFonts w:ascii="Times New Roman" w:hAnsi="Times New Roman" w:cs="Times New Roman"/>
          <w:sz w:val="22"/>
          <w:szCs w:val="22"/>
        </w:rPr>
        <w:t>ounts about 3 years</w:t>
      </w:r>
      <w:r w:rsidR="007519C4" w:rsidRPr="007519C4">
        <w:rPr>
          <w:rFonts w:ascii="Times New Roman" w:hAnsi="Times New Roman" w:cs="Times New Roman"/>
          <w:sz w:val="22"/>
          <w:szCs w:val="22"/>
        </w:rPr>
        <w:t xml:space="preserve"> ago and cleaned things up. </w:t>
      </w:r>
    </w:p>
    <w:p w14:paraId="66255816" w14:textId="2EDF304C" w:rsidR="00C322E3" w:rsidRPr="007519C4" w:rsidRDefault="007519C4" w:rsidP="007519C4">
      <w:pPr>
        <w:pStyle w:val="ListParagraph"/>
        <w:numPr>
          <w:ilvl w:val="0"/>
          <w:numId w:val="46"/>
        </w:numPr>
        <w:rPr>
          <w:rFonts w:ascii="Times New Roman" w:hAnsi="Times New Roman" w:cs="Times New Roman"/>
          <w:sz w:val="22"/>
          <w:szCs w:val="22"/>
        </w:rPr>
      </w:pPr>
      <w:r w:rsidRPr="007519C4">
        <w:rPr>
          <w:rFonts w:ascii="Times New Roman" w:hAnsi="Times New Roman" w:cs="Times New Roman"/>
          <w:sz w:val="22"/>
          <w:szCs w:val="22"/>
        </w:rPr>
        <w:t xml:space="preserve">He </w:t>
      </w:r>
      <w:r w:rsidR="0018629F" w:rsidRPr="007519C4">
        <w:rPr>
          <w:rFonts w:ascii="Times New Roman" w:hAnsi="Times New Roman" w:cs="Times New Roman"/>
          <w:sz w:val="22"/>
          <w:szCs w:val="22"/>
        </w:rPr>
        <w:t xml:space="preserve">reported we have a total of approximately $180,000 which includes $47,000 in </w:t>
      </w:r>
      <w:r w:rsidR="00F85426">
        <w:rPr>
          <w:rFonts w:ascii="Times New Roman" w:hAnsi="Times New Roman" w:cs="Times New Roman"/>
          <w:sz w:val="22"/>
          <w:szCs w:val="22"/>
        </w:rPr>
        <w:t xml:space="preserve">“restricted” </w:t>
      </w:r>
      <w:r w:rsidR="0018629F" w:rsidRPr="007519C4">
        <w:rPr>
          <w:rFonts w:ascii="Times New Roman" w:hAnsi="Times New Roman" w:cs="Times New Roman"/>
          <w:sz w:val="22"/>
          <w:szCs w:val="22"/>
        </w:rPr>
        <w:t>short term or basic brokerage</w:t>
      </w:r>
      <w:r w:rsidRPr="007519C4">
        <w:rPr>
          <w:rFonts w:ascii="Times New Roman" w:hAnsi="Times New Roman" w:cs="Times New Roman"/>
          <w:sz w:val="22"/>
          <w:szCs w:val="22"/>
        </w:rPr>
        <w:t>; n</w:t>
      </w:r>
      <w:r w:rsidR="0018629F" w:rsidRPr="007519C4">
        <w:rPr>
          <w:rFonts w:ascii="Times New Roman" w:hAnsi="Times New Roman" w:cs="Times New Roman"/>
          <w:sz w:val="22"/>
          <w:szCs w:val="22"/>
        </w:rPr>
        <w:t>o fees, just a holding account</w:t>
      </w:r>
      <w:r w:rsidR="00C322E3" w:rsidRPr="007519C4">
        <w:rPr>
          <w:rFonts w:ascii="Times New Roman" w:hAnsi="Times New Roman" w:cs="Times New Roman"/>
          <w:sz w:val="22"/>
          <w:szCs w:val="22"/>
        </w:rPr>
        <w:t>. It is liquid money</w:t>
      </w:r>
      <w:r w:rsidR="0029347E">
        <w:rPr>
          <w:rFonts w:ascii="Times New Roman" w:hAnsi="Times New Roman" w:cs="Times New Roman"/>
          <w:sz w:val="22"/>
          <w:szCs w:val="22"/>
        </w:rPr>
        <w:t>, used for scholarships</w:t>
      </w:r>
      <w:r w:rsidRPr="007519C4">
        <w:rPr>
          <w:rFonts w:ascii="Times New Roman" w:hAnsi="Times New Roman" w:cs="Times New Roman"/>
          <w:sz w:val="22"/>
          <w:szCs w:val="22"/>
        </w:rPr>
        <w:t xml:space="preserve">; </w:t>
      </w:r>
      <w:r w:rsidR="00C322E3" w:rsidRPr="007519C4">
        <w:rPr>
          <w:rFonts w:ascii="Times New Roman" w:hAnsi="Times New Roman" w:cs="Times New Roman"/>
          <w:sz w:val="22"/>
          <w:szCs w:val="22"/>
        </w:rPr>
        <w:t>the stock market is</w:t>
      </w:r>
      <w:r>
        <w:rPr>
          <w:rFonts w:ascii="Times New Roman" w:hAnsi="Times New Roman" w:cs="Times New Roman"/>
          <w:sz w:val="22"/>
          <w:szCs w:val="22"/>
        </w:rPr>
        <w:t xml:space="preserve"> now </w:t>
      </w:r>
      <w:r w:rsidR="00C322E3" w:rsidRPr="007519C4">
        <w:rPr>
          <w:rFonts w:ascii="Times New Roman" w:hAnsi="Times New Roman" w:cs="Times New Roman"/>
          <w:sz w:val="22"/>
          <w:szCs w:val="22"/>
        </w:rPr>
        <w:t>at record high, up 25%</w:t>
      </w:r>
      <w:r w:rsidRPr="007519C4">
        <w:rPr>
          <w:rFonts w:ascii="Times New Roman" w:hAnsi="Times New Roman" w:cs="Times New Roman"/>
          <w:sz w:val="22"/>
          <w:szCs w:val="22"/>
        </w:rPr>
        <w:t xml:space="preserve">. </w:t>
      </w:r>
      <w:r w:rsidR="00C322E3" w:rsidRPr="007519C4">
        <w:rPr>
          <w:rFonts w:ascii="Times New Roman" w:hAnsi="Times New Roman" w:cs="Times New Roman"/>
          <w:sz w:val="22"/>
          <w:szCs w:val="22"/>
        </w:rPr>
        <w:t>$25,000 of this $47,000 is in cash</w:t>
      </w:r>
      <w:r w:rsidR="00DB6C01">
        <w:rPr>
          <w:rFonts w:ascii="Times New Roman" w:hAnsi="Times New Roman" w:cs="Times New Roman"/>
          <w:sz w:val="22"/>
          <w:szCs w:val="22"/>
        </w:rPr>
        <w:t xml:space="preserve"> which includes some CDs that became active</w:t>
      </w:r>
      <w:r w:rsidR="00C322E3" w:rsidRPr="007519C4">
        <w:rPr>
          <w:rFonts w:ascii="Times New Roman" w:hAnsi="Times New Roman" w:cs="Times New Roman"/>
          <w:sz w:val="22"/>
          <w:szCs w:val="22"/>
        </w:rPr>
        <w:t>.</w:t>
      </w:r>
      <w:r w:rsidRPr="007519C4">
        <w:rPr>
          <w:rFonts w:ascii="Times New Roman" w:hAnsi="Times New Roman" w:cs="Times New Roman"/>
          <w:sz w:val="22"/>
          <w:szCs w:val="22"/>
        </w:rPr>
        <w:t xml:space="preserve"> It is very hard to predict interest rate and inflation plus now we are in a pandemic.</w:t>
      </w:r>
    </w:p>
    <w:p w14:paraId="4A892F29" w14:textId="26CB5D93" w:rsidR="00C322E3" w:rsidRPr="007519C4" w:rsidRDefault="00C322E3" w:rsidP="007519C4">
      <w:pPr>
        <w:pStyle w:val="ListParagraph"/>
        <w:numPr>
          <w:ilvl w:val="0"/>
          <w:numId w:val="46"/>
        </w:numPr>
        <w:rPr>
          <w:rFonts w:ascii="Times New Roman" w:hAnsi="Times New Roman" w:cs="Times New Roman"/>
          <w:sz w:val="22"/>
          <w:szCs w:val="22"/>
        </w:rPr>
      </w:pPr>
      <w:r w:rsidRPr="007519C4">
        <w:rPr>
          <w:rFonts w:ascii="Times New Roman" w:hAnsi="Times New Roman" w:cs="Times New Roman"/>
          <w:sz w:val="22"/>
          <w:szCs w:val="22"/>
        </w:rPr>
        <w:t xml:space="preserve">Also have a tax free bond purchased in 2008 and earning 7.5%. </w:t>
      </w:r>
      <w:r w:rsidR="00DB6C01">
        <w:rPr>
          <w:rFonts w:ascii="Times New Roman" w:hAnsi="Times New Roman" w:cs="Times New Roman"/>
          <w:sz w:val="22"/>
          <w:szCs w:val="22"/>
        </w:rPr>
        <w:t xml:space="preserve">It was a great </w:t>
      </w:r>
      <w:r w:rsidR="00643BC0">
        <w:rPr>
          <w:rFonts w:ascii="Times New Roman" w:hAnsi="Times New Roman" w:cs="Times New Roman"/>
          <w:sz w:val="22"/>
          <w:szCs w:val="22"/>
        </w:rPr>
        <w:t>investment,</w:t>
      </w:r>
      <w:r w:rsidR="00DB6C01">
        <w:rPr>
          <w:rFonts w:ascii="Times New Roman" w:hAnsi="Times New Roman" w:cs="Times New Roman"/>
          <w:sz w:val="22"/>
          <w:szCs w:val="22"/>
        </w:rPr>
        <w:t xml:space="preserve"> but r</w:t>
      </w:r>
      <w:r w:rsidRPr="007519C4">
        <w:rPr>
          <w:rFonts w:ascii="Times New Roman" w:hAnsi="Times New Roman" w:cs="Times New Roman"/>
          <w:sz w:val="22"/>
          <w:szCs w:val="22"/>
        </w:rPr>
        <w:t xml:space="preserve">ate now is only 3% </w:t>
      </w:r>
      <w:r w:rsidR="00DB6C01">
        <w:rPr>
          <w:rFonts w:ascii="Times New Roman" w:hAnsi="Times New Roman" w:cs="Times New Roman"/>
          <w:sz w:val="22"/>
          <w:szCs w:val="22"/>
        </w:rPr>
        <w:t>so</w:t>
      </w:r>
      <w:r w:rsidR="007519C4" w:rsidRPr="007519C4">
        <w:rPr>
          <w:rFonts w:ascii="Times New Roman" w:hAnsi="Times New Roman" w:cs="Times New Roman"/>
          <w:sz w:val="22"/>
          <w:szCs w:val="22"/>
        </w:rPr>
        <w:t xml:space="preserve"> we will hold onto it for now. </w:t>
      </w:r>
    </w:p>
    <w:p w14:paraId="087CFB0C" w14:textId="1C7AAC5E" w:rsidR="00C322E3" w:rsidRPr="007519C4" w:rsidRDefault="00C322E3" w:rsidP="007519C4">
      <w:pPr>
        <w:pStyle w:val="ListParagraph"/>
        <w:numPr>
          <w:ilvl w:val="0"/>
          <w:numId w:val="46"/>
        </w:numPr>
        <w:rPr>
          <w:rFonts w:ascii="Times New Roman" w:hAnsi="Times New Roman" w:cs="Times New Roman"/>
          <w:sz w:val="22"/>
          <w:szCs w:val="22"/>
        </w:rPr>
      </w:pPr>
      <w:r w:rsidRPr="007519C4">
        <w:rPr>
          <w:rFonts w:ascii="Times New Roman" w:hAnsi="Times New Roman" w:cs="Times New Roman"/>
          <w:sz w:val="22"/>
          <w:szCs w:val="22"/>
        </w:rPr>
        <w:t>The $13</w:t>
      </w:r>
      <w:r w:rsidR="007519C4" w:rsidRPr="007519C4">
        <w:rPr>
          <w:rFonts w:ascii="Times New Roman" w:hAnsi="Times New Roman" w:cs="Times New Roman"/>
          <w:sz w:val="22"/>
          <w:szCs w:val="22"/>
        </w:rPr>
        <w:t>3</w:t>
      </w:r>
      <w:r w:rsidRPr="007519C4">
        <w:rPr>
          <w:rFonts w:ascii="Times New Roman" w:hAnsi="Times New Roman" w:cs="Times New Roman"/>
          <w:sz w:val="22"/>
          <w:szCs w:val="22"/>
        </w:rPr>
        <w:t>,000 account is a fee based account. Dustin is charging us only 0.5%</w:t>
      </w:r>
      <w:r w:rsidR="00DB6C01">
        <w:rPr>
          <w:rFonts w:ascii="Times New Roman" w:hAnsi="Times New Roman" w:cs="Times New Roman"/>
          <w:sz w:val="22"/>
          <w:szCs w:val="22"/>
        </w:rPr>
        <w:t xml:space="preserve"> so not making any money </w:t>
      </w:r>
      <w:r w:rsidR="00643BC0">
        <w:rPr>
          <w:rFonts w:ascii="Times New Roman" w:hAnsi="Times New Roman" w:cs="Times New Roman"/>
          <w:sz w:val="22"/>
          <w:szCs w:val="22"/>
        </w:rPr>
        <w:t>from</w:t>
      </w:r>
      <w:r w:rsidR="00DB6C01">
        <w:rPr>
          <w:rFonts w:ascii="Times New Roman" w:hAnsi="Times New Roman" w:cs="Times New Roman"/>
          <w:sz w:val="22"/>
          <w:szCs w:val="22"/>
        </w:rPr>
        <w:t xml:space="preserve"> it </w:t>
      </w:r>
      <w:r w:rsidR="001D5332">
        <w:rPr>
          <w:rFonts w:ascii="Times New Roman" w:hAnsi="Times New Roman" w:cs="Times New Roman"/>
          <w:sz w:val="22"/>
          <w:szCs w:val="22"/>
        </w:rPr>
        <w:t>be</w:t>
      </w:r>
      <w:r w:rsidR="00DB6C01">
        <w:rPr>
          <w:rFonts w:ascii="Times New Roman" w:hAnsi="Times New Roman" w:cs="Times New Roman"/>
          <w:sz w:val="22"/>
          <w:szCs w:val="22"/>
        </w:rPr>
        <w:t>cause he cares about Rotary.</w:t>
      </w:r>
    </w:p>
    <w:p w14:paraId="56037670" w14:textId="674627B4" w:rsidR="00C322E3" w:rsidRPr="007519C4" w:rsidRDefault="00C322E3" w:rsidP="007519C4">
      <w:pPr>
        <w:pStyle w:val="ListParagraph"/>
        <w:numPr>
          <w:ilvl w:val="0"/>
          <w:numId w:val="46"/>
        </w:numPr>
        <w:rPr>
          <w:rFonts w:ascii="Times New Roman" w:hAnsi="Times New Roman" w:cs="Times New Roman"/>
          <w:sz w:val="22"/>
          <w:szCs w:val="22"/>
        </w:rPr>
      </w:pPr>
      <w:r w:rsidRPr="007519C4">
        <w:rPr>
          <w:rFonts w:ascii="Times New Roman" w:hAnsi="Times New Roman" w:cs="Times New Roman"/>
          <w:sz w:val="22"/>
          <w:szCs w:val="22"/>
        </w:rPr>
        <w:t>We must build in 3% growth for the $10,000 scholarship fees</w:t>
      </w:r>
    </w:p>
    <w:p w14:paraId="096E1DEE" w14:textId="63E27E52" w:rsidR="00C322E3" w:rsidRDefault="001D5332" w:rsidP="007519C4">
      <w:pPr>
        <w:pStyle w:val="ListParagraph"/>
        <w:numPr>
          <w:ilvl w:val="1"/>
          <w:numId w:val="46"/>
        </w:numPr>
        <w:rPr>
          <w:rFonts w:ascii="Times New Roman" w:hAnsi="Times New Roman" w:cs="Times New Roman"/>
          <w:sz w:val="22"/>
          <w:szCs w:val="22"/>
        </w:rPr>
      </w:pPr>
      <w:r>
        <w:rPr>
          <w:rFonts w:ascii="Times New Roman" w:hAnsi="Times New Roman" w:cs="Times New Roman"/>
          <w:sz w:val="22"/>
          <w:szCs w:val="22"/>
        </w:rPr>
        <w:t>can decrease the scholarship money</w:t>
      </w:r>
    </w:p>
    <w:p w14:paraId="6D5F3560" w14:textId="2A612ECC" w:rsidR="001D5332" w:rsidRPr="007519C4" w:rsidRDefault="001D5332" w:rsidP="007519C4">
      <w:pPr>
        <w:pStyle w:val="ListParagraph"/>
        <w:numPr>
          <w:ilvl w:val="1"/>
          <w:numId w:val="46"/>
        </w:numPr>
        <w:rPr>
          <w:rFonts w:ascii="Times New Roman" w:hAnsi="Times New Roman" w:cs="Times New Roman"/>
          <w:sz w:val="22"/>
          <w:szCs w:val="22"/>
        </w:rPr>
      </w:pPr>
      <w:r>
        <w:rPr>
          <w:rFonts w:ascii="Times New Roman" w:hAnsi="Times New Roman" w:cs="Times New Roman"/>
          <w:sz w:val="22"/>
          <w:szCs w:val="22"/>
        </w:rPr>
        <w:t>can increase amount in account.</w:t>
      </w:r>
    </w:p>
    <w:p w14:paraId="35AAD086" w14:textId="0DC5E0FF" w:rsidR="00C322E3" w:rsidRPr="007519C4" w:rsidRDefault="00C322E3" w:rsidP="007519C4">
      <w:pPr>
        <w:pStyle w:val="ListParagraph"/>
        <w:numPr>
          <w:ilvl w:val="1"/>
          <w:numId w:val="46"/>
        </w:numPr>
        <w:rPr>
          <w:rFonts w:ascii="Times New Roman" w:hAnsi="Times New Roman" w:cs="Times New Roman"/>
          <w:sz w:val="22"/>
          <w:szCs w:val="22"/>
        </w:rPr>
      </w:pPr>
      <w:r w:rsidRPr="007519C4">
        <w:rPr>
          <w:rFonts w:ascii="Times New Roman" w:hAnsi="Times New Roman" w:cs="Times New Roman"/>
          <w:sz w:val="22"/>
          <w:szCs w:val="22"/>
        </w:rPr>
        <w:t>spend less</w:t>
      </w:r>
    </w:p>
    <w:p w14:paraId="7DFB3B3E" w14:textId="256119E5" w:rsidR="00C322E3" w:rsidRPr="007519C4" w:rsidRDefault="00C322E3" w:rsidP="007519C4">
      <w:pPr>
        <w:pStyle w:val="ListParagraph"/>
        <w:numPr>
          <w:ilvl w:val="1"/>
          <w:numId w:val="46"/>
        </w:numPr>
        <w:rPr>
          <w:rFonts w:ascii="Times New Roman" w:hAnsi="Times New Roman" w:cs="Times New Roman"/>
          <w:sz w:val="22"/>
          <w:szCs w:val="22"/>
        </w:rPr>
      </w:pPr>
      <w:r w:rsidRPr="007519C4">
        <w:rPr>
          <w:rFonts w:ascii="Times New Roman" w:hAnsi="Times New Roman" w:cs="Times New Roman"/>
          <w:sz w:val="22"/>
          <w:szCs w:val="22"/>
        </w:rPr>
        <w:t>make more money. Don’t need a lot to make the money last forever.</w:t>
      </w:r>
    </w:p>
    <w:p w14:paraId="6420F875" w14:textId="2575EA4A" w:rsidR="00C322E3" w:rsidRPr="007519C4" w:rsidRDefault="00C322E3" w:rsidP="007519C4">
      <w:pPr>
        <w:pStyle w:val="ListParagraph"/>
        <w:numPr>
          <w:ilvl w:val="0"/>
          <w:numId w:val="46"/>
        </w:numPr>
        <w:rPr>
          <w:rFonts w:ascii="Times New Roman" w:hAnsi="Times New Roman" w:cs="Times New Roman"/>
          <w:sz w:val="22"/>
          <w:szCs w:val="22"/>
        </w:rPr>
      </w:pPr>
      <w:r w:rsidRPr="007519C4">
        <w:rPr>
          <w:rFonts w:ascii="Times New Roman" w:hAnsi="Times New Roman" w:cs="Times New Roman"/>
          <w:sz w:val="22"/>
          <w:szCs w:val="22"/>
        </w:rPr>
        <w:t xml:space="preserve">Nick thanked Dustin for coming; he will do this quarterly. </w:t>
      </w:r>
    </w:p>
    <w:p w14:paraId="37A9E34A" w14:textId="765B06B6" w:rsidR="00C322E3" w:rsidRDefault="00C322E3" w:rsidP="007519C4">
      <w:pPr>
        <w:pStyle w:val="ListParagraph"/>
        <w:numPr>
          <w:ilvl w:val="0"/>
          <w:numId w:val="46"/>
        </w:numPr>
        <w:rPr>
          <w:rFonts w:ascii="Times New Roman" w:hAnsi="Times New Roman" w:cs="Times New Roman"/>
          <w:sz w:val="22"/>
          <w:szCs w:val="22"/>
        </w:rPr>
      </w:pPr>
      <w:r w:rsidRPr="007519C4">
        <w:rPr>
          <w:rFonts w:ascii="Times New Roman" w:hAnsi="Times New Roman" w:cs="Times New Roman"/>
          <w:sz w:val="22"/>
          <w:szCs w:val="22"/>
        </w:rPr>
        <w:t>An updated signature page is needed; Nick and Alisa will meet with Dustin soon.</w:t>
      </w:r>
    </w:p>
    <w:p w14:paraId="1D1D61AA" w14:textId="6686E527" w:rsidR="0029347E" w:rsidRPr="007519C4" w:rsidRDefault="0029347E" w:rsidP="007519C4">
      <w:pPr>
        <w:pStyle w:val="ListParagraph"/>
        <w:numPr>
          <w:ilvl w:val="0"/>
          <w:numId w:val="46"/>
        </w:numPr>
        <w:rPr>
          <w:rFonts w:ascii="Times New Roman" w:hAnsi="Times New Roman" w:cs="Times New Roman"/>
          <w:sz w:val="22"/>
          <w:szCs w:val="22"/>
        </w:rPr>
      </w:pPr>
      <w:r>
        <w:rPr>
          <w:rFonts w:ascii="Times New Roman" w:hAnsi="Times New Roman" w:cs="Times New Roman"/>
          <w:sz w:val="22"/>
          <w:szCs w:val="22"/>
        </w:rPr>
        <w:t xml:space="preserve">The investment Committee consists of Patrick Furlong, </w:t>
      </w:r>
      <w:r w:rsidR="00FD33DC">
        <w:rPr>
          <w:rFonts w:ascii="Times New Roman" w:hAnsi="Times New Roman" w:cs="Times New Roman"/>
          <w:sz w:val="22"/>
          <w:szCs w:val="22"/>
        </w:rPr>
        <w:t xml:space="preserve">Jim Cralle, </w:t>
      </w:r>
      <w:r>
        <w:rPr>
          <w:rFonts w:ascii="Times New Roman" w:hAnsi="Times New Roman" w:cs="Times New Roman"/>
          <w:sz w:val="22"/>
          <w:szCs w:val="22"/>
        </w:rPr>
        <w:t xml:space="preserve">John </w:t>
      </w:r>
      <w:proofErr w:type="spellStart"/>
      <w:r>
        <w:rPr>
          <w:rFonts w:ascii="Times New Roman" w:hAnsi="Times New Roman" w:cs="Times New Roman"/>
          <w:sz w:val="22"/>
          <w:szCs w:val="22"/>
        </w:rPr>
        <w:t>Carr</w:t>
      </w:r>
      <w:proofErr w:type="spellEnd"/>
      <w:r>
        <w:rPr>
          <w:rFonts w:ascii="Times New Roman" w:hAnsi="Times New Roman" w:cs="Times New Roman"/>
          <w:sz w:val="22"/>
          <w:szCs w:val="22"/>
        </w:rPr>
        <w:t xml:space="preserve"> &amp; Chris Castillo</w:t>
      </w:r>
      <w:r w:rsidR="00FD33DC">
        <w:rPr>
          <w:rFonts w:ascii="Times New Roman" w:hAnsi="Times New Roman" w:cs="Times New Roman"/>
          <w:sz w:val="22"/>
          <w:szCs w:val="22"/>
        </w:rPr>
        <w:t>.</w:t>
      </w:r>
    </w:p>
    <w:p w14:paraId="46648976" w14:textId="19FA458B" w:rsidR="00A94E34" w:rsidRDefault="00A94E34" w:rsidP="007E7B76">
      <w:pPr>
        <w:contextualSpacing/>
        <w:rPr>
          <w:rFonts w:ascii="Times New Roman" w:hAnsi="Times New Roman" w:cs="Times New Roman"/>
          <w:sz w:val="22"/>
          <w:szCs w:val="22"/>
        </w:rPr>
      </w:pPr>
    </w:p>
    <w:p w14:paraId="314A9886" w14:textId="50DC7353" w:rsidR="00A94E34" w:rsidRDefault="00A94E34" w:rsidP="007E7B76">
      <w:pPr>
        <w:contextualSpacing/>
        <w:rPr>
          <w:rFonts w:ascii="Times New Roman" w:hAnsi="Times New Roman" w:cs="Times New Roman"/>
          <w:b/>
          <w:bCs/>
          <w:color w:val="4A86E8"/>
          <w:sz w:val="22"/>
          <w:szCs w:val="22"/>
        </w:rPr>
      </w:pPr>
      <w:r>
        <w:rPr>
          <w:rFonts w:ascii="Times New Roman" w:hAnsi="Times New Roman" w:cs="Times New Roman"/>
          <w:b/>
          <w:bCs/>
          <w:color w:val="4A86E8"/>
          <w:sz w:val="22"/>
          <w:szCs w:val="22"/>
        </w:rPr>
        <w:t>SECRETARY REPORT ~ Bonnie McClain</w:t>
      </w:r>
    </w:p>
    <w:p w14:paraId="34410767" w14:textId="3DC5C280" w:rsidR="00A94E34" w:rsidRDefault="00A94E34" w:rsidP="007E7B76">
      <w:pPr>
        <w:contextualSpacing/>
        <w:rPr>
          <w:rFonts w:ascii="Times New Roman" w:hAnsi="Times New Roman" w:cs="Times New Roman"/>
          <w:b/>
          <w:bCs/>
          <w:color w:val="4A86E8"/>
          <w:sz w:val="22"/>
          <w:szCs w:val="22"/>
        </w:rPr>
      </w:pPr>
    </w:p>
    <w:p w14:paraId="51084FCD" w14:textId="1D46688F" w:rsidR="00E27D98" w:rsidRPr="00A9717D" w:rsidRDefault="00094EDD" w:rsidP="007E7B76">
      <w:pPr>
        <w:contextualSpacing/>
        <w:rPr>
          <w:rFonts w:ascii="Times New Roman" w:hAnsi="Times New Roman" w:cs="Times New Roman"/>
          <w:sz w:val="22"/>
          <w:szCs w:val="22"/>
        </w:rPr>
      </w:pPr>
      <w:r w:rsidRPr="00A9717D">
        <w:rPr>
          <w:rFonts w:ascii="Times New Roman" w:hAnsi="Times New Roman" w:cs="Times New Roman"/>
          <w:b/>
          <w:sz w:val="22"/>
          <w:szCs w:val="22"/>
        </w:rPr>
        <w:t>MOTION</w:t>
      </w:r>
      <w:r w:rsidR="00096891" w:rsidRPr="00A9717D">
        <w:rPr>
          <w:rFonts w:ascii="Times New Roman" w:hAnsi="Times New Roman" w:cs="Times New Roman"/>
          <w:b/>
          <w:sz w:val="22"/>
          <w:szCs w:val="22"/>
        </w:rPr>
        <w:t xml:space="preserve"> was made by </w:t>
      </w:r>
      <w:r w:rsidR="00C322E3">
        <w:rPr>
          <w:rFonts w:ascii="Times New Roman" w:hAnsi="Times New Roman" w:cs="Times New Roman"/>
          <w:b/>
          <w:sz w:val="22"/>
          <w:szCs w:val="22"/>
        </w:rPr>
        <w:t xml:space="preserve">Marlow </w:t>
      </w:r>
      <w:r w:rsidR="00096891" w:rsidRPr="00A9717D">
        <w:rPr>
          <w:rFonts w:ascii="Times New Roman" w:hAnsi="Times New Roman" w:cs="Times New Roman"/>
          <w:b/>
          <w:sz w:val="22"/>
          <w:szCs w:val="22"/>
        </w:rPr>
        <w:t>to approve</w:t>
      </w:r>
      <w:r w:rsidR="00C322E3">
        <w:rPr>
          <w:rFonts w:ascii="Times New Roman" w:hAnsi="Times New Roman" w:cs="Times New Roman"/>
          <w:b/>
          <w:sz w:val="22"/>
          <w:szCs w:val="22"/>
        </w:rPr>
        <w:t xml:space="preserve"> June 24</w:t>
      </w:r>
      <w:r w:rsidR="009174EA" w:rsidRPr="00A9717D">
        <w:rPr>
          <w:rFonts w:ascii="Times New Roman" w:hAnsi="Times New Roman" w:cs="Times New Roman"/>
          <w:b/>
          <w:sz w:val="22"/>
          <w:szCs w:val="22"/>
        </w:rPr>
        <w:t xml:space="preserve">, </w:t>
      </w:r>
      <w:r w:rsidR="00F1397D" w:rsidRPr="00A9717D">
        <w:rPr>
          <w:rFonts w:ascii="Times New Roman" w:hAnsi="Times New Roman" w:cs="Times New Roman"/>
          <w:b/>
          <w:sz w:val="22"/>
          <w:szCs w:val="22"/>
        </w:rPr>
        <w:t>2021,</w:t>
      </w:r>
      <w:r w:rsidR="009174EA" w:rsidRPr="00A9717D">
        <w:rPr>
          <w:rFonts w:ascii="Times New Roman" w:hAnsi="Times New Roman" w:cs="Times New Roman"/>
          <w:b/>
          <w:sz w:val="22"/>
          <w:szCs w:val="22"/>
        </w:rPr>
        <w:t xml:space="preserve"> </w:t>
      </w:r>
      <w:r w:rsidR="00096891" w:rsidRPr="00A9717D">
        <w:rPr>
          <w:rFonts w:ascii="Times New Roman" w:hAnsi="Times New Roman" w:cs="Times New Roman"/>
          <w:b/>
          <w:sz w:val="22"/>
          <w:szCs w:val="22"/>
        </w:rPr>
        <w:t>meeting minutes, seconded</w:t>
      </w:r>
      <w:r w:rsidR="00C35E20" w:rsidRPr="00A9717D">
        <w:rPr>
          <w:rFonts w:ascii="Times New Roman" w:hAnsi="Times New Roman" w:cs="Times New Roman"/>
          <w:b/>
          <w:sz w:val="22"/>
          <w:szCs w:val="22"/>
        </w:rPr>
        <w:t xml:space="preserve"> by</w:t>
      </w:r>
      <w:r w:rsidR="00C322E3">
        <w:rPr>
          <w:rFonts w:ascii="Times New Roman" w:hAnsi="Times New Roman" w:cs="Times New Roman"/>
          <w:b/>
          <w:sz w:val="22"/>
          <w:szCs w:val="22"/>
        </w:rPr>
        <w:t xml:space="preserve"> Alida</w:t>
      </w:r>
      <w:r w:rsidR="00096891" w:rsidRPr="00A9717D">
        <w:rPr>
          <w:rFonts w:ascii="Times New Roman" w:hAnsi="Times New Roman" w:cs="Times New Roman"/>
          <w:b/>
          <w:sz w:val="22"/>
          <w:szCs w:val="22"/>
        </w:rPr>
        <w:t>, and approved</w:t>
      </w:r>
      <w:r w:rsidR="00DE765D" w:rsidRPr="00A9717D">
        <w:rPr>
          <w:rFonts w:ascii="Times New Roman" w:hAnsi="Times New Roman" w:cs="Times New Roman"/>
          <w:b/>
          <w:sz w:val="22"/>
          <w:szCs w:val="22"/>
        </w:rPr>
        <w:t xml:space="preserve"> by all</w:t>
      </w:r>
      <w:r w:rsidR="00096891" w:rsidRPr="00A9717D">
        <w:rPr>
          <w:rFonts w:ascii="Times New Roman" w:hAnsi="Times New Roman" w:cs="Times New Roman"/>
          <w:b/>
          <w:sz w:val="22"/>
          <w:szCs w:val="22"/>
        </w:rPr>
        <w:t>.</w:t>
      </w:r>
    </w:p>
    <w:p w14:paraId="2AAC2B02" w14:textId="2A480DD0" w:rsidR="0006615A" w:rsidRDefault="0006615A" w:rsidP="007E7B76">
      <w:pPr>
        <w:contextualSpacing/>
        <w:rPr>
          <w:rFonts w:ascii="Times New Roman" w:hAnsi="Times New Roman" w:cs="Times New Roman"/>
          <w:sz w:val="22"/>
          <w:szCs w:val="22"/>
        </w:rPr>
      </w:pPr>
    </w:p>
    <w:p w14:paraId="7FC8224E" w14:textId="39B9F359" w:rsidR="009174EA" w:rsidRPr="00A9717D" w:rsidRDefault="00A94E34" w:rsidP="009174EA">
      <w:pPr>
        <w:rPr>
          <w:rFonts w:ascii="Times New Roman" w:hAnsi="Times New Roman" w:cs="Times New Roman"/>
          <w:b/>
          <w:bCs/>
          <w:color w:val="4A86E8"/>
          <w:sz w:val="22"/>
          <w:szCs w:val="22"/>
        </w:rPr>
      </w:pPr>
      <w:r>
        <w:rPr>
          <w:rFonts w:ascii="Times New Roman" w:hAnsi="Times New Roman" w:cs="Times New Roman"/>
          <w:b/>
          <w:bCs/>
          <w:color w:val="4A86E8"/>
          <w:sz w:val="22"/>
          <w:szCs w:val="22"/>
        </w:rPr>
        <w:t>TREASURER REPORT ~ Alisa Lisagor</w:t>
      </w:r>
    </w:p>
    <w:p w14:paraId="3CC2F98D" w14:textId="1EEC6DBE" w:rsidR="009174EA" w:rsidRPr="00A9717D" w:rsidRDefault="009174EA" w:rsidP="009174EA">
      <w:pPr>
        <w:rPr>
          <w:rFonts w:ascii="Times New Roman" w:hAnsi="Times New Roman" w:cs="Times New Roman"/>
          <w:b/>
          <w:bCs/>
          <w:color w:val="4A86E8"/>
          <w:sz w:val="22"/>
          <w:szCs w:val="22"/>
        </w:rPr>
      </w:pPr>
    </w:p>
    <w:p w14:paraId="103011AC" w14:textId="312608F9" w:rsidR="00B447C0" w:rsidRDefault="00A94E34" w:rsidP="00B447C0">
      <w:pPr>
        <w:pStyle w:val="ListParagraph"/>
        <w:numPr>
          <w:ilvl w:val="0"/>
          <w:numId w:val="28"/>
        </w:numPr>
        <w:rPr>
          <w:rFonts w:ascii="Times New Roman" w:hAnsi="Times New Roman" w:cs="Times New Roman"/>
          <w:bCs/>
          <w:sz w:val="22"/>
          <w:szCs w:val="22"/>
        </w:rPr>
      </w:pPr>
      <w:r>
        <w:rPr>
          <w:rFonts w:ascii="Times New Roman" w:hAnsi="Times New Roman" w:cs="Times New Roman"/>
          <w:bCs/>
          <w:sz w:val="22"/>
          <w:szCs w:val="22"/>
        </w:rPr>
        <w:t>Alisa report</w:t>
      </w:r>
      <w:r w:rsidR="00B447C0">
        <w:rPr>
          <w:rFonts w:ascii="Times New Roman" w:hAnsi="Times New Roman" w:cs="Times New Roman"/>
          <w:bCs/>
          <w:sz w:val="22"/>
          <w:szCs w:val="22"/>
        </w:rPr>
        <w:t>ed</w:t>
      </w:r>
      <w:r>
        <w:rPr>
          <w:rFonts w:ascii="Times New Roman" w:hAnsi="Times New Roman" w:cs="Times New Roman"/>
          <w:bCs/>
          <w:sz w:val="22"/>
          <w:szCs w:val="22"/>
        </w:rPr>
        <w:t xml:space="preserve"> </w:t>
      </w:r>
      <w:r w:rsidR="00B447C0">
        <w:rPr>
          <w:rFonts w:ascii="Times New Roman" w:hAnsi="Times New Roman" w:cs="Times New Roman"/>
          <w:bCs/>
          <w:sz w:val="22"/>
          <w:szCs w:val="22"/>
        </w:rPr>
        <w:t>m</w:t>
      </w:r>
      <w:r w:rsidR="00B447C0" w:rsidRPr="00B447C0">
        <w:rPr>
          <w:rFonts w:ascii="Times New Roman" w:hAnsi="Times New Roman" w:cs="Times New Roman"/>
          <w:bCs/>
          <w:sz w:val="22"/>
          <w:szCs w:val="22"/>
        </w:rPr>
        <w:t xml:space="preserve">ember donations </w:t>
      </w:r>
      <w:r w:rsidR="00B447C0">
        <w:rPr>
          <w:rFonts w:ascii="Times New Roman" w:hAnsi="Times New Roman" w:cs="Times New Roman"/>
          <w:bCs/>
          <w:sz w:val="22"/>
          <w:szCs w:val="22"/>
        </w:rPr>
        <w:t xml:space="preserve">of $1,867.29 </w:t>
      </w:r>
      <w:r w:rsidR="00B447C0" w:rsidRPr="00B447C0">
        <w:rPr>
          <w:rFonts w:ascii="Times New Roman" w:hAnsi="Times New Roman" w:cs="Times New Roman"/>
          <w:bCs/>
          <w:sz w:val="22"/>
          <w:szCs w:val="22"/>
        </w:rPr>
        <w:t xml:space="preserve">since </w:t>
      </w:r>
      <w:r w:rsidR="00B447C0">
        <w:rPr>
          <w:rFonts w:ascii="Times New Roman" w:hAnsi="Times New Roman" w:cs="Times New Roman"/>
          <w:bCs/>
          <w:sz w:val="22"/>
          <w:szCs w:val="22"/>
        </w:rPr>
        <w:t>July 1, 2021</w:t>
      </w:r>
    </w:p>
    <w:p w14:paraId="139F21D2" w14:textId="3E837254" w:rsidR="00B447C0" w:rsidRDefault="00CE36F7" w:rsidP="00B447C0">
      <w:pPr>
        <w:pStyle w:val="ListParagraph"/>
        <w:numPr>
          <w:ilvl w:val="0"/>
          <w:numId w:val="28"/>
        </w:numPr>
        <w:rPr>
          <w:rFonts w:ascii="Times New Roman" w:hAnsi="Times New Roman" w:cs="Times New Roman"/>
          <w:bCs/>
          <w:sz w:val="22"/>
          <w:szCs w:val="22"/>
        </w:rPr>
      </w:pPr>
      <w:r>
        <w:rPr>
          <w:rFonts w:ascii="Times New Roman" w:hAnsi="Times New Roman" w:cs="Times New Roman"/>
          <w:bCs/>
          <w:sz w:val="22"/>
          <w:szCs w:val="22"/>
        </w:rPr>
        <w:t xml:space="preserve">American River </w:t>
      </w:r>
      <w:r w:rsidR="00B447C0">
        <w:rPr>
          <w:rFonts w:ascii="Times New Roman" w:hAnsi="Times New Roman" w:cs="Times New Roman"/>
          <w:bCs/>
          <w:sz w:val="22"/>
          <w:szCs w:val="22"/>
        </w:rPr>
        <w:t xml:space="preserve">Bank </w:t>
      </w:r>
      <w:r>
        <w:rPr>
          <w:rFonts w:ascii="Times New Roman" w:hAnsi="Times New Roman" w:cs="Times New Roman"/>
          <w:bCs/>
          <w:sz w:val="22"/>
          <w:szCs w:val="22"/>
        </w:rPr>
        <w:t xml:space="preserve">checking </w:t>
      </w:r>
      <w:r w:rsidR="00B447C0">
        <w:rPr>
          <w:rFonts w:ascii="Times New Roman" w:hAnsi="Times New Roman" w:cs="Times New Roman"/>
          <w:bCs/>
          <w:sz w:val="22"/>
          <w:szCs w:val="22"/>
        </w:rPr>
        <w:t>account balance is $31,474.69</w:t>
      </w:r>
    </w:p>
    <w:p w14:paraId="089352F3" w14:textId="38961B18" w:rsidR="00B447C0" w:rsidRDefault="00B447C0" w:rsidP="00B447C0">
      <w:pPr>
        <w:pStyle w:val="ListParagraph"/>
        <w:numPr>
          <w:ilvl w:val="0"/>
          <w:numId w:val="28"/>
        </w:numPr>
        <w:rPr>
          <w:rFonts w:ascii="Times New Roman" w:hAnsi="Times New Roman" w:cs="Times New Roman"/>
          <w:bCs/>
          <w:sz w:val="22"/>
          <w:szCs w:val="22"/>
        </w:rPr>
      </w:pPr>
      <w:r>
        <w:rPr>
          <w:rFonts w:ascii="Times New Roman" w:hAnsi="Times New Roman" w:cs="Times New Roman"/>
          <w:bCs/>
          <w:sz w:val="22"/>
          <w:szCs w:val="22"/>
        </w:rPr>
        <w:t>Expenses have been $</w:t>
      </w:r>
      <w:r w:rsidRPr="00CE36F7">
        <w:rPr>
          <w:rFonts w:ascii="Times New Roman" w:hAnsi="Times New Roman" w:cs="Times New Roman"/>
          <w:bCs/>
          <w:sz w:val="22"/>
          <w:szCs w:val="22"/>
        </w:rPr>
        <w:t>2,</w:t>
      </w:r>
      <w:r w:rsidR="006604F2" w:rsidRPr="00CE36F7">
        <w:rPr>
          <w:rFonts w:ascii="Times New Roman" w:hAnsi="Times New Roman" w:cs="Times New Roman"/>
          <w:bCs/>
          <w:sz w:val="22"/>
          <w:szCs w:val="22"/>
        </w:rPr>
        <w:t>6</w:t>
      </w:r>
      <w:r w:rsidRPr="00CE36F7">
        <w:rPr>
          <w:rFonts w:ascii="Times New Roman" w:hAnsi="Times New Roman" w:cs="Times New Roman"/>
          <w:bCs/>
          <w:sz w:val="22"/>
          <w:szCs w:val="22"/>
        </w:rPr>
        <w:t xml:space="preserve">62 </w:t>
      </w:r>
      <w:r>
        <w:rPr>
          <w:rFonts w:ascii="Times New Roman" w:hAnsi="Times New Roman" w:cs="Times New Roman"/>
          <w:bCs/>
          <w:sz w:val="22"/>
          <w:szCs w:val="22"/>
        </w:rPr>
        <w:t>for insurance, cards, etc.</w:t>
      </w:r>
    </w:p>
    <w:p w14:paraId="173F2AD9" w14:textId="630409F9" w:rsidR="00B447C0" w:rsidRDefault="00F1397D" w:rsidP="00B447C0">
      <w:pPr>
        <w:pStyle w:val="ListParagraph"/>
        <w:numPr>
          <w:ilvl w:val="0"/>
          <w:numId w:val="28"/>
        </w:numPr>
        <w:rPr>
          <w:rFonts w:ascii="Times New Roman" w:hAnsi="Times New Roman" w:cs="Times New Roman"/>
          <w:bCs/>
          <w:sz w:val="22"/>
          <w:szCs w:val="22"/>
        </w:rPr>
      </w:pPr>
      <w:r>
        <w:rPr>
          <w:rFonts w:ascii="Times New Roman" w:hAnsi="Times New Roman" w:cs="Times New Roman"/>
          <w:bCs/>
          <w:sz w:val="22"/>
          <w:szCs w:val="22"/>
        </w:rPr>
        <w:t>QuickBooks</w:t>
      </w:r>
      <w:r w:rsidR="00B447C0">
        <w:rPr>
          <w:rFonts w:ascii="Times New Roman" w:hAnsi="Times New Roman" w:cs="Times New Roman"/>
          <w:bCs/>
          <w:sz w:val="22"/>
          <w:szCs w:val="22"/>
        </w:rPr>
        <w:t xml:space="preserve"> is being downloaded for one user at $12.50 per month. Foundation owns it, not the treasurer.</w:t>
      </w:r>
    </w:p>
    <w:p w14:paraId="0A9494BF" w14:textId="3FBC0715" w:rsidR="00B447C0" w:rsidRDefault="00B447C0" w:rsidP="00B447C0">
      <w:pPr>
        <w:pStyle w:val="ListParagraph"/>
        <w:numPr>
          <w:ilvl w:val="0"/>
          <w:numId w:val="28"/>
        </w:numPr>
        <w:rPr>
          <w:rFonts w:ascii="Times New Roman" w:hAnsi="Times New Roman" w:cs="Times New Roman"/>
          <w:bCs/>
          <w:sz w:val="22"/>
          <w:szCs w:val="22"/>
        </w:rPr>
      </w:pPr>
      <w:r>
        <w:rPr>
          <w:rFonts w:ascii="Times New Roman" w:hAnsi="Times New Roman" w:cs="Times New Roman"/>
          <w:bCs/>
          <w:sz w:val="22"/>
          <w:szCs w:val="22"/>
        </w:rPr>
        <w:t>Bank Account will be set up as a fund raiser account.</w:t>
      </w:r>
    </w:p>
    <w:p w14:paraId="2B6897CF" w14:textId="48364258" w:rsidR="00B447C0" w:rsidRDefault="00B447C0" w:rsidP="00B447C0">
      <w:pPr>
        <w:pStyle w:val="ListParagraph"/>
        <w:numPr>
          <w:ilvl w:val="0"/>
          <w:numId w:val="28"/>
        </w:numPr>
        <w:rPr>
          <w:rFonts w:ascii="Times New Roman" w:hAnsi="Times New Roman" w:cs="Times New Roman"/>
          <w:bCs/>
          <w:sz w:val="22"/>
          <w:szCs w:val="22"/>
        </w:rPr>
      </w:pPr>
      <w:r>
        <w:rPr>
          <w:rFonts w:ascii="Times New Roman" w:hAnsi="Times New Roman" w:cs="Times New Roman"/>
          <w:bCs/>
          <w:sz w:val="22"/>
          <w:szCs w:val="22"/>
        </w:rPr>
        <w:t>Alisa setting up a new Chart of Accounts</w:t>
      </w:r>
    </w:p>
    <w:p w14:paraId="79B9D0F4" w14:textId="043D3B75" w:rsidR="006604F2" w:rsidRDefault="006604F2" w:rsidP="006604F2">
      <w:pPr>
        <w:jc w:val="both"/>
        <w:rPr>
          <w:rFonts w:ascii="Times New Roman" w:hAnsi="Times New Roman" w:cs="Times New Roman"/>
          <w:b/>
          <w:bCs/>
          <w:color w:val="4A86E8"/>
          <w:sz w:val="22"/>
          <w:szCs w:val="22"/>
        </w:rPr>
      </w:pPr>
      <w:r>
        <w:rPr>
          <w:rFonts w:ascii="Times New Roman" w:hAnsi="Times New Roman" w:cs="Times New Roman"/>
          <w:b/>
          <w:bCs/>
          <w:color w:val="4A86E8"/>
          <w:sz w:val="22"/>
          <w:szCs w:val="22"/>
        </w:rPr>
        <w:lastRenderedPageBreak/>
        <w:t>ADDITIONAL REPORT ~ Jim Cralle</w:t>
      </w:r>
    </w:p>
    <w:p w14:paraId="3C1EA31D" w14:textId="7E645E6E" w:rsidR="006604F2" w:rsidRDefault="006604F2" w:rsidP="006604F2">
      <w:pPr>
        <w:jc w:val="both"/>
        <w:rPr>
          <w:rFonts w:ascii="Times New Roman" w:hAnsi="Times New Roman" w:cs="Times New Roman"/>
          <w:b/>
          <w:bCs/>
          <w:color w:val="4A86E8"/>
          <w:sz w:val="22"/>
          <w:szCs w:val="22"/>
        </w:rPr>
      </w:pPr>
    </w:p>
    <w:p w14:paraId="6B87AC6D" w14:textId="60120134" w:rsidR="006604F2" w:rsidRDefault="006604F2" w:rsidP="006604F2">
      <w:pPr>
        <w:pStyle w:val="ListParagraph"/>
        <w:numPr>
          <w:ilvl w:val="0"/>
          <w:numId w:val="40"/>
        </w:numPr>
        <w:jc w:val="both"/>
        <w:rPr>
          <w:rFonts w:ascii="Times New Roman" w:hAnsi="Times New Roman" w:cs="Times New Roman"/>
          <w:bCs/>
          <w:sz w:val="22"/>
          <w:szCs w:val="22"/>
        </w:rPr>
      </w:pPr>
      <w:r>
        <w:rPr>
          <w:rFonts w:ascii="Times New Roman" w:hAnsi="Times New Roman" w:cs="Times New Roman"/>
          <w:bCs/>
          <w:sz w:val="22"/>
          <w:szCs w:val="22"/>
        </w:rPr>
        <w:t>Jim reported differences in account balance from Peter Wick’s report on 8/30/21</w:t>
      </w:r>
      <w:r w:rsidR="00FD33DC">
        <w:rPr>
          <w:rFonts w:ascii="Times New Roman" w:hAnsi="Times New Roman" w:cs="Times New Roman"/>
          <w:bCs/>
          <w:sz w:val="22"/>
          <w:szCs w:val="22"/>
        </w:rPr>
        <w:t xml:space="preserve"> </w:t>
      </w:r>
      <w:r>
        <w:rPr>
          <w:rFonts w:ascii="Times New Roman" w:hAnsi="Times New Roman" w:cs="Times New Roman"/>
          <w:bCs/>
          <w:sz w:val="22"/>
          <w:szCs w:val="22"/>
        </w:rPr>
        <w:t xml:space="preserve">vs. what Treasurer Alisa </w:t>
      </w:r>
      <w:r w:rsidR="00ED3D44">
        <w:rPr>
          <w:rFonts w:ascii="Times New Roman" w:hAnsi="Times New Roman" w:cs="Times New Roman"/>
          <w:bCs/>
          <w:sz w:val="22"/>
          <w:szCs w:val="22"/>
        </w:rPr>
        <w:t xml:space="preserve">and the bank account </w:t>
      </w:r>
      <w:r>
        <w:rPr>
          <w:rFonts w:ascii="Times New Roman" w:hAnsi="Times New Roman" w:cs="Times New Roman"/>
          <w:bCs/>
          <w:sz w:val="22"/>
          <w:szCs w:val="22"/>
        </w:rPr>
        <w:t>reports.</w:t>
      </w:r>
      <w:r w:rsidR="00ED3D44">
        <w:rPr>
          <w:rFonts w:ascii="Times New Roman" w:hAnsi="Times New Roman" w:cs="Times New Roman"/>
          <w:bCs/>
          <w:sz w:val="22"/>
          <w:szCs w:val="22"/>
        </w:rPr>
        <w:t xml:space="preserve"> From now on we will refer to the balance in checking account and use the bank records for the CPA.</w:t>
      </w:r>
    </w:p>
    <w:p w14:paraId="256420AF" w14:textId="62469E0F" w:rsidR="006604F2" w:rsidRDefault="006604F2" w:rsidP="006604F2">
      <w:pPr>
        <w:pStyle w:val="ListParagraph"/>
        <w:numPr>
          <w:ilvl w:val="0"/>
          <w:numId w:val="40"/>
        </w:numPr>
        <w:jc w:val="both"/>
        <w:rPr>
          <w:rFonts w:ascii="Times New Roman" w:hAnsi="Times New Roman" w:cs="Times New Roman"/>
          <w:bCs/>
          <w:sz w:val="22"/>
          <w:szCs w:val="22"/>
        </w:rPr>
      </w:pPr>
      <w:r>
        <w:rPr>
          <w:rFonts w:ascii="Times New Roman" w:hAnsi="Times New Roman" w:cs="Times New Roman"/>
          <w:bCs/>
          <w:sz w:val="22"/>
          <w:szCs w:val="22"/>
        </w:rPr>
        <w:t xml:space="preserve">Where are the CD’s? When do they expire and </w:t>
      </w:r>
      <w:r w:rsidR="00ED3D44">
        <w:rPr>
          <w:rFonts w:ascii="Times New Roman" w:hAnsi="Times New Roman" w:cs="Times New Roman"/>
          <w:bCs/>
          <w:sz w:val="22"/>
          <w:szCs w:val="22"/>
        </w:rPr>
        <w:t xml:space="preserve">at </w:t>
      </w:r>
      <w:r>
        <w:rPr>
          <w:rFonts w:ascii="Times New Roman" w:hAnsi="Times New Roman" w:cs="Times New Roman"/>
          <w:bCs/>
          <w:sz w:val="22"/>
          <w:szCs w:val="22"/>
        </w:rPr>
        <w:t>what interest</w:t>
      </w:r>
      <w:r w:rsidR="00ED3D44">
        <w:rPr>
          <w:rFonts w:ascii="Times New Roman" w:hAnsi="Times New Roman" w:cs="Times New Roman"/>
          <w:bCs/>
          <w:sz w:val="22"/>
          <w:szCs w:val="22"/>
        </w:rPr>
        <w:t xml:space="preserve"> earning</w:t>
      </w:r>
      <w:r>
        <w:rPr>
          <w:rFonts w:ascii="Times New Roman" w:hAnsi="Times New Roman" w:cs="Times New Roman"/>
          <w:bCs/>
          <w:sz w:val="22"/>
          <w:szCs w:val="22"/>
        </w:rPr>
        <w:t>?</w:t>
      </w:r>
    </w:p>
    <w:p w14:paraId="4A2A9BE9" w14:textId="5D45964C" w:rsidR="00F6742B" w:rsidRDefault="00F6742B" w:rsidP="006604F2">
      <w:pPr>
        <w:pStyle w:val="ListParagraph"/>
        <w:numPr>
          <w:ilvl w:val="0"/>
          <w:numId w:val="40"/>
        </w:numPr>
        <w:jc w:val="both"/>
        <w:rPr>
          <w:rFonts w:ascii="Times New Roman" w:hAnsi="Times New Roman" w:cs="Times New Roman"/>
          <w:bCs/>
          <w:sz w:val="22"/>
          <w:szCs w:val="22"/>
        </w:rPr>
      </w:pPr>
      <w:r>
        <w:rPr>
          <w:rFonts w:ascii="Times New Roman" w:hAnsi="Times New Roman" w:cs="Times New Roman"/>
          <w:bCs/>
          <w:sz w:val="22"/>
          <w:szCs w:val="22"/>
        </w:rPr>
        <w:t>Discussion continued about the Balance Sheet from previous treasurer which shows:</w:t>
      </w:r>
    </w:p>
    <w:p w14:paraId="51A3CDE1" w14:textId="3B3B20C8" w:rsidR="00F6742B" w:rsidRDefault="00F6742B" w:rsidP="00F6742B">
      <w:pPr>
        <w:pStyle w:val="ListParagraph"/>
        <w:numPr>
          <w:ilvl w:val="1"/>
          <w:numId w:val="40"/>
        </w:numPr>
        <w:jc w:val="both"/>
        <w:rPr>
          <w:rFonts w:ascii="Times New Roman" w:hAnsi="Times New Roman" w:cs="Times New Roman"/>
          <w:bCs/>
          <w:sz w:val="22"/>
          <w:szCs w:val="22"/>
        </w:rPr>
      </w:pPr>
      <w:r>
        <w:rPr>
          <w:rFonts w:ascii="Times New Roman" w:hAnsi="Times New Roman" w:cs="Times New Roman"/>
          <w:bCs/>
          <w:sz w:val="22"/>
          <w:szCs w:val="22"/>
        </w:rPr>
        <w:t xml:space="preserve">ARB CD Account General  </w:t>
      </w:r>
      <w:r>
        <w:rPr>
          <w:rFonts w:ascii="Times New Roman" w:hAnsi="Times New Roman" w:cs="Times New Roman"/>
          <w:bCs/>
          <w:sz w:val="22"/>
          <w:szCs w:val="22"/>
        </w:rPr>
        <w:tab/>
      </w:r>
      <w:r>
        <w:rPr>
          <w:rFonts w:ascii="Times New Roman" w:hAnsi="Times New Roman" w:cs="Times New Roman"/>
          <w:bCs/>
          <w:sz w:val="22"/>
          <w:szCs w:val="22"/>
        </w:rPr>
        <w:tab/>
        <w:t xml:space="preserve">   33,700.26</w:t>
      </w:r>
    </w:p>
    <w:p w14:paraId="7CB15E69" w14:textId="4CFA5928" w:rsidR="00F6742B" w:rsidRDefault="00F6742B" w:rsidP="00F6742B">
      <w:pPr>
        <w:pStyle w:val="ListParagraph"/>
        <w:numPr>
          <w:ilvl w:val="1"/>
          <w:numId w:val="40"/>
        </w:numPr>
        <w:jc w:val="both"/>
        <w:rPr>
          <w:rFonts w:ascii="Times New Roman" w:hAnsi="Times New Roman" w:cs="Times New Roman"/>
          <w:bCs/>
          <w:sz w:val="22"/>
          <w:szCs w:val="22"/>
        </w:rPr>
      </w:pPr>
      <w:r>
        <w:rPr>
          <w:rFonts w:ascii="Times New Roman" w:hAnsi="Times New Roman" w:cs="Times New Roman"/>
          <w:bCs/>
          <w:sz w:val="22"/>
          <w:szCs w:val="22"/>
        </w:rPr>
        <w:t xml:space="preserve">ARB CD Account Restricted  </w:t>
      </w:r>
      <w:r>
        <w:rPr>
          <w:rFonts w:ascii="Times New Roman" w:hAnsi="Times New Roman" w:cs="Times New Roman"/>
          <w:bCs/>
          <w:sz w:val="22"/>
          <w:szCs w:val="22"/>
        </w:rPr>
        <w:tab/>
      </w:r>
      <w:r>
        <w:rPr>
          <w:rFonts w:ascii="Times New Roman" w:hAnsi="Times New Roman" w:cs="Times New Roman"/>
          <w:bCs/>
          <w:sz w:val="22"/>
          <w:szCs w:val="22"/>
        </w:rPr>
        <w:tab/>
        <w:t xml:space="preserve">   45,000.00</w:t>
      </w:r>
    </w:p>
    <w:p w14:paraId="29A8D958" w14:textId="5DBA3E71" w:rsidR="00F6742B" w:rsidRDefault="00F6742B" w:rsidP="00F6742B">
      <w:pPr>
        <w:pStyle w:val="ListParagraph"/>
        <w:numPr>
          <w:ilvl w:val="1"/>
          <w:numId w:val="40"/>
        </w:numPr>
        <w:jc w:val="both"/>
        <w:rPr>
          <w:rFonts w:ascii="Times New Roman" w:hAnsi="Times New Roman" w:cs="Times New Roman"/>
          <w:bCs/>
          <w:sz w:val="22"/>
          <w:szCs w:val="22"/>
        </w:rPr>
      </w:pPr>
      <w:r>
        <w:rPr>
          <w:rFonts w:ascii="Times New Roman" w:hAnsi="Times New Roman" w:cs="Times New Roman"/>
          <w:bCs/>
          <w:sz w:val="22"/>
          <w:szCs w:val="22"/>
        </w:rPr>
        <w:t xml:space="preserve">LPL Financial Acct  </w:t>
      </w:r>
      <w:r>
        <w:rPr>
          <w:rFonts w:ascii="Times New Roman" w:hAnsi="Times New Roman" w:cs="Times New Roman"/>
          <w:bCs/>
          <w:sz w:val="22"/>
          <w:szCs w:val="22"/>
        </w:rPr>
        <w:tab/>
      </w:r>
      <w:r>
        <w:rPr>
          <w:rFonts w:ascii="Times New Roman" w:hAnsi="Times New Roman" w:cs="Times New Roman"/>
          <w:bCs/>
          <w:sz w:val="22"/>
          <w:szCs w:val="22"/>
        </w:rPr>
        <w:tab/>
      </w:r>
      <w:r>
        <w:rPr>
          <w:rFonts w:ascii="Times New Roman" w:hAnsi="Times New Roman" w:cs="Times New Roman"/>
          <w:bCs/>
          <w:sz w:val="22"/>
          <w:szCs w:val="22"/>
        </w:rPr>
        <w:tab/>
        <w:t xml:space="preserve">   47,301.87</w:t>
      </w:r>
    </w:p>
    <w:p w14:paraId="15EC73BA" w14:textId="2371BF07" w:rsidR="00F6742B" w:rsidRDefault="00F6742B" w:rsidP="00F6742B">
      <w:pPr>
        <w:pStyle w:val="ListParagraph"/>
        <w:numPr>
          <w:ilvl w:val="1"/>
          <w:numId w:val="40"/>
        </w:numPr>
        <w:jc w:val="both"/>
        <w:rPr>
          <w:rFonts w:ascii="Times New Roman" w:hAnsi="Times New Roman" w:cs="Times New Roman"/>
          <w:bCs/>
          <w:sz w:val="22"/>
          <w:szCs w:val="22"/>
        </w:rPr>
      </w:pPr>
      <w:r>
        <w:rPr>
          <w:rFonts w:ascii="Times New Roman" w:hAnsi="Times New Roman" w:cs="Times New Roman"/>
          <w:bCs/>
          <w:sz w:val="22"/>
          <w:szCs w:val="22"/>
        </w:rPr>
        <w:t xml:space="preserve">LPL Financial Acct  </w:t>
      </w:r>
      <w:r>
        <w:rPr>
          <w:rFonts w:ascii="Times New Roman" w:hAnsi="Times New Roman" w:cs="Times New Roman"/>
          <w:bCs/>
          <w:sz w:val="22"/>
          <w:szCs w:val="22"/>
        </w:rPr>
        <w:tab/>
      </w:r>
      <w:r>
        <w:rPr>
          <w:rFonts w:ascii="Times New Roman" w:hAnsi="Times New Roman" w:cs="Times New Roman"/>
          <w:bCs/>
          <w:sz w:val="22"/>
          <w:szCs w:val="22"/>
        </w:rPr>
        <w:tab/>
      </w:r>
      <w:r>
        <w:rPr>
          <w:rFonts w:ascii="Times New Roman" w:hAnsi="Times New Roman" w:cs="Times New Roman"/>
          <w:bCs/>
          <w:sz w:val="22"/>
          <w:szCs w:val="22"/>
        </w:rPr>
        <w:tab/>
        <w:t xml:space="preserve"> 132,053.81</w:t>
      </w:r>
    </w:p>
    <w:p w14:paraId="0B10EE2B" w14:textId="598A21AF" w:rsidR="00F6742B" w:rsidRDefault="00F6742B" w:rsidP="00F6742B">
      <w:pPr>
        <w:pStyle w:val="ListParagraph"/>
        <w:numPr>
          <w:ilvl w:val="1"/>
          <w:numId w:val="40"/>
        </w:numPr>
        <w:jc w:val="both"/>
        <w:rPr>
          <w:rFonts w:ascii="Times New Roman" w:hAnsi="Times New Roman" w:cs="Times New Roman"/>
          <w:bCs/>
          <w:sz w:val="22"/>
          <w:szCs w:val="22"/>
        </w:rPr>
      </w:pPr>
      <w:r>
        <w:rPr>
          <w:rFonts w:ascii="Times New Roman" w:hAnsi="Times New Roman" w:cs="Times New Roman"/>
          <w:bCs/>
          <w:sz w:val="22"/>
          <w:szCs w:val="22"/>
        </w:rPr>
        <w:t xml:space="preserve">BANKS – Other </w:t>
      </w:r>
      <w:r>
        <w:rPr>
          <w:rFonts w:ascii="Times New Roman" w:hAnsi="Times New Roman" w:cs="Times New Roman"/>
          <w:bCs/>
          <w:sz w:val="22"/>
          <w:szCs w:val="22"/>
        </w:rPr>
        <w:tab/>
      </w:r>
      <w:r>
        <w:rPr>
          <w:rFonts w:ascii="Times New Roman" w:hAnsi="Times New Roman" w:cs="Times New Roman"/>
          <w:bCs/>
          <w:sz w:val="22"/>
          <w:szCs w:val="22"/>
        </w:rPr>
        <w:tab/>
      </w:r>
      <w:r>
        <w:rPr>
          <w:rFonts w:ascii="Times New Roman" w:hAnsi="Times New Roman" w:cs="Times New Roman"/>
          <w:bCs/>
          <w:sz w:val="22"/>
          <w:szCs w:val="22"/>
        </w:rPr>
        <w:tab/>
      </w:r>
      <w:r w:rsidRPr="00B9420B">
        <w:rPr>
          <w:rFonts w:ascii="Times New Roman" w:hAnsi="Times New Roman" w:cs="Times New Roman"/>
          <w:bCs/>
          <w:sz w:val="22"/>
          <w:szCs w:val="22"/>
          <w:u w:val="single"/>
        </w:rPr>
        <w:t xml:space="preserve">     4,427.56</w:t>
      </w:r>
      <w:r>
        <w:rPr>
          <w:rFonts w:ascii="Times New Roman" w:hAnsi="Times New Roman" w:cs="Times New Roman"/>
          <w:bCs/>
          <w:sz w:val="22"/>
          <w:szCs w:val="22"/>
        </w:rPr>
        <w:t xml:space="preserve">    (unsure what this is)</w:t>
      </w:r>
    </w:p>
    <w:p w14:paraId="4BFB1E41" w14:textId="0C89F467" w:rsidR="00F6742B" w:rsidRPr="004D7F63" w:rsidRDefault="00F6742B" w:rsidP="00F6742B">
      <w:pPr>
        <w:pStyle w:val="ListParagraph"/>
        <w:numPr>
          <w:ilvl w:val="1"/>
          <w:numId w:val="40"/>
        </w:numPr>
        <w:jc w:val="both"/>
        <w:rPr>
          <w:rFonts w:ascii="Times New Roman" w:hAnsi="Times New Roman" w:cs="Times New Roman"/>
          <w:b/>
          <w:sz w:val="22"/>
          <w:szCs w:val="22"/>
        </w:rPr>
      </w:pPr>
      <w:r>
        <w:rPr>
          <w:rFonts w:ascii="Times New Roman" w:hAnsi="Times New Roman" w:cs="Times New Roman"/>
          <w:bCs/>
          <w:sz w:val="22"/>
          <w:szCs w:val="22"/>
        </w:rPr>
        <w:t>TOTAL</w:t>
      </w:r>
      <w:r>
        <w:rPr>
          <w:rFonts w:ascii="Times New Roman" w:hAnsi="Times New Roman" w:cs="Times New Roman"/>
          <w:bCs/>
          <w:sz w:val="22"/>
          <w:szCs w:val="22"/>
        </w:rPr>
        <w:tab/>
      </w:r>
      <w:r>
        <w:rPr>
          <w:rFonts w:ascii="Times New Roman" w:hAnsi="Times New Roman" w:cs="Times New Roman"/>
          <w:bCs/>
          <w:sz w:val="22"/>
          <w:szCs w:val="22"/>
        </w:rPr>
        <w:tab/>
      </w:r>
      <w:r>
        <w:rPr>
          <w:rFonts w:ascii="Times New Roman" w:hAnsi="Times New Roman" w:cs="Times New Roman"/>
          <w:bCs/>
          <w:sz w:val="22"/>
          <w:szCs w:val="22"/>
        </w:rPr>
        <w:tab/>
      </w:r>
      <w:r>
        <w:rPr>
          <w:rFonts w:ascii="Times New Roman" w:hAnsi="Times New Roman" w:cs="Times New Roman"/>
          <w:bCs/>
          <w:sz w:val="22"/>
          <w:szCs w:val="22"/>
        </w:rPr>
        <w:tab/>
      </w:r>
      <w:r w:rsidRPr="004D7F63">
        <w:rPr>
          <w:rFonts w:ascii="Times New Roman" w:hAnsi="Times New Roman" w:cs="Times New Roman"/>
          <w:b/>
          <w:sz w:val="22"/>
          <w:szCs w:val="22"/>
        </w:rPr>
        <w:t>$281,563.75</w:t>
      </w:r>
    </w:p>
    <w:p w14:paraId="35ED8521" w14:textId="498A509C" w:rsidR="006604F2" w:rsidRDefault="006604F2" w:rsidP="006604F2">
      <w:pPr>
        <w:pStyle w:val="ListParagraph"/>
        <w:numPr>
          <w:ilvl w:val="0"/>
          <w:numId w:val="40"/>
        </w:numPr>
        <w:jc w:val="both"/>
        <w:rPr>
          <w:rFonts w:ascii="Times New Roman" w:hAnsi="Times New Roman" w:cs="Times New Roman"/>
          <w:bCs/>
          <w:sz w:val="22"/>
          <w:szCs w:val="22"/>
        </w:rPr>
      </w:pPr>
      <w:r>
        <w:rPr>
          <w:rFonts w:ascii="Times New Roman" w:hAnsi="Times New Roman" w:cs="Times New Roman"/>
          <w:bCs/>
          <w:sz w:val="22"/>
          <w:szCs w:val="22"/>
        </w:rPr>
        <w:t>We need to create 2 accounts…</w:t>
      </w:r>
      <w:r w:rsidR="00ED3D44">
        <w:rPr>
          <w:rFonts w:ascii="Times New Roman" w:hAnsi="Times New Roman" w:cs="Times New Roman"/>
          <w:bCs/>
          <w:sz w:val="22"/>
          <w:szCs w:val="22"/>
        </w:rPr>
        <w:t xml:space="preserve">one for General Funds and one for Restricted.  These </w:t>
      </w:r>
      <w:r>
        <w:rPr>
          <w:rFonts w:ascii="Times New Roman" w:hAnsi="Times New Roman" w:cs="Times New Roman"/>
          <w:bCs/>
          <w:sz w:val="22"/>
          <w:szCs w:val="22"/>
        </w:rPr>
        <w:t xml:space="preserve">may </w:t>
      </w:r>
      <w:r w:rsidR="00ED3D44">
        <w:rPr>
          <w:rFonts w:ascii="Times New Roman" w:hAnsi="Times New Roman" w:cs="Times New Roman"/>
          <w:bCs/>
          <w:sz w:val="22"/>
          <w:szCs w:val="22"/>
        </w:rPr>
        <w:t xml:space="preserve">have </w:t>
      </w:r>
      <w:r>
        <w:rPr>
          <w:rFonts w:ascii="Times New Roman" w:hAnsi="Times New Roman" w:cs="Times New Roman"/>
          <w:bCs/>
          <w:sz w:val="22"/>
          <w:szCs w:val="22"/>
        </w:rPr>
        <w:t>be</w:t>
      </w:r>
      <w:r w:rsidR="00ED3D44">
        <w:rPr>
          <w:rFonts w:ascii="Times New Roman" w:hAnsi="Times New Roman" w:cs="Times New Roman"/>
          <w:bCs/>
          <w:sz w:val="22"/>
          <w:szCs w:val="22"/>
        </w:rPr>
        <w:t xml:space="preserve">en </w:t>
      </w:r>
      <w:r>
        <w:rPr>
          <w:rFonts w:ascii="Times New Roman" w:hAnsi="Times New Roman" w:cs="Times New Roman"/>
          <w:bCs/>
          <w:sz w:val="22"/>
          <w:szCs w:val="22"/>
        </w:rPr>
        <w:t>comingled previously</w:t>
      </w:r>
      <w:r w:rsidR="00ED3D44">
        <w:rPr>
          <w:rFonts w:ascii="Times New Roman" w:hAnsi="Times New Roman" w:cs="Times New Roman"/>
          <w:bCs/>
          <w:sz w:val="22"/>
          <w:szCs w:val="22"/>
        </w:rPr>
        <w:t>.</w:t>
      </w:r>
    </w:p>
    <w:p w14:paraId="168EACFF" w14:textId="4D4572D2" w:rsidR="006604F2" w:rsidRDefault="006604F2" w:rsidP="006604F2">
      <w:pPr>
        <w:pStyle w:val="ListParagraph"/>
        <w:numPr>
          <w:ilvl w:val="0"/>
          <w:numId w:val="40"/>
        </w:numPr>
        <w:jc w:val="both"/>
        <w:rPr>
          <w:rFonts w:ascii="Times New Roman" w:hAnsi="Times New Roman" w:cs="Times New Roman"/>
          <w:bCs/>
          <w:sz w:val="22"/>
          <w:szCs w:val="22"/>
        </w:rPr>
      </w:pPr>
      <w:r>
        <w:rPr>
          <w:rFonts w:ascii="Times New Roman" w:hAnsi="Times New Roman" w:cs="Times New Roman"/>
          <w:bCs/>
          <w:sz w:val="22"/>
          <w:szCs w:val="22"/>
        </w:rPr>
        <w:t>Suggesting we separate the rest</w:t>
      </w:r>
      <w:r w:rsidR="00ED3D44">
        <w:rPr>
          <w:rFonts w:ascii="Times New Roman" w:hAnsi="Times New Roman" w:cs="Times New Roman"/>
          <w:bCs/>
          <w:sz w:val="22"/>
          <w:szCs w:val="22"/>
        </w:rPr>
        <w:t>ricted funds f</w:t>
      </w:r>
      <w:r>
        <w:rPr>
          <w:rFonts w:ascii="Times New Roman" w:hAnsi="Times New Roman" w:cs="Times New Roman"/>
          <w:bCs/>
          <w:sz w:val="22"/>
          <w:szCs w:val="22"/>
        </w:rPr>
        <w:t xml:space="preserve">rom the general </w:t>
      </w:r>
      <w:r w:rsidR="00643BC0">
        <w:rPr>
          <w:rFonts w:ascii="Times New Roman" w:hAnsi="Times New Roman" w:cs="Times New Roman"/>
          <w:bCs/>
          <w:sz w:val="22"/>
          <w:szCs w:val="22"/>
        </w:rPr>
        <w:t>account and</w:t>
      </w:r>
      <w:r w:rsidR="00ED3D44">
        <w:rPr>
          <w:rFonts w:ascii="Times New Roman" w:hAnsi="Times New Roman" w:cs="Times New Roman"/>
          <w:bCs/>
          <w:sz w:val="22"/>
          <w:szCs w:val="22"/>
        </w:rPr>
        <w:t xml:space="preserve"> separate the investment from other accounts.</w:t>
      </w:r>
    </w:p>
    <w:p w14:paraId="08A98E5E" w14:textId="026ACD87" w:rsidR="004D7F63" w:rsidRPr="006E3971" w:rsidRDefault="004D7F63" w:rsidP="006E3971">
      <w:pPr>
        <w:pStyle w:val="ListParagraph"/>
        <w:numPr>
          <w:ilvl w:val="0"/>
          <w:numId w:val="40"/>
        </w:numPr>
        <w:rPr>
          <w:rFonts w:ascii="Times New Roman" w:hAnsi="Times New Roman" w:cs="Times New Roman"/>
          <w:bCs/>
          <w:sz w:val="22"/>
          <w:szCs w:val="22"/>
        </w:rPr>
      </w:pPr>
      <w:r>
        <w:rPr>
          <w:rFonts w:ascii="Times New Roman" w:hAnsi="Times New Roman" w:cs="Times New Roman"/>
          <w:bCs/>
          <w:sz w:val="22"/>
          <w:szCs w:val="22"/>
        </w:rPr>
        <w:t xml:space="preserve">Nick </w:t>
      </w:r>
      <w:r w:rsidR="006E3971">
        <w:rPr>
          <w:rFonts w:ascii="Times New Roman" w:hAnsi="Times New Roman" w:cs="Times New Roman"/>
          <w:bCs/>
          <w:sz w:val="22"/>
          <w:szCs w:val="22"/>
        </w:rPr>
        <w:t xml:space="preserve">reported the corrected balance sheet available for fundraising is </w:t>
      </w:r>
      <w:r w:rsidR="006E3971" w:rsidRPr="002539BD">
        <w:rPr>
          <w:rFonts w:ascii="Times New Roman" w:hAnsi="Times New Roman" w:cs="Times New Roman"/>
          <w:b/>
          <w:sz w:val="22"/>
          <w:szCs w:val="22"/>
        </w:rPr>
        <w:t>$25,393</w:t>
      </w:r>
      <w:r w:rsidR="00451148">
        <w:rPr>
          <w:rFonts w:ascii="Times New Roman" w:hAnsi="Times New Roman" w:cs="Times New Roman"/>
          <w:bCs/>
          <w:sz w:val="22"/>
          <w:szCs w:val="22"/>
        </w:rPr>
        <w:t>.</w:t>
      </w:r>
    </w:p>
    <w:p w14:paraId="05CE40BF" w14:textId="653C0E0D" w:rsidR="00ED3D44" w:rsidRDefault="00ED3D44" w:rsidP="006604F2">
      <w:pPr>
        <w:pStyle w:val="ListParagraph"/>
        <w:numPr>
          <w:ilvl w:val="0"/>
          <w:numId w:val="40"/>
        </w:numPr>
        <w:jc w:val="both"/>
        <w:rPr>
          <w:rFonts w:ascii="Times New Roman" w:hAnsi="Times New Roman" w:cs="Times New Roman"/>
          <w:bCs/>
          <w:sz w:val="22"/>
          <w:szCs w:val="22"/>
        </w:rPr>
      </w:pPr>
      <w:r>
        <w:rPr>
          <w:rFonts w:ascii="Times New Roman" w:hAnsi="Times New Roman" w:cs="Times New Roman"/>
          <w:bCs/>
          <w:sz w:val="22"/>
          <w:szCs w:val="22"/>
        </w:rPr>
        <w:t>Jim will provide updated account balance from the bank.</w:t>
      </w:r>
    </w:p>
    <w:p w14:paraId="64FE8057" w14:textId="367A4720" w:rsidR="006604F2" w:rsidRDefault="006604F2" w:rsidP="006604F2">
      <w:pPr>
        <w:pStyle w:val="ListParagraph"/>
        <w:numPr>
          <w:ilvl w:val="0"/>
          <w:numId w:val="40"/>
        </w:numPr>
        <w:jc w:val="both"/>
        <w:rPr>
          <w:rFonts w:ascii="Times New Roman" w:hAnsi="Times New Roman" w:cs="Times New Roman"/>
          <w:bCs/>
          <w:sz w:val="22"/>
          <w:szCs w:val="22"/>
        </w:rPr>
      </w:pPr>
      <w:r>
        <w:rPr>
          <w:rFonts w:ascii="Times New Roman" w:hAnsi="Times New Roman" w:cs="Times New Roman"/>
          <w:bCs/>
          <w:sz w:val="22"/>
          <w:szCs w:val="22"/>
        </w:rPr>
        <w:t>There may be more money in the general account; could be available to the checking account.</w:t>
      </w:r>
    </w:p>
    <w:p w14:paraId="0C076CB9" w14:textId="768EBB0B" w:rsidR="006604F2" w:rsidRDefault="006604F2" w:rsidP="006604F2">
      <w:pPr>
        <w:pStyle w:val="ListParagraph"/>
        <w:numPr>
          <w:ilvl w:val="0"/>
          <w:numId w:val="40"/>
        </w:numPr>
        <w:jc w:val="both"/>
        <w:rPr>
          <w:rFonts w:ascii="Times New Roman" w:hAnsi="Times New Roman" w:cs="Times New Roman"/>
          <w:bCs/>
          <w:sz w:val="22"/>
          <w:szCs w:val="22"/>
        </w:rPr>
      </w:pPr>
      <w:r>
        <w:rPr>
          <w:rFonts w:ascii="Times New Roman" w:hAnsi="Times New Roman" w:cs="Times New Roman"/>
          <w:bCs/>
          <w:sz w:val="22"/>
          <w:szCs w:val="22"/>
        </w:rPr>
        <w:t>American River Bank has been bought out by</w:t>
      </w:r>
      <w:r w:rsidR="00A51CF6">
        <w:rPr>
          <w:rFonts w:ascii="Times New Roman" w:hAnsi="Times New Roman" w:cs="Times New Roman"/>
          <w:bCs/>
          <w:sz w:val="22"/>
          <w:szCs w:val="22"/>
        </w:rPr>
        <w:t xml:space="preserve"> </w:t>
      </w:r>
      <w:r w:rsidR="004D7F63" w:rsidRPr="004D7F63">
        <w:rPr>
          <w:rFonts w:ascii="Times New Roman" w:hAnsi="Times New Roman" w:cs="Times New Roman"/>
          <w:bCs/>
          <w:sz w:val="22"/>
          <w:szCs w:val="22"/>
          <w:u w:val="single"/>
        </w:rPr>
        <w:t>T</w:t>
      </w:r>
      <w:r w:rsidR="00A51CF6" w:rsidRPr="004D7F63">
        <w:rPr>
          <w:rFonts w:ascii="Times New Roman" w:hAnsi="Times New Roman" w:cs="Times New Roman"/>
          <w:bCs/>
          <w:sz w:val="22"/>
          <w:szCs w:val="22"/>
          <w:u w:val="single"/>
        </w:rPr>
        <w:t>he Bank of</w:t>
      </w:r>
      <w:r w:rsidRPr="004D7F63">
        <w:rPr>
          <w:rFonts w:ascii="Times New Roman" w:hAnsi="Times New Roman" w:cs="Times New Roman"/>
          <w:bCs/>
          <w:sz w:val="22"/>
          <w:szCs w:val="22"/>
          <w:u w:val="single"/>
        </w:rPr>
        <w:t xml:space="preserve"> Marin</w:t>
      </w:r>
      <w:r>
        <w:rPr>
          <w:rFonts w:ascii="Times New Roman" w:hAnsi="Times New Roman" w:cs="Times New Roman"/>
          <w:bCs/>
          <w:sz w:val="22"/>
          <w:szCs w:val="22"/>
        </w:rPr>
        <w:t>. We have received zero</w:t>
      </w:r>
      <w:r w:rsidR="000065A2">
        <w:rPr>
          <w:rFonts w:ascii="Times New Roman" w:hAnsi="Times New Roman" w:cs="Times New Roman"/>
          <w:bCs/>
          <w:sz w:val="22"/>
          <w:szCs w:val="22"/>
        </w:rPr>
        <w:t xml:space="preserve"> donations from AR Bank</w:t>
      </w:r>
      <w:r w:rsidR="00FD33DC">
        <w:rPr>
          <w:rFonts w:ascii="Times New Roman" w:hAnsi="Times New Roman" w:cs="Times New Roman"/>
          <w:bCs/>
          <w:sz w:val="22"/>
          <w:szCs w:val="22"/>
        </w:rPr>
        <w:t>, subsequently</w:t>
      </w:r>
      <w:r w:rsidR="000065A2">
        <w:rPr>
          <w:rFonts w:ascii="Times New Roman" w:hAnsi="Times New Roman" w:cs="Times New Roman"/>
          <w:bCs/>
          <w:sz w:val="22"/>
          <w:szCs w:val="22"/>
        </w:rPr>
        <w:t xml:space="preserve"> happy to see this change coming. It’s a good opportunity to reach out to the bank.</w:t>
      </w:r>
    </w:p>
    <w:p w14:paraId="06FA24BF" w14:textId="6BC89A05" w:rsidR="00A51CF6" w:rsidRDefault="00A51CF6" w:rsidP="006604F2">
      <w:pPr>
        <w:pStyle w:val="ListParagraph"/>
        <w:numPr>
          <w:ilvl w:val="0"/>
          <w:numId w:val="40"/>
        </w:numPr>
        <w:jc w:val="both"/>
        <w:rPr>
          <w:rFonts w:ascii="Times New Roman" w:hAnsi="Times New Roman" w:cs="Times New Roman"/>
          <w:bCs/>
          <w:sz w:val="22"/>
          <w:szCs w:val="22"/>
        </w:rPr>
      </w:pPr>
      <w:r>
        <w:rPr>
          <w:rFonts w:ascii="Times New Roman" w:hAnsi="Times New Roman" w:cs="Times New Roman"/>
          <w:bCs/>
          <w:sz w:val="22"/>
          <w:szCs w:val="22"/>
        </w:rPr>
        <w:t xml:space="preserve">All fundraising goes to the </w:t>
      </w:r>
      <w:r w:rsidRPr="004D7F63">
        <w:rPr>
          <w:rFonts w:ascii="Times New Roman" w:hAnsi="Times New Roman" w:cs="Times New Roman"/>
          <w:bCs/>
          <w:i/>
          <w:iCs/>
          <w:sz w:val="22"/>
          <w:szCs w:val="22"/>
        </w:rPr>
        <w:t>Foundation General Fund</w:t>
      </w:r>
      <w:r>
        <w:rPr>
          <w:rFonts w:ascii="Times New Roman" w:hAnsi="Times New Roman" w:cs="Times New Roman"/>
          <w:bCs/>
          <w:sz w:val="22"/>
          <w:szCs w:val="22"/>
        </w:rPr>
        <w:t>; the club does the work.</w:t>
      </w:r>
    </w:p>
    <w:p w14:paraId="09C9983F" w14:textId="7FA19024" w:rsidR="00A51CF6" w:rsidRDefault="00A51CF6" w:rsidP="006604F2">
      <w:pPr>
        <w:pStyle w:val="ListParagraph"/>
        <w:numPr>
          <w:ilvl w:val="0"/>
          <w:numId w:val="40"/>
        </w:numPr>
        <w:jc w:val="both"/>
        <w:rPr>
          <w:rFonts w:ascii="Times New Roman" w:hAnsi="Times New Roman" w:cs="Times New Roman"/>
          <w:bCs/>
          <w:sz w:val="22"/>
          <w:szCs w:val="22"/>
        </w:rPr>
      </w:pPr>
      <w:r>
        <w:rPr>
          <w:rFonts w:ascii="Times New Roman" w:hAnsi="Times New Roman" w:cs="Times New Roman"/>
          <w:bCs/>
          <w:sz w:val="22"/>
          <w:szCs w:val="22"/>
        </w:rPr>
        <w:t>The Investment Committee will work together on this.</w:t>
      </w:r>
    </w:p>
    <w:p w14:paraId="5754C793" w14:textId="3766549B" w:rsidR="00A51CF6" w:rsidRDefault="00A51CF6" w:rsidP="006604F2">
      <w:pPr>
        <w:pStyle w:val="ListParagraph"/>
        <w:numPr>
          <w:ilvl w:val="0"/>
          <w:numId w:val="40"/>
        </w:numPr>
        <w:jc w:val="both"/>
        <w:rPr>
          <w:rFonts w:ascii="Times New Roman" w:hAnsi="Times New Roman" w:cs="Times New Roman"/>
          <w:bCs/>
          <w:sz w:val="22"/>
          <w:szCs w:val="22"/>
        </w:rPr>
      </w:pPr>
      <w:r>
        <w:rPr>
          <w:rFonts w:ascii="Times New Roman" w:hAnsi="Times New Roman" w:cs="Times New Roman"/>
          <w:bCs/>
          <w:sz w:val="22"/>
          <w:szCs w:val="22"/>
        </w:rPr>
        <w:t>Much discussion followed</w:t>
      </w:r>
    </w:p>
    <w:p w14:paraId="13263E41" w14:textId="77C6C719" w:rsidR="000065A2" w:rsidRDefault="000065A2" w:rsidP="000065A2">
      <w:pPr>
        <w:jc w:val="both"/>
        <w:rPr>
          <w:rFonts w:ascii="Times New Roman" w:hAnsi="Times New Roman" w:cs="Times New Roman"/>
          <w:bCs/>
          <w:sz w:val="22"/>
          <w:szCs w:val="22"/>
        </w:rPr>
      </w:pPr>
    </w:p>
    <w:p w14:paraId="1FD104BE" w14:textId="575BEE98" w:rsidR="000065A2" w:rsidRDefault="000065A2" w:rsidP="000065A2">
      <w:pPr>
        <w:jc w:val="both"/>
        <w:rPr>
          <w:rFonts w:ascii="Times New Roman" w:hAnsi="Times New Roman" w:cs="Times New Roman"/>
          <w:b/>
          <w:bCs/>
          <w:color w:val="4A86E8"/>
          <w:sz w:val="22"/>
          <w:szCs w:val="22"/>
        </w:rPr>
      </w:pPr>
      <w:r>
        <w:rPr>
          <w:rFonts w:ascii="Times New Roman" w:hAnsi="Times New Roman" w:cs="Times New Roman"/>
          <w:b/>
          <w:bCs/>
          <w:color w:val="4A86E8"/>
          <w:sz w:val="22"/>
          <w:szCs w:val="22"/>
        </w:rPr>
        <w:t>CLUB BUDGET ~ Diana Cralle</w:t>
      </w:r>
    </w:p>
    <w:p w14:paraId="7CDD1E8D" w14:textId="49E9F631" w:rsidR="000065A2" w:rsidRDefault="000065A2" w:rsidP="000065A2">
      <w:pPr>
        <w:jc w:val="both"/>
        <w:rPr>
          <w:rFonts w:ascii="Times New Roman" w:hAnsi="Times New Roman" w:cs="Times New Roman"/>
          <w:b/>
          <w:bCs/>
          <w:color w:val="4A86E8"/>
          <w:sz w:val="22"/>
          <w:szCs w:val="22"/>
        </w:rPr>
      </w:pPr>
    </w:p>
    <w:p w14:paraId="2F969017" w14:textId="0EF4B9D1" w:rsidR="000065A2" w:rsidRPr="00D151D8" w:rsidRDefault="000065A2" w:rsidP="00D151D8">
      <w:pPr>
        <w:pStyle w:val="ListParagraph"/>
        <w:numPr>
          <w:ilvl w:val="0"/>
          <w:numId w:val="48"/>
        </w:numPr>
        <w:rPr>
          <w:rFonts w:ascii="Times New Roman" w:hAnsi="Times New Roman" w:cs="Times New Roman"/>
          <w:bCs/>
          <w:sz w:val="22"/>
          <w:szCs w:val="22"/>
        </w:rPr>
      </w:pPr>
      <w:r w:rsidRPr="00D151D8">
        <w:rPr>
          <w:rFonts w:ascii="Times New Roman" w:hAnsi="Times New Roman" w:cs="Times New Roman"/>
          <w:bCs/>
          <w:sz w:val="22"/>
          <w:szCs w:val="22"/>
        </w:rPr>
        <w:t xml:space="preserve">Requests to change the RYLA </w:t>
      </w:r>
      <w:r w:rsidR="00A51CF6" w:rsidRPr="00D151D8">
        <w:rPr>
          <w:rFonts w:ascii="Times New Roman" w:hAnsi="Times New Roman" w:cs="Times New Roman"/>
          <w:bCs/>
          <w:sz w:val="22"/>
          <w:szCs w:val="22"/>
        </w:rPr>
        <w:t>expense</w:t>
      </w:r>
      <w:r w:rsidRPr="00D151D8">
        <w:rPr>
          <w:rFonts w:ascii="Times New Roman" w:hAnsi="Times New Roman" w:cs="Times New Roman"/>
          <w:bCs/>
          <w:sz w:val="22"/>
          <w:szCs w:val="22"/>
        </w:rPr>
        <w:t xml:space="preserve"> to $2500 and reduce Speech contest to $550</w:t>
      </w:r>
      <w:r w:rsidR="00A51CF6" w:rsidRPr="00D151D8">
        <w:rPr>
          <w:rFonts w:ascii="Times New Roman" w:hAnsi="Times New Roman" w:cs="Times New Roman"/>
          <w:bCs/>
          <w:sz w:val="22"/>
          <w:szCs w:val="22"/>
        </w:rPr>
        <w:t>; Women’s Empowerment expense to change from $700 to $1000.</w:t>
      </w:r>
    </w:p>
    <w:p w14:paraId="3C71CF3A" w14:textId="05C6DE0D" w:rsidR="00D151D8" w:rsidRPr="00D151D8" w:rsidRDefault="00D151D8" w:rsidP="00D151D8">
      <w:pPr>
        <w:pStyle w:val="ListParagraph"/>
        <w:numPr>
          <w:ilvl w:val="0"/>
          <w:numId w:val="48"/>
        </w:numPr>
        <w:rPr>
          <w:rFonts w:ascii="Times New Roman" w:hAnsi="Times New Roman" w:cs="Times New Roman"/>
          <w:bCs/>
          <w:sz w:val="22"/>
          <w:szCs w:val="22"/>
        </w:rPr>
      </w:pPr>
      <w:r w:rsidRPr="00D151D8">
        <w:rPr>
          <w:rFonts w:ascii="Times New Roman" w:hAnsi="Times New Roman" w:cs="Times New Roman"/>
          <w:bCs/>
          <w:sz w:val="22"/>
          <w:szCs w:val="22"/>
        </w:rPr>
        <w:t>Diana’s budget is $24,450 but Nick</w:t>
      </w:r>
      <w:r>
        <w:rPr>
          <w:rFonts w:ascii="Times New Roman" w:hAnsi="Times New Roman" w:cs="Times New Roman"/>
          <w:bCs/>
          <w:sz w:val="22"/>
          <w:szCs w:val="22"/>
        </w:rPr>
        <w:t xml:space="preserve"> </w:t>
      </w:r>
      <w:r w:rsidRPr="00D151D8">
        <w:rPr>
          <w:rFonts w:ascii="Times New Roman" w:hAnsi="Times New Roman" w:cs="Times New Roman"/>
          <w:bCs/>
          <w:sz w:val="22"/>
          <w:szCs w:val="22"/>
        </w:rPr>
        <w:t xml:space="preserve">included $2,415 operating expenses for a total of expenses and operations for 2021-22 = </w:t>
      </w:r>
      <w:r w:rsidRPr="00D151D8">
        <w:rPr>
          <w:rFonts w:ascii="Times New Roman" w:hAnsi="Times New Roman" w:cs="Times New Roman"/>
          <w:b/>
          <w:sz w:val="22"/>
          <w:szCs w:val="22"/>
        </w:rPr>
        <w:t>$26,865</w:t>
      </w:r>
    </w:p>
    <w:p w14:paraId="37070DAA" w14:textId="77777777" w:rsidR="000065A2" w:rsidRDefault="000065A2" w:rsidP="000065A2">
      <w:pPr>
        <w:jc w:val="both"/>
        <w:rPr>
          <w:rFonts w:ascii="Times New Roman" w:hAnsi="Times New Roman" w:cs="Times New Roman"/>
          <w:bCs/>
          <w:sz w:val="22"/>
          <w:szCs w:val="22"/>
        </w:rPr>
      </w:pPr>
    </w:p>
    <w:p w14:paraId="5004043E" w14:textId="6FAA6752" w:rsidR="000065A2" w:rsidRPr="000065A2" w:rsidRDefault="000065A2" w:rsidP="00D151D8">
      <w:pPr>
        <w:rPr>
          <w:rFonts w:ascii="Times New Roman" w:hAnsi="Times New Roman" w:cs="Times New Roman"/>
          <w:b/>
          <w:sz w:val="22"/>
          <w:szCs w:val="22"/>
        </w:rPr>
      </w:pPr>
      <w:r w:rsidRPr="000065A2">
        <w:rPr>
          <w:rFonts w:ascii="Times New Roman" w:hAnsi="Times New Roman" w:cs="Times New Roman"/>
          <w:b/>
          <w:sz w:val="22"/>
          <w:szCs w:val="22"/>
        </w:rPr>
        <w:t>MOTION was made by Marlow to accept these changes to the Club Budget for 21-22</w:t>
      </w:r>
      <w:r w:rsidR="00D151D8">
        <w:rPr>
          <w:rFonts w:ascii="Times New Roman" w:hAnsi="Times New Roman" w:cs="Times New Roman"/>
          <w:b/>
          <w:sz w:val="22"/>
          <w:szCs w:val="22"/>
        </w:rPr>
        <w:t xml:space="preserve"> and approve $26,865</w:t>
      </w:r>
      <w:r w:rsidRPr="000065A2">
        <w:rPr>
          <w:rFonts w:ascii="Times New Roman" w:hAnsi="Times New Roman" w:cs="Times New Roman"/>
          <w:b/>
          <w:sz w:val="22"/>
          <w:szCs w:val="22"/>
        </w:rPr>
        <w:t>, Alida seconded, all approved.</w:t>
      </w:r>
    </w:p>
    <w:p w14:paraId="7104B7E7" w14:textId="5D1015BF" w:rsidR="000065A2" w:rsidRDefault="000065A2" w:rsidP="000065A2">
      <w:pPr>
        <w:jc w:val="both"/>
        <w:rPr>
          <w:rFonts w:ascii="Times New Roman" w:hAnsi="Times New Roman" w:cs="Times New Roman"/>
          <w:bCs/>
          <w:sz w:val="22"/>
          <w:szCs w:val="22"/>
        </w:rPr>
      </w:pPr>
    </w:p>
    <w:p w14:paraId="4D1F31E7" w14:textId="307F3DBA" w:rsidR="000065A2" w:rsidRDefault="000065A2" w:rsidP="00D151D8">
      <w:pPr>
        <w:pStyle w:val="ListParagraph"/>
        <w:numPr>
          <w:ilvl w:val="0"/>
          <w:numId w:val="41"/>
        </w:numPr>
        <w:rPr>
          <w:rFonts w:ascii="Times New Roman" w:hAnsi="Times New Roman" w:cs="Times New Roman"/>
          <w:bCs/>
          <w:sz w:val="22"/>
          <w:szCs w:val="22"/>
        </w:rPr>
      </w:pPr>
      <w:r>
        <w:rPr>
          <w:rFonts w:ascii="Times New Roman" w:hAnsi="Times New Roman" w:cs="Times New Roman"/>
          <w:bCs/>
          <w:sz w:val="22"/>
          <w:szCs w:val="22"/>
        </w:rPr>
        <w:t>The President elect should be aware of operating expenses.</w:t>
      </w:r>
    </w:p>
    <w:p w14:paraId="1506876E" w14:textId="649D21DB" w:rsidR="00B0739D" w:rsidRPr="003062EB" w:rsidRDefault="000065A2" w:rsidP="00D151D8">
      <w:pPr>
        <w:pStyle w:val="ListParagraph"/>
        <w:numPr>
          <w:ilvl w:val="0"/>
          <w:numId w:val="41"/>
        </w:numPr>
        <w:rPr>
          <w:rFonts w:ascii="Times New Roman" w:hAnsi="Times New Roman" w:cs="Times New Roman"/>
          <w:bCs/>
          <w:sz w:val="22"/>
          <w:szCs w:val="22"/>
        </w:rPr>
      </w:pPr>
      <w:r w:rsidRPr="000065A2">
        <w:rPr>
          <w:rFonts w:ascii="Times New Roman" w:hAnsi="Times New Roman" w:cs="Times New Roman"/>
          <w:bCs/>
          <w:sz w:val="22"/>
          <w:szCs w:val="22"/>
        </w:rPr>
        <w:t xml:space="preserve">Money earned by the incoming </w:t>
      </w:r>
      <w:r w:rsidR="005078B6">
        <w:rPr>
          <w:rFonts w:ascii="Times New Roman" w:hAnsi="Times New Roman" w:cs="Times New Roman"/>
          <w:bCs/>
          <w:sz w:val="22"/>
          <w:szCs w:val="22"/>
        </w:rPr>
        <w:t xml:space="preserve">Club </w:t>
      </w:r>
      <w:r w:rsidRPr="000065A2">
        <w:rPr>
          <w:rFonts w:ascii="Times New Roman" w:hAnsi="Times New Roman" w:cs="Times New Roman"/>
          <w:bCs/>
          <w:sz w:val="22"/>
          <w:szCs w:val="22"/>
        </w:rPr>
        <w:t>Preside</w:t>
      </w:r>
      <w:r w:rsidR="00A51CF6">
        <w:rPr>
          <w:rFonts w:ascii="Times New Roman" w:hAnsi="Times New Roman" w:cs="Times New Roman"/>
          <w:bCs/>
          <w:sz w:val="22"/>
          <w:szCs w:val="22"/>
        </w:rPr>
        <w:t>nt</w:t>
      </w:r>
      <w:r w:rsidRPr="000065A2">
        <w:rPr>
          <w:rFonts w:ascii="Times New Roman" w:hAnsi="Times New Roman" w:cs="Times New Roman"/>
          <w:bCs/>
          <w:sz w:val="22"/>
          <w:szCs w:val="22"/>
        </w:rPr>
        <w:t xml:space="preserve"> is all there is for the upcoming year’s budget. Money remaining at end of year goes into </w:t>
      </w:r>
      <w:r w:rsidRPr="003062EB">
        <w:rPr>
          <w:rFonts w:ascii="Times New Roman" w:hAnsi="Times New Roman" w:cs="Times New Roman"/>
          <w:bCs/>
          <w:sz w:val="22"/>
          <w:szCs w:val="22"/>
        </w:rPr>
        <w:t>the</w:t>
      </w:r>
      <w:r w:rsidR="005078B6" w:rsidRPr="003062EB">
        <w:rPr>
          <w:rFonts w:ascii="Times New Roman" w:hAnsi="Times New Roman" w:cs="Times New Roman"/>
          <w:bCs/>
          <w:sz w:val="22"/>
          <w:szCs w:val="22"/>
        </w:rPr>
        <w:t xml:space="preserve"> Foundation</w:t>
      </w:r>
      <w:r w:rsidRPr="003062EB">
        <w:rPr>
          <w:rFonts w:ascii="Times New Roman" w:hAnsi="Times New Roman" w:cs="Times New Roman"/>
          <w:bCs/>
          <w:sz w:val="22"/>
          <w:szCs w:val="22"/>
        </w:rPr>
        <w:t xml:space="preserve"> </w:t>
      </w:r>
      <w:r w:rsidRPr="003062EB">
        <w:rPr>
          <w:rFonts w:ascii="Times New Roman" w:hAnsi="Times New Roman" w:cs="Times New Roman"/>
          <w:bCs/>
          <w:i/>
          <w:iCs/>
          <w:sz w:val="22"/>
          <w:szCs w:val="22"/>
        </w:rPr>
        <w:t>general</w:t>
      </w:r>
      <w:r w:rsidRPr="003062EB">
        <w:rPr>
          <w:rFonts w:ascii="Times New Roman" w:hAnsi="Times New Roman" w:cs="Times New Roman"/>
          <w:bCs/>
          <w:sz w:val="22"/>
          <w:szCs w:val="22"/>
        </w:rPr>
        <w:t xml:space="preserve"> fund.</w:t>
      </w:r>
    </w:p>
    <w:p w14:paraId="6451C8D6" w14:textId="719A3EEF" w:rsidR="008E57B4" w:rsidRPr="003062EB" w:rsidRDefault="008E57B4" w:rsidP="00AB6DA8">
      <w:pPr>
        <w:pStyle w:val="ListParagraph"/>
        <w:spacing w:before="100" w:after="100"/>
        <w:ind w:left="0"/>
        <w:rPr>
          <w:rFonts w:ascii="Times New Roman" w:hAnsi="Times New Roman" w:cs="Times New Roman"/>
          <w:b/>
          <w:bCs/>
          <w:sz w:val="22"/>
          <w:szCs w:val="22"/>
        </w:rPr>
      </w:pPr>
    </w:p>
    <w:p w14:paraId="1EABC155" w14:textId="334D00D3" w:rsidR="006A2625" w:rsidRPr="00AF5256" w:rsidRDefault="00551C5E" w:rsidP="00AB6DA8">
      <w:pPr>
        <w:pStyle w:val="ListParagraph"/>
        <w:spacing w:before="100" w:after="100"/>
        <w:ind w:left="0"/>
        <w:rPr>
          <w:rFonts w:ascii="Times New Roman" w:hAnsi="Times New Roman" w:cs="Times New Roman"/>
          <w:b/>
          <w:bCs/>
          <w:color w:val="4A86E8"/>
          <w:sz w:val="22"/>
          <w:szCs w:val="22"/>
        </w:rPr>
      </w:pPr>
      <w:r>
        <w:rPr>
          <w:rFonts w:ascii="Times New Roman" w:hAnsi="Times New Roman" w:cs="Times New Roman"/>
          <w:b/>
          <w:bCs/>
          <w:color w:val="4A86E8"/>
          <w:sz w:val="22"/>
          <w:szCs w:val="22"/>
        </w:rPr>
        <w:t xml:space="preserve">PRESIDENT’S REPORT ~ </w:t>
      </w:r>
      <w:r w:rsidR="006A2625" w:rsidRPr="00AF5256">
        <w:rPr>
          <w:rFonts w:ascii="Times New Roman" w:hAnsi="Times New Roman" w:cs="Times New Roman"/>
          <w:b/>
          <w:bCs/>
          <w:color w:val="4A86E8"/>
          <w:sz w:val="22"/>
          <w:szCs w:val="22"/>
        </w:rPr>
        <w:t>Nick Broad</w:t>
      </w:r>
    </w:p>
    <w:p w14:paraId="1A3B32E7" w14:textId="77777777" w:rsidR="006A2625" w:rsidRPr="006963C0" w:rsidRDefault="006A2625" w:rsidP="00AB6DA8">
      <w:pPr>
        <w:pStyle w:val="ListParagraph"/>
        <w:spacing w:before="100" w:after="100"/>
        <w:ind w:left="0"/>
        <w:rPr>
          <w:rFonts w:ascii="Times New Roman" w:hAnsi="Times New Roman" w:cs="Times New Roman"/>
          <w:b/>
          <w:bCs/>
          <w:sz w:val="22"/>
          <w:szCs w:val="22"/>
        </w:rPr>
      </w:pPr>
    </w:p>
    <w:p w14:paraId="44338793" w14:textId="5BE49B2E" w:rsidR="00551C5E" w:rsidRPr="00D402D6" w:rsidRDefault="008E57B4" w:rsidP="00440A63">
      <w:pPr>
        <w:pStyle w:val="ListParagraph"/>
        <w:numPr>
          <w:ilvl w:val="0"/>
          <w:numId w:val="26"/>
        </w:numPr>
        <w:spacing w:before="100" w:beforeAutospacing="1"/>
        <w:ind w:left="540"/>
        <w:rPr>
          <w:rFonts w:ascii="Times New Roman" w:hAnsi="Times New Roman" w:cs="Times New Roman"/>
          <w:bCs/>
          <w:sz w:val="22"/>
          <w:szCs w:val="22"/>
        </w:rPr>
      </w:pPr>
      <w:r w:rsidRPr="00D402D6">
        <w:rPr>
          <w:rFonts w:ascii="Times New Roman" w:hAnsi="Times New Roman" w:cs="Times New Roman"/>
          <w:bCs/>
          <w:sz w:val="22"/>
          <w:szCs w:val="22"/>
        </w:rPr>
        <w:t xml:space="preserve">The FORF </w:t>
      </w:r>
      <w:r w:rsidR="00551C5E" w:rsidRPr="00D402D6">
        <w:rPr>
          <w:rFonts w:ascii="Times New Roman" w:hAnsi="Times New Roman" w:cs="Times New Roman"/>
          <w:bCs/>
          <w:sz w:val="22"/>
          <w:szCs w:val="22"/>
        </w:rPr>
        <w:t xml:space="preserve">has now been reinstated with Franchise Tax Board. </w:t>
      </w:r>
    </w:p>
    <w:p w14:paraId="60ADF626" w14:textId="315E9968" w:rsidR="00551C5E" w:rsidRPr="00D402D6" w:rsidRDefault="008E57B4" w:rsidP="00C76848">
      <w:pPr>
        <w:pStyle w:val="ListParagraph"/>
        <w:numPr>
          <w:ilvl w:val="0"/>
          <w:numId w:val="26"/>
        </w:numPr>
        <w:spacing w:before="100" w:beforeAutospacing="1"/>
        <w:ind w:left="540"/>
        <w:rPr>
          <w:rFonts w:ascii="Times New Roman" w:hAnsi="Times New Roman" w:cs="Times New Roman"/>
          <w:bCs/>
          <w:sz w:val="22"/>
          <w:szCs w:val="22"/>
        </w:rPr>
      </w:pPr>
      <w:r w:rsidRPr="00D402D6">
        <w:rPr>
          <w:rFonts w:ascii="Times New Roman" w:hAnsi="Times New Roman" w:cs="Times New Roman"/>
          <w:bCs/>
          <w:sz w:val="22"/>
          <w:szCs w:val="22"/>
        </w:rPr>
        <w:t>The FORF </w:t>
      </w:r>
      <w:r w:rsidR="00EA7797" w:rsidRPr="00D402D6">
        <w:rPr>
          <w:rFonts w:ascii="Times New Roman" w:hAnsi="Times New Roman" w:cs="Times New Roman"/>
          <w:bCs/>
          <w:sz w:val="22"/>
          <w:szCs w:val="22"/>
        </w:rPr>
        <w:t>B</w:t>
      </w:r>
      <w:r w:rsidRPr="00D402D6">
        <w:rPr>
          <w:rFonts w:ascii="Times New Roman" w:hAnsi="Times New Roman" w:cs="Times New Roman"/>
          <w:bCs/>
          <w:sz w:val="22"/>
          <w:szCs w:val="22"/>
        </w:rPr>
        <w:t xml:space="preserve">oard </w:t>
      </w:r>
      <w:r w:rsidR="00551C5E" w:rsidRPr="00D402D6">
        <w:rPr>
          <w:rFonts w:ascii="Times New Roman" w:hAnsi="Times New Roman" w:cs="Times New Roman"/>
          <w:bCs/>
          <w:sz w:val="22"/>
          <w:szCs w:val="22"/>
        </w:rPr>
        <w:t>needs to respond to the letter from President Diana on 4/27/21</w:t>
      </w:r>
      <w:r w:rsidR="00BB6A05">
        <w:rPr>
          <w:rFonts w:ascii="Times New Roman" w:hAnsi="Times New Roman" w:cs="Times New Roman"/>
          <w:bCs/>
          <w:sz w:val="22"/>
          <w:szCs w:val="22"/>
        </w:rPr>
        <w:t>.</w:t>
      </w:r>
    </w:p>
    <w:p w14:paraId="41183085" w14:textId="5EB75716" w:rsidR="00551C5E" w:rsidRPr="00D402D6" w:rsidRDefault="00551C5E" w:rsidP="008758D7">
      <w:pPr>
        <w:pStyle w:val="ListParagraph"/>
        <w:numPr>
          <w:ilvl w:val="0"/>
          <w:numId w:val="26"/>
        </w:numPr>
        <w:spacing w:before="100" w:beforeAutospacing="1"/>
        <w:ind w:left="540"/>
        <w:rPr>
          <w:rFonts w:ascii="Times New Roman" w:hAnsi="Times New Roman" w:cs="Times New Roman"/>
          <w:bCs/>
          <w:sz w:val="22"/>
          <w:szCs w:val="22"/>
        </w:rPr>
      </w:pPr>
      <w:r w:rsidRPr="00D402D6">
        <w:rPr>
          <w:rFonts w:ascii="Times New Roman" w:hAnsi="Times New Roman" w:cs="Times New Roman"/>
          <w:bCs/>
          <w:sz w:val="22"/>
          <w:szCs w:val="22"/>
        </w:rPr>
        <w:t>Nick has received all data from past treasurer, Peter Wick. Need to decide where to store it.</w:t>
      </w:r>
      <w:r w:rsidR="00BB6A05">
        <w:rPr>
          <w:rFonts w:ascii="Times New Roman" w:hAnsi="Times New Roman" w:cs="Times New Roman"/>
          <w:bCs/>
          <w:sz w:val="22"/>
          <w:szCs w:val="22"/>
        </w:rPr>
        <w:t xml:space="preserve"> Perhaps Ralph Carhart as our historian.</w:t>
      </w:r>
    </w:p>
    <w:p w14:paraId="4011B159" w14:textId="71553752" w:rsidR="00112AF7" w:rsidRPr="00D402D6" w:rsidRDefault="00551C5E" w:rsidP="00A425E9">
      <w:pPr>
        <w:pStyle w:val="ListParagraph"/>
        <w:numPr>
          <w:ilvl w:val="0"/>
          <w:numId w:val="26"/>
        </w:numPr>
        <w:spacing w:before="100" w:beforeAutospacing="1"/>
        <w:ind w:left="540"/>
        <w:rPr>
          <w:rFonts w:ascii="Times New Roman" w:hAnsi="Times New Roman" w:cs="Times New Roman"/>
          <w:bCs/>
          <w:sz w:val="22"/>
          <w:szCs w:val="22"/>
        </w:rPr>
      </w:pPr>
      <w:r w:rsidRPr="00D402D6">
        <w:rPr>
          <w:rFonts w:ascii="Times New Roman" w:hAnsi="Times New Roman" w:cs="Times New Roman"/>
          <w:bCs/>
          <w:sz w:val="22"/>
          <w:szCs w:val="22"/>
        </w:rPr>
        <w:t xml:space="preserve">Rotary club member, Melanie Hirsch, </w:t>
      </w:r>
      <w:r w:rsidR="00112AF7" w:rsidRPr="00D402D6">
        <w:rPr>
          <w:rFonts w:ascii="Times New Roman" w:hAnsi="Times New Roman" w:cs="Times New Roman"/>
          <w:bCs/>
          <w:sz w:val="22"/>
          <w:szCs w:val="22"/>
        </w:rPr>
        <w:t>will do the club tax prep for $500 a year.</w:t>
      </w:r>
    </w:p>
    <w:p w14:paraId="5C1C2DB0" w14:textId="16A9CC63" w:rsidR="00112AF7" w:rsidRDefault="00112AF7" w:rsidP="00D402D6">
      <w:pPr>
        <w:pStyle w:val="ListParagraph"/>
        <w:numPr>
          <w:ilvl w:val="0"/>
          <w:numId w:val="26"/>
        </w:numPr>
        <w:spacing w:before="100" w:beforeAutospacing="1"/>
        <w:ind w:left="540"/>
        <w:rPr>
          <w:rFonts w:ascii="Times New Roman" w:hAnsi="Times New Roman" w:cs="Times New Roman"/>
          <w:bCs/>
          <w:sz w:val="22"/>
          <w:szCs w:val="22"/>
        </w:rPr>
      </w:pPr>
      <w:r>
        <w:rPr>
          <w:rFonts w:ascii="Times New Roman" w:hAnsi="Times New Roman" w:cs="Times New Roman"/>
          <w:bCs/>
          <w:sz w:val="22"/>
          <w:szCs w:val="22"/>
        </w:rPr>
        <w:t xml:space="preserve">The Foundation </w:t>
      </w:r>
      <w:r w:rsidR="00D402D6">
        <w:rPr>
          <w:rFonts w:ascii="Times New Roman" w:hAnsi="Times New Roman" w:cs="Times New Roman"/>
          <w:bCs/>
          <w:sz w:val="22"/>
          <w:szCs w:val="22"/>
        </w:rPr>
        <w:t>oversees</w:t>
      </w:r>
      <w:r>
        <w:rPr>
          <w:rFonts w:ascii="Times New Roman" w:hAnsi="Times New Roman" w:cs="Times New Roman"/>
          <w:bCs/>
          <w:sz w:val="22"/>
          <w:szCs w:val="22"/>
        </w:rPr>
        <w:t xml:space="preserve"> the Chicken Festival and receives </w:t>
      </w:r>
      <w:r w:rsidR="00D402D6">
        <w:rPr>
          <w:rFonts w:ascii="Times New Roman" w:hAnsi="Times New Roman" w:cs="Times New Roman"/>
          <w:bCs/>
          <w:sz w:val="22"/>
          <w:szCs w:val="22"/>
        </w:rPr>
        <w:t xml:space="preserve">net </w:t>
      </w:r>
      <w:r>
        <w:rPr>
          <w:rFonts w:ascii="Times New Roman" w:hAnsi="Times New Roman" w:cs="Times New Roman"/>
          <w:bCs/>
          <w:sz w:val="22"/>
          <w:szCs w:val="22"/>
        </w:rPr>
        <w:t>earnings. Nick expressed displeasure with the Park District about all the fees charged to us.</w:t>
      </w:r>
    </w:p>
    <w:p w14:paraId="6B69A5EC" w14:textId="77777777" w:rsidR="00641E51" w:rsidRPr="00641E51" w:rsidRDefault="00641E51" w:rsidP="00641E51">
      <w:pPr>
        <w:pStyle w:val="ListParagraph"/>
        <w:rPr>
          <w:rFonts w:ascii="Times New Roman" w:hAnsi="Times New Roman" w:cs="Times New Roman"/>
          <w:bCs/>
          <w:sz w:val="22"/>
          <w:szCs w:val="22"/>
        </w:rPr>
      </w:pPr>
    </w:p>
    <w:p w14:paraId="045F23DC" w14:textId="77777777" w:rsidR="002539BD" w:rsidRDefault="002539BD" w:rsidP="00641E51">
      <w:pPr>
        <w:pStyle w:val="ListParagraph"/>
        <w:spacing w:before="100" w:after="100"/>
        <w:ind w:left="0"/>
        <w:rPr>
          <w:rFonts w:ascii="Times New Roman" w:hAnsi="Times New Roman" w:cs="Times New Roman"/>
          <w:b/>
          <w:bCs/>
          <w:color w:val="4A86E8"/>
          <w:sz w:val="22"/>
          <w:szCs w:val="22"/>
        </w:rPr>
      </w:pPr>
    </w:p>
    <w:p w14:paraId="0A5F7793" w14:textId="77777777" w:rsidR="002539BD" w:rsidRDefault="002539BD" w:rsidP="00641E51">
      <w:pPr>
        <w:pStyle w:val="ListParagraph"/>
        <w:spacing w:before="100" w:after="100"/>
        <w:ind w:left="0"/>
        <w:rPr>
          <w:rFonts w:ascii="Times New Roman" w:hAnsi="Times New Roman" w:cs="Times New Roman"/>
          <w:b/>
          <w:bCs/>
          <w:color w:val="4A86E8"/>
          <w:sz w:val="22"/>
          <w:szCs w:val="22"/>
        </w:rPr>
      </w:pPr>
    </w:p>
    <w:p w14:paraId="0C2A673A" w14:textId="50EF60C0" w:rsidR="00641E51" w:rsidRDefault="00641E51" w:rsidP="00641E51">
      <w:pPr>
        <w:pStyle w:val="ListParagraph"/>
        <w:spacing w:before="100" w:after="100"/>
        <w:ind w:left="0"/>
        <w:rPr>
          <w:rFonts w:ascii="Times New Roman" w:hAnsi="Times New Roman" w:cs="Times New Roman"/>
          <w:b/>
          <w:bCs/>
          <w:color w:val="4A86E8"/>
          <w:sz w:val="22"/>
          <w:szCs w:val="22"/>
        </w:rPr>
      </w:pPr>
      <w:r>
        <w:rPr>
          <w:rFonts w:ascii="Times New Roman" w:hAnsi="Times New Roman" w:cs="Times New Roman"/>
          <w:b/>
          <w:bCs/>
          <w:color w:val="4A86E8"/>
          <w:sz w:val="22"/>
          <w:szCs w:val="22"/>
        </w:rPr>
        <w:lastRenderedPageBreak/>
        <w:t>DONATION PROCEEDURES ~ Alida Bray</w:t>
      </w:r>
    </w:p>
    <w:p w14:paraId="5036B5F3" w14:textId="5DEF04BD" w:rsidR="00151185" w:rsidRDefault="00151185" w:rsidP="00641E51">
      <w:pPr>
        <w:pStyle w:val="ListParagraph"/>
        <w:spacing w:before="100" w:after="100"/>
        <w:ind w:left="0"/>
        <w:rPr>
          <w:rFonts w:ascii="Times New Roman" w:hAnsi="Times New Roman" w:cs="Times New Roman"/>
          <w:b/>
          <w:bCs/>
          <w:color w:val="4A86E8"/>
          <w:sz w:val="22"/>
          <w:szCs w:val="22"/>
        </w:rPr>
      </w:pPr>
    </w:p>
    <w:p w14:paraId="3595C238" w14:textId="36E178D0" w:rsidR="00151185" w:rsidRDefault="00151185" w:rsidP="00151185">
      <w:pPr>
        <w:pStyle w:val="ListParagraph"/>
        <w:numPr>
          <w:ilvl w:val="0"/>
          <w:numId w:val="43"/>
        </w:numPr>
        <w:spacing w:before="100" w:after="100"/>
        <w:rPr>
          <w:rFonts w:ascii="Times New Roman" w:hAnsi="Times New Roman" w:cs="Times New Roman"/>
          <w:sz w:val="22"/>
          <w:szCs w:val="22"/>
        </w:rPr>
      </w:pPr>
      <w:r w:rsidRPr="00151185">
        <w:rPr>
          <w:rFonts w:ascii="Times New Roman" w:hAnsi="Times New Roman" w:cs="Times New Roman"/>
          <w:sz w:val="22"/>
          <w:szCs w:val="22"/>
        </w:rPr>
        <w:t xml:space="preserve">Alida </w:t>
      </w:r>
      <w:r>
        <w:rPr>
          <w:rFonts w:ascii="Times New Roman" w:hAnsi="Times New Roman" w:cs="Times New Roman"/>
          <w:sz w:val="22"/>
          <w:szCs w:val="22"/>
        </w:rPr>
        <w:t xml:space="preserve">provided the Board with </w:t>
      </w:r>
      <w:r w:rsidRPr="00151185">
        <w:rPr>
          <w:rFonts w:ascii="Times New Roman" w:hAnsi="Times New Roman" w:cs="Times New Roman"/>
          <w:i/>
          <w:iCs/>
          <w:sz w:val="22"/>
          <w:szCs w:val="22"/>
        </w:rPr>
        <w:t>The Financial Procedures for Donations</w:t>
      </w:r>
      <w:r>
        <w:rPr>
          <w:rFonts w:ascii="Times New Roman" w:hAnsi="Times New Roman" w:cs="Times New Roman"/>
          <w:sz w:val="22"/>
          <w:szCs w:val="22"/>
        </w:rPr>
        <w:t xml:space="preserve"> (approved by FORF 8/16/21) with details about 1) Donations received, 2) deposits to the Foundation Account, </w:t>
      </w:r>
      <w:r w:rsidR="00BB6A05">
        <w:rPr>
          <w:rFonts w:ascii="Times New Roman" w:hAnsi="Times New Roman" w:cs="Times New Roman"/>
          <w:sz w:val="22"/>
          <w:szCs w:val="22"/>
        </w:rPr>
        <w:t>3</w:t>
      </w:r>
      <w:r>
        <w:rPr>
          <w:rFonts w:ascii="Times New Roman" w:hAnsi="Times New Roman" w:cs="Times New Roman"/>
          <w:sz w:val="22"/>
          <w:szCs w:val="22"/>
        </w:rPr>
        <w:t xml:space="preserve">) Donor Acknowledgement/Thank you letters and </w:t>
      </w:r>
      <w:r w:rsidR="00BB6A05">
        <w:rPr>
          <w:rFonts w:ascii="Times New Roman" w:hAnsi="Times New Roman" w:cs="Times New Roman"/>
          <w:sz w:val="22"/>
          <w:szCs w:val="22"/>
        </w:rPr>
        <w:t>4</w:t>
      </w:r>
      <w:r>
        <w:rPr>
          <w:rFonts w:ascii="Times New Roman" w:hAnsi="Times New Roman" w:cs="Times New Roman"/>
          <w:sz w:val="22"/>
          <w:szCs w:val="22"/>
        </w:rPr>
        <w:t>) Donor Cultivation suggestions. (</w:t>
      </w:r>
      <w:r w:rsidR="00643BC0">
        <w:rPr>
          <w:rFonts w:ascii="Times New Roman" w:hAnsi="Times New Roman" w:cs="Times New Roman"/>
          <w:sz w:val="22"/>
          <w:szCs w:val="22"/>
        </w:rPr>
        <w:t>See</w:t>
      </w:r>
      <w:r>
        <w:rPr>
          <w:rFonts w:ascii="Times New Roman" w:hAnsi="Times New Roman" w:cs="Times New Roman"/>
          <w:sz w:val="22"/>
          <w:szCs w:val="22"/>
        </w:rPr>
        <w:t xml:space="preserve"> attachment).</w:t>
      </w:r>
    </w:p>
    <w:p w14:paraId="7BA7816A" w14:textId="3960D79E" w:rsidR="00151185" w:rsidRDefault="00151185" w:rsidP="00151185">
      <w:pPr>
        <w:pStyle w:val="ListParagraph"/>
        <w:numPr>
          <w:ilvl w:val="0"/>
          <w:numId w:val="43"/>
        </w:numPr>
        <w:spacing w:before="100" w:after="100"/>
        <w:rPr>
          <w:rFonts w:ascii="Times New Roman" w:hAnsi="Times New Roman" w:cs="Times New Roman"/>
          <w:sz w:val="22"/>
          <w:szCs w:val="22"/>
        </w:rPr>
      </w:pPr>
      <w:r>
        <w:rPr>
          <w:rFonts w:ascii="Times New Roman" w:hAnsi="Times New Roman" w:cs="Times New Roman"/>
          <w:sz w:val="22"/>
          <w:szCs w:val="22"/>
        </w:rPr>
        <w:t>With donor acknowledgement we can track donors. Personal phone calls should be made by the President.</w:t>
      </w:r>
    </w:p>
    <w:p w14:paraId="4F7C8202" w14:textId="5654E07C" w:rsidR="00151185" w:rsidRDefault="00151185" w:rsidP="00151185">
      <w:pPr>
        <w:pStyle w:val="ListParagraph"/>
        <w:numPr>
          <w:ilvl w:val="0"/>
          <w:numId w:val="43"/>
        </w:numPr>
        <w:spacing w:before="100" w:after="100"/>
        <w:rPr>
          <w:rFonts w:ascii="Times New Roman" w:hAnsi="Times New Roman" w:cs="Times New Roman"/>
          <w:sz w:val="22"/>
          <w:szCs w:val="22"/>
        </w:rPr>
      </w:pPr>
      <w:r>
        <w:rPr>
          <w:rFonts w:ascii="Times New Roman" w:hAnsi="Times New Roman" w:cs="Times New Roman"/>
          <w:sz w:val="22"/>
          <w:szCs w:val="22"/>
        </w:rPr>
        <w:t xml:space="preserve">Donor cultivations </w:t>
      </w:r>
      <w:r w:rsidR="00BB59D3">
        <w:rPr>
          <w:rFonts w:ascii="Times New Roman" w:hAnsi="Times New Roman" w:cs="Times New Roman"/>
          <w:sz w:val="22"/>
          <w:szCs w:val="22"/>
        </w:rPr>
        <w:t xml:space="preserve">will </w:t>
      </w:r>
      <w:r>
        <w:rPr>
          <w:rFonts w:ascii="Times New Roman" w:hAnsi="Times New Roman" w:cs="Times New Roman"/>
          <w:sz w:val="22"/>
          <w:szCs w:val="22"/>
        </w:rPr>
        <w:t>include great ideas</w:t>
      </w:r>
      <w:r w:rsidR="00BB59D3">
        <w:rPr>
          <w:rFonts w:ascii="Times New Roman" w:hAnsi="Times New Roman" w:cs="Times New Roman"/>
          <w:sz w:val="22"/>
          <w:szCs w:val="22"/>
        </w:rPr>
        <w:t xml:space="preserve"> where you are cultivating people all through the year.</w:t>
      </w:r>
    </w:p>
    <w:p w14:paraId="1D8DA02E" w14:textId="387D07BF" w:rsidR="00BB59D3" w:rsidRPr="00BB59D3" w:rsidRDefault="00BB59D3" w:rsidP="00BB59D3">
      <w:pPr>
        <w:spacing w:before="100" w:after="100"/>
        <w:ind w:left="360"/>
        <w:rPr>
          <w:rFonts w:ascii="Times New Roman" w:hAnsi="Times New Roman" w:cs="Times New Roman"/>
          <w:b/>
          <w:bCs/>
          <w:color w:val="4A86E8"/>
          <w:sz w:val="22"/>
          <w:szCs w:val="22"/>
        </w:rPr>
      </w:pPr>
    </w:p>
    <w:p w14:paraId="7B6942C3" w14:textId="0A6B3BA3" w:rsidR="007D53E6" w:rsidRDefault="00BB59D3" w:rsidP="00A94E34">
      <w:pPr>
        <w:spacing w:before="100" w:after="100"/>
        <w:rPr>
          <w:rFonts w:ascii="Times New Roman" w:hAnsi="Times New Roman" w:cs="Times New Roman"/>
          <w:b/>
          <w:color w:val="518CD3"/>
          <w:sz w:val="22"/>
          <w:szCs w:val="22"/>
        </w:rPr>
      </w:pPr>
      <w:r>
        <w:rPr>
          <w:rFonts w:ascii="Times New Roman" w:hAnsi="Times New Roman" w:cs="Times New Roman"/>
          <w:b/>
          <w:color w:val="518CD3"/>
          <w:sz w:val="22"/>
          <w:szCs w:val="22"/>
        </w:rPr>
        <w:t>PRESIDENT-ELECT ~ Mazzy</w:t>
      </w:r>
      <w:r w:rsidR="00615755" w:rsidRPr="00A9717D">
        <w:rPr>
          <w:rFonts w:ascii="Times New Roman" w:hAnsi="Times New Roman" w:cs="Times New Roman"/>
          <w:b/>
          <w:color w:val="518CD3"/>
          <w:sz w:val="22"/>
          <w:szCs w:val="22"/>
        </w:rPr>
        <w:t xml:space="preserve"> </w:t>
      </w:r>
      <w:r>
        <w:rPr>
          <w:rFonts w:ascii="Times New Roman" w:hAnsi="Times New Roman" w:cs="Times New Roman"/>
          <w:b/>
          <w:color w:val="518CD3"/>
          <w:sz w:val="22"/>
          <w:szCs w:val="22"/>
        </w:rPr>
        <w:t>(via Zoom)</w:t>
      </w:r>
    </w:p>
    <w:p w14:paraId="4EDB9828" w14:textId="580F7940" w:rsidR="00BB59D3" w:rsidRDefault="00BB59D3" w:rsidP="00BB59D3">
      <w:pPr>
        <w:pStyle w:val="ListParagraph"/>
        <w:numPr>
          <w:ilvl w:val="0"/>
          <w:numId w:val="44"/>
        </w:numPr>
        <w:spacing w:before="100" w:after="100"/>
        <w:rPr>
          <w:rFonts w:ascii="Times New Roman" w:hAnsi="Times New Roman" w:cs="Times New Roman"/>
          <w:sz w:val="22"/>
          <w:szCs w:val="22"/>
        </w:rPr>
      </w:pPr>
      <w:r>
        <w:rPr>
          <w:rFonts w:ascii="Times New Roman" w:hAnsi="Times New Roman" w:cs="Times New Roman"/>
          <w:sz w:val="22"/>
          <w:szCs w:val="22"/>
        </w:rPr>
        <w:t xml:space="preserve">Do we have a fundraising committee? </w:t>
      </w:r>
    </w:p>
    <w:p w14:paraId="64AB7FDD" w14:textId="342D41AE" w:rsidR="00BB59D3" w:rsidRDefault="00BB59D3" w:rsidP="00BB59D3">
      <w:pPr>
        <w:pStyle w:val="ListParagraph"/>
        <w:numPr>
          <w:ilvl w:val="0"/>
          <w:numId w:val="44"/>
        </w:numPr>
        <w:spacing w:before="100" w:after="100"/>
        <w:rPr>
          <w:rFonts w:ascii="Times New Roman" w:hAnsi="Times New Roman" w:cs="Times New Roman"/>
          <w:sz w:val="22"/>
          <w:szCs w:val="22"/>
        </w:rPr>
      </w:pPr>
      <w:r>
        <w:rPr>
          <w:rFonts w:ascii="Times New Roman" w:hAnsi="Times New Roman" w:cs="Times New Roman"/>
          <w:sz w:val="22"/>
          <w:szCs w:val="22"/>
        </w:rPr>
        <w:t>Bruce Vincent will again take charge of the Big Day of Giving.</w:t>
      </w:r>
    </w:p>
    <w:p w14:paraId="473D84A8" w14:textId="2524EB1C" w:rsidR="00BB59D3" w:rsidRDefault="00BB59D3" w:rsidP="00BB59D3">
      <w:pPr>
        <w:pStyle w:val="ListParagraph"/>
        <w:numPr>
          <w:ilvl w:val="0"/>
          <w:numId w:val="44"/>
        </w:numPr>
        <w:spacing w:before="100" w:after="100"/>
        <w:rPr>
          <w:rFonts w:ascii="Times New Roman" w:hAnsi="Times New Roman" w:cs="Times New Roman"/>
          <w:sz w:val="22"/>
          <w:szCs w:val="22"/>
        </w:rPr>
      </w:pPr>
      <w:r>
        <w:rPr>
          <w:rFonts w:ascii="Times New Roman" w:hAnsi="Times New Roman" w:cs="Times New Roman"/>
          <w:sz w:val="22"/>
          <w:szCs w:val="22"/>
        </w:rPr>
        <w:t>Need one outdoor event and assigning this to Alida. Alida has several things on her plate this Fall but perhaps in October there could be an event at Shadow Glen Stables. She will check into this.</w:t>
      </w:r>
    </w:p>
    <w:p w14:paraId="145C46F9" w14:textId="7A5DE13E" w:rsidR="00BB59D3" w:rsidRDefault="00BB59D3" w:rsidP="00BB59D3">
      <w:pPr>
        <w:spacing w:before="100" w:after="100"/>
        <w:rPr>
          <w:rFonts w:ascii="Times New Roman" w:hAnsi="Times New Roman" w:cs="Times New Roman"/>
          <w:sz w:val="22"/>
          <w:szCs w:val="22"/>
        </w:rPr>
      </w:pPr>
    </w:p>
    <w:p w14:paraId="7E96F9A3" w14:textId="660F5F5F" w:rsidR="00BB59D3" w:rsidRPr="00C84636" w:rsidRDefault="00BB59D3" w:rsidP="00BB59D3">
      <w:pPr>
        <w:spacing w:before="100" w:after="100"/>
        <w:rPr>
          <w:rFonts w:ascii="Times New Roman" w:hAnsi="Times New Roman" w:cs="Times New Roman"/>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84636">
        <w:rPr>
          <w:rFonts w:ascii="Times New Roman" w:hAnsi="Times New Roman" w:cs="Times New Roman"/>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Other business</w:t>
      </w:r>
    </w:p>
    <w:p w14:paraId="76CAAE2E" w14:textId="7328AF19" w:rsidR="00BB59D3" w:rsidRPr="00C84636" w:rsidRDefault="00BB59D3" w:rsidP="00C84636">
      <w:pPr>
        <w:pStyle w:val="ListParagraph"/>
        <w:numPr>
          <w:ilvl w:val="0"/>
          <w:numId w:val="45"/>
        </w:numPr>
        <w:spacing w:before="100" w:after="100"/>
        <w:rPr>
          <w:rFonts w:ascii="Times New Roman" w:hAnsi="Times New Roman" w:cs="Times New Roman"/>
          <w:sz w:val="22"/>
          <w:szCs w:val="22"/>
        </w:rPr>
      </w:pPr>
      <w:r w:rsidRPr="00C84636">
        <w:rPr>
          <w:rFonts w:ascii="Times New Roman" w:hAnsi="Times New Roman" w:cs="Times New Roman"/>
          <w:sz w:val="22"/>
          <w:szCs w:val="22"/>
        </w:rPr>
        <w:t xml:space="preserve">Diana requested $240 for a square in the </w:t>
      </w:r>
      <w:proofErr w:type="spellStart"/>
      <w:r w:rsidRPr="00C84636">
        <w:rPr>
          <w:rFonts w:ascii="Times New Roman" w:hAnsi="Times New Roman" w:cs="Times New Roman"/>
          <w:sz w:val="22"/>
          <w:szCs w:val="22"/>
        </w:rPr>
        <w:t>Rotaryoploy</w:t>
      </w:r>
      <w:proofErr w:type="spellEnd"/>
      <w:r w:rsidR="00D402D6" w:rsidRPr="00C84636">
        <w:rPr>
          <w:rFonts w:ascii="Times New Roman" w:hAnsi="Times New Roman" w:cs="Times New Roman"/>
          <w:sz w:val="22"/>
          <w:szCs w:val="22"/>
        </w:rPr>
        <w:t xml:space="preserve"> District monopoly-like board game to raise money for Polio. Individuals on the board donated enough money to by “Pennsylvania Ave” for $320. No money will be used from the treasur</w:t>
      </w:r>
      <w:r w:rsidR="00E8460A">
        <w:rPr>
          <w:rFonts w:ascii="Times New Roman" w:hAnsi="Times New Roman" w:cs="Times New Roman"/>
          <w:sz w:val="22"/>
          <w:szCs w:val="22"/>
        </w:rPr>
        <w:t>y</w:t>
      </w:r>
      <w:r w:rsidR="00D402D6" w:rsidRPr="00C84636">
        <w:rPr>
          <w:rFonts w:ascii="Times New Roman" w:hAnsi="Times New Roman" w:cs="Times New Roman"/>
          <w:sz w:val="22"/>
          <w:szCs w:val="22"/>
        </w:rPr>
        <w:t>.</w:t>
      </w:r>
    </w:p>
    <w:p w14:paraId="7C424009" w14:textId="48C23AE7" w:rsidR="00615755" w:rsidRPr="00D402D6" w:rsidRDefault="00615755" w:rsidP="00D402D6">
      <w:pPr>
        <w:spacing w:before="100" w:after="100"/>
        <w:rPr>
          <w:rFonts w:ascii="Times New Roman" w:hAnsi="Times New Roman" w:cs="Times New Roman"/>
          <w:b/>
          <w:bCs/>
          <w:color w:val="000000"/>
          <w:sz w:val="22"/>
          <w:szCs w:val="22"/>
        </w:rPr>
      </w:pPr>
    </w:p>
    <w:p w14:paraId="203E2A63" w14:textId="12D4A6DC" w:rsidR="006272A3" w:rsidRPr="00A94E34" w:rsidRDefault="006272A3" w:rsidP="001C2393">
      <w:pPr>
        <w:keepNext/>
        <w:spacing w:before="100" w:after="100"/>
        <w:rPr>
          <w:rFonts w:ascii="Times New Roman" w:hAnsi="Times New Roman" w:cs="Times New Roman"/>
          <w:sz w:val="22"/>
          <w:szCs w:val="22"/>
        </w:rPr>
      </w:pPr>
      <w:r w:rsidRPr="00A9717D">
        <w:rPr>
          <w:rFonts w:ascii="Times New Roman" w:hAnsi="Times New Roman" w:cs="Times New Roman"/>
          <w:b/>
          <w:bCs/>
          <w:color w:val="4C7FBC"/>
          <w:sz w:val="22"/>
          <w:szCs w:val="22"/>
        </w:rPr>
        <w:t xml:space="preserve">DATE &amp; PLACE OF THE NEXT MEETING: </w:t>
      </w:r>
      <w:r w:rsidR="00A94E34" w:rsidRPr="00A94E34">
        <w:rPr>
          <w:rFonts w:ascii="Times New Roman" w:hAnsi="Times New Roman" w:cs="Times New Roman"/>
          <w:sz w:val="22"/>
          <w:szCs w:val="22"/>
        </w:rPr>
        <w:t>Wednesday</w:t>
      </w:r>
      <w:r w:rsidR="00A94E34" w:rsidRPr="00A94E34">
        <w:rPr>
          <w:rFonts w:ascii="Times New Roman" w:hAnsi="Times New Roman" w:cs="Times New Roman"/>
          <w:b/>
          <w:bCs/>
          <w:sz w:val="22"/>
          <w:szCs w:val="22"/>
        </w:rPr>
        <w:t>,</w:t>
      </w:r>
      <w:r w:rsidR="00A94E34" w:rsidRPr="00A94E34">
        <w:rPr>
          <w:rFonts w:ascii="Times New Roman" w:hAnsi="Times New Roman" w:cs="Times New Roman"/>
          <w:sz w:val="22"/>
          <w:szCs w:val="22"/>
        </w:rPr>
        <w:t xml:space="preserve"> November 3</w:t>
      </w:r>
      <w:r w:rsidR="009165FA">
        <w:rPr>
          <w:rFonts w:ascii="Times New Roman" w:hAnsi="Times New Roman" w:cs="Times New Roman"/>
          <w:sz w:val="22"/>
          <w:szCs w:val="22"/>
        </w:rPr>
        <w:t>1</w:t>
      </w:r>
      <w:r w:rsidR="00A94E34" w:rsidRPr="00A94E34">
        <w:rPr>
          <w:rFonts w:ascii="Times New Roman" w:hAnsi="Times New Roman" w:cs="Times New Roman"/>
          <w:sz w:val="22"/>
          <w:szCs w:val="22"/>
        </w:rPr>
        <w:t>, 2021; location: TBA</w:t>
      </w:r>
    </w:p>
    <w:p w14:paraId="0BECD915" w14:textId="1FE00CF2" w:rsidR="006272A3" w:rsidRPr="00A9717D" w:rsidRDefault="006272A3" w:rsidP="001C2393">
      <w:pPr>
        <w:keepNext/>
        <w:spacing w:before="100" w:after="100"/>
        <w:rPr>
          <w:rFonts w:ascii="Times New Roman" w:hAnsi="Times New Roman" w:cs="Times New Roman"/>
          <w:color w:val="2F5496" w:themeColor="accent1" w:themeShade="BF"/>
          <w:sz w:val="22"/>
          <w:szCs w:val="22"/>
        </w:rPr>
      </w:pPr>
      <w:r w:rsidRPr="00A94E34">
        <w:rPr>
          <w:rFonts w:ascii="Times New Roman" w:hAnsi="Times New Roman" w:cs="Times New Roman"/>
          <w:color w:val="2F5496" w:themeColor="accent1" w:themeShade="BF"/>
          <w:sz w:val="22"/>
          <w:szCs w:val="22"/>
        </w:rPr>
        <w:t>ADJOURN</w:t>
      </w:r>
      <w:r w:rsidR="000718B5" w:rsidRPr="00A94E34">
        <w:rPr>
          <w:rFonts w:ascii="Times New Roman" w:hAnsi="Times New Roman" w:cs="Times New Roman"/>
          <w:color w:val="2F5496" w:themeColor="accent1" w:themeShade="BF"/>
          <w:sz w:val="22"/>
          <w:szCs w:val="22"/>
        </w:rPr>
        <w:t>ED</w:t>
      </w:r>
      <w:r w:rsidRPr="00A9717D">
        <w:rPr>
          <w:rFonts w:ascii="Times New Roman" w:hAnsi="Times New Roman" w:cs="Times New Roman"/>
          <w:b/>
          <w:bCs/>
          <w:color w:val="2F5496" w:themeColor="accent1" w:themeShade="BF"/>
          <w:sz w:val="22"/>
          <w:szCs w:val="22"/>
        </w:rPr>
        <w:t xml:space="preserve"> –</w:t>
      </w:r>
      <w:r w:rsidR="00A94E34" w:rsidRPr="00A94E34">
        <w:rPr>
          <w:rFonts w:ascii="Times New Roman" w:hAnsi="Times New Roman" w:cs="Times New Roman"/>
          <w:color w:val="2F5496" w:themeColor="accent1" w:themeShade="BF"/>
          <w:sz w:val="22"/>
          <w:szCs w:val="22"/>
        </w:rPr>
        <w:t>8</w:t>
      </w:r>
      <w:r w:rsidR="00A944EB" w:rsidRPr="00A9717D">
        <w:rPr>
          <w:rFonts w:ascii="Times New Roman" w:hAnsi="Times New Roman" w:cs="Times New Roman"/>
          <w:color w:val="2F5496" w:themeColor="accent1" w:themeShade="BF"/>
          <w:sz w:val="22"/>
          <w:szCs w:val="22"/>
        </w:rPr>
        <w:t>:</w:t>
      </w:r>
      <w:r w:rsidR="00A94E34">
        <w:rPr>
          <w:rFonts w:ascii="Times New Roman" w:hAnsi="Times New Roman" w:cs="Times New Roman"/>
          <w:color w:val="2F5496" w:themeColor="accent1" w:themeShade="BF"/>
          <w:sz w:val="22"/>
          <w:szCs w:val="22"/>
        </w:rPr>
        <w:t>34</w:t>
      </w:r>
      <w:r w:rsidR="00A944EB" w:rsidRPr="00A9717D">
        <w:rPr>
          <w:rFonts w:ascii="Times New Roman" w:hAnsi="Times New Roman" w:cs="Times New Roman"/>
          <w:color w:val="2F5496" w:themeColor="accent1" w:themeShade="BF"/>
          <w:sz w:val="22"/>
          <w:szCs w:val="22"/>
        </w:rPr>
        <w:t xml:space="preserve"> </w:t>
      </w:r>
      <w:r w:rsidRPr="00A9717D">
        <w:rPr>
          <w:rFonts w:ascii="Times New Roman" w:hAnsi="Times New Roman" w:cs="Times New Roman"/>
          <w:color w:val="2F5496" w:themeColor="accent1" w:themeShade="BF"/>
          <w:sz w:val="22"/>
          <w:szCs w:val="22"/>
        </w:rPr>
        <w:t xml:space="preserve">pm </w:t>
      </w:r>
    </w:p>
    <w:p w14:paraId="76241E7E" w14:textId="1850A830" w:rsidR="005B4134" w:rsidRPr="00A9717D" w:rsidRDefault="005B4134" w:rsidP="001C2393">
      <w:pPr>
        <w:keepNext/>
        <w:spacing w:before="100" w:after="100"/>
        <w:rPr>
          <w:rFonts w:ascii="Times New Roman" w:hAnsi="Times New Roman" w:cs="Times New Roman"/>
          <w:b/>
          <w:bCs/>
          <w:color w:val="4A86E8"/>
          <w:sz w:val="22"/>
          <w:szCs w:val="22"/>
        </w:rPr>
      </w:pPr>
    </w:p>
    <w:p w14:paraId="4102342C" w14:textId="77777777" w:rsidR="00C277B0" w:rsidRDefault="00C277B0" w:rsidP="001C2393">
      <w:pPr>
        <w:keepNext/>
        <w:spacing w:before="40" w:after="100"/>
        <w:rPr>
          <w:rFonts w:ascii="Times New Roman" w:hAnsi="Times New Roman" w:cs="Times New Roman"/>
          <w:sz w:val="22"/>
          <w:szCs w:val="22"/>
        </w:rPr>
      </w:pPr>
      <w:r>
        <w:rPr>
          <w:rFonts w:ascii="Times New Roman" w:hAnsi="Times New Roman" w:cs="Times New Roman"/>
          <w:sz w:val="22"/>
          <w:szCs w:val="22"/>
        </w:rPr>
        <w:t>Respectfully submitted,</w:t>
      </w:r>
    </w:p>
    <w:p w14:paraId="75FC4B64" w14:textId="3E75D513" w:rsidR="00E27D98" w:rsidRDefault="00CD17A0" w:rsidP="00A94E34">
      <w:pPr>
        <w:keepNext/>
        <w:spacing w:before="40" w:after="100" w:line="220" w:lineRule="exact"/>
        <w:rPr>
          <w:rFonts w:ascii="Times New Roman" w:hAnsi="Times New Roman" w:cs="Times New Roman"/>
          <w:b/>
          <w:szCs w:val="22"/>
        </w:rPr>
      </w:pPr>
      <w:r w:rsidRPr="00CD17A0">
        <w:rPr>
          <w:rFonts w:ascii="Bradley Hand ITC" w:hAnsi="Bradley Hand ITC" w:cs="Times New Roman"/>
          <w:b/>
          <w:szCs w:val="22"/>
        </w:rPr>
        <w:t>Bonnie McClain</w:t>
      </w:r>
      <w:r w:rsidR="00096891" w:rsidRPr="00CD17A0">
        <w:rPr>
          <w:rFonts w:ascii="Times New Roman" w:hAnsi="Times New Roman" w:cs="Times New Roman"/>
          <w:b/>
          <w:szCs w:val="22"/>
        </w:rPr>
        <w:t xml:space="preserve"> </w:t>
      </w:r>
    </w:p>
    <w:p w14:paraId="12A5C5F8" w14:textId="1F851811" w:rsidR="00CD17A0" w:rsidRDefault="00A94E34" w:rsidP="001C2393">
      <w:pPr>
        <w:keepNext/>
        <w:spacing w:before="40" w:after="100"/>
        <w:rPr>
          <w:rFonts w:ascii="Times New Roman" w:hAnsi="Times New Roman" w:cs="Times New Roman"/>
          <w:sz w:val="22"/>
          <w:szCs w:val="22"/>
        </w:rPr>
      </w:pPr>
      <w:r>
        <w:rPr>
          <w:rFonts w:ascii="Times New Roman" w:hAnsi="Times New Roman" w:cs="Times New Roman"/>
          <w:sz w:val="22"/>
          <w:szCs w:val="22"/>
        </w:rPr>
        <w:t>F</w:t>
      </w:r>
      <w:r w:rsidR="00CD17A0" w:rsidRPr="00CD17A0">
        <w:rPr>
          <w:rFonts w:ascii="Times New Roman" w:hAnsi="Times New Roman" w:cs="Times New Roman"/>
          <w:sz w:val="22"/>
          <w:szCs w:val="22"/>
        </w:rPr>
        <w:t>oundation Secretary</w:t>
      </w:r>
    </w:p>
    <w:p w14:paraId="6FB38847" w14:textId="77777777" w:rsidR="00D0710C" w:rsidRDefault="00D0710C">
      <w:pPr>
        <w:rPr>
          <w:rFonts w:ascii="Times New Roman" w:hAnsi="Times New Roman" w:cs="Times New Roman"/>
          <w:sz w:val="22"/>
          <w:szCs w:val="22"/>
        </w:rPr>
      </w:pPr>
      <w:r>
        <w:rPr>
          <w:rFonts w:ascii="Times New Roman" w:hAnsi="Times New Roman" w:cs="Times New Roman"/>
          <w:sz w:val="22"/>
          <w:szCs w:val="22"/>
        </w:rPr>
        <w:br w:type="page"/>
      </w:r>
    </w:p>
    <w:p w14:paraId="2AB83A36" w14:textId="40876BF6" w:rsidR="00D0710C" w:rsidRDefault="00D0710C">
      <w:pPr>
        <w:rPr>
          <w:rFonts w:ascii="Times New Roman" w:hAnsi="Times New Roman" w:cs="Times New Roman"/>
          <w:sz w:val="22"/>
          <w:szCs w:val="22"/>
        </w:rPr>
      </w:pPr>
      <w:r>
        <w:rPr>
          <w:noProof/>
        </w:rPr>
        <w:lastRenderedPageBreak/>
        <w:drawing>
          <wp:inline distT="0" distB="0" distL="0" distR="0" wp14:anchorId="73F682D7" wp14:editId="646410A2">
            <wp:extent cx="6000750" cy="83540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0" cy="8354060"/>
                    </a:xfrm>
                    <a:prstGeom prst="rect">
                      <a:avLst/>
                    </a:prstGeom>
                    <a:noFill/>
                    <a:ln>
                      <a:noFill/>
                    </a:ln>
                  </pic:spPr>
                </pic:pic>
              </a:graphicData>
            </a:graphic>
          </wp:inline>
        </w:drawing>
      </w:r>
      <w:r>
        <w:rPr>
          <w:rFonts w:ascii="Times New Roman" w:hAnsi="Times New Roman" w:cs="Times New Roman"/>
          <w:sz w:val="22"/>
          <w:szCs w:val="22"/>
        </w:rPr>
        <w:br w:type="page"/>
      </w:r>
    </w:p>
    <w:p w14:paraId="2FCD5076" w14:textId="7DC041EF" w:rsidR="00D0710C" w:rsidRDefault="00D0710C">
      <w:pPr>
        <w:rPr>
          <w:rFonts w:ascii="Times New Roman" w:hAnsi="Times New Roman" w:cs="Times New Roman"/>
          <w:sz w:val="22"/>
          <w:szCs w:val="22"/>
        </w:rPr>
      </w:pPr>
      <w:r>
        <w:rPr>
          <w:noProof/>
        </w:rPr>
        <w:lastRenderedPageBreak/>
        <w:drawing>
          <wp:inline distT="0" distB="0" distL="0" distR="0" wp14:anchorId="3423A3B4" wp14:editId="7E11BBC5">
            <wp:extent cx="6000750" cy="83540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0" cy="8354060"/>
                    </a:xfrm>
                    <a:prstGeom prst="rect">
                      <a:avLst/>
                    </a:prstGeom>
                    <a:noFill/>
                    <a:ln>
                      <a:noFill/>
                    </a:ln>
                  </pic:spPr>
                </pic:pic>
              </a:graphicData>
            </a:graphic>
          </wp:inline>
        </w:drawing>
      </w:r>
      <w:r>
        <w:rPr>
          <w:rFonts w:ascii="Times New Roman" w:hAnsi="Times New Roman" w:cs="Times New Roman"/>
          <w:sz w:val="22"/>
          <w:szCs w:val="22"/>
        </w:rPr>
        <w:br w:type="page"/>
      </w:r>
    </w:p>
    <w:p w14:paraId="4FF907FC" w14:textId="71A94E80" w:rsidR="00BC72C3" w:rsidRDefault="00D0710C">
      <w:pPr>
        <w:rPr>
          <w:rFonts w:ascii="Times New Roman" w:hAnsi="Times New Roman" w:cs="Times New Roman"/>
          <w:sz w:val="22"/>
          <w:szCs w:val="22"/>
        </w:rPr>
      </w:pPr>
      <w:r>
        <w:rPr>
          <w:noProof/>
        </w:rPr>
        <w:lastRenderedPageBreak/>
        <w:drawing>
          <wp:inline distT="0" distB="0" distL="0" distR="0" wp14:anchorId="35DA827E" wp14:editId="7B7249D6">
            <wp:extent cx="6000750" cy="83540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0750" cy="8354060"/>
                    </a:xfrm>
                    <a:prstGeom prst="rect">
                      <a:avLst/>
                    </a:prstGeom>
                    <a:noFill/>
                    <a:ln>
                      <a:noFill/>
                    </a:ln>
                  </pic:spPr>
                </pic:pic>
              </a:graphicData>
            </a:graphic>
          </wp:inline>
        </w:drawing>
      </w:r>
    </w:p>
    <w:sectPr w:rsidR="00BC72C3" w:rsidSect="00324F39">
      <w:pgSz w:w="12240" w:h="15840"/>
      <w:pgMar w:top="1260" w:right="135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656E5" w14:textId="77777777" w:rsidR="002F66B1" w:rsidRDefault="002F66B1" w:rsidP="00BA12DF">
      <w:r>
        <w:separator/>
      </w:r>
    </w:p>
  </w:endnote>
  <w:endnote w:type="continuationSeparator" w:id="0">
    <w:p w14:paraId="7CF7EB71" w14:textId="77777777" w:rsidR="002F66B1" w:rsidRDefault="002F66B1" w:rsidP="00BA1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6F7F8" w14:textId="77777777" w:rsidR="002F66B1" w:rsidRDefault="002F66B1" w:rsidP="00BA12DF">
      <w:r>
        <w:separator/>
      </w:r>
    </w:p>
  </w:footnote>
  <w:footnote w:type="continuationSeparator" w:id="0">
    <w:p w14:paraId="744F8EA1" w14:textId="77777777" w:rsidR="002F66B1" w:rsidRDefault="002F66B1" w:rsidP="00BA12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36BF"/>
    <w:multiLevelType w:val="multilevel"/>
    <w:tmpl w:val="D88AE0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F135B0"/>
    <w:multiLevelType w:val="hybridMultilevel"/>
    <w:tmpl w:val="62C22E50"/>
    <w:lvl w:ilvl="0" w:tplc="615A2FCE">
      <w:start w:val="1"/>
      <w:numFmt w:val="decimal"/>
      <w:lvlText w:val="%1."/>
      <w:lvlJc w:val="left"/>
      <w:pPr>
        <w:ind w:left="720" w:hanging="360"/>
      </w:pPr>
    </w:lvl>
    <w:lvl w:ilvl="1" w:tplc="3C1A00D6">
      <w:start w:val="1"/>
      <w:numFmt w:val="lowerLetter"/>
      <w:lvlText w:val="%2."/>
      <w:lvlJc w:val="left"/>
      <w:pPr>
        <w:ind w:left="1440" w:hanging="360"/>
      </w:pPr>
    </w:lvl>
    <w:lvl w:ilvl="2" w:tplc="517086A6">
      <w:start w:val="1"/>
      <w:numFmt w:val="lowerRoman"/>
      <w:lvlText w:val="%3."/>
      <w:lvlJc w:val="right"/>
      <w:pPr>
        <w:ind w:left="2160" w:hanging="180"/>
      </w:pPr>
    </w:lvl>
    <w:lvl w:ilvl="3" w:tplc="19AAEC96">
      <w:start w:val="1"/>
      <w:numFmt w:val="decimal"/>
      <w:lvlText w:val="%4."/>
      <w:lvlJc w:val="left"/>
      <w:pPr>
        <w:ind w:left="2880" w:hanging="360"/>
      </w:pPr>
    </w:lvl>
    <w:lvl w:ilvl="4" w:tplc="E8D6F040">
      <w:start w:val="1"/>
      <w:numFmt w:val="lowerLetter"/>
      <w:lvlText w:val="%5."/>
      <w:lvlJc w:val="left"/>
      <w:pPr>
        <w:ind w:left="3600" w:hanging="360"/>
      </w:pPr>
    </w:lvl>
    <w:lvl w:ilvl="5" w:tplc="58B69C8C">
      <w:start w:val="1"/>
      <w:numFmt w:val="lowerRoman"/>
      <w:lvlText w:val="%6."/>
      <w:lvlJc w:val="right"/>
      <w:pPr>
        <w:ind w:left="4320" w:hanging="180"/>
      </w:pPr>
    </w:lvl>
    <w:lvl w:ilvl="6" w:tplc="3676BD64">
      <w:start w:val="1"/>
      <w:numFmt w:val="decimal"/>
      <w:lvlText w:val="%7."/>
      <w:lvlJc w:val="left"/>
      <w:pPr>
        <w:ind w:left="5040" w:hanging="360"/>
      </w:pPr>
    </w:lvl>
    <w:lvl w:ilvl="7" w:tplc="5BA2EAC2">
      <w:start w:val="1"/>
      <w:numFmt w:val="lowerLetter"/>
      <w:lvlText w:val="%8."/>
      <w:lvlJc w:val="left"/>
      <w:pPr>
        <w:ind w:left="5760" w:hanging="360"/>
      </w:pPr>
    </w:lvl>
    <w:lvl w:ilvl="8" w:tplc="98FA3CD6">
      <w:start w:val="1"/>
      <w:numFmt w:val="lowerRoman"/>
      <w:lvlText w:val="%9."/>
      <w:lvlJc w:val="right"/>
      <w:pPr>
        <w:ind w:left="6480" w:hanging="180"/>
      </w:pPr>
    </w:lvl>
  </w:abstractNum>
  <w:abstractNum w:abstractNumId="2" w15:restartNumberingAfterBreak="0">
    <w:nsid w:val="04DD5012"/>
    <w:multiLevelType w:val="hybridMultilevel"/>
    <w:tmpl w:val="00000000"/>
    <w:lvl w:ilvl="0" w:tplc="027CB71C">
      <w:start w:val="1"/>
      <w:numFmt w:val="decimal"/>
      <w:lvlText w:val="%1."/>
      <w:lvlJc w:val="left"/>
      <w:pPr>
        <w:tabs>
          <w:tab w:val="num" w:pos="720"/>
        </w:tabs>
        <w:ind w:left="720" w:hanging="360"/>
      </w:pPr>
    </w:lvl>
    <w:lvl w:ilvl="1" w:tplc="1DEAFA94">
      <w:start w:val="1"/>
      <w:numFmt w:val="lowerLetter"/>
      <w:lvlText w:val="%2."/>
      <w:lvlJc w:val="left"/>
      <w:pPr>
        <w:tabs>
          <w:tab w:val="num" w:pos="1440"/>
        </w:tabs>
        <w:ind w:left="1440" w:hanging="360"/>
      </w:pPr>
    </w:lvl>
    <w:lvl w:ilvl="2" w:tplc="8312CBA0">
      <w:start w:val="1"/>
      <w:numFmt w:val="lowerRoman"/>
      <w:lvlText w:val="%3."/>
      <w:lvlJc w:val="left"/>
      <w:pPr>
        <w:tabs>
          <w:tab w:val="num" w:pos="2160"/>
        </w:tabs>
        <w:ind w:left="2160" w:hanging="360"/>
      </w:pPr>
    </w:lvl>
    <w:lvl w:ilvl="3" w:tplc="582E36FA">
      <w:start w:val="1"/>
      <w:numFmt w:val="decimal"/>
      <w:lvlText w:val="%4."/>
      <w:lvlJc w:val="left"/>
      <w:pPr>
        <w:tabs>
          <w:tab w:val="num" w:pos="2880"/>
        </w:tabs>
        <w:ind w:left="2880" w:hanging="360"/>
      </w:pPr>
    </w:lvl>
    <w:lvl w:ilvl="4" w:tplc="7D081378">
      <w:start w:val="1"/>
      <w:numFmt w:val="lowerLetter"/>
      <w:lvlText w:val="%5."/>
      <w:lvlJc w:val="left"/>
      <w:pPr>
        <w:tabs>
          <w:tab w:val="num" w:pos="3600"/>
        </w:tabs>
        <w:ind w:left="3600" w:hanging="360"/>
      </w:pPr>
    </w:lvl>
    <w:lvl w:ilvl="5" w:tplc="2A7081EA">
      <w:start w:val="1"/>
      <w:numFmt w:val="lowerRoman"/>
      <w:lvlText w:val="%6."/>
      <w:lvlJc w:val="left"/>
      <w:pPr>
        <w:tabs>
          <w:tab w:val="num" w:pos="4320"/>
        </w:tabs>
        <w:ind w:left="4320" w:hanging="360"/>
      </w:pPr>
    </w:lvl>
    <w:lvl w:ilvl="6" w:tplc="60841FCC">
      <w:start w:val="1"/>
      <w:numFmt w:val="decimal"/>
      <w:lvlText w:val="%7."/>
      <w:lvlJc w:val="left"/>
      <w:pPr>
        <w:tabs>
          <w:tab w:val="num" w:pos="5040"/>
        </w:tabs>
        <w:ind w:left="5040" w:hanging="360"/>
      </w:pPr>
    </w:lvl>
    <w:lvl w:ilvl="7" w:tplc="4D6CB478">
      <w:start w:val="1"/>
      <w:numFmt w:val="lowerLetter"/>
      <w:lvlText w:val="%8."/>
      <w:lvlJc w:val="left"/>
      <w:pPr>
        <w:tabs>
          <w:tab w:val="num" w:pos="5760"/>
        </w:tabs>
        <w:ind w:left="5760" w:hanging="360"/>
      </w:pPr>
    </w:lvl>
    <w:lvl w:ilvl="8" w:tplc="CE74CD2E">
      <w:start w:val="1"/>
      <w:numFmt w:val="lowerRoman"/>
      <w:lvlText w:val="%9."/>
      <w:lvlJc w:val="left"/>
      <w:pPr>
        <w:tabs>
          <w:tab w:val="num" w:pos="6480"/>
        </w:tabs>
        <w:ind w:left="6480" w:hanging="360"/>
      </w:pPr>
    </w:lvl>
  </w:abstractNum>
  <w:abstractNum w:abstractNumId="3" w15:restartNumberingAfterBreak="0">
    <w:nsid w:val="07D63E94"/>
    <w:multiLevelType w:val="hybridMultilevel"/>
    <w:tmpl w:val="E8942860"/>
    <w:lvl w:ilvl="0" w:tplc="60E24D1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D0BAF"/>
    <w:multiLevelType w:val="hybridMultilevel"/>
    <w:tmpl w:val="D096C0B2"/>
    <w:lvl w:ilvl="0" w:tplc="BC4AD540">
      <w:start w:val="1"/>
      <w:numFmt w:val="decimal"/>
      <w:lvlText w:val="%1."/>
      <w:lvlJc w:val="left"/>
      <w:pPr>
        <w:ind w:left="720" w:hanging="360"/>
      </w:pPr>
    </w:lvl>
    <w:lvl w:ilvl="1" w:tplc="A0D8F494">
      <w:start w:val="1"/>
      <w:numFmt w:val="lowerLetter"/>
      <w:lvlText w:val="%2."/>
      <w:lvlJc w:val="left"/>
      <w:pPr>
        <w:ind w:left="1440" w:hanging="360"/>
      </w:pPr>
    </w:lvl>
    <w:lvl w:ilvl="2" w:tplc="51A22366">
      <w:start w:val="1"/>
      <w:numFmt w:val="lowerRoman"/>
      <w:lvlText w:val="%3."/>
      <w:lvlJc w:val="right"/>
      <w:pPr>
        <w:ind w:left="2160" w:hanging="180"/>
      </w:pPr>
    </w:lvl>
    <w:lvl w:ilvl="3" w:tplc="5A724E4A">
      <w:start w:val="1"/>
      <w:numFmt w:val="decimal"/>
      <w:lvlText w:val="%4."/>
      <w:lvlJc w:val="left"/>
      <w:pPr>
        <w:ind w:left="2880" w:hanging="360"/>
      </w:pPr>
    </w:lvl>
    <w:lvl w:ilvl="4" w:tplc="D69252B4">
      <w:start w:val="1"/>
      <w:numFmt w:val="lowerLetter"/>
      <w:lvlText w:val="%5."/>
      <w:lvlJc w:val="left"/>
      <w:pPr>
        <w:ind w:left="3600" w:hanging="360"/>
      </w:pPr>
    </w:lvl>
    <w:lvl w:ilvl="5" w:tplc="3FC6051E">
      <w:start w:val="1"/>
      <w:numFmt w:val="lowerRoman"/>
      <w:lvlText w:val="%6."/>
      <w:lvlJc w:val="right"/>
      <w:pPr>
        <w:ind w:left="4320" w:hanging="180"/>
      </w:pPr>
    </w:lvl>
    <w:lvl w:ilvl="6" w:tplc="B55ADA0E">
      <w:start w:val="1"/>
      <w:numFmt w:val="decimal"/>
      <w:lvlText w:val="%7."/>
      <w:lvlJc w:val="left"/>
      <w:pPr>
        <w:ind w:left="5040" w:hanging="360"/>
      </w:pPr>
    </w:lvl>
    <w:lvl w:ilvl="7" w:tplc="E548B94C">
      <w:start w:val="1"/>
      <w:numFmt w:val="lowerLetter"/>
      <w:lvlText w:val="%8."/>
      <w:lvlJc w:val="left"/>
      <w:pPr>
        <w:ind w:left="5760" w:hanging="360"/>
      </w:pPr>
    </w:lvl>
    <w:lvl w:ilvl="8" w:tplc="066C9B44">
      <w:start w:val="1"/>
      <w:numFmt w:val="lowerRoman"/>
      <w:lvlText w:val="%9."/>
      <w:lvlJc w:val="right"/>
      <w:pPr>
        <w:ind w:left="6480" w:hanging="180"/>
      </w:pPr>
    </w:lvl>
  </w:abstractNum>
  <w:abstractNum w:abstractNumId="5" w15:restartNumberingAfterBreak="0">
    <w:nsid w:val="0F237337"/>
    <w:multiLevelType w:val="hybridMultilevel"/>
    <w:tmpl w:val="B530AA6C"/>
    <w:lvl w:ilvl="0" w:tplc="6F42CF46">
      <w:start w:val="1"/>
      <w:numFmt w:val="decimal"/>
      <w:lvlText w:val="%1."/>
      <w:lvlJc w:val="left"/>
      <w:pPr>
        <w:ind w:left="720" w:hanging="360"/>
      </w:pPr>
    </w:lvl>
    <w:lvl w:ilvl="1" w:tplc="6F0A42CC">
      <w:start w:val="1"/>
      <w:numFmt w:val="lowerLetter"/>
      <w:lvlText w:val="%2."/>
      <w:lvlJc w:val="left"/>
      <w:pPr>
        <w:ind w:left="1440" w:hanging="360"/>
      </w:pPr>
    </w:lvl>
    <w:lvl w:ilvl="2" w:tplc="049C32D0">
      <w:start w:val="1"/>
      <w:numFmt w:val="lowerRoman"/>
      <w:lvlText w:val="%3."/>
      <w:lvlJc w:val="right"/>
      <w:pPr>
        <w:ind w:left="2160" w:hanging="180"/>
      </w:pPr>
    </w:lvl>
    <w:lvl w:ilvl="3" w:tplc="E0444BCC">
      <w:start w:val="1"/>
      <w:numFmt w:val="decimal"/>
      <w:lvlText w:val="%4."/>
      <w:lvlJc w:val="left"/>
      <w:pPr>
        <w:ind w:left="2880" w:hanging="360"/>
      </w:pPr>
    </w:lvl>
    <w:lvl w:ilvl="4" w:tplc="699C0154">
      <w:start w:val="1"/>
      <w:numFmt w:val="lowerLetter"/>
      <w:lvlText w:val="%5."/>
      <w:lvlJc w:val="left"/>
      <w:pPr>
        <w:ind w:left="3600" w:hanging="360"/>
      </w:pPr>
    </w:lvl>
    <w:lvl w:ilvl="5" w:tplc="3424A2D6">
      <w:start w:val="1"/>
      <w:numFmt w:val="lowerRoman"/>
      <w:lvlText w:val="%6."/>
      <w:lvlJc w:val="right"/>
      <w:pPr>
        <w:ind w:left="4320" w:hanging="180"/>
      </w:pPr>
    </w:lvl>
    <w:lvl w:ilvl="6" w:tplc="53541836">
      <w:start w:val="1"/>
      <w:numFmt w:val="decimal"/>
      <w:lvlText w:val="%7."/>
      <w:lvlJc w:val="left"/>
      <w:pPr>
        <w:ind w:left="5040" w:hanging="360"/>
      </w:pPr>
    </w:lvl>
    <w:lvl w:ilvl="7" w:tplc="111235E4">
      <w:start w:val="1"/>
      <w:numFmt w:val="lowerLetter"/>
      <w:lvlText w:val="%8."/>
      <w:lvlJc w:val="left"/>
      <w:pPr>
        <w:ind w:left="5760" w:hanging="360"/>
      </w:pPr>
    </w:lvl>
    <w:lvl w:ilvl="8" w:tplc="DCB25590">
      <w:start w:val="1"/>
      <w:numFmt w:val="lowerRoman"/>
      <w:lvlText w:val="%9."/>
      <w:lvlJc w:val="right"/>
      <w:pPr>
        <w:ind w:left="6480" w:hanging="180"/>
      </w:pPr>
    </w:lvl>
  </w:abstractNum>
  <w:abstractNum w:abstractNumId="6" w15:restartNumberingAfterBreak="0">
    <w:nsid w:val="0FB2572A"/>
    <w:multiLevelType w:val="hybridMultilevel"/>
    <w:tmpl w:val="6676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6274AC"/>
    <w:multiLevelType w:val="hybridMultilevel"/>
    <w:tmpl w:val="92007740"/>
    <w:lvl w:ilvl="0" w:tplc="60E24D1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E2320E"/>
    <w:multiLevelType w:val="multilevel"/>
    <w:tmpl w:val="F43897E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15:restartNumberingAfterBreak="0">
    <w:nsid w:val="1D73049F"/>
    <w:multiLevelType w:val="hybridMultilevel"/>
    <w:tmpl w:val="C93A7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705785"/>
    <w:multiLevelType w:val="hybridMultilevel"/>
    <w:tmpl w:val="74AE92F2"/>
    <w:lvl w:ilvl="0" w:tplc="0396054E">
      <w:start w:val="1"/>
      <w:numFmt w:val="bullet"/>
      <w:lvlText w:val=""/>
      <w:lvlJc w:val="left"/>
      <w:pPr>
        <w:ind w:left="720" w:hanging="360"/>
      </w:pPr>
      <w:rPr>
        <w:rFonts w:ascii="Symbol" w:hAnsi="Symbol"/>
      </w:rPr>
    </w:lvl>
    <w:lvl w:ilvl="1" w:tplc="E9D42D72">
      <w:start w:val="1"/>
      <w:numFmt w:val="bullet"/>
      <w:lvlText w:val="o"/>
      <w:lvlJc w:val="left"/>
      <w:pPr>
        <w:ind w:left="1440" w:hanging="360"/>
      </w:pPr>
      <w:rPr>
        <w:rFonts w:ascii="Courier New" w:hAnsi="Courier New"/>
      </w:rPr>
    </w:lvl>
    <w:lvl w:ilvl="2" w:tplc="C93A70B2">
      <w:start w:val="1"/>
      <w:numFmt w:val="bullet"/>
      <w:lvlText w:val=""/>
      <w:lvlJc w:val="left"/>
      <w:pPr>
        <w:ind w:left="2160" w:hanging="360"/>
      </w:pPr>
      <w:rPr>
        <w:rFonts w:ascii="Wingdings" w:hAnsi="Wingdings"/>
      </w:rPr>
    </w:lvl>
    <w:lvl w:ilvl="3" w:tplc="ED428ACE">
      <w:start w:val="1"/>
      <w:numFmt w:val="bullet"/>
      <w:lvlText w:val=""/>
      <w:lvlJc w:val="left"/>
      <w:pPr>
        <w:ind w:left="2880" w:hanging="360"/>
      </w:pPr>
      <w:rPr>
        <w:rFonts w:ascii="Symbol" w:hAnsi="Symbol"/>
      </w:rPr>
    </w:lvl>
    <w:lvl w:ilvl="4" w:tplc="91E446BA">
      <w:start w:val="1"/>
      <w:numFmt w:val="bullet"/>
      <w:lvlText w:val="o"/>
      <w:lvlJc w:val="left"/>
      <w:pPr>
        <w:ind w:left="3600" w:hanging="360"/>
      </w:pPr>
      <w:rPr>
        <w:rFonts w:ascii="Courier New" w:hAnsi="Courier New"/>
      </w:rPr>
    </w:lvl>
    <w:lvl w:ilvl="5" w:tplc="C0DC578A">
      <w:start w:val="1"/>
      <w:numFmt w:val="bullet"/>
      <w:lvlText w:val=""/>
      <w:lvlJc w:val="left"/>
      <w:pPr>
        <w:ind w:left="4320" w:hanging="360"/>
      </w:pPr>
      <w:rPr>
        <w:rFonts w:ascii="Wingdings" w:hAnsi="Wingdings"/>
      </w:rPr>
    </w:lvl>
    <w:lvl w:ilvl="6" w:tplc="A51E0D04">
      <w:start w:val="1"/>
      <w:numFmt w:val="bullet"/>
      <w:lvlText w:val=""/>
      <w:lvlJc w:val="left"/>
      <w:pPr>
        <w:ind w:left="5040" w:hanging="360"/>
      </w:pPr>
      <w:rPr>
        <w:rFonts w:ascii="Symbol" w:hAnsi="Symbol"/>
      </w:rPr>
    </w:lvl>
    <w:lvl w:ilvl="7" w:tplc="D0FABA4C">
      <w:start w:val="1"/>
      <w:numFmt w:val="bullet"/>
      <w:lvlText w:val="o"/>
      <w:lvlJc w:val="left"/>
      <w:pPr>
        <w:ind w:left="5760" w:hanging="360"/>
      </w:pPr>
      <w:rPr>
        <w:rFonts w:ascii="Courier New" w:hAnsi="Courier New"/>
      </w:rPr>
    </w:lvl>
    <w:lvl w:ilvl="8" w:tplc="A3D4A62C">
      <w:start w:val="1"/>
      <w:numFmt w:val="bullet"/>
      <w:lvlText w:val=""/>
      <w:lvlJc w:val="left"/>
      <w:pPr>
        <w:ind w:left="6480" w:hanging="360"/>
      </w:pPr>
      <w:rPr>
        <w:rFonts w:ascii="Wingdings" w:hAnsi="Wingdings"/>
      </w:rPr>
    </w:lvl>
  </w:abstractNum>
  <w:abstractNum w:abstractNumId="11" w15:restartNumberingAfterBreak="0">
    <w:nsid w:val="22B5207E"/>
    <w:multiLevelType w:val="hybridMultilevel"/>
    <w:tmpl w:val="522235EA"/>
    <w:lvl w:ilvl="0" w:tplc="60E24D1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895852"/>
    <w:multiLevelType w:val="hybridMultilevel"/>
    <w:tmpl w:val="34586708"/>
    <w:lvl w:ilvl="0" w:tplc="61568CA0">
      <w:start w:val="1"/>
      <w:numFmt w:val="decimal"/>
      <w:lvlText w:val="%1."/>
      <w:lvlJc w:val="left"/>
      <w:pPr>
        <w:ind w:left="720" w:hanging="360"/>
      </w:pPr>
    </w:lvl>
    <w:lvl w:ilvl="1" w:tplc="67D4B118">
      <w:start w:val="1"/>
      <w:numFmt w:val="lowerLetter"/>
      <w:lvlText w:val="%2."/>
      <w:lvlJc w:val="left"/>
      <w:pPr>
        <w:ind w:left="1440" w:hanging="360"/>
      </w:pPr>
    </w:lvl>
    <w:lvl w:ilvl="2" w:tplc="7766E466">
      <w:start w:val="1"/>
      <w:numFmt w:val="lowerRoman"/>
      <w:lvlText w:val="%3."/>
      <w:lvlJc w:val="right"/>
      <w:pPr>
        <w:ind w:left="2160" w:hanging="180"/>
      </w:pPr>
    </w:lvl>
    <w:lvl w:ilvl="3" w:tplc="A35A5B1C">
      <w:start w:val="1"/>
      <w:numFmt w:val="decimal"/>
      <w:lvlText w:val="%4."/>
      <w:lvlJc w:val="left"/>
      <w:pPr>
        <w:ind w:left="2880" w:hanging="360"/>
      </w:pPr>
    </w:lvl>
    <w:lvl w:ilvl="4" w:tplc="C1DA3F6E">
      <w:start w:val="1"/>
      <w:numFmt w:val="lowerLetter"/>
      <w:lvlText w:val="%5."/>
      <w:lvlJc w:val="left"/>
      <w:pPr>
        <w:ind w:left="3600" w:hanging="360"/>
      </w:pPr>
    </w:lvl>
    <w:lvl w:ilvl="5" w:tplc="EEEA2DC6">
      <w:start w:val="1"/>
      <w:numFmt w:val="lowerRoman"/>
      <w:lvlText w:val="%6."/>
      <w:lvlJc w:val="right"/>
      <w:pPr>
        <w:ind w:left="4320" w:hanging="180"/>
      </w:pPr>
    </w:lvl>
    <w:lvl w:ilvl="6" w:tplc="63C88EB2">
      <w:start w:val="1"/>
      <w:numFmt w:val="decimal"/>
      <w:lvlText w:val="%7."/>
      <w:lvlJc w:val="left"/>
      <w:pPr>
        <w:ind w:left="5040" w:hanging="360"/>
      </w:pPr>
    </w:lvl>
    <w:lvl w:ilvl="7" w:tplc="D5A243F4">
      <w:start w:val="1"/>
      <w:numFmt w:val="lowerLetter"/>
      <w:lvlText w:val="%8."/>
      <w:lvlJc w:val="left"/>
      <w:pPr>
        <w:ind w:left="5760" w:hanging="360"/>
      </w:pPr>
    </w:lvl>
    <w:lvl w:ilvl="8" w:tplc="63B45234">
      <w:start w:val="1"/>
      <w:numFmt w:val="lowerRoman"/>
      <w:lvlText w:val="%9."/>
      <w:lvlJc w:val="right"/>
      <w:pPr>
        <w:ind w:left="6480" w:hanging="180"/>
      </w:pPr>
    </w:lvl>
  </w:abstractNum>
  <w:abstractNum w:abstractNumId="13" w15:restartNumberingAfterBreak="0">
    <w:nsid w:val="29DD49E6"/>
    <w:multiLevelType w:val="hybridMultilevel"/>
    <w:tmpl w:val="9490F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7E28E9"/>
    <w:multiLevelType w:val="hybridMultilevel"/>
    <w:tmpl w:val="5DAAC876"/>
    <w:lvl w:ilvl="0" w:tplc="60E24D1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8D45C2"/>
    <w:multiLevelType w:val="hybridMultilevel"/>
    <w:tmpl w:val="D7488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7A3F67"/>
    <w:multiLevelType w:val="hybridMultilevel"/>
    <w:tmpl w:val="10481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6D14C8"/>
    <w:multiLevelType w:val="hybridMultilevel"/>
    <w:tmpl w:val="E79AA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910C87"/>
    <w:multiLevelType w:val="multilevel"/>
    <w:tmpl w:val="E7229F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475200F"/>
    <w:multiLevelType w:val="hybridMultilevel"/>
    <w:tmpl w:val="09149912"/>
    <w:lvl w:ilvl="0" w:tplc="904085CC">
      <w:start w:val="1"/>
      <w:numFmt w:val="decimal"/>
      <w:lvlText w:val="%1."/>
      <w:lvlJc w:val="left"/>
      <w:pPr>
        <w:ind w:left="720" w:hanging="360"/>
      </w:pPr>
    </w:lvl>
    <w:lvl w:ilvl="1" w:tplc="5950B560">
      <w:start w:val="1"/>
      <w:numFmt w:val="bullet"/>
      <w:lvlText w:val=""/>
      <w:lvlJc w:val="left"/>
      <w:pPr>
        <w:ind w:left="1440" w:hanging="360"/>
      </w:pPr>
      <w:rPr>
        <w:rFonts w:ascii="Symbol" w:hAnsi="Symbol"/>
      </w:rPr>
    </w:lvl>
    <w:lvl w:ilvl="2" w:tplc="DACA175E">
      <w:start w:val="1"/>
      <w:numFmt w:val="lowerRoman"/>
      <w:lvlText w:val="%3."/>
      <w:lvlJc w:val="right"/>
      <w:pPr>
        <w:ind w:left="2160" w:hanging="180"/>
      </w:pPr>
    </w:lvl>
    <w:lvl w:ilvl="3" w:tplc="D8BC6732">
      <w:start w:val="1"/>
      <w:numFmt w:val="decimal"/>
      <w:lvlText w:val="%4."/>
      <w:lvlJc w:val="left"/>
      <w:pPr>
        <w:ind w:left="2880" w:hanging="360"/>
      </w:pPr>
    </w:lvl>
    <w:lvl w:ilvl="4" w:tplc="7E7AB44C">
      <w:start w:val="1"/>
      <w:numFmt w:val="lowerLetter"/>
      <w:lvlText w:val="%5."/>
      <w:lvlJc w:val="left"/>
      <w:pPr>
        <w:ind w:left="3600" w:hanging="360"/>
      </w:pPr>
    </w:lvl>
    <w:lvl w:ilvl="5" w:tplc="6870F396">
      <w:start w:val="1"/>
      <w:numFmt w:val="lowerRoman"/>
      <w:lvlText w:val="%6."/>
      <w:lvlJc w:val="right"/>
      <w:pPr>
        <w:ind w:left="4320" w:hanging="180"/>
      </w:pPr>
    </w:lvl>
    <w:lvl w:ilvl="6" w:tplc="6D34BF32">
      <w:start w:val="1"/>
      <w:numFmt w:val="decimal"/>
      <w:lvlText w:val="%7."/>
      <w:lvlJc w:val="left"/>
      <w:pPr>
        <w:ind w:left="5040" w:hanging="360"/>
      </w:pPr>
    </w:lvl>
    <w:lvl w:ilvl="7" w:tplc="6EEEF92A">
      <w:start w:val="1"/>
      <w:numFmt w:val="lowerLetter"/>
      <w:lvlText w:val="%8."/>
      <w:lvlJc w:val="left"/>
      <w:pPr>
        <w:ind w:left="5760" w:hanging="360"/>
      </w:pPr>
    </w:lvl>
    <w:lvl w:ilvl="8" w:tplc="4822CA12">
      <w:start w:val="1"/>
      <w:numFmt w:val="lowerRoman"/>
      <w:lvlText w:val="%9."/>
      <w:lvlJc w:val="right"/>
      <w:pPr>
        <w:ind w:left="6480" w:hanging="180"/>
      </w:pPr>
    </w:lvl>
  </w:abstractNum>
  <w:abstractNum w:abstractNumId="20" w15:restartNumberingAfterBreak="0">
    <w:nsid w:val="35EC6072"/>
    <w:multiLevelType w:val="hybridMultilevel"/>
    <w:tmpl w:val="E4C89048"/>
    <w:lvl w:ilvl="0" w:tplc="9702D4E6">
      <w:start w:val="1"/>
      <w:numFmt w:val="decimal"/>
      <w:lvlText w:val="%1."/>
      <w:lvlJc w:val="left"/>
      <w:pPr>
        <w:ind w:left="720" w:hanging="360"/>
      </w:pPr>
    </w:lvl>
    <w:lvl w:ilvl="1" w:tplc="2B86FB2C">
      <w:start w:val="1"/>
      <w:numFmt w:val="bullet"/>
      <w:lvlText w:val=""/>
      <w:lvlJc w:val="left"/>
      <w:pPr>
        <w:ind w:left="1440" w:hanging="360"/>
      </w:pPr>
      <w:rPr>
        <w:rFonts w:ascii="Symbol" w:hAnsi="Symbol"/>
      </w:rPr>
    </w:lvl>
    <w:lvl w:ilvl="2" w:tplc="607AC306">
      <w:start w:val="1"/>
      <w:numFmt w:val="lowerRoman"/>
      <w:lvlText w:val="%3."/>
      <w:lvlJc w:val="right"/>
      <w:pPr>
        <w:ind w:left="2160" w:hanging="180"/>
      </w:pPr>
    </w:lvl>
    <w:lvl w:ilvl="3" w:tplc="357A0AC2">
      <w:start w:val="1"/>
      <w:numFmt w:val="decimal"/>
      <w:lvlText w:val="%4."/>
      <w:lvlJc w:val="left"/>
      <w:pPr>
        <w:ind w:left="2880" w:hanging="360"/>
      </w:pPr>
    </w:lvl>
    <w:lvl w:ilvl="4" w:tplc="1F1CF0F2">
      <w:start w:val="1"/>
      <w:numFmt w:val="lowerLetter"/>
      <w:lvlText w:val="%5."/>
      <w:lvlJc w:val="left"/>
      <w:pPr>
        <w:ind w:left="3600" w:hanging="360"/>
      </w:pPr>
    </w:lvl>
    <w:lvl w:ilvl="5" w:tplc="0FE41894">
      <w:start w:val="1"/>
      <w:numFmt w:val="lowerRoman"/>
      <w:lvlText w:val="%6."/>
      <w:lvlJc w:val="right"/>
      <w:pPr>
        <w:ind w:left="4320" w:hanging="180"/>
      </w:pPr>
    </w:lvl>
    <w:lvl w:ilvl="6" w:tplc="52BC572E">
      <w:start w:val="1"/>
      <w:numFmt w:val="decimal"/>
      <w:lvlText w:val="%7."/>
      <w:lvlJc w:val="left"/>
      <w:pPr>
        <w:ind w:left="5040" w:hanging="360"/>
      </w:pPr>
    </w:lvl>
    <w:lvl w:ilvl="7" w:tplc="0AFE06C8">
      <w:start w:val="1"/>
      <w:numFmt w:val="lowerLetter"/>
      <w:lvlText w:val="%8."/>
      <w:lvlJc w:val="left"/>
      <w:pPr>
        <w:ind w:left="5760" w:hanging="360"/>
      </w:pPr>
    </w:lvl>
    <w:lvl w:ilvl="8" w:tplc="7200CB26">
      <w:start w:val="1"/>
      <w:numFmt w:val="lowerRoman"/>
      <w:lvlText w:val="%9."/>
      <w:lvlJc w:val="right"/>
      <w:pPr>
        <w:ind w:left="6480" w:hanging="180"/>
      </w:pPr>
    </w:lvl>
  </w:abstractNum>
  <w:abstractNum w:abstractNumId="21" w15:restartNumberingAfterBreak="0">
    <w:nsid w:val="362A2C23"/>
    <w:multiLevelType w:val="hybridMultilevel"/>
    <w:tmpl w:val="ED7A1892"/>
    <w:lvl w:ilvl="0" w:tplc="60E24D1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8B5814"/>
    <w:multiLevelType w:val="hybridMultilevel"/>
    <w:tmpl w:val="78FCD034"/>
    <w:lvl w:ilvl="0" w:tplc="60E24D1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225019"/>
    <w:multiLevelType w:val="hybridMultilevel"/>
    <w:tmpl w:val="0E02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346F77"/>
    <w:multiLevelType w:val="hybridMultilevel"/>
    <w:tmpl w:val="7E46E440"/>
    <w:lvl w:ilvl="0" w:tplc="F68A8D72">
      <w:start w:val="1"/>
      <w:numFmt w:val="decimal"/>
      <w:lvlText w:val="%1."/>
      <w:lvlJc w:val="left"/>
      <w:pPr>
        <w:ind w:left="720" w:hanging="360"/>
      </w:pPr>
    </w:lvl>
    <w:lvl w:ilvl="1" w:tplc="D310A7C2">
      <w:start w:val="1"/>
      <w:numFmt w:val="lowerLetter"/>
      <w:lvlText w:val="%2."/>
      <w:lvlJc w:val="left"/>
      <w:pPr>
        <w:ind w:left="1440" w:hanging="360"/>
      </w:pPr>
    </w:lvl>
    <w:lvl w:ilvl="2" w:tplc="2850DA26">
      <w:start w:val="1"/>
      <w:numFmt w:val="lowerRoman"/>
      <w:lvlText w:val="%3."/>
      <w:lvlJc w:val="right"/>
      <w:pPr>
        <w:ind w:left="2160" w:hanging="180"/>
      </w:pPr>
    </w:lvl>
    <w:lvl w:ilvl="3" w:tplc="9C1EC1C0">
      <w:start w:val="1"/>
      <w:numFmt w:val="decimal"/>
      <w:lvlText w:val="%4."/>
      <w:lvlJc w:val="left"/>
      <w:pPr>
        <w:ind w:left="2880" w:hanging="360"/>
      </w:pPr>
    </w:lvl>
    <w:lvl w:ilvl="4" w:tplc="7A7C787A">
      <w:start w:val="1"/>
      <w:numFmt w:val="lowerLetter"/>
      <w:lvlText w:val="%5."/>
      <w:lvlJc w:val="left"/>
      <w:pPr>
        <w:ind w:left="3600" w:hanging="360"/>
      </w:pPr>
    </w:lvl>
    <w:lvl w:ilvl="5" w:tplc="5CFED04C">
      <w:start w:val="1"/>
      <w:numFmt w:val="lowerRoman"/>
      <w:lvlText w:val="%6."/>
      <w:lvlJc w:val="right"/>
      <w:pPr>
        <w:ind w:left="4320" w:hanging="180"/>
      </w:pPr>
    </w:lvl>
    <w:lvl w:ilvl="6" w:tplc="6EAE659C">
      <w:start w:val="1"/>
      <w:numFmt w:val="decimal"/>
      <w:lvlText w:val="%7."/>
      <w:lvlJc w:val="left"/>
      <w:pPr>
        <w:ind w:left="5040" w:hanging="360"/>
      </w:pPr>
    </w:lvl>
    <w:lvl w:ilvl="7" w:tplc="AAB455DC">
      <w:start w:val="1"/>
      <w:numFmt w:val="lowerLetter"/>
      <w:lvlText w:val="%8."/>
      <w:lvlJc w:val="left"/>
      <w:pPr>
        <w:ind w:left="5760" w:hanging="360"/>
      </w:pPr>
    </w:lvl>
    <w:lvl w:ilvl="8" w:tplc="31A607A0">
      <w:start w:val="1"/>
      <w:numFmt w:val="lowerRoman"/>
      <w:lvlText w:val="%9."/>
      <w:lvlJc w:val="right"/>
      <w:pPr>
        <w:ind w:left="6480" w:hanging="180"/>
      </w:pPr>
    </w:lvl>
  </w:abstractNum>
  <w:abstractNum w:abstractNumId="25" w15:restartNumberingAfterBreak="0">
    <w:nsid w:val="40D564D2"/>
    <w:multiLevelType w:val="hybridMultilevel"/>
    <w:tmpl w:val="907EB3EC"/>
    <w:lvl w:ilvl="0" w:tplc="22A0AB22">
      <w:start w:val="1"/>
      <w:numFmt w:val="bullet"/>
      <w:lvlText w:val=""/>
      <w:lvlJc w:val="left"/>
      <w:pPr>
        <w:ind w:left="1080" w:hanging="360"/>
      </w:pPr>
      <w:rPr>
        <w:rFonts w:ascii="Symbol" w:hAnsi="Symbol"/>
      </w:rPr>
    </w:lvl>
    <w:lvl w:ilvl="1" w:tplc="D5FA93BA">
      <w:start w:val="1"/>
      <w:numFmt w:val="lowerLetter"/>
      <w:lvlText w:val="%2."/>
      <w:lvlJc w:val="left"/>
      <w:pPr>
        <w:ind w:left="1800" w:hanging="360"/>
      </w:pPr>
    </w:lvl>
    <w:lvl w:ilvl="2" w:tplc="CA440BA2">
      <w:start w:val="1"/>
      <w:numFmt w:val="lowerRoman"/>
      <w:lvlText w:val="%3."/>
      <w:lvlJc w:val="right"/>
      <w:pPr>
        <w:ind w:left="2520" w:hanging="180"/>
      </w:pPr>
    </w:lvl>
    <w:lvl w:ilvl="3" w:tplc="A426D5A2">
      <w:start w:val="1"/>
      <w:numFmt w:val="decimal"/>
      <w:lvlText w:val="%4."/>
      <w:lvlJc w:val="left"/>
      <w:pPr>
        <w:ind w:left="3240" w:hanging="360"/>
      </w:pPr>
    </w:lvl>
    <w:lvl w:ilvl="4" w:tplc="323813EC">
      <w:start w:val="1"/>
      <w:numFmt w:val="lowerLetter"/>
      <w:lvlText w:val="%5."/>
      <w:lvlJc w:val="left"/>
      <w:pPr>
        <w:ind w:left="3960" w:hanging="360"/>
      </w:pPr>
    </w:lvl>
    <w:lvl w:ilvl="5" w:tplc="B396F3E0">
      <w:start w:val="1"/>
      <w:numFmt w:val="lowerRoman"/>
      <w:lvlText w:val="%6."/>
      <w:lvlJc w:val="right"/>
      <w:pPr>
        <w:ind w:left="4680" w:hanging="180"/>
      </w:pPr>
    </w:lvl>
    <w:lvl w:ilvl="6" w:tplc="6E80C7C0">
      <w:start w:val="1"/>
      <w:numFmt w:val="decimal"/>
      <w:lvlText w:val="%7."/>
      <w:lvlJc w:val="left"/>
      <w:pPr>
        <w:ind w:left="5400" w:hanging="360"/>
      </w:pPr>
    </w:lvl>
    <w:lvl w:ilvl="7" w:tplc="AC6C2A04">
      <w:start w:val="1"/>
      <w:numFmt w:val="lowerLetter"/>
      <w:lvlText w:val="%8."/>
      <w:lvlJc w:val="left"/>
      <w:pPr>
        <w:ind w:left="6120" w:hanging="360"/>
      </w:pPr>
    </w:lvl>
    <w:lvl w:ilvl="8" w:tplc="33222F70">
      <w:start w:val="1"/>
      <w:numFmt w:val="lowerRoman"/>
      <w:lvlText w:val="%9."/>
      <w:lvlJc w:val="right"/>
      <w:pPr>
        <w:ind w:left="6840" w:hanging="180"/>
      </w:pPr>
    </w:lvl>
  </w:abstractNum>
  <w:abstractNum w:abstractNumId="26" w15:restartNumberingAfterBreak="0">
    <w:nsid w:val="41AB6D55"/>
    <w:multiLevelType w:val="hybridMultilevel"/>
    <w:tmpl w:val="67324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9B3C83"/>
    <w:multiLevelType w:val="hybridMultilevel"/>
    <w:tmpl w:val="7A3CE610"/>
    <w:lvl w:ilvl="0" w:tplc="60E24D1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487713"/>
    <w:multiLevelType w:val="hybridMultilevel"/>
    <w:tmpl w:val="BA42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EE3910"/>
    <w:multiLevelType w:val="hybridMultilevel"/>
    <w:tmpl w:val="95F68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0B7224"/>
    <w:multiLevelType w:val="hybridMultilevel"/>
    <w:tmpl w:val="63566892"/>
    <w:lvl w:ilvl="0" w:tplc="C2467742">
      <w:start w:val="1"/>
      <w:numFmt w:val="decimal"/>
      <w:lvlText w:val="%1."/>
      <w:lvlJc w:val="left"/>
      <w:pPr>
        <w:ind w:left="720" w:hanging="360"/>
      </w:pPr>
    </w:lvl>
    <w:lvl w:ilvl="1" w:tplc="8EA2542E">
      <w:start w:val="1"/>
      <w:numFmt w:val="lowerLetter"/>
      <w:lvlText w:val="%2."/>
      <w:lvlJc w:val="left"/>
      <w:pPr>
        <w:ind w:left="1440" w:hanging="360"/>
      </w:pPr>
    </w:lvl>
    <w:lvl w:ilvl="2" w:tplc="F4309A06">
      <w:start w:val="1"/>
      <w:numFmt w:val="lowerRoman"/>
      <w:lvlText w:val="%3."/>
      <w:lvlJc w:val="right"/>
      <w:pPr>
        <w:ind w:left="2160" w:hanging="180"/>
      </w:pPr>
    </w:lvl>
    <w:lvl w:ilvl="3" w:tplc="4FEEC802">
      <w:start w:val="1"/>
      <w:numFmt w:val="decimal"/>
      <w:lvlText w:val="%4."/>
      <w:lvlJc w:val="left"/>
      <w:pPr>
        <w:ind w:left="2880" w:hanging="360"/>
      </w:pPr>
    </w:lvl>
    <w:lvl w:ilvl="4" w:tplc="A8F8DE9C">
      <w:start w:val="1"/>
      <w:numFmt w:val="lowerLetter"/>
      <w:lvlText w:val="%5."/>
      <w:lvlJc w:val="left"/>
      <w:pPr>
        <w:ind w:left="3600" w:hanging="360"/>
      </w:pPr>
    </w:lvl>
    <w:lvl w:ilvl="5" w:tplc="B20ABAEE">
      <w:start w:val="1"/>
      <w:numFmt w:val="lowerRoman"/>
      <w:lvlText w:val="%6."/>
      <w:lvlJc w:val="right"/>
      <w:pPr>
        <w:ind w:left="4320" w:hanging="180"/>
      </w:pPr>
    </w:lvl>
    <w:lvl w:ilvl="6" w:tplc="EEFCBDF0">
      <w:start w:val="1"/>
      <w:numFmt w:val="decimal"/>
      <w:lvlText w:val="%7."/>
      <w:lvlJc w:val="left"/>
      <w:pPr>
        <w:ind w:left="5040" w:hanging="360"/>
      </w:pPr>
    </w:lvl>
    <w:lvl w:ilvl="7" w:tplc="24F2991C">
      <w:start w:val="1"/>
      <w:numFmt w:val="lowerLetter"/>
      <w:lvlText w:val="%8."/>
      <w:lvlJc w:val="left"/>
      <w:pPr>
        <w:ind w:left="5760" w:hanging="360"/>
      </w:pPr>
    </w:lvl>
    <w:lvl w:ilvl="8" w:tplc="4D3EA1F0">
      <w:start w:val="1"/>
      <w:numFmt w:val="lowerRoman"/>
      <w:lvlText w:val="%9."/>
      <w:lvlJc w:val="right"/>
      <w:pPr>
        <w:ind w:left="6480" w:hanging="180"/>
      </w:pPr>
    </w:lvl>
  </w:abstractNum>
  <w:abstractNum w:abstractNumId="31" w15:restartNumberingAfterBreak="0">
    <w:nsid w:val="52A82F98"/>
    <w:multiLevelType w:val="hybridMultilevel"/>
    <w:tmpl w:val="32487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4DB1967"/>
    <w:multiLevelType w:val="hybridMultilevel"/>
    <w:tmpl w:val="5BC03C60"/>
    <w:lvl w:ilvl="0" w:tplc="60E24D1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264F08"/>
    <w:multiLevelType w:val="hybridMultilevel"/>
    <w:tmpl w:val="6D5CFC5E"/>
    <w:lvl w:ilvl="0" w:tplc="60E24D1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2B6A9A"/>
    <w:multiLevelType w:val="hybridMultilevel"/>
    <w:tmpl w:val="AEBAB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923124"/>
    <w:multiLevelType w:val="hybridMultilevel"/>
    <w:tmpl w:val="D8C80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6BE7"/>
    <w:multiLevelType w:val="hybridMultilevel"/>
    <w:tmpl w:val="7608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925EDD"/>
    <w:multiLevelType w:val="hybridMultilevel"/>
    <w:tmpl w:val="B498E3F4"/>
    <w:lvl w:ilvl="0" w:tplc="FC96BABC">
      <w:start w:val="1"/>
      <w:numFmt w:val="decimal"/>
      <w:lvlText w:val="%1."/>
      <w:lvlJc w:val="left"/>
      <w:pPr>
        <w:ind w:left="720" w:hanging="360"/>
      </w:pPr>
    </w:lvl>
    <w:lvl w:ilvl="1" w:tplc="47F84330">
      <w:start w:val="1"/>
      <w:numFmt w:val="lowerLetter"/>
      <w:lvlText w:val="%2."/>
      <w:lvlJc w:val="left"/>
      <w:pPr>
        <w:ind w:left="1440" w:hanging="360"/>
      </w:pPr>
    </w:lvl>
    <w:lvl w:ilvl="2" w:tplc="1304F45E">
      <w:start w:val="1"/>
      <w:numFmt w:val="lowerRoman"/>
      <w:lvlText w:val="%3."/>
      <w:lvlJc w:val="right"/>
      <w:pPr>
        <w:ind w:left="2160" w:hanging="180"/>
      </w:pPr>
    </w:lvl>
    <w:lvl w:ilvl="3" w:tplc="792E4FAE">
      <w:start w:val="1"/>
      <w:numFmt w:val="decimal"/>
      <w:lvlText w:val="%4."/>
      <w:lvlJc w:val="left"/>
      <w:pPr>
        <w:ind w:left="2880" w:hanging="360"/>
      </w:pPr>
    </w:lvl>
    <w:lvl w:ilvl="4" w:tplc="55087872">
      <w:start w:val="1"/>
      <w:numFmt w:val="lowerLetter"/>
      <w:lvlText w:val="%5."/>
      <w:lvlJc w:val="left"/>
      <w:pPr>
        <w:ind w:left="3600" w:hanging="360"/>
      </w:pPr>
    </w:lvl>
    <w:lvl w:ilvl="5" w:tplc="2026BC46">
      <w:start w:val="1"/>
      <w:numFmt w:val="lowerRoman"/>
      <w:lvlText w:val="%6."/>
      <w:lvlJc w:val="right"/>
      <w:pPr>
        <w:ind w:left="4320" w:hanging="180"/>
      </w:pPr>
    </w:lvl>
    <w:lvl w:ilvl="6" w:tplc="67E0529E">
      <w:start w:val="1"/>
      <w:numFmt w:val="decimal"/>
      <w:lvlText w:val="%7."/>
      <w:lvlJc w:val="left"/>
      <w:pPr>
        <w:ind w:left="5040" w:hanging="360"/>
      </w:pPr>
    </w:lvl>
    <w:lvl w:ilvl="7" w:tplc="DD2A1A98">
      <w:start w:val="1"/>
      <w:numFmt w:val="lowerLetter"/>
      <w:lvlText w:val="%8."/>
      <w:lvlJc w:val="left"/>
      <w:pPr>
        <w:ind w:left="5760" w:hanging="360"/>
      </w:pPr>
    </w:lvl>
    <w:lvl w:ilvl="8" w:tplc="8CE487CE">
      <w:start w:val="1"/>
      <w:numFmt w:val="lowerRoman"/>
      <w:lvlText w:val="%9."/>
      <w:lvlJc w:val="right"/>
      <w:pPr>
        <w:ind w:left="6480" w:hanging="180"/>
      </w:pPr>
    </w:lvl>
  </w:abstractNum>
  <w:abstractNum w:abstractNumId="38" w15:restartNumberingAfterBreak="0">
    <w:nsid w:val="69D02CAB"/>
    <w:multiLevelType w:val="hybridMultilevel"/>
    <w:tmpl w:val="98E6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CD0D8D"/>
    <w:multiLevelType w:val="hybridMultilevel"/>
    <w:tmpl w:val="0D086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EE2AA3"/>
    <w:multiLevelType w:val="hybridMultilevel"/>
    <w:tmpl w:val="BA74A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F2F347E"/>
    <w:multiLevelType w:val="hybridMultilevel"/>
    <w:tmpl w:val="75D29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041A77"/>
    <w:multiLevelType w:val="hybridMultilevel"/>
    <w:tmpl w:val="0C6868E8"/>
    <w:lvl w:ilvl="0" w:tplc="60E24D1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97674D"/>
    <w:multiLevelType w:val="hybridMultilevel"/>
    <w:tmpl w:val="C688EB96"/>
    <w:lvl w:ilvl="0" w:tplc="239A1850">
      <w:start w:val="1"/>
      <w:numFmt w:val="bullet"/>
      <w:lvlText w:val=""/>
      <w:lvlJc w:val="left"/>
      <w:pPr>
        <w:ind w:left="1440" w:hanging="360"/>
      </w:pPr>
      <w:rPr>
        <w:rFonts w:ascii="Symbol" w:hAnsi="Symbol"/>
      </w:rPr>
    </w:lvl>
    <w:lvl w:ilvl="1" w:tplc="2728B5E0">
      <w:start w:val="1"/>
      <w:numFmt w:val="bullet"/>
      <w:lvlText w:val="o"/>
      <w:lvlJc w:val="left"/>
      <w:pPr>
        <w:ind w:left="2160" w:hanging="360"/>
      </w:pPr>
      <w:rPr>
        <w:rFonts w:ascii="Courier New" w:hAnsi="Courier New"/>
      </w:rPr>
    </w:lvl>
    <w:lvl w:ilvl="2" w:tplc="C25E469C">
      <w:start w:val="1"/>
      <w:numFmt w:val="bullet"/>
      <w:lvlText w:val=""/>
      <w:lvlJc w:val="left"/>
      <w:pPr>
        <w:ind w:left="2880" w:hanging="360"/>
      </w:pPr>
      <w:rPr>
        <w:rFonts w:ascii="Wingdings" w:hAnsi="Wingdings"/>
      </w:rPr>
    </w:lvl>
    <w:lvl w:ilvl="3" w:tplc="45FC2AB4">
      <w:start w:val="1"/>
      <w:numFmt w:val="bullet"/>
      <w:lvlText w:val=""/>
      <w:lvlJc w:val="left"/>
      <w:pPr>
        <w:ind w:left="3600" w:hanging="360"/>
      </w:pPr>
      <w:rPr>
        <w:rFonts w:ascii="Symbol" w:hAnsi="Symbol"/>
      </w:rPr>
    </w:lvl>
    <w:lvl w:ilvl="4" w:tplc="9886D73E">
      <w:start w:val="1"/>
      <w:numFmt w:val="bullet"/>
      <w:lvlText w:val="o"/>
      <w:lvlJc w:val="left"/>
      <w:pPr>
        <w:ind w:left="4320" w:hanging="360"/>
      </w:pPr>
      <w:rPr>
        <w:rFonts w:ascii="Courier New" w:hAnsi="Courier New"/>
      </w:rPr>
    </w:lvl>
    <w:lvl w:ilvl="5" w:tplc="DFEAA768">
      <w:start w:val="1"/>
      <w:numFmt w:val="bullet"/>
      <w:lvlText w:val=""/>
      <w:lvlJc w:val="left"/>
      <w:pPr>
        <w:ind w:left="5040" w:hanging="360"/>
      </w:pPr>
      <w:rPr>
        <w:rFonts w:ascii="Wingdings" w:hAnsi="Wingdings"/>
      </w:rPr>
    </w:lvl>
    <w:lvl w:ilvl="6" w:tplc="F0CC6DEE">
      <w:start w:val="1"/>
      <w:numFmt w:val="bullet"/>
      <w:lvlText w:val=""/>
      <w:lvlJc w:val="left"/>
      <w:pPr>
        <w:ind w:left="5760" w:hanging="360"/>
      </w:pPr>
      <w:rPr>
        <w:rFonts w:ascii="Symbol" w:hAnsi="Symbol"/>
      </w:rPr>
    </w:lvl>
    <w:lvl w:ilvl="7" w:tplc="B7863C78">
      <w:start w:val="1"/>
      <w:numFmt w:val="bullet"/>
      <w:lvlText w:val="o"/>
      <w:lvlJc w:val="left"/>
      <w:pPr>
        <w:ind w:left="6480" w:hanging="360"/>
      </w:pPr>
      <w:rPr>
        <w:rFonts w:ascii="Courier New" w:hAnsi="Courier New"/>
      </w:rPr>
    </w:lvl>
    <w:lvl w:ilvl="8" w:tplc="29BC681A">
      <w:start w:val="1"/>
      <w:numFmt w:val="bullet"/>
      <w:lvlText w:val=""/>
      <w:lvlJc w:val="left"/>
      <w:pPr>
        <w:ind w:left="7200" w:hanging="360"/>
      </w:pPr>
      <w:rPr>
        <w:rFonts w:ascii="Wingdings" w:hAnsi="Wingdings"/>
      </w:rPr>
    </w:lvl>
  </w:abstractNum>
  <w:abstractNum w:abstractNumId="44" w15:restartNumberingAfterBreak="0">
    <w:nsid w:val="75DD61FD"/>
    <w:multiLevelType w:val="hybridMultilevel"/>
    <w:tmpl w:val="DBBA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183F3B"/>
    <w:multiLevelType w:val="hybridMultilevel"/>
    <w:tmpl w:val="FAECDD2E"/>
    <w:lvl w:ilvl="0" w:tplc="60E24D1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6F3ED0"/>
    <w:multiLevelType w:val="hybridMultilevel"/>
    <w:tmpl w:val="F626A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2B206A"/>
    <w:multiLevelType w:val="hybridMultilevel"/>
    <w:tmpl w:val="FE00DE36"/>
    <w:lvl w:ilvl="0" w:tplc="60E24D12">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0819622">
    <w:abstractNumId w:val="18"/>
  </w:num>
  <w:num w:numId="2" w16cid:durableId="944389225">
    <w:abstractNumId w:val="0"/>
  </w:num>
  <w:num w:numId="3" w16cid:durableId="2122649764">
    <w:abstractNumId w:val="8"/>
  </w:num>
  <w:num w:numId="4" w16cid:durableId="442846270">
    <w:abstractNumId w:val="10"/>
  </w:num>
  <w:num w:numId="5" w16cid:durableId="457335864">
    <w:abstractNumId w:val="37"/>
  </w:num>
  <w:num w:numId="6" w16cid:durableId="1257978291">
    <w:abstractNumId w:val="4"/>
  </w:num>
  <w:num w:numId="7" w16cid:durableId="1114594661">
    <w:abstractNumId w:val="12"/>
  </w:num>
  <w:num w:numId="8" w16cid:durableId="2037001911">
    <w:abstractNumId w:val="5"/>
  </w:num>
  <w:num w:numId="9" w16cid:durableId="717899339">
    <w:abstractNumId w:val="30"/>
  </w:num>
  <w:num w:numId="10" w16cid:durableId="1241796874">
    <w:abstractNumId w:val="24"/>
  </w:num>
  <w:num w:numId="11" w16cid:durableId="881330236">
    <w:abstractNumId w:val="1"/>
  </w:num>
  <w:num w:numId="12" w16cid:durableId="1070619699">
    <w:abstractNumId w:val="19"/>
  </w:num>
  <w:num w:numId="13" w16cid:durableId="1133795874">
    <w:abstractNumId w:val="43"/>
  </w:num>
  <w:num w:numId="14" w16cid:durableId="1514297292">
    <w:abstractNumId w:val="20"/>
  </w:num>
  <w:num w:numId="15" w16cid:durableId="1375734289">
    <w:abstractNumId w:val="25"/>
  </w:num>
  <w:num w:numId="16" w16cid:durableId="234165783">
    <w:abstractNumId w:val="2"/>
  </w:num>
  <w:num w:numId="17" w16cid:durableId="1066027291">
    <w:abstractNumId w:val="15"/>
  </w:num>
  <w:num w:numId="18" w16cid:durableId="1475832406">
    <w:abstractNumId w:val="16"/>
  </w:num>
  <w:num w:numId="19" w16cid:durableId="1664746930">
    <w:abstractNumId w:val="31"/>
  </w:num>
  <w:num w:numId="20" w16cid:durableId="2144927747">
    <w:abstractNumId w:val="39"/>
  </w:num>
  <w:num w:numId="21" w16cid:durableId="1168061719">
    <w:abstractNumId w:val="34"/>
  </w:num>
  <w:num w:numId="22" w16cid:durableId="240725632">
    <w:abstractNumId w:val="26"/>
  </w:num>
  <w:num w:numId="23" w16cid:durableId="95490935">
    <w:abstractNumId w:val="44"/>
  </w:num>
  <w:num w:numId="24" w16cid:durableId="1460612675">
    <w:abstractNumId w:val="6"/>
  </w:num>
  <w:num w:numId="25" w16cid:durableId="382098447">
    <w:abstractNumId w:val="41"/>
  </w:num>
  <w:num w:numId="26" w16cid:durableId="2087728925">
    <w:abstractNumId w:val="40"/>
  </w:num>
  <w:num w:numId="27" w16cid:durableId="849023290">
    <w:abstractNumId w:val="33"/>
  </w:num>
  <w:num w:numId="28" w16cid:durableId="1583954044">
    <w:abstractNumId w:val="22"/>
  </w:num>
  <w:num w:numId="29" w16cid:durableId="1961110407">
    <w:abstractNumId w:val="32"/>
  </w:num>
  <w:num w:numId="30" w16cid:durableId="14507890">
    <w:abstractNumId w:val="42"/>
  </w:num>
  <w:num w:numId="31" w16cid:durableId="707147463">
    <w:abstractNumId w:val="14"/>
  </w:num>
  <w:num w:numId="32" w16cid:durableId="1974098855">
    <w:abstractNumId w:val="3"/>
  </w:num>
  <w:num w:numId="33" w16cid:durableId="580065684">
    <w:abstractNumId w:val="47"/>
  </w:num>
  <w:num w:numId="34" w16cid:durableId="685255080">
    <w:abstractNumId w:val="21"/>
  </w:num>
  <w:num w:numId="35" w16cid:durableId="1913347685">
    <w:abstractNumId w:val="7"/>
  </w:num>
  <w:num w:numId="36" w16cid:durableId="1681658276">
    <w:abstractNumId w:val="45"/>
  </w:num>
  <w:num w:numId="37" w16cid:durableId="1632050347">
    <w:abstractNumId w:val="27"/>
  </w:num>
  <w:num w:numId="38" w16cid:durableId="1839418113">
    <w:abstractNumId w:val="11"/>
  </w:num>
  <w:num w:numId="39" w16cid:durableId="164251357">
    <w:abstractNumId w:val="38"/>
  </w:num>
  <w:num w:numId="40" w16cid:durableId="1172918511">
    <w:abstractNumId w:val="29"/>
  </w:num>
  <w:num w:numId="41" w16cid:durableId="134689760">
    <w:abstractNumId w:val="23"/>
  </w:num>
  <w:num w:numId="42" w16cid:durableId="321933150">
    <w:abstractNumId w:val="28"/>
  </w:num>
  <w:num w:numId="43" w16cid:durableId="268784549">
    <w:abstractNumId w:val="9"/>
  </w:num>
  <w:num w:numId="44" w16cid:durableId="86971621">
    <w:abstractNumId w:val="36"/>
  </w:num>
  <w:num w:numId="45" w16cid:durableId="177160362">
    <w:abstractNumId w:val="46"/>
  </w:num>
  <w:num w:numId="46" w16cid:durableId="642662287">
    <w:abstractNumId w:val="17"/>
  </w:num>
  <w:num w:numId="47" w16cid:durableId="232861935">
    <w:abstractNumId w:val="13"/>
  </w:num>
  <w:num w:numId="48" w16cid:durableId="129895396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660"/>
    <w:rsid w:val="00002126"/>
    <w:rsid w:val="000035C7"/>
    <w:rsid w:val="000065A2"/>
    <w:rsid w:val="00012C96"/>
    <w:rsid w:val="00013AF1"/>
    <w:rsid w:val="00014888"/>
    <w:rsid w:val="000208CD"/>
    <w:rsid w:val="00025176"/>
    <w:rsid w:val="00025450"/>
    <w:rsid w:val="00026C80"/>
    <w:rsid w:val="00032B6B"/>
    <w:rsid w:val="0003754A"/>
    <w:rsid w:val="0004021F"/>
    <w:rsid w:val="00045306"/>
    <w:rsid w:val="0005228B"/>
    <w:rsid w:val="000522D1"/>
    <w:rsid w:val="0006295B"/>
    <w:rsid w:val="0006537A"/>
    <w:rsid w:val="0006615A"/>
    <w:rsid w:val="00067363"/>
    <w:rsid w:val="00071158"/>
    <w:rsid w:val="000718B5"/>
    <w:rsid w:val="00073DAA"/>
    <w:rsid w:val="0007754C"/>
    <w:rsid w:val="00082FF4"/>
    <w:rsid w:val="00083A2C"/>
    <w:rsid w:val="0009123F"/>
    <w:rsid w:val="00094EDD"/>
    <w:rsid w:val="00096891"/>
    <w:rsid w:val="000A174A"/>
    <w:rsid w:val="000A430B"/>
    <w:rsid w:val="000A5D65"/>
    <w:rsid w:val="000A7712"/>
    <w:rsid w:val="000B2B0E"/>
    <w:rsid w:val="000B2F9F"/>
    <w:rsid w:val="000B4C89"/>
    <w:rsid w:val="000B51AC"/>
    <w:rsid w:val="000C104B"/>
    <w:rsid w:val="000C1990"/>
    <w:rsid w:val="000C59D5"/>
    <w:rsid w:val="000C7CBD"/>
    <w:rsid w:val="000D2391"/>
    <w:rsid w:val="000D2E2C"/>
    <w:rsid w:val="000D4893"/>
    <w:rsid w:val="000E0B2E"/>
    <w:rsid w:val="000E0B3E"/>
    <w:rsid w:val="000E24F6"/>
    <w:rsid w:val="000E414D"/>
    <w:rsid w:val="0010735C"/>
    <w:rsid w:val="001113FD"/>
    <w:rsid w:val="00112AF7"/>
    <w:rsid w:val="001163AE"/>
    <w:rsid w:val="0011679A"/>
    <w:rsid w:val="0011691F"/>
    <w:rsid w:val="00120D76"/>
    <w:rsid w:val="00133DF4"/>
    <w:rsid w:val="00137F85"/>
    <w:rsid w:val="00151185"/>
    <w:rsid w:val="00152C42"/>
    <w:rsid w:val="00153511"/>
    <w:rsid w:val="001567B1"/>
    <w:rsid w:val="00156B9B"/>
    <w:rsid w:val="00167966"/>
    <w:rsid w:val="00171DD4"/>
    <w:rsid w:val="00184301"/>
    <w:rsid w:val="0018629F"/>
    <w:rsid w:val="00190714"/>
    <w:rsid w:val="00191BDB"/>
    <w:rsid w:val="00195D61"/>
    <w:rsid w:val="00195FB5"/>
    <w:rsid w:val="00196305"/>
    <w:rsid w:val="001A0109"/>
    <w:rsid w:val="001A01C8"/>
    <w:rsid w:val="001A17B3"/>
    <w:rsid w:val="001A1F97"/>
    <w:rsid w:val="001A28E3"/>
    <w:rsid w:val="001A4EB1"/>
    <w:rsid w:val="001A6A01"/>
    <w:rsid w:val="001B225E"/>
    <w:rsid w:val="001C2393"/>
    <w:rsid w:val="001C5725"/>
    <w:rsid w:val="001D194A"/>
    <w:rsid w:val="001D22A0"/>
    <w:rsid w:val="001D5060"/>
    <w:rsid w:val="001D5332"/>
    <w:rsid w:val="001D6EBB"/>
    <w:rsid w:val="001E0C9C"/>
    <w:rsid w:val="001E524F"/>
    <w:rsid w:val="001E67F0"/>
    <w:rsid w:val="001F1340"/>
    <w:rsid w:val="001F4417"/>
    <w:rsid w:val="001F64C0"/>
    <w:rsid w:val="001F67C4"/>
    <w:rsid w:val="001F6B40"/>
    <w:rsid w:val="001F6D87"/>
    <w:rsid w:val="00210303"/>
    <w:rsid w:val="00215534"/>
    <w:rsid w:val="00221DB2"/>
    <w:rsid w:val="00225159"/>
    <w:rsid w:val="002256EC"/>
    <w:rsid w:val="00227C66"/>
    <w:rsid w:val="00230FBE"/>
    <w:rsid w:val="002332FB"/>
    <w:rsid w:val="002338AF"/>
    <w:rsid w:val="00235C2F"/>
    <w:rsid w:val="00236C92"/>
    <w:rsid w:val="00243A78"/>
    <w:rsid w:val="00251792"/>
    <w:rsid w:val="002538A6"/>
    <w:rsid w:val="002539BD"/>
    <w:rsid w:val="0025442A"/>
    <w:rsid w:val="00256361"/>
    <w:rsid w:val="00260075"/>
    <w:rsid w:val="00260588"/>
    <w:rsid w:val="002637F1"/>
    <w:rsid w:val="00265DA2"/>
    <w:rsid w:val="00267455"/>
    <w:rsid w:val="0027693D"/>
    <w:rsid w:val="002772C3"/>
    <w:rsid w:val="0028019C"/>
    <w:rsid w:val="002843EA"/>
    <w:rsid w:val="0029347E"/>
    <w:rsid w:val="00293560"/>
    <w:rsid w:val="002A0B70"/>
    <w:rsid w:val="002A5424"/>
    <w:rsid w:val="002B0135"/>
    <w:rsid w:val="002B3806"/>
    <w:rsid w:val="002B4BE7"/>
    <w:rsid w:val="002B5629"/>
    <w:rsid w:val="002B691D"/>
    <w:rsid w:val="002B6B22"/>
    <w:rsid w:val="002C5F25"/>
    <w:rsid w:val="002D123D"/>
    <w:rsid w:val="002D1900"/>
    <w:rsid w:val="002D315A"/>
    <w:rsid w:val="002D32EC"/>
    <w:rsid w:val="002D378C"/>
    <w:rsid w:val="002D4C1E"/>
    <w:rsid w:val="002E3A7C"/>
    <w:rsid w:val="002E4024"/>
    <w:rsid w:val="002E5E7D"/>
    <w:rsid w:val="002F4DA9"/>
    <w:rsid w:val="002F66B1"/>
    <w:rsid w:val="00300A80"/>
    <w:rsid w:val="00301B1F"/>
    <w:rsid w:val="00305F2C"/>
    <w:rsid w:val="003062EB"/>
    <w:rsid w:val="00310208"/>
    <w:rsid w:val="00314ACE"/>
    <w:rsid w:val="00321D1F"/>
    <w:rsid w:val="003228B9"/>
    <w:rsid w:val="00323802"/>
    <w:rsid w:val="003242C7"/>
    <w:rsid w:val="00324F39"/>
    <w:rsid w:val="00326508"/>
    <w:rsid w:val="00333271"/>
    <w:rsid w:val="00333492"/>
    <w:rsid w:val="00343E39"/>
    <w:rsid w:val="00347D49"/>
    <w:rsid w:val="00350B26"/>
    <w:rsid w:val="00350FBF"/>
    <w:rsid w:val="00351066"/>
    <w:rsid w:val="00354547"/>
    <w:rsid w:val="003571C9"/>
    <w:rsid w:val="00360DE6"/>
    <w:rsid w:val="003646E6"/>
    <w:rsid w:val="00365C37"/>
    <w:rsid w:val="00370C0A"/>
    <w:rsid w:val="00371CF4"/>
    <w:rsid w:val="00377F86"/>
    <w:rsid w:val="00382F05"/>
    <w:rsid w:val="00385309"/>
    <w:rsid w:val="003869A2"/>
    <w:rsid w:val="00397A98"/>
    <w:rsid w:val="003A0A0E"/>
    <w:rsid w:val="003A15B8"/>
    <w:rsid w:val="003A1A36"/>
    <w:rsid w:val="003A3C4A"/>
    <w:rsid w:val="003B1457"/>
    <w:rsid w:val="003B771C"/>
    <w:rsid w:val="003B782C"/>
    <w:rsid w:val="003C0F8C"/>
    <w:rsid w:val="003C3BDE"/>
    <w:rsid w:val="003E419D"/>
    <w:rsid w:val="003F36FC"/>
    <w:rsid w:val="004009D7"/>
    <w:rsid w:val="0040208D"/>
    <w:rsid w:val="00404A6E"/>
    <w:rsid w:val="0041044B"/>
    <w:rsid w:val="00412B3D"/>
    <w:rsid w:val="0041649B"/>
    <w:rsid w:val="004202D1"/>
    <w:rsid w:val="0042189A"/>
    <w:rsid w:val="00423958"/>
    <w:rsid w:val="00423D80"/>
    <w:rsid w:val="00451148"/>
    <w:rsid w:val="004521D3"/>
    <w:rsid w:val="00454264"/>
    <w:rsid w:val="00454A62"/>
    <w:rsid w:val="00457BDF"/>
    <w:rsid w:val="0046111E"/>
    <w:rsid w:val="0046312C"/>
    <w:rsid w:val="004643E5"/>
    <w:rsid w:val="00475411"/>
    <w:rsid w:val="00475DAD"/>
    <w:rsid w:val="0048399F"/>
    <w:rsid w:val="004A45A7"/>
    <w:rsid w:val="004A544D"/>
    <w:rsid w:val="004B0C04"/>
    <w:rsid w:val="004B511B"/>
    <w:rsid w:val="004C1343"/>
    <w:rsid w:val="004D0940"/>
    <w:rsid w:val="004D33AF"/>
    <w:rsid w:val="004D67AC"/>
    <w:rsid w:val="004D7F63"/>
    <w:rsid w:val="004E04F3"/>
    <w:rsid w:val="004E705A"/>
    <w:rsid w:val="004F0AD0"/>
    <w:rsid w:val="004F1686"/>
    <w:rsid w:val="004F16DD"/>
    <w:rsid w:val="004F3B0D"/>
    <w:rsid w:val="004F42B5"/>
    <w:rsid w:val="005017ED"/>
    <w:rsid w:val="00502966"/>
    <w:rsid w:val="005078B6"/>
    <w:rsid w:val="00512BFF"/>
    <w:rsid w:val="00514912"/>
    <w:rsid w:val="0051781E"/>
    <w:rsid w:val="00517BC9"/>
    <w:rsid w:val="005206C6"/>
    <w:rsid w:val="00521A72"/>
    <w:rsid w:val="0053502A"/>
    <w:rsid w:val="00535ABE"/>
    <w:rsid w:val="0054054F"/>
    <w:rsid w:val="00541F54"/>
    <w:rsid w:val="00541FBD"/>
    <w:rsid w:val="00544D6B"/>
    <w:rsid w:val="00545E23"/>
    <w:rsid w:val="00550044"/>
    <w:rsid w:val="00550365"/>
    <w:rsid w:val="00551361"/>
    <w:rsid w:val="00551C5E"/>
    <w:rsid w:val="00552DD7"/>
    <w:rsid w:val="00553C6B"/>
    <w:rsid w:val="00564C55"/>
    <w:rsid w:val="00565E4E"/>
    <w:rsid w:val="005701C4"/>
    <w:rsid w:val="005710A9"/>
    <w:rsid w:val="00574A77"/>
    <w:rsid w:val="00583AF9"/>
    <w:rsid w:val="0059271A"/>
    <w:rsid w:val="005947F8"/>
    <w:rsid w:val="00596C8A"/>
    <w:rsid w:val="005A2795"/>
    <w:rsid w:val="005A6AB9"/>
    <w:rsid w:val="005B1B91"/>
    <w:rsid w:val="005B4134"/>
    <w:rsid w:val="005B4AEA"/>
    <w:rsid w:val="005B644D"/>
    <w:rsid w:val="005B69E2"/>
    <w:rsid w:val="005B7297"/>
    <w:rsid w:val="005C29AE"/>
    <w:rsid w:val="005C4D29"/>
    <w:rsid w:val="005E102A"/>
    <w:rsid w:val="005E3C23"/>
    <w:rsid w:val="005E43F5"/>
    <w:rsid w:val="005E5231"/>
    <w:rsid w:val="005E5817"/>
    <w:rsid w:val="005E6891"/>
    <w:rsid w:val="005F2235"/>
    <w:rsid w:val="005F233B"/>
    <w:rsid w:val="005F25E4"/>
    <w:rsid w:val="005F3183"/>
    <w:rsid w:val="005F3650"/>
    <w:rsid w:val="005F45AA"/>
    <w:rsid w:val="005F5669"/>
    <w:rsid w:val="005F5832"/>
    <w:rsid w:val="00603FFD"/>
    <w:rsid w:val="006061C0"/>
    <w:rsid w:val="006118C3"/>
    <w:rsid w:val="0061518A"/>
    <w:rsid w:val="00615755"/>
    <w:rsid w:val="00616315"/>
    <w:rsid w:val="00620CAE"/>
    <w:rsid w:val="00622026"/>
    <w:rsid w:val="00623050"/>
    <w:rsid w:val="00623F11"/>
    <w:rsid w:val="00626A4B"/>
    <w:rsid w:val="006272A3"/>
    <w:rsid w:val="00641E51"/>
    <w:rsid w:val="00642E13"/>
    <w:rsid w:val="00643BC0"/>
    <w:rsid w:val="00643D29"/>
    <w:rsid w:val="0064433E"/>
    <w:rsid w:val="006449C3"/>
    <w:rsid w:val="006472B3"/>
    <w:rsid w:val="00653E79"/>
    <w:rsid w:val="00656B47"/>
    <w:rsid w:val="006604F2"/>
    <w:rsid w:val="00660964"/>
    <w:rsid w:val="00663191"/>
    <w:rsid w:val="0066688A"/>
    <w:rsid w:val="006678EF"/>
    <w:rsid w:val="00676D47"/>
    <w:rsid w:val="006803C8"/>
    <w:rsid w:val="006853A3"/>
    <w:rsid w:val="0068780F"/>
    <w:rsid w:val="006963C0"/>
    <w:rsid w:val="006A1EB5"/>
    <w:rsid w:val="006A2625"/>
    <w:rsid w:val="006A5CD7"/>
    <w:rsid w:val="006C035F"/>
    <w:rsid w:val="006C4B04"/>
    <w:rsid w:val="006C574B"/>
    <w:rsid w:val="006D019C"/>
    <w:rsid w:val="006D5210"/>
    <w:rsid w:val="006D555E"/>
    <w:rsid w:val="006D7DEA"/>
    <w:rsid w:val="006E0AEF"/>
    <w:rsid w:val="006E113F"/>
    <w:rsid w:val="006E2094"/>
    <w:rsid w:val="006E3971"/>
    <w:rsid w:val="006E6288"/>
    <w:rsid w:val="006E682A"/>
    <w:rsid w:val="006F5733"/>
    <w:rsid w:val="006F5FC0"/>
    <w:rsid w:val="006F6DB5"/>
    <w:rsid w:val="006F7B53"/>
    <w:rsid w:val="006F7C1F"/>
    <w:rsid w:val="00702669"/>
    <w:rsid w:val="00715981"/>
    <w:rsid w:val="00721660"/>
    <w:rsid w:val="00723554"/>
    <w:rsid w:val="0072737E"/>
    <w:rsid w:val="00727547"/>
    <w:rsid w:val="007343B4"/>
    <w:rsid w:val="007348F8"/>
    <w:rsid w:val="007349BF"/>
    <w:rsid w:val="00737941"/>
    <w:rsid w:val="007453B5"/>
    <w:rsid w:val="007519C4"/>
    <w:rsid w:val="00757B16"/>
    <w:rsid w:val="00766076"/>
    <w:rsid w:val="00767849"/>
    <w:rsid w:val="00767D5D"/>
    <w:rsid w:val="00770046"/>
    <w:rsid w:val="00782C2B"/>
    <w:rsid w:val="0078442B"/>
    <w:rsid w:val="007845F0"/>
    <w:rsid w:val="00786C80"/>
    <w:rsid w:val="00790233"/>
    <w:rsid w:val="007924A7"/>
    <w:rsid w:val="00792696"/>
    <w:rsid w:val="0079748D"/>
    <w:rsid w:val="007A53CF"/>
    <w:rsid w:val="007A5971"/>
    <w:rsid w:val="007A74AB"/>
    <w:rsid w:val="007B010C"/>
    <w:rsid w:val="007B6C6C"/>
    <w:rsid w:val="007C1732"/>
    <w:rsid w:val="007C2D62"/>
    <w:rsid w:val="007C51DF"/>
    <w:rsid w:val="007D214D"/>
    <w:rsid w:val="007D29BE"/>
    <w:rsid w:val="007D3B09"/>
    <w:rsid w:val="007D4DA4"/>
    <w:rsid w:val="007D53E6"/>
    <w:rsid w:val="007E0C8B"/>
    <w:rsid w:val="007E5ED8"/>
    <w:rsid w:val="007E7B76"/>
    <w:rsid w:val="007F1D18"/>
    <w:rsid w:val="007F2A46"/>
    <w:rsid w:val="007F42FE"/>
    <w:rsid w:val="0080252F"/>
    <w:rsid w:val="008103BE"/>
    <w:rsid w:val="00811365"/>
    <w:rsid w:val="00811716"/>
    <w:rsid w:val="0081203B"/>
    <w:rsid w:val="00817261"/>
    <w:rsid w:val="0082716D"/>
    <w:rsid w:val="0083064E"/>
    <w:rsid w:val="00831970"/>
    <w:rsid w:val="00834386"/>
    <w:rsid w:val="008358C1"/>
    <w:rsid w:val="00844DE2"/>
    <w:rsid w:val="00850BEA"/>
    <w:rsid w:val="0086188E"/>
    <w:rsid w:val="0086243D"/>
    <w:rsid w:val="0086360F"/>
    <w:rsid w:val="00870BB8"/>
    <w:rsid w:val="0087166A"/>
    <w:rsid w:val="008721C6"/>
    <w:rsid w:val="008807C1"/>
    <w:rsid w:val="00890224"/>
    <w:rsid w:val="00895035"/>
    <w:rsid w:val="0089774C"/>
    <w:rsid w:val="008A3E73"/>
    <w:rsid w:val="008A4FD0"/>
    <w:rsid w:val="008A6080"/>
    <w:rsid w:val="008B00E2"/>
    <w:rsid w:val="008B0A04"/>
    <w:rsid w:val="008B1075"/>
    <w:rsid w:val="008B542B"/>
    <w:rsid w:val="008B55CA"/>
    <w:rsid w:val="008D0DB6"/>
    <w:rsid w:val="008D4BF7"/>
    <w:rsid w:val="008E0167"/>
    <w:rsid w:val="008E0C34"/>
    <w:rsid w:val="008E36D1"/>
    <w:rsid w:val="008E48BC"/>
    <w:rsid w:val="008E57B4"/>
    <w:rsid w:val="008E623E"/>
    <w:rsid w:val="008E7903"/>
    <w:rsid w:val="008F3E2E"/>
    <w:rsid w:val="008F539D"/>
    <w:rsid w:val="008F5E74"/>
    <w:rsid w:val="00904B5C"/>
    <w:rsid w:val="009165FA"/>
    <w:rsid w:val="009174EA"/>
    <w:rsid w:val="009207E3"/>
    <w:rsid w:val="00922C99"/>
    <w:rsid w:val="009305BD"/>
    <w:rsid w:val="009321B5"/>
    <w:rsid w:val="009364A8"/>
    <w:rsid w:val="009373F4"/>
    <w:rsid w:val="00937506"/>
    <w:rsid w:val="00940FC1"/>
    <w:rsid w:val="00941DAE"/>
    <w:rsid w:val="009430D5"/>
    <w:rsid w:val="009453FD"/>
    <w:rsid w:val="009516CC"/>
    <w:rsid w:val="00951FF2"/>
    <w:rsid w:val="009544B7"/>
    <w:rsid w:val="00956CE5"/>
    <w:rsid w:val="00960C7A"/>
    <w:rsid w:val="00962936"/>
    <w:rsid w:val="009631F8"/>
    <w:rsid w:val="00964044"/>
    <w:rsid w:val="009651BC"/>
    <w:rsid w:val="0097106A"/>
    <w:rsid w:val="00972BF5"/>
    <w:rsid w:val="009844CD"/>
    <w:rsid w:val="009939B5"/>
    <w:rsid w:val="00997FBA"/>
    <w:rsid w:val="009A1C0C"/>
    <w:rsid w:val="009A4684"/>
    <w:rsid w:val="009A5B8C"/>
    <w:rsid w:val="009B19E3"/>
    <w:rsid w:val="009B1CA5"/>
    <w:rsid w:val="009B458B"/>
    <w:rsid w:val="009B51D4"/>
    <w:rsid w:val="009B557A"/>
    <w:rsid w:val="009B5D26"/>
    <w:rsid w:val="009C0A9B"/>
    <w:rsid w:val="009C61A3"/>
    <w:rsid w:val="009C6A51"/>
    <w:rsid w:val="009D00B4"/>
    <w:rsid w:val="009D0A69"/>
    <w:rsid w:val="009D148B"/>
    <w:rsid w:val="009D1F93"/>
    <w:rsid w:val="009D5556"/>
    <w:rsid w:val="009D7AC0"/>
    <w:rsid w:val="009E3BA7"/>
    <w:rsid w:val="009E47A2"/>
    <w:rsid w:val="009F1536"/>
    <w:rsid w:val="009F1E09"/>
    <w:rsid w:val="009F355F"/>
    <w:rsid w:val="009F4973"/>
    <w:rsid w:val="00A03A27"/>
    <w:rsid w:val="00A03DE5"/>
    <w:rsid w:val="00A03FA8"/>
    <w:rsid w:val="00A07DA7"/>
    <w:rsid w:val="00A12C7A"/>
    <w:rsid w:val="00A42312"/>
    <w:rsid w:val="00A50A09"/>
    <w:rsid w:val="00A51CF6"/>
    <w:rsid w:val="00A52129"/>
    <w:rsid w:val="00A660C8"/>
    <w:rsid w:val="00A67504"/>
    <w:rsid w:val="00A7195B"/>
    <w:rsid w:val="00A7687E"/>
    <w:rsid w:val="00A828DF"/>
    <w:rsid w:val="00A85B4E"/>
    <w:rsid w:val="00A86078"/>
    <w:rsid w:val="00A87926"/>
    <w:rsid w:val="00A924AA"/>
    <w:rsid w:val="00A925B5"/>
    <w:rsid w:val="00A93E5C"/>
    <w:rsid w:val="00A944AF"/>
    <w:rsid w:val="00A944EB"/>
    <w:rsid w:val="00A94E34"/>
    <w:rsid w:val="00A9717D"/>
    <w:rsid w:val="00AA60A9"/>
    <w:rsid w:val="00AA79B2"/>
    <w:rsid w:val="00AB4CF9"/>
    <w:rsid w:val="00AB6DA8"/>
    <w:rsid w:val="00AB72ED"/>
    <w:rsid w:val="00AC0BAD"/>
    <w:rsid w:val="00AC0C98"/>
    <w:rsid w:val="00AC274A"/>
    <w:rsid w:val="00AC5F88"/>
    <w:rsid w:val="00AC68D3"/>
    <w:rsid w:val="00AD363A"/>
    <w:rsid w:val="00AD6233"/>
    <w:rsid w:val="00AE71B9"/>
    <w:rsid w:val="00AF21C0"/>
    <w:rsid w:val="00AF2D70"/>
    <w:rsid w:val="00AF3559"/>
    <w:rsid w:val="00AF4D20"/>
    <w:rsid w:val="00AF5256"/>
    <w:rsid w:val="00AF60AD"/>
    <w:rsid w:val="00AF79B9"/>
    <w:rsid w:val="00B02EF7"/>
    <w:rsid w:val="00B04C1D"/>
    <w:rsid w:val="00B06113"/>
    <w:rsid w:val="00B0739D"/>
    <w:rsid w:val="00B1274F"/>
    <w:rsid w:val="00B13640"/>
    <w:rsid w:val="00B14079"/>
    <w:rsid w:val="00B23496"/>
    <w:rsid w:val="00B237CB"/>
    <w:rsid w:val="00B26E99"/>
    <w:rsid w:val="00B34CF0"/>
    <w:rsid w:val="00B40EEC"/>
    <w:rsid w:val="00B447C0"/>
    <w:rsid w:val="00B45751"/>
    <w:rsid w:val="00B45D7F"/>
    <w:rsid w:val="00B5478A"/>
    <w:rsid w:val="00B55C81"/>
    <w:rsid w:val="00B62A0D"/>
    <w:rsid w:val="00B62AD4"/>
    <w:rsid w:val="00B67751"/>
    <w:rsid w:val="00B706A5"/>
    <w:rsid w:val="00B71ABC"/>
    <w:rsid w:val="00B749AA"/>
    <w:rsid w:val="00B826F2"/>
    <w:rsid w:val="00B82BA1"/>
    <w:rsid w:val="00B85A69"/>
    <w:rsid w:val="00B9420B"/>
    <w:rsid w:val="00B94A14"/>
    <w:rsid w:val="00B94CBF"/>
    <w:rsid w:val="00BA12DF"/>
    <w:rsid w:val="00BA5AC0"/>
    <w:rsid w:val="00BA5B3B"/>
    <w:rsid w:val="00BA7261"/>
    <w:rsid w:val="00BB0FDA"/>
    <w:rsid w:val="00BB59D3"/>
    <w:rsid w:val="00BB64C6"/>
    <w:rsid w:val="00BB6741"/>
    <w:rsid w:val="00BB6A05"/>
    <w:rsid w:val="00BC2481"/>
    <w:rsid w:val="00BC38E7"/>
    <w:rsid w:val="00BC3917"/>
    <w:rsid w:val="00BC613C"/>
    <w:rsid w:val="00BC72C3"/>
    <w:rsid w:val="00BD6D87"/>
    <w:rsid w:val="00BD7224"/>
    <w:rsid w:val="00BE5549"/>
    <w:rsid w:val="00BF13C8"/>
    <w:rsid w:val="00BF3708"/>
    <w:rsid w:val="00BF3B0E"/>
    <w:rsid w:val="00BF46B9"/>
    <w:rsid w:val="00BF651B"/>
    <w:rsid w:val="00C07ACD"/>
    <w:rsid w:val="00C12803"/>
    <w:rsid w:val="00C1461F"/>
    <w:rsid w:val="00C15674"/>
    <w:rsid w:val="00C1571C"/>
    <w:rsid w:val="00C227BB"/>
    <w:rsid w:val="00C27296"/>
    <w:rsid w:val="00C277B0"/>
    <w:rsid w:val="00C27B32"/>
    <w:rsid w:val="00C322E3"/>
    <w:rsid w:val="00C35E20"/>
    <w:rsid w:val="00C37883"/>
    <w:rsid w:val="00C401C8"/>
    <w:rsid w:val="00C44FE3"/>
    <w:rsid w:val="00C46EE9"/>
    <w:rsid w:val="00C518F0"/>
    <w:rsid w:val="00C604FB"/>
    <w:rsid w:val="00C6388E"/>
    <w:rsid w:val="00C6598A"/>
    <w:rsid w:val="00C75396"/>
    <w:rsid w:val="00C84636"/>
    <w:rsid w:val="00C86904"/>
    <w:rsid w:val="00C916C1"/>
    <w:rsid w:val="00C92930"/>
    <w:rsid w:val="00C93CD0"/>
    <w:rsid w:val="00C9479A"/>
    <w:rsid w:val="00C95633"/>
    <w:rsid w:val="00CA0C1A"/>
    <w:rsid w:val="00CA25CC"/>
    <w:rsid w:val="00CA3F1A"/>
    <w:rsid w:val="00CA5D73"/>
    <w:rsid w:val="00CA70C8"/>
    <w:rsid w:val="00CB2D1C"/>
    <w:rsid w:val="00CB5285"/>
    <w:rsid w:val="00CB6E36"/>
    <w:rsid w:val="00CC202B"/>
    <w:rsid w:val="00CC30C6"/>
    <w:rsid w:val="00CC34C0"/>
    <w:rsid w:val="00CC51A5"/>
    <w:rsid w:val="00CD17A0"/>
    <w:rsid w:val="00CD45DF"/>
    <w:rsid w:val="00CD7908"/>
    <w:rsid w:val="00CE36F7"/>
    <w:rsid w:val="00CF0BD5"/>
    <w:rsid w:val="00CF42B8"/>
    <w:rsid w:val="00D03E80"/>
    <w:rsid w:val="00D0710C"/>
    <w:rsid w:val="00D12B11"/>
    <w:rsid w:val="00D147C9"/>
    <w:rsid w:val="00D151D8"/>
    <w:rsid w:val="00D20916"/>
    <w:rsid w:val="00D209DB"/>
    <w:rsid w:val="00D211CD"/>
    <w:rsid w:val="00D30743"/>
    <w:rsid w:val="00D30CFD"/>
    <w:rsid w:val="00D34308"/>
    <w:rsid w:val="00D34696"/>
    <w:rsid w:val="00D375EF"/>
    <w:rsid w:val="00D402D6"/>
    <w:rsid w:val="00D418D3"/>
    <w:rsid w:val="00D4506E"/>
    <w:rsid w:val="00D4521A"/>
    <w:rsid w:val="00D45A83"/>
    <w:rsid w:val="00D519AB"/>
    <w:rsid w:val="00D52552"/>
    <w:rsid w:val="00D55ACC"/>
    <w:rsid w:val="00D57291"/>
    <w:rsid w:val="00D63AF0"/>
    <w:rsid w:val="00D707FE"/>
    <w:rsid w:val="00D73A36"/>
    <w:rsid w:val="00D7489E"/>
    <w:rsid w:val="00D758C1"/>
    <w:rsid w:val="00D81553"/>
    <w:rsid w:val="00D83AAA"/>
    <w:rsid w:val="00D852F0"/>
    <w:rsid w:val="00D860D3"/>
    <w:rsid w:val="00D872C7"/>
    <w:rsid w:val="00D90013"/>
    <w:rsid w:val="00D90E5F"/>
    <w:rsid w:val="00D92D59"/>
    <w:rsid w:val="00D95DB2"/>
    <w:rsid w:val="00D95E71"/>
    <w:rsid w:val="00D96C82"/>
    <w:rsid w:val="00D972E4"/>
    <w:rsid w:val="00DA01D8"/>
    <w:rsid w:val="00DA177E"/>
    <w:rsid w:val="00DB4508"/>
    <w:rsid w:val="00DB6C01"/>
    <w:rsid w:val="00DC0FC4"/>
    <w:rsid w:val="00DC2DEE"/>
    <w:rsid w:val="00DD1E18"/>
    <w:rsid w:val="00DD4B9F"/>
    <w:rsid w:val="00DD6099"/>
    <w:rsid w:val="00DE1451"/>
    <w:rsid w:val="00DE270E"/>
    <w:rsid w:val="00DE5D66"/>
    <w:rsid w:val="00DE765D"/>
    <w:rsid w:val="00DF1766"/>
    <w:rsid w:val="00DF6314"/>
    <w:rsid w:val="00DF6C4D"/>
    <w:rsid w:val="00DF7239"/>
    <w:rsid w:val="00E037B8"/>
    <w:rsid w:val="00E10F62"/>
    <w:rsid w:val="00E11F1D"/>
    <w:rsid w:val="00E1232F"/>
    <w:rsid w:val="00E12C1E"/>
    <w:rsid w:val="00E27642"/>
    <w:rsid w:val="00E2785B"/>
    <w:rsid w:val="00E27D98"/>
    <w:rsid w:val="00E333E8"/>
    <w:rsid w:val="00E340E0"/>
    <w:rsid w:val="00E34A9E"/>
    <w:rsid w:val="00E35A6F"/>
    <w:rsid w:val="00E42AF9"/>
    <w:rsid w:val="00E45D68"/>
    <w:rsid w:val="00E4681A"/>
    <w:rsid w:val="00E56FB4"/>
    <w:rsid w:val="00E617A7"/>
    <w:rsid w:val="00E7418E"/>
    <w:rsid w:val="00E74582"/>
    <w:rsid w:val="00E77449"/>
    <w:rsid w:val="00E8121C"/>
    <w:rsid w:val="00E828AB"/>
    <w:rsid w:val="00E83251"/>
    <w:rsid w:val="00E8460A"/>
    <w:rsid w:val="00E86BBB"/>
    <w:rsid w:val="00E87829"/>
    <w:rsid w:val="00E90324"/>
    <w:rsid w:val="00E93C5D"/>
    <w:rsid w:val="00EA0EF4"/>
    <w:rsid w:val="00EA1EE7"/>
    <w:rsid w:val="00EA1F60"/>
    <w:rsid w:val="00EA7797"/>
    <w:rsid w:val="00EA7D2B"/>
    <w:rsid w:val="00EB1800"/>
    <w:rsid w:val="00EC2AA9"/>
    <w:rsid w:val="00EC381F"/>
    <w:rsid w:val="00ED3D44"/>
    <w:rsid w:val="00ED57CF"/>
    <w:rsid w:val="00EE4696"/>
    <w:rsid w:val="00EF216F"/>
    <w:rsid w:val="00EF6AA3"/>
    <w:rsid w:val="00F04ACF"/>
    <w:rsid w:val="00F0538D"/>
    <w:rsid w:val="00F057BA"/>
    <w:rsid w:val="00F07323"/>
    <w:rsid w:val="00F120A1"/>
    <w:rsid w:val="00F1397D"/>
    <w:rsid w:val="00F14286"/>
    <w:rsid w:val="00F15478"/>
    <w:rsid w:val="00F17A9E"/>
    <w:rsid w:val="00F212F6"/>
    <w:rsid w:val="00F2425F"/>
    <w:rsid w:val="00F24A97"/>
    <w:rsid w:val="00F27EDB"/>
    <w:rsid w:val="00F302E1"/>
    <w:rsid w:val="00F326BD"/>
    <w:rsid w:val="00F35A59"/>
    <w:rsid w:val="00F41495"/>
    <w:rsid w:val="00F437A7"/>
    <w:rsid w:val="00F442AF"/>
    <w:rsid w:val="00F460B0"/>
    <w:rsid w:val="00F475DE"/>
    <w:rsid w:val="00F50E8D"/>
    <w:rsid w:val="00F5186E"/>
    <w:rsid w:val="00F536C0"/>
    <w:rsid w:val="00F53D19"/>
    <w:rsid w:val="00F55199"/>
    <w:rsid w:val="00F64E74"/>
    <w:rsid w:val="00F6742B"/>
    <w:rsid w:val="00F71B2A"/>
    <w:rsid w:val="00F72A6B"/>
    <w:rsid w:val="00F72BC6"/>
    <w:rsid w:val="00F74CCA"/>
    <w:rsid w:val="00F84F7F"/>
    <w:rsid w:val="00F85426"/>
    <w:rsid w:val="00F86A88"/>
    <w:rsid w:val="00FA0ADE"/>
    <w:rsid w:val="00FA0DCF"/>
    <w:rsid w:val="00FA7E69"/>
    <w:rsid w:val="00FB4409"/>
    <w:rsid w:val="00FB59C8"/>
    <w:rsid w:val="00FC3DA1"/>
    <w:rsid w:val="00FC56BC"/>
    <w:rsid w:val="00FD009C"/>
    <w:rsid w:val="00FD33DC"/>
    <w:rsid w:val="00FD3980"/>
    <w:rsid w:val="00FD3996"/>
    <w:rsid w:val="00FD40BC"/>
    <w:rsid w:val="00FD4C63"/>
    <w:rsid w:val="00FD669F"/>
    <w:rsid w:val="00FD6F57"/>
    <w:rsid w:val="00FE0D74"/>
    <w:rsid w:val="00FE1C5B"/>
    <w:rsid w:val="00FE5453"/>
    <w:rsid w:val="00FE74BF"/>
    <w:rsid w:val="00FF5B01"/>
    <w:rsid w:val="00FF7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EF126"/>
  <w15:docId w15:val="{7AA625D8-EA63-47DF-8DF0-41651B771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1660"/>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2166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1660"/>
    <w:rPr>
      <w:rFonts w:ascii="Times New Roman" w:hAnsi="Times New Roman" w:cs="Times New Roman"/>
      <w:sz w:val="18"/>
      <w:szCs w:val="18"/>
    </w:rPr>
  </w:style>
  <w:style w:type="paragraph" w:styleId="ListParagraph">
    <w:name w:val="List Paragraph"/>
    <w:basedOn w:val="Normal"/>
    <w:uiPriority w:val="34"/>
    <w:qFormat/>
    <w:rsid w:val="00365C37"/>
    <w:pPr>
      <w:ind w:left="720"/>
      <w:contextualSpacing/>
    </w:pPr>
  </w:style>
  <w:style w:type="character" w:customStyle="1" w:styleId="apple-converted-space">
    <w:name w:val="apple-converted-space"/>
    <w:basedOn w:val="DefaultParagraphFont"/>
    <w:rsid w:val="00BA12DF"/>
  </w:style>
  <w:style w:type="paragraph" w:styleId="Header">
    <w:name w:val="header"/>
    <w:basedOn w:val="Normal"/>
    <w:link w:val="HeaderChar"/>
    <w:uiPriority w:val="99"/>
    <w:unhideWhenUsed/>
    <w:rsid w:val="00BA12DF"/>
    <w:pPr>
      <w:tabs>
        <w:tab w:val="center" w:pos="4680"/>
        <w:tab w:val="right" w:pos="9360"/>
      </w:tabs>
    </w:pPr>
  </w:style>
  <w:style w:type="character" w:customStyle="1" w:styleId="HeaderChar">
    <w:name w:val="Header Char"/>
    <w:basedOn w:val="DefaultParagraphFont"/>
    <w:link w:val="Header"/>
    <w:uiPriority w:val="99"/>
    <w:rsid w:val="00BA12DF"/>
  </w:style>
  <w:style w:type="paragraph" w:styleId="Footer">
    <w:name w:val="footer"/>
    <w:basedOn w:val="Normal"/>
    <w:link w:val="FooterChar"/>
    <w:uiPriority w:val="99"/>
    <w:unhideWhenUsed/>
    <w:rsid w:val="00BA12DF"/>
    <w:pPr>
      <w:tabs>
        <w:tab w:val="center" w:pos="4680"/>
        <w:tab w:val="right" w:pos="9360"/>
      </w:tabs>
    </w:pPr>
  </w:style>
  <w:style w:type="character" w:customStyle="1" w:styleId="FooterChar">
    <w:name w:val="Footer Char"/>
    <w:basedOn w:val="DefaultParagraphFont"/>
    <w:link w:val="Footer"/>
    <w:uiPriority w:val="99"/>
    <w:rsid w:val="00BA12DF"/>
  </w:style>
  <w:style w:type="character" w:styleId="CommentReference">
    <w:name w:val="annotation reference"/>
    <w:basedOn w:val="DefaultParagraphFont"/>
    <w:uiPriority w:val="99"/>
    <w:semiHidden/>
    <w:unhideWhenUsed/>
    <w:rsid w:val="00870BB8"/>
    <w:rPr>
      <w:sz w:val="16"/>
      <w:szCs w:val="16"/>
    </w:rPr>
  </w:style>
  <w:style w:type="paragraph" w:styleId="CommentText">
    <w:name w:val="annotation text"/>
    <w:basedOn w:val="Normal"/>
    <w:link w:val="CommentTextChar"/>
    <w:uiPriority w:val="99"/>
    <w:semiHidden/>
    <w:unhideWhenUsed/>
    <w:rsid w:val="00870BB8"/>
    <w:rPr>
      <w:sz w:val="20"/>
      <w:szCs w:val="20"/>
    </w:rPr>
  </w:style>
  <w:style w:type="character" w:customStyle="1" w:styleId="CommentTextChar">
    <w:name w:val="Comment Text Char"/>
    <w:basedOn w:val="DefaultParagraphFont"/>
    <w:link w:val="CommentText"/>
    <w:uiPriority w:val="99"/>
    <w:semiHidden/>
    <w:rsid w:val="00870BB8"/>
    <w:rPr>
      <w:sz w:val="20"/>
      <w:szCs w:val="20"/>
    </w:rPr>
  </w:style>
  <w:style w:type="paragraph" w:styleId="CommentSubject">
    <w:name w:val="annotation subject"/>
    <w:basedOn w:val="CommentText"/>
    <w:next w:val="CommentText"/>
    <w:link w:val="CommentSubjectChar"/>
    <w:uiPriority w:val="99"/>
    <w:semiHidden/>
    <w:unhideWhenUsed/>
    <w:rsid w:val="00870BB8"/>
    <w:rPr>
      <w:b/>
      <w:bCs/>
    </w:rPr>
  </w:style>
  <w:style w:type="character" w:customStyle="1" w:styleId="CommentSubjectChar">
    <w:name w:val="Comment Subject Char"/>
    <w:basedOn w:val="CommentTextChar"/>
    <w:link w:val="CommentSubject"/>
    <w:uiPriority w:val="99"/>
    <w:semiHidden/>
    <w:rsid w:val="00870BB8"/>
    <w:rPr>
      <w:b/>
      <w:bCs/>
      <w:sz w:val="20"/>
      <w:szCs w:val="20"/>
    </w:rPr>
  </w:style>
  <w:style w:type="paragraph" w:styleId="PlainText">
    <w:name w:val="Plain Text"/>
    <w:basedOn w:val="Normal"/>
    <w:link w:val="PlainTextChar"/>
    <w:uiPriority w:val="99"/>
    <w:unhideWhenUsed/>
    <w:rsid w:val="004F42B5"/>
    <w:rPr>
      <w:rFonts w:ascii="Calibri" w:hAnsi="Calibri"/>
      <w:sz w:val="22"/>
      <w:szCs w:val="21"/>
    </w:rPr>
  </w:style>
  <w:style w:type="character" w:customStyle="1" w:styleId="PlainTextChar">
    <w:name w:val="Plain Text Char"/>
    <w:basedOn w:val="DefaultParagraphFont"/>
    <w:link w:val="PlainText"/>
    <w:uiPriority w:val="99"/>
    <w:rsid w:val="004F42B5"/>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3359">
      <w:bodyDiv w:val="1"/>
      <w:marLeft w:val="0"/>
      <w:marRight w:val="0"/>
      <w:marTop w:val="0"/>
      <w:marBottom w:val="0"/>
      <w:divBdr>
        <w:top w:val="none" w:sz="0" w:space="0" w:color="auto"/>
        <w:left w:val="none" w:sz="0" w:space="0" w:color="auto"/>
        <w:bottom w:val="none" w:sz="0" w:space="0" w:color="auto"/>
        <w:right w:val="none" w:sz="0" w:space="0" w:color="auto"/>
      </w:divBdr>
      <w:divsChild>
        <w:div w:id="1229346250">
          <w:marLeft w:val="0"/>
          <w:marRight w:val="0"/>
          <w:marTop w:val="0"/>
          <w:marBottom w:val="0"/>
          <w:divBdr>
            <w:top w:val="none" w:sz="0" w:space="0" w:color="auto"/>
            <w:left w:val="none" w:sz="0" w:space="0" w:color="auto"/>
            <w:bottom w:val="none" w:sz="0" w:space="0" w:color="auto"/>
            <w:right w:val="none" w:sz="0" w:space="0" w:color="auto"/>
          </w:divBdr>
        </w:div>
        <w:div w:id="1120298397">
          <w:marLeft w:val="0"/>
          <w:marRight w:val="0"/>
          <w:marTop w:val="0"/>
          <w:marBottom w:val="0"/>
          <w:divBdr>
            <w:top w:val="none" w:sz="0" w:space="0" w:color="auto"/>
            <w:left w:val="none" w:sz="0" w:space="0" w:color="auto"/>
            <w:bottom w:val="none" w:sz="0" w:space="0" w:color="auto"/>
            <w:right w:val="none" w:sz="0" w:space="0" w:color="auto"/>
          </w:divBdr>
        </w:div>
        <w:div w:id="1843277403">
          <w:marLeft w:val="0"/>
          <w:marRight w:val="0"/>
          <w:marTop w:val="0"/>
          <w:marBottom w:val="0"/>
          <w:divBdr>
            <w:top w:val="none" w:sz="0" w:space="0" w:color="auto"/>
            <w:left w:val="none" w:sz="0" w:space="0" w:color="auto"/>
            <w:bottom w:val="none" w:sz="0" w:space="0" w:color="auto"/>
            <w:right w:val="none" w:sz="0" w:space="0" w:color="auto"/>
          </w:divBdr>
        </w:div>
        <w:div w:id="2124877258">
          <w:marLeft w:val="0"/>
          <w:marRight w:val="0"/>
          <w:marTop w:val="0"/>
          <w:marBottom w:val="0"/>
          <w:divBdr>
            <w:top w:val="none" w:sz="0" w:space="0" w:color="auto"/>
            <w:left w:val="none" w:sz="0" w:space="0" w:color="auto"/>
            <w:bottom w:val="none" w:sz="0" w:space="0" w:color="auto"/>
            <w:right w:val="none" w:sz="0" w:space="0" w:color="auto"/>
          </w:divBdr>
        </w:div>
        <w:div w:id="676349673">
          <w:marLeft w:val="0"/>
          <w:marRight w:val="0"/>
          <w:marTop w:val="0"/>
          <w:marBottom w:val="0"/>
          <w:divBdr>
            <w:top w:val="none" w:sz="0" w:space="0" w:color="auto"/>
            <w:left w:val="none" w:sz="0" w:space="0" w:color="auto"/>
            <w:bottom w:val="none" w:sz="0" w:space="0" w:color="auto"/>
            <w:right w:val="none" w:sz="0" w:space="0" w:color="auto"/>
          </w:divBdr>
          <w:divsChild>
            <w:div w:id="1826899150">
              <w:marLeft w:val="0"/>
              <w:marRight w:val="0"/>
              <w:marTop w:val="0"/>
              <w:marBottom w:val="0"/>
              <w:divBdr>
                <w:top w:val="none" w:sz="0" w:space="0" w:color="auto"/>
                <w:left w:val="none" w:sz="0" w:space="0" w:color="auto"/>
                <w:bottom w:val="none" w:sz="0" w:space="0" w:color="auto"/>
                <w:right w:val="none" w:sz="0" w:space="0" w:color="auto"/>
              </w:divBdr>
              <w:divsChild>
                <w:div w:id="65497385">
                  <w:marLeft w:val="0"/>
                  <w:marRight w:val="0"/>
                  <w:marTop w:val="0"/>
                  <w:marBottom w:val="0"/>
                  <w:divBdr>
                    <w:top w:val="none" w:sz="0" w:space="0" w:color="auto"/>
                    <w:left w:val="none" w:sz="0" w:space="0" w:color="auto"/>
                    <w:bottom w:val="none" w:sz="0" w:space="0" w:color="auto"/>
                    <w:right w:val="none" w:sz="0" w:space="0" w:color="auto"/>
                  </w:divBdr>
                </w:div>
                <w:div w:id="2121876001">
                  <w:marLeft w:val="0"/>
                  <w:marRight w:val="0"/>
                  <w:marTop w:val="0"/>
                  <w:marBottom w:val="0"/>
                  <w:divBdr>
                    <w:top w:val="none" w:sz="0" w:space="0" w:color="auto"/>
                    <w:left w:val="none" w:sz="0" w:space="0" w:color="auto"/>
                    <w:bottom w:val="none" w:sz="0" w:space="0" w:color="auto"/>
                    <w:right w:val="none" w:sz="0" w:space="0" w:color="auto"/>
                  </w:divBdr>
                </w:div>
                <w:div w:id="2036155075">
                  <w:marLeft w:val="0"/>
                  <w:marRight w:val="0"/>
                  <w:marTop w:val="0"/>
                  <w:marBottom w:val="0"/>
                  <w:divBdr>
                    <w:top w:val="none" w:sz="0" w:space="0" w:color="auto"/>
                    <w:left w:val="none" w:sz="0" w:space="0" w:color="auto"/>
                    <w:bottom w:val="none" w:sz="0" w:space="0" w:color="auto"/>
                    <w:right w:val="none" w:sz="0" w:space="0" w:color="auto"/>
                  </w:divBdr>
                </w:div>
                <w:div w:id="1507134044">
                  <w:marLeft w:val="0"/>
                  <w:marRight w:val="0"/>
                  <w:marTop w:val="0"/>
                  <w:marBottom w:val="0"/>
                  <w:divBdr>
                    <w:top w:val="none" w:sz="0" w:space="0" w:color="auto"/>
                    <w:left w:val="none" w:sz="0" w:space="0" w:color="auto"/>
                    <w:bottom w:val="none" w:sz="0" w:space="0" w:color="auto"/>
                    <w:right w:val="none" w:sz="0" w:space="0" w:color="auto"/>
                  </w:divBdr>
                </w:div>
                <w:div w:id="2020348596">
                  <w:marLeft w:val="0"/>
                  <w:marRight w:val="0"/>
                  <w:marTop w:val="0"/>
                  <w:marBottom w:val="0"/>
                  <w:divBdr>
                    <w:top w:val="none" w:sz="0" w:space="0" w:color="auto"/>
                    <w:left w:val="none" w:sz="0" w:space="0" w:color="auto"/>
                    <w:bottom w:val="none" w:sz="0" w:space="0" w:color="auto"/>
                    <w:right w:val="none" w:sz="0" w:space="0" w:color="auto"/>
                  </w:divBdr>
                </w:div>
                <w:div w:id="568420254">
                  <w:marLeft w:val="0"/>
                  <w:marRight w:val="0"/>
                  <w:marTop w:val="0"/>
                  <w:marBottom w:val="0"/>
                  <w:divBdr>
                    <w:top w:val="none" w:sz="0" w:space="0" w:color="auto"/>
                    <w:left w:val="none" w:sz="0" w:space="0" w:color="auto"/>
                    <w:bottom w:val="none" w:sz="0" w:space="0" w:color="auto"/>
                    <w:right w:val="none" w:sz="0" w:space="0" w:color="auto"/>
                  </w:divBdr>
                </w:div>
                <w:div w:id="1291017113">
                  <w:marLeft w:val="0"/>
                  <w:marRight w:val="0"/>
                  <w:marTop w:val="0"/>
                  <w:marBottom w:val="0"/>
                  <w:divBdr>
                    <w:top w:val="none" w:sz="0" w:space="0" w:color="auto"/>
                    <w:left w:val="none" w:sz="0" w:space="0" w:color="auto"/>
                    <w:bottom w:val="none" w:sz="0" w:space="0" w:color="auto"/>
                    <w:right w:val="none" w:sz="0" w:space="0" w:color="auto"/>
                  </w:divBdr>
                </w:div>
                <w:div w:id="682124588">
                  <w:marLeft w:val="0"/>
                  <w:marRight w:val="0"/>
                  <w:marTop w:val="0"/>
                  <w:marBottom w:val="0"/>
                  <w:divBdr>
                    <w:top w:val="none" w:sz="0" w:space="0" w:color="auto"/>
                    <w:left w:val="none" w:sz="0" w:space="0" w:color="auto"/>
                    <w:bottom w:val="none" w:sz="0" w:space="0" w:color="auto"/>
                    <w:right w:val="none" w:sz="0" w:space="0" w:color="auto"/>
                  </w:divBdr>
                </w:div>
                <w:div w:id="18561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15432">
      <w:bodyDiv w:val="1"/>
      <w:marLeft w:val="0"/>
      <w:marRight w:val="0"/>
      <w:marTop w:val="0"/>
      <w:marBottom w:val="0"/>
      <w:divBdr>
        <w:top w:val="none" w:sz="0" w:space="0" w:color="auto"/>
        <w:left w:val="none" w:sz="0" w:space="0" w:color="auto"/>
        <w:bottom w:val="none" w:sz="0" w:space="0" w:color="auto"/>
        <w:right w:val="none" w:sz="0" w:space="0" w:color="auto"/>
      </w:divBdr>
      <w:divsChild>
        <w:div w:id="1708142883">
          <w:marLeft w:val="0"/>
          <w:marRight w:val="0"/>
          <w:marTop w:val="0"/>
          <w:marBottom w:val="0"/>
          <w:divBdr>
            <w:top w:val="none" w:sz="0" w:space="0" w:color="auto"/>
            <w:left w:val="none" w:sz="0" w:space="0" w:color="auto"/>
            <w:bottom w:val="none" w:sz="0" w:space="0" w:color="auto"/>
            <w:right w:val="none" w:sz="0" w:space="0" w:color="auto"/>
          </w:divBdr>
        </w:div>
        <w:div w:id="431245527">
          <w:marLeft w:val="0"/>
          <w:marRight w:val="0"/>
          <w:marTop w:val="0"/>
          <w:marBottom w:val="0"/>
          <w:divBdr>
            <w:top w:val="none" w:sz="0" w:space="0" w:color="auto"/>
            <w:left w:val="none" w:sz="0" w:space="0" w:color="auto"/>
            <w:bottom w:val="none" w:sz="0" w:space="0" w:color="auto"/>
            <w:right w:val="none" w:sz="0" w:space="0" w:color="auto"/>
          </w:divBdr>
        </w:div>
        <w:div w:id="1859343812">
          <w:marLeft w:val="0"/>
          <w:marRight w:val="0"/>
          <w:marTop w:val="0"/>
          <w:marBottom w:val="0"/>
          <w:divBdr>
            <w:top w:val="none" w:sz="0" w:space="0" w:color="auto"/>
            <w:left w:val="none" w:sz="0" w:space="0" w:color="auto"/>
            <w:bottom w:val="none" w:sz="0" w:space="0" w:color="auto"/>
            <w:right w:val="none" w:sz="0" w:space="0" w:color="auto"/>
          </w:divBdr>
        </w:div>
        <w:div w:id="1767531347">
          <w:marLeft w:val="0"/>
          <w:marRight w:val="0"/>
          <w:marTop w:val="0"/>
          <w:marBottom w:val="0"/>
          <w:divBdr>
            <w:top w:val="none" w:sz="0" w:space="0" w:color="auto"/>
            <w:left w:val="none" w:sz="0" w:space="0" w:color="auto"/>
            <w:bottom w:val="none" w:sz="0" w:space="0" w:color="auto"/>
            <w:right w:val="none" w:sz="0" w:space="0" w:color="auto"/>
          </w:divBdr>
        </w:div>
        <w:div w:id="526067542">
          <w:marLeft w:val="0"/>
          <w:marRight w:val="0"/>
          <w:marTop w:val="0"/>
          <w:marBottom w:val="0"/>
          <w:divBdr>
            <w:top w:val="none" w:sz="0" w:space="0" w:color="auto"/>
            <w:left w:val="none" w:sz="0" w:space="0" w:color="auto"/>
            <w:bottom w:val="none" w:sz="0" w:space="0" w:color="auto"/>
            <w:right w:val="none" w:sz="0" w:space="0" w:color="auto"/>
          </w:divBdr>
        </w:div>
        <w:div w:id="396778932">
          <w:marLeft w:val="0"/>
          <w:marRight w:val="0"/>
          <w:marTop w:val="0"/>
          <w:marBottom w:val="0"/>
          <w:divBdr>
            <w:top w:val="none" w:sz="0" w:space="0" w:color="auto"/>
            <w:left w:val="none" w:sz="0" w:space="0" w:color="auto"/>
            <w:bottom w:val="none" w:sz="0" w:space="0" w:color="auto"/>
            <w:right w:val="none" w:sz="0" w:space="0" w:color="auto"/>
          </w:divBdr>
        </w:div>
        <w:div w:id="1634017197">
          <w:marLeft w:val="0"/>
          <w:marRight w:val="0"/>
          <w:marTop w:val="0"/>
          <w:marBottom w:val="0"/>
          <w:divBdr>
            <w:top w:val="none" w:sz="0" w:space="0" w:color="auto"/>
            <w:left w:val="none" w:sz="0" w:space="0" w:color="auto"/>
            <w:bottom w:val="none" w:sz="0" w:space="0" w:color="auto"/>
            <w:right w:val="none" w:sz="0" w:space="0" w:color="auto"/>
          </w:divBdr>
        </w:div>
        <w:div w:id="930894939">
          <w:marLeft w:val="0"/>
          <w:marRight w:val="0"/>
          <w:marTop w:val="0"/>
          <w:marBottom w:val="0"/>
          <w:divBdr>
            <w:top w:val="none" w:sz="0" w:space="0" w:color="auto"/>
            <w:left w:val="none" w:sz="0" w:space="0" w:color="auto"/>
            <w:bottom w:val="none" w:sz="0" w:space="0" w:color="auto"/>
            <w:right w:val="none" w:sz="0" w:space="0" w:color="auto"/>
          </w:divBdr>
        </w:div>
        <w:div w:id="1079063165">
          <w:marLeft w:val="0"/>
          <w:marRight w:val="0"/>
          <w:marTop w:val="0"/>
          <w:marBottom w:val="0"/>
          <w:divBdr>
            <w:top w:val="none" w:sz="0" w:space="0" w:color="auto"/>
            <w:left w:val="none" w:sz="0" w:space="0" w:color="auto"/>
            <w:bottom w:val="none" w:sz="0" w:space="0" w:color="auto"/>
            <w:right w:val="none" w:sz="0" w:space="0" w:color="auto"/>
          </w:divBdr>
        </w:div>
        <w:div w:id="171577714">
          <w:marLeft w:val="0"/>
          <w:marRight w:val="0"/>
          <w:marTop w:val="0"/>
          <w:marBottom w:val="0"/>
          <w:divBdr>
            <w:top w:val="none" w:sz="0" w:space="0" w:color="auto"/>
            <w:left w:val="none" w:sz="0" w:space="0" w:color="auto"/>
            <w:bottom w:val="none" w:sz="0" w:space="0" w:color="auto"/>
            <w:right w:val="none" w:sz="0" w:space="0" w:color="auto"/>
          </w:divBdr>
        </w:div>
        <w:div w:id="1269005208">
          <w:marLeft w:val="0"/>
          <w:marRight w:val="0"/>
          <w:marTop w:val="0"/>
          <w:marBottom w:val="0"/>
          <w:divBdr>
            <w:top w:val="none" w:sz="0" w:space="0" w:color="auto"/>
            <w:left w:val="none" w:sz="0" w:space="0" w:color="auto"/>
            <w:bottom w:val="none" w:sz="0" w:space="0" w:color="auto"/>
            <w:right w:val="none" w:sz="0" w:space="0" w:color="auto"/>
          </w:divBdr>
        </w:div>
        <w:div w:id="901797891">
          <w:marLeft w:val="0"/>
          <w:marRight w:val="0"/>
          <w:marTop w:val="0"/>
          <w:marBottom w:val="0"/>
          <w:divBdr>
            <w:top w:val="none" w:sz="0" w:space="0" w:color="auto"/>
            <w:left w:val="none" w:sz="0" w:space="0" w:color="auto"/>
            <w:bottom w:val="none" w:sz="0" w:space="0" w:color="auto"/>
            <w:right w:val="none" w:sz="0" w:space="0" w:color="auto"/>
          </w:divBdr>
        </w:div>
        <w:div w:id="169877136">
          <w:marLeft w:val="0"/>
          <w:marRight w:val="0"/>
          <w:marTop w:val="0"/>
          <w:marBottom w:val="0"/>
          <w:divBdr>
            <w:top w:val="none" w:sz="0" w:space="0" w:color="auto"/>
            <w:left w:val="none" w:sz="0" w:space="0" w:color="auto"/>
            <w:bottom w:val="none" w:sz="0" w:space="0" w:color="auto"/>
            <w:right w:val="none" w:sz="0" w:space="0" w:color="auto"/>
          </w:divBdr>
        </w:div>
        <w:div w:id="511530837">
          <w:marLeft w:val="0"/>
          <w:marRight w:val="0"/>
          <w:marTop w:val="0"/>
          <w:marBottom w:val="0"/>
          <w:divBdr>
            <w:top w:val="none" w:sz="0" w:space="0" w:color="auto"/>
            <w:left w:val="none" w:sz="0" w:space="0" w:color="auto"/>
            <w:bottom w:val="none" w:sz="0" w:space="0" w:color="auto"/>
            <w:right w:val="none" w:sz="0" w:space="0" w:color="auto"/>
          </w:divBdr>
        </w:div>
        <w:div w:id="8416083">
          <w:marLeft w:val="0"/>
          <w:marRight w:val="0"/>
          <w:marTop w:val="0"/>
          <w:marBottom w:val="0"/>
          <w:divBdr>
            <w:top w:val="none" w:sz="0" w:space="0" w:color="auto"/>
            <w:left w:val="none" w:sz="0" w:space="0" w:color="auto"/>
            <w:bottom w:val="none" w:sz="0" w:space="0" w:color="auto"/>
            <w:right w:val="none" w:sz="0" w:space="0" w:color="auto"/>
          </w:divBdr>
        </w:div>
        <w:div w:id="27295677">
          <w:marLeft w:val="0"/>
          <w:marRight w:val="0"/>
          <w:marTop w:val="0"/>
          <w:marBottom w:val="0"/>
          <w:divBdr>
            <w:top w:val="none" w:sz="0" w:space="0" w:color="auto"/>
            <w:left w:val="none" w:sz="0" w:space="0" w:color="auto"/>
            <w:bottom w:val="none" w:sz="0" w:space="0" w:color="auto"/>
            <w:right w:val="none" w:sz="0" w:space="0" w:color="auto"/>
          </w:divBdr>
        </w:div>
      </w:divsChild>
    </w:div>
    <w:div w:id="593169363">
      <w:bodyDiv w:val="1"/>
      <w:marLeft w:val="0"/>
      <w:marRight w:val="0"/>
      <w:marTop w:val="0"/>
      <w:marBottom w:val="0"/>
      <w:divBdr>
        <w:top w:val="none" w:sz="0" w:space="0" w:color="auto"/>
        <w:left w:val="none" w:sz="0" w:space="0" w:color="auto"/>
        <w:bottom w:val="none" w:sz="0" w:space="0" w:color="auto"/>
        <w:right w:val="none" w:sz="0" w:space="0" w:color="auto"/>
      </w:divBdr>
    </w:div>
    <w:div w:id="1002854991">
      <w:bodyDiv w:val="1"/>
      <w:marLeft w:val="0"/>
      <w:marRight w:val="0"/>
      <w:marTop w:val="0"/>
      <w:marBottom w:val="0"/>
      <w:divBdr>
        <w:top w:val="none" w:sz="0" w:space="0" w:color="auto"/>
        <w:left w:val="none" w:sz="0" w:space="0" w:color="auto"/>
        <w:bottom w:val="none" w:sz="0" w:space="0" w:color="auto"/>
        <w:right w:val="none" w:sz="0" w:space="0" w:color="auto"/>
      </w:divBdr>
      <w:divsChild>
        <w:div w:id="1075977658">
          <w:marLeft w:val="0"/>
          <w:marRight w:val="0"/>
          <w:marTop w:val="0"/>
          <w:marBottom w:val="0"/>
          <w:divBdr>
            <w:top w:val="none" w:sz="0" w:space="0" w:color="auto"/>
            <w:left w:val="none" w:sz="0" w:space="0" w:color="auto"/>
            <w:bottom w:val="none" w:sz="0" w:space="0" w:color="auto"/>
            <w:right w:val="none" w:sz="0" w:space="0" w:color="auto"/>
          </w:divBdr>
        </w:div>
        <w:div w:id="201090396">
          <w:marLeft w:val="0"/>
          <w:marRight w:val="0"/>
          <w:marTop w:val="0"/>
          <w:marBottom w:val="0"/>
          <w:divBdr>
            <w:top w:val="none" w:sz="0" w:space="0" w:color="auto"/>
            <w:left w:val="none" w:sz="0" w:space="0" w:color="auto"/>
            <w:bottom w:val="none" w:sz="0" w:space="0" w:color="auto"/>
            <w:right w:val="none" w:sz="0" w:space="0" w:color="auto"/>
          </w:divBdr>
        </w:div>
        <w:div w:id="461730253">
          <w:marLeft w:val="0"/>
          <w:marRight w:val="0"/>
          <w:marTop w:val="0"/>
          <w:marBottom w:val="0"/>
          <w:divBdr>
            <w:top w:val="none" w:sz="0" w:space="0" w:color="auto"/>
            <w:left w:val="none" w:sz="0" w:space="0" w:color="auto"/>
            <w:bottom w:val="none" w:sz="0" w:space="0" w:color="auto"/>
            <w:right w:val="none" w:sz="0" w:space="0" w:color="auto"/>
          </w:divBdr>
        </w:div>
        <w:div w:id="2023388413">
          <w:marLeft w:val="0"/>
          <w:marRight w:val="0"/>
          <w:marTop w:val="0"/>
          <w:marBottom w:val="0"/>
          <w:divBdr>
            <w:top w:val="none" w:sz="0" w:space="0" w:color="auto"/>
            <w:left w:val="none" w:sz="0" w:space="0" w:color="auto"/>
            <w:bottom w:val="none" w:sz="0" w:space="0" w:color="auto"/>
            <w:right w:val="none" w:sz="0" w:space="0" w:color="auto"/>
          </w:divBdr>
        </w:div>
        <w:div w:id="853761670">
          <w:marLeft w:val="0"/>
          <w:marRight w:val="0"/>
          <w:marTop w:val="0"/>
          <w:marBottom w:val="0"/>
          <w:divBdr>
            <w:top w:val="none" w:sz="0" w:space="0" w:color="auto"/>
            <w:left w:val="none" w:sz="0" w:space="0" w:color="auto"/>
            <w:bottom w:val="none" w:sz="0" w:space="0" w:color="auto"/>
            <w:right w:val="none" w:sz="0" w:space="0" w:color="auto"/>
          </w:divBdr>
        </w:div>
        <w:div w:id="1865513030">
          <w:marLeft w:val="0"/>
          <w:marRight w:val="0"/>
          <w:marTop w:val="0"/>
          <w:marBottom w:val="0"/>
          <w:divBdr>
            <w:top w:val="none" w:sz="0" w:space="0" w:color="auto"/>
            <w:left w:val="none" w:sz="0" w:space="0" w:color="auto"/>
            <w:bottom w:val="none" w:sz="0" w:space="0" w:color="auto"/>
            <w:right w:val="none" w:sz="0" w:space="0" w:color="auto"/>
          </w:divBdr>
        </w:div>
        <w:div w:id="930358368">
          <w:marLeft w:val="0"/>
          <w:marRight w:val="0"/>
          <w:marTop w:val="0"/>
          <w:marBottom w:val="0"/>
          <w:divBdr>
            <w:top w:val="none" w:sz="0" w:space="0" w:color="auto"/>
            <w:left w:val="none" w:sz="0" w:space="0" w:color="auto"/>
            <w:bottom w:val="none" w:sz="0" w:space="0" w:color="auto"/>
            <w:right w:val="none" w:sz="0" w:space="0" w:color="auto"/>
          </w:divBdr>
        </w:div>
        <w:div w:id="444691676">
          <w:marLeft w:val="0"/>
          <w:marRight w:val="0"/>
          <w:marTop w:val="0"/>
          <w:marBottom w:val="0"/>
          <w:divBdr>
            <w:top w:val="none" w:sz="0" w:space="0" w:color="auto"/>
            <w:left w:val="none" w:sz="0" w:space="0" w:color="auto"/>
            <w:bottom w:val="none" w:sz="0" w:space="0" w:color="auto"/>
            <w:right w:val="none" w:sz="0" w:space="0" w:color="auto"/>
          </w:divBdr>
        </w:div>
        <w:div w:id="986474975">
          <w:marLeft w:val="0"/>
          <w:marRight w:val="0"/>
          <w:marTop w:val="0"/>
          <w:marBottom w:val="0"/>
          <w:divBdr>
            <w:top w:val="none" w:sz="0" w:space="0" w:color="auto"/>
            <w:left w:val="none" w:sz="0" w:space="0" w:color="auto"/>
            <w:bottom w:val="none" w:sz="0" w:space="0" w:color="auto"/>
            <w:right w:val="none" w:sz="0" w:space="0" w:color="auto"/>
          </w:divBdr>
        </w:div>
        <w:div w:id="926378109">
          <w:marLeft w:val="0"/>
          <w:marRight w:val="0"/>
          <w:marTop w:val="0"/>
          <w:marBottom w:val="0"/>
          <w:divBdr>
            <w:top w:val="none" w:sz="0" w:space="0" w:color="auto"/>
            <w:left w:val="none" w:sz="0" w:space="0" w:color="auto"/>
            <w:bottom w:val="none" w:sz="0" w:space="0" w:color="auto"/>
            <w:right w:val="none" w:sz="0" w:space="0" w:color="auto"/>
          </w:divBdr>
        </w:div>
        <w:div w:id="669404411">
          <w:marLeft w:val="0"/>
          <w:marRight w:val="0"/>
          <w:marTop w:val="0"/>
          <w:marBottom w:val="0"/>
          <w:divBdr>
            <w:top w:val="none" w:sz="0" w:space="0" w:color="auto"/>
            <w:left w:val="none" w:sz="0" w:space="0" w:color="auto"/>
            <w:bottom w:val="none" w:sz="0" w:space="0" w:color="auto"/>
            <w:right w:val="none" w:sz="0" w:space="0" w:color="auto"/>
          </w:divBdr>
        </w:div>
        <w:div w:id="1278953039">
          <w:marLeft w:val="0"/>
          <w:marRight w:val="0"/>
          <w:marTop w:val="0"/>
          <w:marBottom w:val="0"/>
          <w:divBdr>
            <w:top w:val="none" w:sz="0" w:space="0" w:color="auto"/>
            <w:left w:val="none" w:sz="0" w:space="0" w:color="auto"/>
            <w:bottom w:val="none" w:sz="0" w:space="0" w:color="auto"/>
            <w:right w:val="none" w:sz="0" w:space="0" w:color="auto"/>
          </w:divBdr>
        </w:div>
        <w:div w:id="1793404418">
          <w:marLeft w:val="0"/>
          <w:marRight w:val="0"/>
          <w:marTop w:val="0"/>
          <w:marBottom w:val="0"/>
          <w:divBdr>
            <w:top w:val="none" w:sz="0" w:space="0" w:color="auto"/>
            <w:left w:val="none" w:sz="0" w:space="0" w:color="auto"/>
            <w:bottom w:val="none" w:sz="0" w:space="0" w:color="auto"/>
            <w:right w:val="none" w:sz="0" w:space="0" w:color="auto"/>
          </w:divBdr>
        </w:div>
        <w:div w:id="405877549">
          <w:marLeft w:val="0"/>
          <w:marRight w:val="0"/>
          <w:marTop w:val="0"/>
          <w:marBottom w:val="0"/>
          <w:divBdr>
            <w:top w:val="none" w:sz="0" w:space="0" w:color="auto"/>
            <w:left w:val="none" w:sz="0" w:space="0" w:color="auto"/>
            <w:bottom w:val="none" w:sz="0" w:space="0" w:color="auto"/>
            <w:right w:val="none" w:sz="0" w:space="0" w:color="auto"/>
          </w:divBdr>
        </w:div>
        <w:div w:id="1238634870">
          <w:marLeft w:val="0"/>
          <w:marRight w:val="0"/>
          <w:marTop w:val="0"/>
          <w:marBottom w:val="0"/>
          <w:divBdr>
            <w:top w:val="none" w:sz="0" w:space="0" w:color="auto"/>
            <w:left w:val="none" w:sz="0" w:space="0" w:color="auto"/>
            <w:bottom w:val="none" w:sz="0" w:space="0" w:color="auto"/>
            <w:right w:val="none" w:sz="0" w:space="0" w:color="auto"/>
          </w:divBdr>
        </w:div>
        <w:div w:id="1458646975">
          <w:marLeft w:val="0"/>
          <w:marRight w:val="0"/>
          <w:marTop w:val="0"/>
          <w:marBottom w:val="0"/>
          <w:divBdr>
            <w:top w:val="none" w:sz="0" w:space="0" w:color="auto"/>
            <w:left w:val="none" w:sz="0" w:space="0" w:color="auto"/>
            <w:bottom w:val="none" w:sz="0" w:space="0" w:color="auto"/>
            <w:right w:val="none" w:sz="0" w:space="0" w:color="auto"/>
          </w:divBdr>
        </w:div>
      </w:divsChild>
    </w:div>
    <w:div w:id="1529565955">
      <w:bodyDiv w:val="1"/>
      <w:marLeft w:val="0"/>
      <w:marRight w:val="0"/>
      <w:marTop w:val="0"/>
      <w:marBottom w:val="0"/>
      <w:divBdr>
        <w:top w:val="none" w:sz="0" w:space="0" w:color="auto"/>
        <w:left w:val="none" w:sz="0" w:space="0" w:color="auto"/>
        <w:bottom w:val="none" w:sz="0" w:space="0" w:color="auto"/>
        <w:right w:val="none" w:sz="0" w:space="0" w:color="auto"/>
      </w:divBdr>
      <w:divsChild>
        <w:div w:id="2079787983">
          <w:marLeft w:val="0"/>
          <w:marRight w:val="0"/>
          <w:marTop w:val="0"/>
          <w:marBottom w:val="0"/>
          <w:divBdr>
            <w:top w:val="none" w:sz="0" w:space="0" w:color="auto"/>
            <w:left w:val="none" w:sz="0" w:space="0" w:color="auto"/>
            <w:bottom w:val="none" w:sz="0" w:space="0" w:color="auto"/>
            <w:right w:val="none" w:sz="0" w:space="0" w:color="auto"/>
          </w:divBdr>
          <w:divsChild>
            <w:div w:id="1473015760">
              <w:marLeft w:val="0"/>
              <w:marRight w:val="0"/>
              <w:marTop w:val="0"/>
              <w:marBottom w:val="0"/>
              <w:divBdr>
                <w:top w:val="none" w:sz="0" w:space="0" w:color="auto"/>
                <w:left w:val="none" w:sz="0" w:space="0" w:color="auto"/>
                <w:bottom w:val="none" w:sz="0" w:space="0" w:color="auto"/>
                <w:right w:val="none" w:sz="0" w:space="0" w:color="auto"/>
              </w:divBdr>
              <w:divsChild>
                <w:div w:id="312760612">
                  <w:marLeft w:val="0"/>
                  <w:marRight w:val="0"/>
                  <w:marTop w:val="0"/>
                  <w:marBottom w:val="0"/>
                  <w:divBdr>
                    <w:top w:val="none" w:sz="0" w:space="0" w:color="auto"/>
                    <w:left w:val="none" w:sz="0" w:space="0" w:color="auto"/>
                    <w:bottom w:val="none" w:sz="0" w:space="0" w:color="auto"/>
                    <w:right w:val="none" w:sz="0" w:space="0" w:color="auto"/>
                  </w:divBdr>
                </w:div>
              </w:divsChild>
            </w:div>
            <w:div w:id="620040570">
              <w:marLeft w:val="0"/>
              <w:marRight w:val="0"/>
              <w:marTop w:val="0"/>
              <w:marBottom w:val="0"/>
              <w:divBdr>
                <w:top w:val="none" w:sz="0" w:space="0" w:color="auto"/>
                <w:left w:val="none" w:sz="0" w:space="0" w:color="auto"/>
                <w:bottom w:val="none" w:sz="0" w:space="0" w:color="auto"/>
                <w:right w:val="none" w:sz="0" w:space="0" w:color="auto"/>
              </w:divBdr>
              <w:divsChild>
                <w:div w:id="8152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333">
          <w:marLeft w:val="0"/>
          <w:marRight w:val="0"/>
          <w:marTop w:val="0"/>
          <w:marBottom w:val="0"/>
          <w:divBdr>
            <w:top w:val="none" w:sz="0" w:space="0" w:color="auto"/>
            <w:left w:val="none" w:sz="0" w:space="0" w:color="auto"/>
            <w:bottom w:val="none" w:sz="0" w:space="0" w:color="auto"/>
            <w:right w:val="none" w:sz="0" w:space="0" w:color="auto"/>
          </w:divBdr>
          <w:divsChild>
            <w:div w:id="244655255">
              <w:marLeft w:val="0"/>
              <w:marRight w:val="0"/>
              <w:marTop w:val="0"/>
              <w:marBottom w:val="0"/>
              <w:divBdr>
                <w:top w:val="none" w:sz="0" w:space="0" w:color="auto"/>
                <w:left w:val="none" w:sz="0" w:space="0" w:color="auto"/>
                <w:bottom w:val="none" w:sz="0" w:space="0" w:color="auto"/>
                <w:right w:val="none" w:sz="0" w:space="0" w:color="auto"/>
              </w:divBdr>
              <w:divsChild>
                <w:div w:id="62681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9986">
          <w:marLeft w:val="0"/>
          <w:marRight w:val="0"/>
          <w:marTop w:val="0"/>
          <w:marBottom w:val="0"/>
          <w:divBdr>
            <w:top w:val="none" w:sz="0" w:space="0" w:color="auto"/>
            <w:left w:val="none" w:sz="0" w:space="0" w:color="auto"/>
            <w:bottom w:val="none" w:sz="0" w:space="0" w:color="auto"/>
            <w:right w:val="none" w:sz="0" w:space="0" w:color="auto"/>
          </w:divBdr>
          <w:divsChild>
            <w:div w:id="267348761">
              <w:marLeft w:val="0"/>
              <w:marRight w:val="0"/>
              <w:marTop w:val="0"/>
              <w:marBottom w:val="0"/>
              <w:divBdr>
                <w:top w:val="none" w:sz="0" w:space="0" w:color="auto"/>
                <w:left w:val="none" w:sz="0" w:space="0" w:color="auto"/>
                <w:bottom w:val="none" w:sz="0" w:space="0" w:color="auto"/>
                <w:right w:val="none" w:sz="0" w:space="0" w:color="auto"/>
              </w:divBdr>
              <w:divsChild>
                <w:div w:id="9497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D4800-CB0B-4134-8DFA-0817CA49D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6</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Abatemarco</dc:creator>
  <cp:lastModifiedBy>Bonnie</cp:lastModifiedBy>
  <cp:revision>17</cp:revision>
  <cp:lastPrinted>2021-10-03T18:19:00Z</cp:lastPrinted>
  <dcterms:created xsi:type="dcterms:W3CDTF">2021-08-18T20:55:00Z</dcterms:created>
  <dcterms:modified xsi:type="dcterms:W3CDTF">2022-05-23T18:53:00Z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ies>
</file>