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75C1" w14:textId="26749E6F" w:rsidR="001213FB" w:rsidRPr="00994892" w:rsidRDefault="006B6D98" w:rsidP="00121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atinWide"/>
          <w:b/>
          <w:color w:val="000000"/>
          <w:sz w:val="48"/>
          <w:szCs w:val="32"/>
        </w:rPr>
      </w:pPr>
      <w:r>
        <w:rPr>
          <w:noProof/>
        </w:rPr>
        <w:drawing>
          <wp:inline distT="0" distB="0" distL="0" distR="0" wp14:anchorId="24F1B74F" wp14:editId="5774BA2E">
            <wp:extent cx="857250" cy="847725"/>
            <wp:effectExtent l="0" t="0" r="0" b="9525"/>
            <wp:docPr id="5" name="Picture 3" descr="A yellow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yellow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04A">
        <w:rPr>
          <w:rFonts w:asciiTheme="majorHAnsi" w:hAnsiTheme="majorHAnsi" w:cs="LatinWide"/>
          <w:b/>
          <w:color w:val="000000"/>
          <w:sz w:val="48"/>
          <w:szCs w:val="32"/>
        </w:rPr>
        <w:t xml:space="preserve"> </w:t>
      </w:r>
      <w:r w:rsidR="000E7C27">
        <w:rPr>
          <w:rFonts w:asciiTheme="majorHAnsi" w:hAnsiTheme="majorHAnsi" w:cs="LatinWide"/>
          <w:b/>
          <w:color w:val="000000"/>
          <w:sz w:val="48"/>
          <w:szCs w:val="32"/>
        </w:rPr>
        <w:t xml:space="preserve"> </w:t>
      </w:r>
      <w:r w:rsidR="001213FB" w:rsidRPr="00994892">
        <w:rPr>
          <w:rFonts w:asciiTheme="majorHAnsi" w:hAnsiTheme="majorHAnsi" w:cs="LatinWide"/>
          <w:b/>
          <w:color w:val="000000"/>
          <w:sz w:val="48"/>
          <w:szCs w:val="32"/>
        </w:rPr>
        <w:t>Student of the Month Awar</w:t>
      </w:r>
      <w:r w:rsidR="00325989">
        <w:rPr>
          <w:rFonts w:asciiTheme="majorHAnsi" w:hAnsiTheme="majorHAnsi" w:cs="LatinWide"/>
          <w:b/>
          <w:color w:val="000000"/>
          <w:sz w:val="48"/>
          <w:szCs w:val="32"/>
        </w:rPr>
        <w:t>d</w:t>
      </w:r>
      <w:r w:rsidR="00F365FF">
        <w:rPr>
          <w:rFonts w:asciiTheme="majorHAnsi" w:hAnsiTheme="majorHAnsi" w:cs="LatinWide"/>
          <w:b/>
          <w:color w:val="000000"/>
          <w:sz w:val="48"/>
          <w:szCs w:val="32"/>
        </w:rPr>
        <w:tab/>
      </w:r>
      <w:r w:rsidR="00F365FF">
        <w:rPr>
          <w:rFonts w:asciiTheme="majorHAnsi" w:hAnsiTheme="majorHAnsi" w:cs="LatinWide"/>
          <w:b/>
          <w:color w:val="000000"/>
          <w:sz w:val="48"/>
          <w:szCs w:val="32"/>
        </w:rPr>
        <w:tab/>
      </w:r>
      <w:r w:rsidR="007F2B0F">
        <w:rPr>
          <w:noProof/>
        </w:rPr>
        <w:drawing>
          <wp:inline distT="0" distB="0" distL="0" distR="0" wp14:anchorId="1D42B700" wp14:editId="3BF76F83">
            <wp:extent cx="809625" cy="933450"/>
            <wp:effectExtent l="0" t="0" r="9525" b="0"/>
            <wp:docPr id="1" name="Picture 1" descr="A colorful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B46E0" w14:textId="0F309245" w:rsidR="001213FB" w:rsidRPr="00000914" w:rsidRDefault="001213FB" w:rsidP="001213FB">
      <w:pPr>
        <w:autoSpaceDE w:val="0"/>
        <w:autoSpaceDN w:val="0"/>
        <w:adjustRightInd w:val="0"/>
        <w:spacing w:after="0" w:line="240" w:lineRule="auto"/>
        <w:rPr>
          <w:rFonts w:ascii="LatinWide" w:hAnsi="LatinWide" w:cs="LatinWide"/>
          <w:color w:val="000000"/>
          <w:sz w:val="37"/>
          <w:szCs w:val="25"/>
        </w:rPr>
      </w:pPr>
      <w:r w:rsidRPr="00994892">
        <w:rPr>
          <w:rFonts w:asciiTheme="majorHAnsi" w:hAnsiTheme="majorHAnsi" w:cs="LatinWide"/>
          <w:b/>
          <w:color w:val="000000"/>
          <w:sz w:val="40"/>
          <w:szCs w:val="25"/>
        </w:rPr>
        <w:t>Sponsored by Rotary Club of Plainview</w:t>
      </w:r>
      <w:r w:rsidR="00F365FF">
        <w:rPr>
          <w:rFonts w:asciiTheme="majorHAnsi" w:hAnsiTheme="majorHAnsi" w:cs="LatinWide"/>
          <w:b/>
          <w:color w:val="000000"/>
          <w:sz w:val="40"/>
          <w:szCs w:val="25"/>
        </w:rPr>
        <w:t xml:space="preserve"> </w:t>
      </w:r>
      <w:r w:rsidR="00EB5518">
        <w:rPr>
          <w:rFonts w:asciiTheme="majorHAnsi" w:hAnsiTheme="majorHAnsi" w:cs="LatinWide"/>
          <w:b/>
          <w:color w:val="000000"/>
          <w:sz w:val="40"/>
          <w:szCs w:val="25"/>
        </w:rPr>
        <w:t>2023</w:t>
      </w:r>
      <w:r w:rsidR="00F365FF">
        <w:rPr>
          <w:rFonts w:asciiTheme="majorHAnsi" w:hAnsiTheme="majorHAnsi" w:cs="LatinWide"/>
          <w:b/>
          <w:color w:val="000000"/>
          <w:sz w:val="40"/>
          <w:szCs w:val="25"/>
        </w:rPr>
        <w:t xml:space="preserve"> - 202</w:t>
      </w:r>
      <w:r w:rsidR="00EB5518">
        <w:rPr>
          <w:rFonts w:asciiTheme="majorHAnsi" w:hAnsiTheme="majorHAnsi" w:cs="LatinWide"/>
          <w:b/>
          <w:color w:val="000000"/>
          <w:sz w:val="40"/>
          <w:szCs w:val="25"/>
        </w:rPr>
        <w:t>4</w:t>
      </w:r>
    </w:p>
    <w:p w14:paraId="3E4AF071" w14:textId="07DC4B27" w:rsidR="001213FB" w:rsidRPr="00994892" w:rsidRDefault="001213FB" w:rsidP="001213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contextualSpacing w:val="0"/>
        <w:rPr>
          <w:rFonts w:cs="ArialMT"/>
          <w:color w:val="000000"/>
          <w:sz w:val="20"/>
          <w:szCs w:val="24"/>
        </w:rPr>
      </w:pPr>
      <w:r w:rsidRPr="00994892">
        <w:rPr>
          <w:rFonts w:cs="Arial-BoldMT"/>
          <w:b/>
          <w:bCs/>
          <w:color w:val="000000"/>
          <w:sz w:val="20"/>
          <w:szCs w:val="24"/>
        </w:rPr>
        <w:t xml:space="preserve">What is “Student of the Month”? </w:t>
      </w:r>
      <w:r w:rsidRPr="00994892">
        <w:rPr>
          <w:rFonts w:cs="ArialMT"/>
          <w:color w:val="000000"/>
          <w:sz w:val="20"/>
          <w:szCs w:val="24"/>
        </w:rPr>
        <w:t xml:space="preserve">The Rotary Club of Plainview seeks to recognize </w:t>
      </w:r>
      <w:r w:rsidR="00876F46" w:rsidRPr="00876F46">
        <w:rPr>
          <w:rFonts w:cstheme="minorHAnsi"/>
          <w:color w:val="1D2228"/>
          <w:sz w:val="20"/>
          <w:szCs w:val="20"/>
          <w:shd w:val="clear" w:color="auto" w:fill="FFFFFF"/>
        </w:rPr>
        <w:t>Seniors in High School</w:t>
      </w:r>
      <w:r w:rsidR="00876F46">
        <w:rPr>
          <w:rFonts w:cstheme="minorHAnsi"/>
          <w:color w:val="1D2228"/>
          <w:sz w:val="20"/>
          <w:szCs w:val="20"/>
          <w:shd w:val="clear" w:color="auto" w:fill="FFFFFF"/>
        </w:rPr>
        <w:t xml:space="preserve"> with </w:t>
      </w:r>
      <w:r w:rsidR="00876F46" w:rsidRPr="00876F46">
        <w:rPr>
          <w:rFonts w:cstheme="minorHAnsi"/>
          <w:color w:val="1D2228"/>
          <w:sz w:val="20"/>
          <w:szCs w:val="20"/>
          <w:shd w:val="clear" w:color="auto" w:fill="FFFFFF"/>
        </w:rPr>
        <w:t xml:space="preserve">honorable character </w:t>
      </w:r>
      <w:r w:rsidR="00876F46">
        <w:rPr>
          <w:rFonts w:cstheme="minorHAnsi"/>
          <w:color w:val="1D2228"/>
          <w:sz w:val="20"/>
          <w:szCs w:val="20"/>
          <w:shd w:val="clear" w:color="auto" w:fill="FFFFFF"/>
        </w:rPr>
        <w:t>and</w:t>
      </w:r>
      <w:r w:rsidR="00876F46" w:rsidRPr="00876F46">
        <w:rPr>
          <w:rFonts w:cstheme="minorHAnsi"/>
          <w:color w:val="1D2228"/>
          <w:sz w:val="20"/>
          <w:szCs w:val="20"/>
          <w:shd w:val="clear" w:color="auto" w:fill="FFFFFF"/>
        </w:rPr>
        <w:t xml:space="preserve"> admir</w:t>
      </w:r>
      <w:r w:rsidR="006E15B8">
        <w:rPr>
          <w:rFonts w:cstheme="minorHAnsi"/>
          <w:color w:val="1D2228"/>
          <w:sz w:val="20"/>
          <w:szCs w:val="20"/>
          <w:shd w:val="clear" w:color="auto" w:fill="FFFFFF"/>
        </w:rPr>
        <w:t>able</w:t>
      </w:r>
      <w:r w:rsidR="00876F46" w:rsidRPr="00876F46">
        <w:rPr>
          <w:rFonts w:cstheme="minorHAnsi"/>
          <w:color w:val="1D2228"/>
          <w:sz w:val="20"/>
          <w:szCs w:val="20"/>
          <w:shd w:val="clear" w:color="auto" w:fill="FFFFFF"/>
        </w:rPr>
        <w:t xml:space="preserve"> traits such as honesty, responsibility</w:t>
      </w:r>
      <w:r w:rsidR="006E15B8">
        <w:rPr>
          <w:rFonts w:cstheme="minorHAnsi"/>
          <w:color w:val="1D2228"/>
          <w:sz w:val="20"/>
          <w:szCs w:val="20"/>
          <w:shd w:val="clear" w:color="auto" w:fill="FFFFFF"/>
        </w:rPr>
        <w:t xml:space="preserve">, </w:t>
      </w:r>
      <w:r w:rsidR="00876F46" w:rsidRPr="00876F46">
        <w:rPr>
          <w:rFonts w:cstheme="minorHAnsi"/>
          <w:color w:val="1D2228"/>
          <w:sz w:val="20"/>
          <w:szCs w:val="20"/>
          <w:shd w:val="clear" w:color="auto" w:fill="FFFFFF"/>
        </w:rPr>
        <w:t xml:space="preserve">courage, leadership qualities and </w:t>
      </w:r>
      <w:r w:rsidR="00876F46">
        <w:rPr>
          <w:rFonts w:cstheme="minorHAnsi"/>
          <w:color w:val="1D2228"/>
          <w:sz w:val="20"/>
          <w:szCs w:val="20"/>
          <w:shd w:val="clear" w:color="auto" w:fill="FFFFFF"/>
        </w:rPr>
        <w:t xml:space="preserve">be </w:t>
      </w:r>
      <w:r w:rsidR="00876F46" w:rsidRPr="00876F46">
        <w:rPr>
          <w:rFonts w:cstheme="minorHAnsi"/>
          <w:color w:val="1D2228"/>
          <w:sz w:val="20"/>
          <w:szCs w:val="20"/>
          <w:shd w:val="clear" w:color="auto" w:fill="FFFFFF"/>
        </w:rPr>
        <w:t>active in community service.</w:t>
      </w:r>
      <w:r w:rsidR="00876F46">
        <w:rPr>
          <w:rFonts w:ascii="Helvetica" w:hAnsi="Helvetica"/>
          <w:color w:val="1D2228"/>
          <w:shd w:val="clear" w:color="auto" w:fill="FFFFFF"/>
        </w:rPr>
        <w:t> </w:t>
      </w:r>
    </w:p>
    <w:p w14:paraId="5BF6FC8F" w14:textId="734B3524" w:rsidR="001213FB" w:rsidRPr="00994892" w:rsidRDefault="001213FB" w:rsidP="001213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contextualSpacing w:val="0"/>
        <w:rPr>
          <w:rFonts w:cs="ArialMT"/>
          <w:color w:val="000000"/>
          <w:sz w:val="20"/>
          <w:szCs w:val="24"/>
        </w:rPr>
      </w:pPr>
      <w:r w:rsidRPr="00994892">
        <w:rPr>
          <w:rFonts w:cs="Arial-BoldMT"/>
          <w:b/>
          <w:bCs/>
          <w:color w:val="000000"/>
          <w:sz w:val="20"/>
          <w:szCs w:val="24"/>
        </w:rPr>
        <w:t xml:space="preserve">How can a student be nominated? </w:t>
      </w:r>
      <w:r w:rsidRPr="00994892">
        <w:rPr>
          <w:rFonts w:cs="Arial-BoldItalicMT"/>
          <w:b/>
          <w:bCs/>
          <w:i/>
          <w:iCs/>
          <w:color w:val="000000"/>
          <w:sz w:val="20"/>
          <w:szCs w:val="24"/>
        </w:rPr>
        <w:t>Anyone may nominate a student for this award</w:t>
      </w:r>
      <w:r w:rsidRPr="00994892">
        <w:rPr>
          <w:rFonts w:cs="ArialMT"/>
          <w:color w:val="000000"/>
          <w:sz w:val="20"/>
          <w:szCs w:val="24"/>
        </w:rPr>
        <w:t xml:space="preserve">. The application must be completed in full and returned by </w:t>
      </w:r>
      <w:r w:rsidR="005D608C">
        <w:rPr>
          <w:rFonts w:cs="ArialMT"/>
          <w:color w:val="000000"/>
          <w:sz w:val="20"/>
          <w:szCs w:val="24"/>
        </w:rPr>
        <w:t xml:space="preserve">August 28, 2023.  </w:t>
      </w:r>
      <w:r w:rsidRPr="00994892">
        <w:rPr>
          <w:rFonts w:cs="ArialMT"/>
          <w:color w:val="000000"/>
          <w:sz w:val="20"/>
          <w:szCs w:val="24"/>
        </w:rPr>
        <w:t xml:space="preserve">The program is open to all public </w:t>
      </w:r>
      <w:proofErr w:type="gramStart"/>
      <w:r w:rsidR="00762ECC" w:rsidRPr="00994892">
        <w:rPr>
          <w:rFonts w:cs="ArialMT"/>
          <w:color w:val="000000"/>
          <w:sz w:val="20"/>
          <w:szCs w:val="24"/>
        </w:rPr>
        <w:t>school</w:t>
      </w:r>
      <w:proofErr w:type="gramEnd"/>
      <w:r w:rsidRPr="00994892">
        <w:rPr>
          <w:rFonts w:cs="ArialMT"/>
          <w:color w:val="000000"/>
          <w:sz w:val="20"/>
          <w:szCs w:val="24"/>
        </w:rPr>
        <w:t>, private school, and home school students that live in Hale County (they may attend elsewhere).</w:t>
      </w:r>
    </w:p>
    <w:p w14:paraId="2D43EE2A" w14:textId="4EFA772E" w:rsidR="001213FB" w:rsidRPr="00994892" w:rsidRDefault="001213FB" w:rsidP="001213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contextualSpacing w:val="0"/>
        <w:rPr>
          <w:rFonts w:cs="Arial-BoldMT"/>
          <w:b/>
          <w:bCs/>
          <w:color w:val="000000"/>
          <w:sz w:val="20"/>
          <w:szCs w:val="24"/>
        </w:rPr>
      </w:pPr>
      <w:r w:rsidRPr="00994892">
        <w:rPr>
          <w:rFonts w:cs="Arial-BoldMT"/>
          <w:b/>
          <w:bCs/>
          <w:color w:val="000000"/>
          <w:sz w:val="20"/>
          <w:szCs w:val="24"/>
        </w:rPr>
        <w:t xml:space="preserve">How are students recognized? </w:t>
      </w:r>
      <w:r w:rsidRPr="00994892">
        <w:rPr>
          <w:rFonts w:cs="ArialMT"/>
          <w:color w:val="000000"/>
          <w:sz w:val="20"/>
          <w:szCs w:val="24"/>
        </w:rPr>
        <w:t xml:space="preserve">Selected students </w:t>
      </w:r>
      <w:r w:rsidR="00994892" w:rsidRPr="00994892">
        <w:rPr>
          <w:rFonts w:cs="ArialMT"/>
          <w:color w:val="000000"/>
          <w:sz w:val="20"/>
          <w:szCs w:val="24"/>
        </w:rPr>
        <w:t xml:space="preserve">participate in </w:t>
      </w:r>
      <w:r w:rsidRPr="00994892">
        <w:rPr>
          <w:rFonts w:cs="ArialMT"/>
          <w:color w:val="000000"/>
          <w:sz w:val="20"/>
          <w:szCs w:val="24"/>
        </w:rPr>
        <w:t xml:space="preserve">Rotary meetings for </w:t>
      </w:r>
      <w:r w:rsidR="00994892" w:rsidRPr="00994892">
        <w:rPr>
          <w:rFonts w:cs="ArialMT"/>
          <w:color w:val="000000"/>
          <w:sz w:val="20"/>
          <w:szCs w:val="24"/>
        </w:rPr>
        <w:t>one</w:t>
      </w:r>
      <w:r w:rsidRPr="00994892">
        <w:rPr>
          <w:rFonts w:cs="ArialMT"/>
          <w:color w:val="000000"/>
          <w:sz w:val="20"/>
          <w:szCs w:val="24"/>
        </w:rPr>
        <w:t xml:space="preserve"> month.  </w:t>
      </w:r>
      <w:r w:rsidR="000E2DF8">
        <w:rPr>
          <w:rFonts w:cs="ArialMT"/>
          <w:color w:val="000000"/>
          <w:sz w:val="20"/>
          <w:szCs w:val="24"/>
        </w:rPr>
        <w:t>Four Tuesday lunch meetings.  Students are encouraged to participate in service projects</w:t>
      </w:r>
      <w:r w:rsidR="00E06818">
        <w:rPr>
          <w:rFonts w:cs="ArialMT"/>
          <w:color w:val="000000"/>
          <w:sz w:val="20"/>
          <w:szCs w:val="24"/>
        </w:rPr>
        <w:t xml:space="preserve"> and Rotary meetings</w:t>
      </w:r>
      <w:r w:rsidR="000E2DF8">
        <w:rPr>
          <w:rFonts w:cs="ArialMT"/>
          <w:color w:val="000000"/>
          <w:sz w:val="20"/>
          <w:szCs w:val="24"/>
        </w:rPr>
        <w:t xml:space="preserve"> throughout the year</w:t>
      </w:r>
      <w:r w:rsidR="00A41592">
        <w:rPr>
          <w:rFonts w:cs="ArialMT"/>
          <w:color w:val="000000"/>
          <w:sz w:val="20"/>
          <w:szCs w:val="24"/>
        </w:rPr>
        <w:t xml:space="preserve"> to learn more about Rotary and to be active in Interact.  </w:t>
      </w:r>
    </w:p>
    <w:p w14:paraId="09F991FE" w14:textId="3DB7C7FA" w:rsidR="001213FB" w:rsidRPr="00994892" w:rsidRDefault="001213FB" w:rsidP="001213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contextualSpacing w:val="0"/>
        <w:rPr>
          <w:rFonts w:cs="ArialMT"/>
          <w:color w:val="000000"/>
          <w:sz w:val="20"/>
          <w:szCs w:val="24"/>
        </w:rPr>
      </w:pPr>
      <w:r w:rsidRPr="00994892">
        <w:rPr>
          <w:rFonts w:cs="Arial-BoldMT"/>
          <w:b/>
          <w:bCs/>
          <w:color w:val="000000"/>
          <w:sz w:val="20"/>
          <w:szCs w:val="24"/>
        </w:rPr>
        <w:t xml:space="preserve">What is the Student of the Month scholarship? </w:t>
      </w:r>
      <w:r w:rsidRPr="00994892">
        <w:rPr>
          <w:rFonts w:cs="ArialMT"/>
          <w:color w:val="000000"/>
          <w:sz w:val="20"/>
          <w:szCs w:val="24"/>
        </w:rPr>
        <w:t xml:space="preserve">At the end of the school year, Students of the Month </w:t>
      </w:r>
      <w:r w:rsidR="002A4AE2">
        <w:rPr>
          <w:rFonts w:cs="ArialMT"/>
          <w:color w:val="000000"/>
          <w:sz w:val="20"/>
          <w:szCs w:val="24"/>
        </w:rPr>
        <w:t xml:space="preserve">are eligible to </w:t>
      </w:r>
      <w:r w:rsidRPr="00994892">
        <w:rPr>
          <w:rFonts w:cs="ArialMT"/>
          <w:color w:val="000000"/>
          <w:sz w:val="20"/>
          <w:szCs w:val="24"/>
        </w:rPr>
        <w:t xml:space="preserve">receive a </w:t>
      </w:r>
      <w:r w:rsidR="002952C4">
        <w:rPr>
          <w:rFonts w:cs="ArialMT"/>
          <w:color w:val="000000"/>
          <w:sz w:val="20"/>
          <w:szCs w:val="24"/>
        </w:rPr>
        <w:t xml:space="preserve">college scholarship ranging </w:t>
      </w:r>
      <w:r w:rsidR="00671F89">
        <w:rPr>
          <w:rFonts w:cs="ArialMT"/>
          <w:color w:val="000000"/>
          <w:sz w:val="20"/>
          <w:szCs w:val="24"/>
        </w:rPr>
        <w:t xml:space="preserve">from </w:t>
      </w:r>
      <w:r w:rsidRPr="00994892">
        <w:rPr>
          <w:rFonts w:cs="ArialMT"/>
          <w:color w:val="000000"/>
          <w:sz w:val="20"/>
          <w:szCs w:val="24"/>
        </w:rPr>
        <w:t>$</w:t>
      </w:r>
      <w:r w:rsidR="00F86752">
        <w:rPr>
          <w:rFonts w:cs="ArialMT"/>
          <w:color w:val="000000"/>
          <w:sz w:val="20"/>
          <w:szCs w:val="24"/>
        </w:rPr>
        <w:t>250</w:t>
      </w:r>
      <w:r w:rsidR="00C83B05">
        <w:rPr>
          <w:rFonts w:cs="ArialMT"/>
          <w:color w:val="000000"/>
          <w:sz w:val="20"/>
          <w:szCs w:val="24"/>
        </w:rPr>
        <w:t xml:space="preserve"> </w:t>
      </w:r>
      <w:r w:rsidR="002952C4">
        <w:rPr>
          <w:rFonts w:cs="ArialMT"/>
          <w:color w:val="000000"/>
          <w:sz w:val="20"/>
          <w:szCs w:val="24"/>
        </w:rPr>
        <w:t>-</w:t>
      </w:r>
      <w:r w:rsidR="00C83B05">
        <w:rPr>
          <w:rFonts w:cs="ArialMT"/>
          <w:color w:val="000000"/>
          <w:sz w:val="20"/>
          <w:szCs w:val="24"/>
        </w:rPr>
        <w:t xml:space="preserve"> </w:t>
      </w:r>
      <w:r w:rsidR="002952C4">
        <w:rPr>
          <w:rFonts w:cs="ArialMT"/>
          <w:color w:val="000000"/>
          <w:sz w:val="20"/>
          <w:szCs w:val="24"/>
        </w:rPr>
        <w:t>$1,500</w:t>
      </w:r>
      <w:r w:rsidRPr="00994892">
        <w:rPr>
          <w:rFonts w:cs="ArialMT"/>
          <w:color w:val="000000"/>
          <w:sz w:val="20"/>
          <w:szCs w:val="24"/>
        </w:rPr>
        <w:t>.</w:t>
      </w:r>
    </w:p>
    <w:p w14:paraId="466275EB" w14:textId="50E07CC7" w:rsidR="001213FB" w:rsidRPr="00994892" w:rsidRDefault="001213FB" w:rsidP="001213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contextualSpacing w:val="0"/>
        <w:rPr>
          <w:rFonts w:cs="ArialMT"/>
          <w:color w:val="000000"/>
          <w:sz w:val="20"/>
          <w:szCs w:val="24"/>
        </w:rPr>
      </w:pPr>
      <w:r w:rsidRPr="00994892">
        <w:rPr>
          <w:rFonts w:cs="Arial-BoldMT"/>
          <w:b/>
          <w:bCs/>
          <w:color w:val="000000"/>
          <w:sz w:val="20"/>
          <w:szCs w:val="24"/>
        </w:rPr>
        <w:t xml:space="preserve">Who do I contact for more information? </w:t>
      </w:r>
      <w:r w:rsidR="008E056D">
        <w:rPr>
          <w:rFonts w:cs="Arial-BoldMT"/>
          <w:color w:val="000000"/>
          <w:sz w:val="20"/>
          <w:szCs w:val="24"/>
        </w:rPr>
        <w:t>Deana Sageser</w:t>
      </w:r>
      <w:r w:rsidRPr="00994892">
        <w:rPr>
          <w:rFonts w:cs="ArialMT"/>
          <w:color w:val="000000"/>
          <w:sz w:val="20"/>
          <w:szCs w:val="24"/>
        </w:rPr>
        <w:t xml:space="preserve">, </w:t>
      </w:r>
      <w:r w:rsidR="00876F46">
        <w:rPr>
          <w:rFonts w:cs="ArialMT"/>
          <w:color w:val="000000"/>
          <w:sz w:val="20"/>
          <w:szCs w:val="24"/>
        </w:rPr>
        <w:t>Youth Committee</w:t>
      </w:r>
      <w:r w:rsidRPr="00994892">
        <w:rPr>
          <w:rFonts w:cs="ArialMT"/>
          <w:color w:val="000000"/>
          <w:sz w:val="20"/>
          <w:szCs w:val="24"/>
        </w:rPr>
        <w:t xml:space="preserve"> Chair, at (C) 806-</w:t>
      </w:r>
      <w:r w:rsidR="008A7C02">
        <w:rPr>
          <w:rFonts w:cs="ArialMT"/>
          <w:color w:val="000000"/>
          <w:sz w:val="20"/>
          <w:szCs w:val="24"/>
        </w:rPr>
        <w:t>774-5846</w:t>
      </w:r>
      <w:r w:rsidR="00876F46">
        <w:rPr>
          <w:rFonts w:cs="ArialMT"/>
          <w:color w:val="000000"/>
          <w:sz w:val="20"/>
          <w:szCs w:val="24"/>
        </w:rPr>
        <w:t xml:space="preserve"> or </w:t>
      </w:r>
      <w:hyperlink r:id="rId7" w:history="1">
        <w:r w:rsidR="008A7C02" w:rsidRPr="0058190A">
          <w:rPr>
            <w:rStyle w:val="Hyperlink"/>
            <w:rFonts w:cs="ArialMT"/>
            <w:sz w:val="20"/>
            <w:szCs w:val="24"/>
          </w:rPr>
          <w:t>jdsageser@sptc.net</w:t>
        </w:r>
      </w:hyperlink>
      <w:r w:rsidR="008A7C02">
        <w:rPr>
          <w:rFonts w:cs="ArialMT"/>
          <w:color w:val="000000"/>
          <w:sz w:val="20"/>
          <w:szCs w:val="24"/>
        </w:rPr>
        <w:t>.</w:t>
      </w:r>
    </w:p>
    <w:p w14:paraId="4A529E80" w14:textId="77777777" w:rsidR="001213FB" w:rsidRDefault="001213FB" w:rsidP="001213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------------------------------------------------------------------------------------------------------------------------------</w:t>
      </w:r>
    </w:p>
    <w:p w14:paraId="5E975E14" w14:textId="77777777" w:rsidR="001213FB" w:rsidRPr="00994892" w:rsidRDefault="001213FB" w:rsidP="00994892">
      <w:pPr>
        <w:autoSpaceDE w:val="0"/>
        <w:autoSpaceDN w:val="0"/>
        <w:adjustRightInd w:val="0"/>
        <w:spacing w:line="240" w:lineRule="auto"/>
        <w:jc w:val="center"/>
        <w:rPr>
          <w:rFonts w:cs="Arial-BoldMT"/>
          <w:b/>
          <w:bCs/>
          <w:color w:val="000000"/>
          <w:sz w:val="24"/>
          <w:szCs w:val="24"/>
        </w:rPr>
      </w:pPr>
      <w:r w:rsidRPr="00994892">
        <w:rPr>
          <w:rFonts w:cs="Arial-BoldMT"/>
          <w:b/>
          <w:bCs/>
          <w:color w:val="000000"/>
          <w:sz w:val="24"/>
          <w:szCs w:val="24"/>
        </w:rPr>
        <w:t>Student of the Month Nomination Form</w:t>
      </w:r>
    </w:p>
    <w:p w14:paraId="70010D57" w14:textId="03406E3B" w:rsidR="001213FB" w:rsidRPr="00994892" w:rsidRDefault="001213FB" w:rsidP="0099489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4"/>
        </w:rPr>
      </w:pPr>
      <w:r w:rsidRPr="00994892">
        <w:rPr>
          <w:rFonts w:cs="Arial-BoldMT"/>
          <w:b/>
          <w:bCs/>
          <w:color w:val="000000"/>
          <w:sz w:val="20"/>
          <w:szCs w:val="24"/>
        </w:rPr>
        <w:t>How to Submit:</w:t>
      </w:r>
      <w:r w:rsidR="00994892" w:rsidRPr="00994892">
        <w:rPr>
          <w:rFonts w:cs="Arial-BoldMT"/>
          <w:b/>
          <w:bCs/>
          <w:color w:val="000000"/>
          <w:sz w:val="20"/>
          <w:szCs w:val="24"/>
        </w:rPr>
        <w:t xml:space="preserve"> </w:t>
      </w:r>
      <w:r w:rsidRPr="00994892">
        <w:rPr>
          <w:rFonts w:cs="ArialMT"/>
          <w:color w:val="000000"/>
          <w:sz w:val="20"/>
          <w:szCs w:val="24"/>
        </w:rPr>
        <w:t xml:space="preserve">Please submit the following form to </w:t>
      </w:r>
      <w:hyperlink r:id="rId8" w:history="1">
        <w:r w:rsidR="007B7353" w:rsidRPr="0058190A">
          <w:rPr>
            <w:rStyle w:val="Hyperlink"/>
            <w:rFonts w:cs="ArialMT"/>
            <w:sz w:val="20"/>
            <w:szCs w:val="24"/>
          </w:rPr>
          <w:t>jdsageser@sptc.net</w:t>
        </w:r>
      </w:hyperlink>
      <w:r w:rsidR="007B7353">
        <w:rPr>
          <w:rFonts w:cs="ArialMT"/>
          <w:color w:val="000000"/>
          <w:sz w:val="20"/>
          <w:szCs w:val="24"/>
        </w:rPr>
        <w:t xml:space="preserve">. </w:t>
      </w:r>
    </w:p>
    <w:p w14:paraId="7369A7E8" w14:textId="77777777" w:rsidR="001213FB" w:rsidRPr="00994892" w:rsidRDefault="001213FB" w:rsidP="00994892">
      <w:pPr>
        <w:autoSpaceDE w:val="0"/>
        <w:autoSpaceDN w:val="0"/>
        <w:adjustRightInd w:val="0"/>
        <w:spacing w:before="240" w:after="0" w:line="240" w:lineRule="auto"/>
        <w:rPr>
          <w:rFonts w:cs="Arial-BoldMT"/>
          <w:b/>
          <w:bCs/>
          <w:color w:val="000000"/>
          <w:sz w:val="20"/>
          <w:szCs w:val="24"/>
        </w:rPr>
      </w:pPr>
      <w:proofErr w:type="gramStart"/>
      <w:r w:rsidRPr="00994892">
        <w:rPr>
          <w:rFonts w:cs="ArialMT"/>
          <w:color w:val="000000"/>
          <w:sz w:val="20"/>
          <w:szCs w:val="24"/>
        </w:rPr>
        <w:t>Nominating</w:t>
      </w:r>
      <w:proofErr w:type="gramEnd"/>
      <w:r w:rsidRPr="00994892">
        <w:rPr>
          <w:rFonts w:cs="ArialMT"/>
          <w:color w:val="000000"/>
          <w:sz w:val="20"/>
          <w:szCs w:val="24"/>
        </w:rPr>
        <w:t xml:space="preserve"> person must complete this form in full</w:t>
      </w:r>
      <w:r w:rsidRPr="00994892">
        <w:rPr>
          <w:rFonts w:cs="Arial-BoldMT"/>
          <w:b/>
          <w:bCs/>
          <w:color w:val="000000"/>
          <w:sz w:val="20"/>
          <w:szCs w:val="24"/>
        </w:rPr>
        <w:t>. Please give details about service</w:t>
      </w:r>
      <w:r w:rsidR="00994892" w:rsidRPr="00994892">
        <w:rPr>
          <w:rFonts w:cs="Arial-BoldMT"/>
          <w:b/>
          <w:bCs/>
          <w:color w:val="000000"/>
          <w:sz w:val="20"/>
          <w:szCs w:val="24"/>
        </w:rPr>
        <w:t xml:space="preserve"> </w:t>
      </w:r>
      <w:r w:rsidRPr="00994892">
        <w:rPr>
          <w:rFonts w:cs="Arial-BoldMT"/>
          <w:b/>
          <w:bCs/>
          <w:color w:val="000000"/>
          <w:sz w:val="20"/>
          <w:szCs w:val="24"/>
        </w:rPr>
        <w:t>activities, use additional pages if needed. Online access to application:</w:t>
      </w:r>
      <w:r w:rsidR="00994892" w:rsidRPr="00994892">
        <w:rPr>
          <w:rFonts w:cs="Arial-BoldMT"/>
          <w:b/>
          <w:bCs/>
          <w:color w:val="000000"/>
          <w:sz w:val="20"/>
          <w:szCs w:val="24"/>
        </w:rPr>
        <w:t xml:space="preserve"> </w:t>
      </w:r>
      <w:r w:rsidRPr="00994892">
        <w:rPr>
          <w:rFonts w:cs="Arial-BoldMT"/>
          <w:b/>
          <w:bCs/>
          <w:color w:val="000000"/>
          <w:sz w:val="20"/>
          <w:szCs w:val="24"/>
        </w:rPr>
        <w:t>www.</w:t>
      </w:r>
      <w:r w:rsidR="00000914" w:rsidRPr="00994892">
        <w:rPr>
          <w:rFonts w:cs="Arial-BoldMT"/>
          <w:b/>
          <w:bCs/>
          <w:color w:val="000000"/>
          <w:sz w:val="20"/>
          <w:szCs w:val="24"/>
        </w:rPr>
        <w:t>plainviewrotary</w:t>
      </w:r>
      <w:r w:rsidRPr="00994892">
        <w:rPr>
          <w:rFonts w:cs="Arial-BoldMT"/>
          <w:b/>
          <w:bCs/>
          <w:color w:val="000000"/>
          <w:sz w:val="20"/>
          <w:szCs w:val="24"/>
        </w:rPr>
        <w:t>.</w:t>
      </w:r>
      <w:r w:rsidR="00000914" w:rsidRPr="00994892">
        <w:rPr>
          <w:rFonts w:cs="Arial-BoldMT"/>
          <w:b/>
          <w:bCs/>
          <w:color w:val="000000"/>
          <w:sz w:val="20"/>
          <w:szCs w:val="24"/>
        </w:rPr>
        <w:t>org</w:t>
      </w:r>
      <w:r w:rsidRPr="00994892">
        <w:rPr>
          <w:rFonts w:cs="Arial-BoldMT"/>
          <w:b/>
          <w:bCs/>
          <w:color w:val="000000"/>
          <w:sz w:val="20"/>
          <w:szCs w:val="24"/>
        </w:rPr>
        <w:t>.</w:t>
      </w:r>
    </w:p>
    <w:p w14:paraId="375B5F4D" w14:textId="77777777" w:rsidR="001213FB" w:rsidRPr="00994892" w:rsidRDefault="001213FB" w:rsidP="00000914">
      <w:pPr>
        <w:autoSpaceDE w:val="0"/>
        <w:autoSpaceDN w:val="0"/>
        <w:adjustRightInd w:val="0"/>
        <w:spacing w:before="240"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994892">
        <w:rPr>
          <w:rFonts w:cs="Arial-BoldMT"/>
          <w:b/>
          <w:bCs/>
          <w:color w:val="000000"/>
          <w:sz w:val="24"/>
          <w:szCs w:val="24"/>
        </w:rPr>
        <w:t>Name of Student: __________________________________________________</w:t>
      </w:r>
      <w:r w:rsidR="00000914" w:rsidRPr="00994892">
        <w:rPr>
          <w:rFonts w:cs="Arial-BoldMT"/>
          <w:b/>
          <w:bCs/>
          <w:color w:val="000000"/>
          <w:sz w:val="24"/>
          <w:szCs w:val="24"/>
        </w:rPr>
        <w:t>_____________</w:t>
      </w:r>
    </w:p>
    <w:p w14:paraId="4763D5BA" w14:textId="77777777" w:rsidR="001213FB" w:rsidRPr="00994892" w:rsidRDefault="001213FB" w:rsidP="00000914">
      <w:pPr>
        <w:autoSpaceDE w:val="0"/>
        <w:autoSpaceDN w:val="0"/>
        <w:adjustRightInd w:val="0"/>
        <w:spacing w:before="240" w:after="0" w:line="240" w:lineRule="auto"/>
        <w:rPr>
          <w:rFonts w:cs="ArialMT"/>
          <w:color w:val="000000"/>
          <w:sz w:val="24"/>
          <w:szCs w:val="24"/>
        </w:rPr>
      </w:pPr>
      <w:r w:rsidRPr="00994892">
        <w:rPr>
          <w:rFonts w:cs="ArialMT"/>
          <w:color w:val="000000"/>
          <w:sz w:val="24"/>
          <w:szCs w:val="24"/>
        </w:rPr>
        <w:t>School: _______________________________________________________________________</w:t>
      </w:r>
    </w:p>
    <w:p w14:paraId="5C0B28B8" w14:textId="77777777" w:rsidR="001213FB" w:rsidRPr="00994892" w:rsidRDefault="001213FB" w:rsidP="00000914">
      <w:pPr>
        <w:autoSpaceDE w:val="0"/>
        <w:autoSpaceDN w:val="0"/>
        <w:adjustRightInd w:val="0"/>
        <w:spacing w:before="240" w:after="0" w:line="240" w:lineRule="auto"/>
        <w:rPr>
          <w:rFonts w:cs="ArialMT"/>
          <w:color w:val="000000"/>
          <w:sz w:val="24"/>
          <w:szCs w:val="24"/>
        </w:rPr>
      </w:pPr>
      <w:r w:rsidRPr="00994892">
        <w:rPr>
          <w:rFonts w:cs="ArialMT"/>
          <w:color w:val="000000"/>
          <w:sz w:val="24"/>
          <w:szCs w:val="24"/>
        </w:rPr>
        <w:t>Person Making Nomination: ______________________________________________________</w:t>
      </w:r>
      <w:r w:rsidR="00000914" w:rsidRPr="00994892">
        <w:rPr>
          <w:rFonts w:cs="ArialMT"/>
          <w:color w:val="000000"/>
          <w:sz w:val="24"/>
          <w:szCs w:val="24"/>
        </w:rPr>
        <w:t>_</w:t>
      </w:r>
    </w:p>
    <w:p w14:paraId="3326071E" w14:textId="08081932" w:rsidR="00000914" w:rsidRDefault="00000914" w:rsidP="00000914">
      <w:pPr>
        <w:autoSpaceDE w:val="0"/>
        <w:autoSpaceDN w:val="0"/>
        <w:adjustRightInd w:val="0"/>
        <w:spacing w:before="240" w:after="0" w:line="240" w:lineRule="auto"/>
        <w:rPr>
          <w:rFonts w:cs="ArialMT"/>
          <w:color w:val="000000"/>
          <w:sz w:val="24"/>
          <w:szCs w:val="24"/>
        </w:rPr>
      </w:pPr>
      <w:r w:rsidRPr="00994892">
        <w:rPr>
          <w:rFonts w:cs="ArialMT"/>
          <w:color w:val="000000"/>
          <w:sz w:val="24"/>
          <w:szCs w:val="24"/>
        </w:rPr>
        <w:t xml:space="preserve">Relationship to Rotarian (if </w:t>
      </w:r>
      <w:r w:rsidR="00612FCF" w:rsidRPr="00994892">
        <w:rPr>
          <w:rFonts w:cs="ArialMT"/>
          <w:color w:val="000000"/>
          <w:sz w:val="24"/>
          <w:szCs w:val="24"/>
        </w:rPr>
        <w:t>applicable): ______________________________________________</w:t>
      </w:r>
    </w:p>
    <w:p w14:paraId="39BB58C6" w14:textId="77777777" w:rsidR="00F365FF" w:rsidRDefault="00F365FF" w:rsidP="00000914">
      <w:pPr>
        <w:autoSpaceDE w:val="0"/>
        <w:autoSpaceDN w:val="0"/>
        <w:adjustRightInd w:val="0"/>
        <w:spacing w:before="240" w:after="0" w:line="240" w:lineRule="auto"/>
        <w:rPr>
          <w:rFonts w:cs="ArialMT"/>
          <w:color w:val="000000"/>
          <w:sz w:val="24"/>
          <w:szCs w:val="24"/>
        </w:rPr>
      </w:pPr>
    </w:p>
    <w:p w14:paraId="4BE03A65" w14:textId="77777777" w:rsidR="00A41592" w:rsidRDefault="00A41592" w:rsidP="00994892">
      <w:pPr>
        <w:autoSpaceDE w:val="0"/>
        <w:autoSpaceDN w:val="0"/>
        <w:adjustRightInd w:val="0"/>
        <w:spacing w:before="240"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005F5FE6" w14:textId="77777777" w:rsidR="00A41592" w:rsidRDefault="00A41592" w:rsidP="00994892">
      <w:pPr>
        <w:autoSpaceDE w:val="0"/>
        <w:autoSpaceDN w:val="0"/>
        <w:adjustRightInd w:val="0"/>
        <w:spacing w:before="240"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54EBCF6E" w14:textId="742D13D9" w:rsidR="001213FB" w:rsidRPr="00994892" w:rsidRDefault="001213FB" w:rsidP="00994892">
      <w:pPr>
        <w:autoSpaceDE w:val="0"/>
        <w:autoSpaceDN w:val="0"/>
        <w:adjustRightInd w:val="0"/>
        <w:spacing w:before="240"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994892">
        <w:rPr>
          <w:rFonts w:cs="Arial-BoldMT"/>
          <w:b/>
          <w:bCs/>
          <w:color w:val="000000"/>
          <w:sz w:val="24"/>
          <w:szCs w:val="24"/>
        </w:rPr>
        <w:lastRenderedPageBreak/>
        <w:t xml:space="preserve">1. </w:t>
      </w:r>
      <w:r w:rsidR="006817E3">
        <w:rPr>
          <w:rFonts w:cs="Arial-BoldMT"/>
          <w:b/>
          <w:bCs/>
          <w:color w:val="000000"/>
          <w:sz w:val="24"/>
          <w:szCs w:val="24"/>
        </w:rPr>
        <w:t>Plainview</w:t>
      </w:r>
      <w:r w:rsidRPr="00994892">
        <w:rPr>
          <w:rFonts w:cs="Arial-BoldMT"/>
          <w:b/>
          <w:bCs/>
          <w:color w:val="000000"/>
          <w:sz w:val="24"/>
          <w:szCs w:val="24"/>
        </w:rPr>
        <w:t xml:space="preserve"> Rotary Club seeks to recognize students who fulfill the Rotary motto, “Service Above</w:t>
      </w:r>
      <w:r w:rsidR="00994892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Pr="00994892">
        <w:rPr>
          <w:rFonts w:cs="Arial-BoldMT"/>
          <w:b/>
          <w:bCs/>
          <w:color w:val="000000"/>
          <w:sz w:val="24"/>
          <w:szCs w:val="24"/>
        </w:rPr>
        <w:t>Self”. Please explain how this student serves others. List service activities – be as specific as</w:t>
      </w:r>
      <w:r w:rsidR="00994892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Pr="00994892">
        <w:rPr>
          <w:rFonts w:cs="Arial-BoldMT"/>
          <w:b/>
          <w:bCs/>
          <w:color w:val="000000"/>
          <w:sz w:val="24"/>
          <w:szCs w:val="24"/>
        </w:rPr>
        <w:t>possible.</w:t>
      </w:r>
    </w:p>
    <w:p w14:paraId="75819E60" w14:textId="77777777" w:rsidR="00612FCF" w:rsidRPr="00994892" w:rsidRDefault="00612FCF" w:rsidP="001213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08A5CCE7" w14:textId="77777777" w:rsidR="00612FCF" w:rsidRPr="00994892" w:rsidRDefault="00612FCF" w:rsidP="001213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5BB26F7E" w14:textId="77777777" w:rsidR="00994892" w:rsidRPr="00994892" w:rsidRDefault="00994892" w:rsidP="001213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676C09BD" w14:textId="77777777" w:rsidR="00994892" w:rsidRPr="00994892" w:rsidRDefault="00994892" w:rsidP="001213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36BE971D" w14:textId="77777777" w:rsidR="00994892" w:rsidRPr="00994892" w:rsidRDefault="00994892" w:rsidP="001213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48B80C40" w14:textId="77777777" w:rsidR="00994892" w:rsidRPr="00994892" w:rsidRDefault="00994892" w:rsidP="001213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57BACF7C" w14:textId="77777777" w:rsidR="00994892" w:rsidRPr="00994892" w:rsidRDefault="00994892" w:rsidP="001213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34B6B8E4" w14:textId="77777777" w:rsidR="00994892" w:rsidRPr="00994892" w:rsidRDefault="00994892" w:rsidP="001213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60DFCB6F" w14:textId="77777777" w:rsidR="00994892" w:rsidRPr="00994892" w:rsidRDefault="00994892" w:rsidP="001213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048C3B8B" w14:textId="77777777" w:rsidR="00994892" w:rsidRPr="00994892" w:rsidRDefault="00994892" w:rsidP="001213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13F2312F" w14:textId="77777777" w:rsidR="00F365FF" w:rsidRDefault="00F365FF" w:rsidP="00000914">
      <w:pPr>
        <w:spacing w:before="240"/>
        <w:rPr>
          <w:rFonts w:cs="Arial-BoldMT"/>
          <w:b/>
          <w:bCs/>
          <w:color w:val="000000"/>
          <w:sz w:val="24"/>
          <w:szCs w:val="24"/>
        </w:rPr>
      </w:pPr>
    </w:p>
    <w:p w14:paraId="66308DE2" w14:textId="77777777" w:rsidR="00F365FF" w:rsidRDefault="00F365FF" w:rsidP="00000914">
      <w:pPr>
        <w:spacing w:before="240"/>
        <w:rPr>
          <w:rFonts w:cs="Arial-BoldMT"/>
          <w:b/>
          <w:bCs/>
          <w:color w:val="000000"/>
          <w:sz w:val="24"/>
          <w:szCs w:val="24"/>
        </w:rPr>
      </w:pPr>
    </w:p>
    <w:p w14:paraId="12D4EB49" w14:textId="4D558DDF" w:rsidR="00D56235" w:rsidRPr="00994892" w:rsidRDefault="001213FB" w:rsidP="00000914">
      <w:pPr>
        <w:spacing w:before="240"/>
        <w:rPr>
          <w:sz w:val="24"/>
          <w:szCs w:val="24"/>
        </w:rPr>
      </w:pPr>
      <w:r w:rsidRPr="00994892">
        <w:rPr>
          <w:rFonts w:cs="Arial-BoldMT"/>
          <w:b/>
          <w:bCs/>
          <w:color w:val="000000"/>
          <w:sz w:val="24"/>
          <w:szCs w:val="24"/>
        </w:rPr>
        <w:t>2. List other qualifying factors (academia, clubs, sports, church, etc.).</w:t>
      </w:r>
    </w:p>
    <w:sectPr w:rsidR="00D56235" w:rsidRPr="0099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in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05762"/>
    <w:multiLevelType w:val="hybridMultilevel"/>
    <w:tmpl w:val="1D4E7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82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FB"/>
    <w:rsid w:val="00000914"/>
    <w:rsid w:val="000E2DF8"/>
    <w:rsid w:val="000E7C27"/>
    <w:rsid w:val="001213FB"/>
    <w:rsid w:val="0013504A"/>
    <w:rsid w:val="001A42DE"/>
    <w:rsid w:val="002952C4"/>
    <w:rsid w:val="002A4AE2"/>
    <w:rsid w:val="002D62BC"/>
    <w:rsid w:val="00325989"/>
    <w:rsid w:val="00491B8E"/>
    <w:rsid w:val="005A1F75"/>
    <w:rsid w:val="005D608C"/>
    <w:rsid w:val="00612FCF"/>
    <w:rsid w:val="006703C9"/>
    <w:rsid w:val="00671F89"/>
    <w:rsid w:val="006817E3"/>
    <w:rsid w:val="006B6D98"/>
    <w:rsid w:val="006E15B8"/>
    <w:rsid w:val="00762ECC"/>
    <w:rsid w:val="007B7353"/>
    <w:rsid w:val="007D744F"/>
    <w:rsid w:val="007F2B0F"/>
    <w:rsid w:val="00876F46"/>
    <w:rsid w:val="008A7C02"/>
    <w:rsid w:val="008E056D"/>
    <w:rsid w:val="00912150"/>
    <w:rsid w:val="00994892"/>
    <w:rsid w:val="009B7C51"/>
    <w:rsid w:val="00A37C4E"/>
    <w:rsid w:val="00A41592"/>
    <w:rsid w:val="00B837F9"/>
    <w:rsid w:val="00BA7CC2"/>
    <w:rsid w:val="00C83B05"/>
    <w:rsid w:val="00CE3BC8"/>
    <w:rsid w:val="00DD29E5"/>
    <w:rsid w:val="00E06818"/>
    <w:rsid w:val="00EB5518"/>
    <w:rsid w:val="00F365FF"/>
    <w:rsid w:val="00F86752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E16B"/>
  <w15:chartTrackingRefBased/>
  <w15:docId w15:val="{FE250FE2-7F2E-4045-B45A-29F7B73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sageser@sptc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sageser@spt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Baptist University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M. Givens Jr.</dc:creator>
  <cp:keywords/>
  <dc:description/>
  <cp:lastModifiedBy>Deana Sageser</cp:lastModifiedBy>
  <cp:revision>2</cp:revision>
  <cp:lastPrinted>2023-08-01T04:12:00Z</cp:lastPrinted>
  <dcterms:created xsi:type="dcterms:W3CDTF">2023-08-01T04:14:00Z</dcterms:created>
  <dcterms:modified xsi:type="dcterms:W3CDTF">2023-08-01T04:14:00Z</dcterms:modified>
</cp:coreProperties>
</file>