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9660F" w14:textId="77777777" w:rsidR="00165C67" w:rsidRPr="00D3452C" w:rsidRDefault="00165C67" w:rsidP="007565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3452C">
        <w:rPr>
          <w:rFonts w:ascii="Arial" w:hAnsi="Arial" w:cs="Arial"/>
          <w:b/>
          <w:bCs/>
          <w:sz w:val="24"/>
          <w:szCs w:val="24"/>
        </w:rPr>
        <w:t>RATON ROTARY CLUB </w:t>
      </w:r>
    </w:p>
    <w:p w14:paraId="7525CE02" w14:textId="016F8C1F" w:rsidR="00165C67" w:rsidRPr="00D3452C" w:rsidRDefault="00165C67" w:rsidP="007565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3452C">
        <w:rPr>
          <w:rFonts w:ascii="Arial" w:hAnsi="Arial" w:cs="Arial"/>
          <w:b/>
          <w:bCs/>
          <w:sz w:val="24"/>
          <w:szCs w:val="24"/>
        </w:rPr>
        <w:t>Business Meeting</w:t>
      </w:r>
    </w:p>
    <w:p w14:paraId="197E30E5" w14:textId="21564C95" w:rsidR="0019371E" w:rsidRDefault="00165C67" w:rsidP="007565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4084">
        <w:rPr>
          <w:rFonts w:ascii="Arial" w:hAnsi="Arial" w:cs="Arial"/>
          <w:sz w:val="24"/>
          <w:szCs w:val="24"/>
        </w:rPr>
        <w:t> </w:t>
      </w:r>
      <w:r w:rsidR="007F4084" w:rsidRPr="007F4084">
        <w:rPr>
          <w:rFonts w:ascii="Arial" w:hAnsi="Arial" w:cs="Arial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 November 5, 2024</w:t>
      </w:r>
    </w:p>
    <w:p w14:paraId="40841B63" w14:textId="6D8A392E" w:rsidR="0019371E" w:rsidRDefault="0019371E" w:rsidP="007565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C11C6">
        <w:rPr>
          <w:rFonts w:ascii="Arial" w:hAnsi="Arial" w:cs="Arial"/>
          <w:b/>
          <w:bCs/>
          <w:sz w:val="24"/>
          <w:szCs w:val="24"/>
        </w:rPr>
        <w:t>Members present</w:t>
      </w:r>
      <w:r>
        <w:rPr>
          <w:rFonts w:ascii="Arial" w:hAnsi="Arial" w:cs="Arial"/>
          <w:sz w:val="24"/>
          <w:szCs w:val="24"/>
        </w:rPr>
        <w:t>: Pat Walsh, Bill Allen, Devin Barton, Rusty Edmondson, Elizabeth Ortega, Greg Fischer, Jari Thymian, Cindy Scheafer (Honorary Member)</w:t>
      </w:r>
    </w:p>
    <w:p w14:paraId="3DAEDCF5" w14:textId="36F0E395" w:rsidR="0019371E" w:rsidRDefault="0019371E" w:rsidP="007565E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 present: Sara Armstrong</w:t>
      </w:r>
    </w:p>
    <w:p w14:paraId="5FB85FD3" w14:textId="77777777" w:rsidR="0019371E" w:rsidRDefault="0019371E" w:rsidP="007565E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25C6A4" w14:textId="075E2C95" w:rsidR="007F4084" w:rsidRDefault="007F4084" w:rsidP="007565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4084">
        <w:rPr>
          <w:rFonts w:ascii="Arial" w:hAnsi="Arial" w:cs="Arial"/>
          <w:sz w:val="24"/>
          <w:szCs w:val="24"/>
        </w:rPr>
        <w:t>President Jari called the meeting to order. This being the business meeting for November, Jari presented a recap</w:t>
      </w:r>
      <w:r w:rsidR="0075510D">
        <w:rPr>
          <w:rFonts w:ascii="Arial" w:hAnsi="Arial" w:cs="Arial"/>
          <w:sz w:val="24"/>
          <w:szCs w:val="24"/>
        </w:rPr>
        <w:t xml:space="preserve"> (thanks to Donna)</w:t>
      </w:r>
      <w:r w:rsidRPr="007F4084">
        <w:rPr>
          <w:rFonts w:ascii="Arial" w:hAnsi="Arial" w:cs="Arial"/>
          <w:sz w:val="24"/>
          <w:szCs w:val="24"/>
        </w:rPr>
        <w:t xml:space="preserve"> of the “Charities” monies which breaks down the individual accounts within it from </w:t>
      </w:r>
      <w:r w:rsidR="0033567F" w:rsidRPr="007F4084">
        <w:rPr>
          <w:rFonts w:ascii="Arial" w:hAnsi="Arial" w:cs="Arial"/>
          <w:sz w:val="24"/>
          <w:szCs w:val="24"/>
        </w:rPr>
        <w:t>January</w:t>
      </w:r>
      <w:r w:rsidRPr="007F4084">
        <w:rPr>
          <w:rFonts w:ascii="Arial" w:hAnsi="Arial" w:cs="Arial"/>
          <w:sz w:val="24"/>
          <w:szCs w:val="24"/>
        </w:rPr>
        <w:t xml:space="preserve"> 2023 to date.  A balance of $1,814</w:t>
      </w:r>
      <w:r w:rsidR="0058408F">
        <w:rPr>
          <w:rFonts w:ascii="Arial" w:hAnsi="Arial" w:cs="Arial"/>
          <w:sz w:val="24"/>
          <w:szCs w:val="24"/>
        </w:rPr>
        <w:t xml:space="preserve"> (unspecified)</w:t>
      </w:r>
      <w:r w:rsidRPr="007F4084">
        <w:rPr>
          <w:rFonts w:ascii="Arial" w:hAnsi="Arial" w:cs="Arial"/>
          <w:sz w:val="24"/>
          <w:szCs w:val="24"/>
        </w:rPr>
        <w:t xml:space="preserve"> is available for our projects.</w:t>
      </w:r>
    </w:p>
    <w:p w14:paraId="6537B8A3" w14:textId="77777777" w:rsidR="002C502D" w:rsidRPr="007F4084" w:rsidRDefault="002C502D" w:rsidP="007565E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427100" w14:textId="77777777" w:rsidR="007F4084" w:rsidRPr="002C502D" w:rsidRDefault="007F4084" w:rsidP="007565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C502D">
        <w:rPr>
          <w:rFonts w:ascii="Arial" w:hAnsi="Arial" w:cs="Arial"/>
          <w:b/>
          <w:bCs/>
          <w:sz w:val="24"/>
          <w:szCs w:val="24"/>
          <w:u w:val="single"/>
        </w:rPr>
        <w:t>The following were reminders and dates:</w:t>
      </w:r>
    </w:p>
    <w:p w14:paraId="23F5C44D" w14:textId="77777777" w:rsidR="007F4084" w:rsidRPr="007F4084" w:rsidRDefault="007F4084" w:rsidP="007565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4084">
        <w:rPr>
          <w:rFonts w:ascii="Arial" w:hAnsi="Arial" w:cs="Arial"/>
          <w:sz w:val="24"/>
          <w:szCs w:val="24"/>
        </w:rPr>
        <w:t>---All proceeds of “Happy Dollars” go toward paying guest speaker meals.</w:t>
      </w:r>
    </w:p>
    <w:p w14:paraId="26787366" w14:textId="77777777" w:rsidR="007F4084" w:rsidRPr="007F4084" w:rsidRDefault="007F4084" w:rsidP="007565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4084">
        <w:rPr>
          <w:rFonts w:ascii="Arial" w:hAnsi="Arial" w:cs="Arial"/>
          <w:sz w:val="24"/>
          <w:szCs w:val="24"/>
        </w:rPr>
        <w:t xml:space="preserve">---The Master Gardeners have invited our members to a </w:t>
      </w:r>
      <w:proofErr w:type="gramStart"/>
      <w:r w:rsidRPr="007F4084">
        <w:rPr>
          <w:rFonts w:ascii="Arial" w:hAnsi="Arial" w:cs="Arial"/>
          <w:sz w:val="24"/>
          <w:szCs w:val="24"/>
        </w:rPr>
        <w:t>Pot Luck</w:t>
      </w:r>
      <w:proofErr w:type="gramEnd"/>
      <w:r w:rsidRPr="007F4084">
        <w:rPr>
          <w:rFonts w:ascii="Arial" w:hAnsi="Arial" w:cs="Arial"/>
          <w:sz w:val="24"/>
          <w:szCs w:val="24"/>
        </w:rPr>
        <w:t xml:space="preserve"> luncheon at the County Courthouse on Thursday at 12 noon.</w:t>
      </w:r>
    </w:p>
    <w:p w14:paraId="75EFD715" w14:textId="6B124824" w:rsidR="007F4084" w:rsidRPr="007F4084" w:rsidRDefault="007F4084" w:rsidP="007565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4084">
        <w:rPr>
          <w:rFonts w:ascii="Arial" w:hAnsi="Arial" w:cs="Arial"/>
          <w:sz w:val="24"/>
          <w:szCs w:val="24"/>
        </w:rPr>
        <w:t>---There will not be Rotary meetings on the Tuesday before Thanksgiving</w:t>
      </w:r>
      <w:r w:rsidR="00C70E4A">
        <w:rPr>
          <w:rFonts w:ascii="Arial" w:hAnsi="Arial" w:cs="Arial"/>
          <w:sz w:val="24"/>
          <w:szCs w:val="24"/>
        </w:rPr>
        <w:t>, Christmas Eve Day,</w:t>
      </w:r>
      <w:r w:rsidRPr="007F4084">
        <w:rPr>
          <w:rFonts w:ascii="Arial" w:hAnsi="Arial" w:cs="Arial"/>
          <w:sz w:val="24"/>
          <w:szCs w:val="24"/>
        </w:rPr>
        <w:t xml:space="preserve"> </w:t>
      </w:r>
      <w:r w:rsidR="00C373E3">
        <w:rPr>
          <w:rFonts w:ascii="Arial" w:hAnsi="Arial" w:cs="Arial"/>
          <w:sz w:val="24"/>
          <w:szCs w:val="24"/>
        </w:rPr>
        <w:t>or</w:t>
      </w:r>
      <w:r w:rsidRPr="007F4084">
        <w:rPr>
          <w:rFonts w:ascii="Arial" w:hAnsi="Arial" w:cs="Arial"/>
          <w:sz w:val="24"/>
          <w:szCs w:val="24"/>
        </w:rPr>
        <w:t xml:space="preserve"> </w:t>
      </w:r>
      <w:r w:rsidR="00C70E4A">
        <w:rPr>
          <w:rFonts w:ascii="Arial" w:hAnsi="Arial" w:cs="Arial"/>
          <w:sz w:val="24"/>
          <w:szCs w:val="24"/>
        </w:rPr>
        <w:t>New Years Eve Day.</w:t>
      </w:r>
    </w:p>
    <w:p w14:paraId="6AB27031" w14:textId="5F3F0F7C" w:rsidR="007F4084" w:rsidRPr="007F4084" w:rsidRDefault="007F4084" w:rsidP="007565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4084">
        <w:rPr>
          <w:rFonts w:ascii="Arial" w:hAnsi="Arial" w:cs="Arial"/>
          <w:sz w:val="24"/>
          <w:szCs w:val="24"/>
        </w:rPr>
        <w:t xml:space="preserve">---The Better Cities social for </w:t>
      </w:r>
      <w:r w:rsidR="00E368D9">
        <w:rPr>
          <w:rFonts w:ascii="Arial" w:hAnsi="Arial" w:cs="Arial"/>
          <w:sz w:val="24"/>
          <w:szCs w:val="24"/>
        </w:rPr>
        <w:t>service</w:t>
      </w:r>
      <w:r w:rsidRPr="007F4084">
        <w:rPr>
          <w:rFonts w:ascii="Arial" w:hAnsi="Arial" w:cs="Arial"/>
          <w:sz w:val="24"/>
          <w:szCs w:val="24"/>
        </w:rPr>
        <w:t xml:space="preserve"> groups and organizations will be held Wednesday evening, Dec. 11 at</w:t>
      </w:r>
      <w:r w:rsidR="00843767">
        <w:rPr>
          <w:rFonts w:ascii="Arial" w:hAnsi="Arial" w:cs="Arial"/>
          <w:sz w:val="24"/>
          <w:szCs w:val="24"/>
        </w:rPr>
        <w:t xml:space="preserve"> </w:t>
      </w:r>
      <w:r w:rsidRPr="007F4084">
        <w:rPr>
          <w:rFonts w:ascii="Arial" w:hAnsi="Arial" w:cs="Arial"/>
          <w:sz w:val="24"/>
          <w:szCs w:val="24"/>
        </w:rPr>
        <w:t>Casa Lemus.</w:t>
      </w:r>
    </w:p>
    <w:p w14:paraId="5A86F20C" w14:textId="77777777" w:rsidR="007F4084" w:rsidRPr="002C502D" w:rsidRDefault="007F4084" w:rsidP="007565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C502D">
        <w:rPr>
          <w:rFonts w:ascii="Arial" w:hAnsi="Arial" w:cs="Arial"/>
          <w:b/>
          <w:bCs/>
          <w:sz w:val="24"/>
          <w:szCs w:val="24"/>
          <w:u w:val="single"/>
        </w:rPr>
        <w:t>Discussions/Votes followed:</w:t>
      </w:r>
    </w:p>
    <w:p w14:paraId="0600A5EE" w14:textId="01AF45B7" w:rsidR="007F4084" w:rsidRPr="007F4084" w:rsidRDefault="007F4084" w:rsidP="007565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4084">
        <w:rPr>
          <w:rFonts w:ascii="Arial" w:hAnsi="Arial" w:cs="Arial"/>
          <w:sz w:val="24"/>
          <w:szCs w:val="24"/>
        </w:rPr>
        <w:t>---The community wide Thanksgiving meal at St. Patrick-St. Joseph parish hall.  Motion by Pat to donate $300 with a second by Greg.</w:t>
      </w:r>
      <w:r w:rsidR="00A81B78">
        <w:rPr>
          <w:rFonts w:ascii="Arial" w:hAnsi="Arial" w:cs="Arial"/>
          <w:sz w:val="24"/>
          <w:szCs w:val="24"/>
        </w:rPr>
        <w:t xml:space="preserve"> Members approved the donation.</w:t>
      </w:r>
    </w:p>
    <w:p w14:paraId="778C6035" w14:textId="0558B2E1" w:rsidR="007F4084" w:rsidRPr="007F4084" w:rsidRDefault="007F4084" w:rsidP="007565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4084">
        <w:rPr>
          <w:rFonts w:ascii="Arial" w:hAnsi="Arial" w:cs="Arial"/>
          <w:sz w:val="24"/>
          <w:szCs w:val="24"/>
        </w:rPr>
        <w:t xml:space="preserve">---The Guatemala Medical Mission trip up coming in </w:t>
      </w:r>
      <w:r>
        <w:rPr>
          <w:rFonts w:ascii="Arial" w:hAnsi="Arial" w:cs="Arial"/>
          <w:sz w:val="24"/>
          <w:szCs w:val="24"/>
        </w:rPr>
        <w:t>January</w:t>
      </w:r>
      <w:r w:rsidRPr="007F4084">
        <w:rPr>
          <w:rFonts w:ascii="Arial" w:hAnsi="Arial" w:cs="Arial"/>
          <w:sz w:val="24"/>
          <w:szCs w:val="24"/>
        </w:rPr>
        <w:t>.  Motion by Bill to donate $250.00 with a</w:t>
      </w:r>
      <w:r>
        <w:rPr>
          <w:rFonts w:ascii="Arial" w:hAnsi="Arial" w:cs="Arial"/>
          <w:sz w:val="24"/>
          <w:szCs w:val="24"/>
        </w:rPr>
        <w:t xml:space="preserve"> </w:t>
      </w:r>
      <w:r w:rsidRPr="007F4084">
        <w:rPr>
          <w:rFonts w:ascii="Arial" w:hAnsi="Arial" w:cs="Arial"/>
          <w:sz w:val="24"/>
          <w:szCs w:val="24"/>
        </w:rPr>
        <w:t>Second by Rusty.</w:t>
      </w:r>
      <w:r>
        <w:rPr>
          <w:rFonts w:ascii="Arial" w:hAnsi="Arial" w:cs="Arial"/>
          <w:sz w:val="24"/>
          <w:szCs w:val="24"/>
        </w:rPr>
        <w:t xml:space="preserve"> Club approved</w:t>
      </w:r>
      <w:r w:rsidR="00D83970">
        <w:rPr>
          <w:rFonts w:ascii="Arial" w:hAnsi="Arial" w:cs="Arial"/>
          <w:sz w:val="24"/>
          <w:szCs w:val="24"/>
        </w:rPr>
        <w:t xml:space="preserve"> the donation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F53BF66" w14:textId="77777777" w:rsidR="007F4084" w:rsidRPr="002C502D" w:rsidRDefault="007F4084" w:rsidP="007565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C502D">
        <w:rPr>
          <w:rFonts w:ascii="Arial" w:hAnsi="Arial" w:cs="Arial"/>
          <w:b/>
          <w:bCs/>
          <w:sz w:val="24"/>
          <w:szCs w:val="24"/>
          <w:u w:val="single"/>
        </w:rPr>
        <w:t>Project updates:</w:t>
      </w:r>
    </w:p>
    <w:p w14:paraId="2AE2867F" w14:textId="29EF80F6" w:rsidR="007F4084" w:rsidRPr="007F4084" w:rsidRDefault="007F4084" w:rsidP="007565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4084">
        <w:rPr>
          <w:rFonts w:ascii="Arial" w:hAnsi="Arial" w:cs="Arial"/>
          <w:sz w:val="24"/>
          <w:szCs w:val="24"/>
        </w:rPr>
        <w:t xml:space="preserve">---Jose made </w:t>
      </w:r>
      <w:proofErr w:type="gramStart"/>
      <w:r w:rsidRPr="007F4084">
        <w:rPr>
          <w:rFonts w:ascii="Arial" w:hAnsi="Arial" w:cs="Arial"/>
          <w:sz w:val="24"/>
          <w:szCs w:val="24"/>
        </w:rPr>
        <w:t>contacts</w:t>
      </w:r>
      <w:proofErr w:type="gramEnd"/>
      <w:r w:rsidRPr="007F4084">
        <w:rPr>
          <w:rFonts w:ascii="Arial" w:hAnsi="Arial" w:cs="Arial"/>
          <w:sz w:val="24"/>
          <w:szCs w:val="24"/>
        </w:rPr>
        <w:t xml:space="preserve"> with schools in Maxwell, Springer, Cimarron, and Des Moines</w:t>
      </w:r>
    </w:p>
    <w:p w14:paraId="0F980DCE" w14:textId="1FC6FC76" w:rsidR="007F4084" w:rsidRPr="007F4084" w:rsidRDefault="007F4084" w:rsidP="007565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4084">
        <w:rPr>
          <w:rFonts w:ascii="Arial" w:hAnsi="Arial" w:cs="Arial"/>
          <w:sz w:val="24"/>
          <w:szCs w:val="24"/>
        </w:rPr>
        <w:t xml:space="preserve">about their interest in a </w:t>
      </w:r>
      <w:r w:rsidRPr="00B858A0">
        <w:rPr>
          <w:rFonts w:ascii="Arial" w:hAnsi="Arial" w:cs="Arial"/>
          <w:b/>
          <w:bCs/>
          <w:sz w:val="24"/>
          <w:szCs w:val="24"/>
        </w:rPr>
        <w:t>Tiny Library</w:t>
      </w:r>
      <w:r w:rsidRPr="007F4084">
        <w:rPr>
          <w:rFonts w:ascii="Arial" w:hAnsi="Arial" w:cs="Arial"/>
          <w:sz w:val="24"/>
          <w:szCs w:val="24"/>
        </w:rPr>
        <w:t xml:space="preserve"> and all four have requested one.  Greg has four ready to go out and will deliver them weather permitting.</w:t>
      </w:r>
    </w:p>
    <w:p w14:paraId="575642B2" w14:textId="1E68FB34" w:rsidR="007F4084" w:rsidRPr="007F4084" w:rsidRDefault="007F4084" w:rsidP="007565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4084">
        <w:rPr>
          <w:rFonts w:ascii="Arial" w:hAnsi="Arial" w:cs="Arial"/>
          <w:sz w:val="24"/>
          <w:szCs w:val="24"/>
        </w:rPr>
        <w:t xml:space="preserve">---Elizabeth will coordinate </w:t>
      </w:r>
      <w:r w:rsidRPr="00B858A0">
        <w:rPr>
          <w:rFonts w:ascii="Arial" w:hAnsi="Arial" w:cs="Arial"/>
          <w:b/>
          <w:bCs/>
          <w:sz w:val="24"/>
          <w:szCs w:val="24"/>
        </w:rPr>
        <w:t xml:space="preserve">RYLA </w:t>
      </w:r>
      <w:r w:rsidR="00B858A0" w:rsidRPr="00B858A0">
        <w:rPr>
          <w:rFonts w:ascii="Arial" w:hAnsi="Arial" w:cs="Arial"/>
          <w:b/>
          <w:bCs/>
          <w:sz w:val="24"/>
          <w:szCs w:val="24"/>
        </w:rPr>
        <w:t xml:space="preserve">and </w:t>
      </w:r>
      <w:r w:rsidRPr="00B858A0">
        <w:rPr>
          <w:rFonts w:ascii="Arial" w:hAnsi="Arial" w:cs="Arial"/>
          <w:b/>
          <w:bCs/>
          <w:sz w:val="24"/>
          <w:szCs w:val="24"/>
        </w:rPr>
        <w:t>scholarship</w:t>
      </w:r>
      <w:r w:rsidRPr="007F4084">
        <w:rPr>
          <w:rFonts w:ascii="Arial" w:hAnsi="Arial" w:cs="Arial"/>
          <w:sz w:val="24"/>
          <w:szCs w:val="24"/>
        </w:rPr>
        <w:t xml:space="preserve"> applications earlier this year.   Cindy, Rusty, and Bill volunteered to serve on her committee.</w:t>
      </w:r>
    </w:p>
    <w:p w14:paraId="23497C9C" w14:textId="5DE640AA" w:rsidR="007F4084" w:rsidRPr="007F4084" w:rsidRDefault="007F4084" w:rsidP="007565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4084">
        <w:rPr>
          <w:rFonts w:ascii="Arial" w:hAnsi="Arial" w:cs="Arial"/>
          <w:sz w:val="24"/>
          <w:szCs w:val="24"/>
        </w:rPr>
        <w:t>---Pat needs a router to make additional signs for the Climax Canyon Nature Trail.  Rusty volunteered.</w:t>
      </w:r>
      <w:r w:rsidR="0005047A">
        <w:rPr>
          <w:rFonts w:ascii="Arial" w:hAnsi="Arial" w:cs="Arial"/>
          <w:sz w:val="24"/>
          <w:szCs w:val="24"/>
        </w:rPr>
        <w:t xml:space="preserve"> Pat, Al, Greg met with the National Park Service, Ann Theis, etc. at Climax Canyon Trail. NPS will have their recommendations </w:t>
      </w:r>
      <w:proofErr w:type="gramStart"/>
      <w:r w:rsidR="0005047A">
        <w:rPr>
          <w:rFonts w:ascii="Arial" w:hAnsi="Arial" w:cs="Arial"/>
          <w:sz w:val="24"/>
          <w:szCs w:val="24"/>
        </w:rPr>
        <w:t>at a later date</w:t>
      </w:r>
      <w:proofErr w:type="gramEnd"/>
      <w:r w:rsidR="0005047A">
        <w:rPr>
          <w:rFonts w:ascii="Arial" w:hAnsi="Arial" w:cs="Arial"/>
          <w:sz w:val="24"/>
          <w:szCs w:val="24"/>
        </w:rPr>
        <w:t xml:space="preserve">. </w:t>
      </w:r>
    </w:p>
    <w:p w14:paraId="553E2D42" w14:textId="69C7EFF1" w:rsidR="007F4084" w:rsidRDefault="007F4084" w:rsidP="007565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4084">
        <w:rPr>
          <w:rFonts w:ascii="Arial" w:hAnsi="Arial" w:cs="Arial"/>
          <w:sz w:val="24"/>
          <w:szCs w:val="24"/>
        </w:rPr>
        <w:t xml:space="preserve">---Pat advised that the </w:t>
      </w:r>
      <w:proofErr w:type="gramStart"/>
      <w:r w:rsidRPr="007F4084">
        <w:rPr>
          <w:rFonts w:ascii="Arial" w:hAnsi="Arial" w:cs="Arial"/>
          <w:sz w:val="24"/>
          <w:szCs w:val="24"/>
        </w:rPr>
        <w:t>recycle</w:t>
      </w:r>
      <w:proofErr w:type="gramEnd"/>
      <w:r w:rsidRPr="007F4084">
        <w:rPr>
          <w:rFonts w:ascii="Arial" w:hAnsi="Arial" w:cs="Arial"/>
          <w:sz w:val="24"/>
          <w:szCs w:val="24"/>
        </w:rPr>
        <w:t xml:space="preserve"> bins will be assembled by the </w:t>
      </w:r>
      <w:r w:rsidR="00B858A0" w:rsidRPr="00B858A0">
        <w:rPr>
          <w:rFonts w:ascii="Arial" w:hAnsi="Arial" w:cs="Arial"/>
          <w:b/>
          <w:bCs/>
          <w:sz w:val="24"/>
          <w:szCs w:val="24"/>
        </w:rPr>
        <w:t>Global Warming Express</w:t>
      </w:r>
      <w:r w:rsidRPr="007F4084">
        <w:rPr>
          <w:rFonts w:ascii="Arial" w:hAnsi="Arial" w:cs="Arial"/>
          <w:sz w:val="24"/>
          <w:szCs w:val="24"/>
        </w:rPr>
        <w:t xml:space="preserve"> kids this Thursday, Nov. 7</w:t>
      </w:r>
      <w:r w:rsidRPr="007F4084">
        <w:rPr>
          <w:rFonts w:ascii="Arial" w:hAnsi="Arial" w:cs="Arial"/>
          <w:sz w:val="24"/>
          <w:szCs w:val="24"/>
          <w:vertAlign w:val="superscript"/>
        </w:rPr>
        <w:t>th</w:t>
      </w:r>
      <w:r w:rsidRPr="007F4084">
        <w:rPr>
          <w:rFonts w:ascii="Arial" w:hAnsi="Arial" w:cs="Arial"/>
          <w:sz w:val="24"/>
          <w:szCs w:val="24"/>
        </w:rPr>
        <w:t>.</w:t>
      </w:r>
    </w:p>
    <w:p w14:paraId="68A8D04F" w14:textId="72D2E0B8" w:rsidR="000A3E7A" w:rsidRPr="007F4084" w:rsidRDefault="000A3E7A" w:rsidP="007565E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---Greg gave an update about </w:t>
      </w:r>
      <w:r w:rsidR="009D6315">
        <w:rPr>
          <w:rFonts w:ascii="Arial" w:hAnsi="Arial" w:cs="Arial"/>
          <w:sz w:val="24"/>
          <w:szCs w:val="24"/>
        </w:rPr>
        <w:t xml:space="preserve">Greg and Jari’s </w:t>
      </w:r>
      <w:r>
        <w:rPr>
          <w:rFonts w:ascii="Arial" w:hAnsi="Arial" w:cs="Arial"/>
          <w:sz w:val="24"/>
          <w:szCs w:val="24"/>
        </w:rPr>
        <w:t xml:space="preserve">meeting with the </w:t>
      </w:r>
      <w:r w:rsidRPr="009D6315">
        <w:rPr>
          <w:rFonts w:ascii="Arial" w:hAnsi="Arial" w:cs="Arial"/>
          <w:b/>
          <w:bCs/>
          <w:sz w:val="24"/>
          <w:szCs w:val="24"/>
        </w:rPr>
        <w:t>DOT engineer</w:t>
      </w:r>
      <w:r>
        <w:rPr>
          <w:rFonts w:ascii="Arial" w:hAnsi="Arial" w:cs="Arial"/>
          <w:sz w:val="24"/>
          <w:szCs w:val="24"/>
        </w:rPr>
        <w:t xml:space="preserve"> re: 2</w:t>
      </w:r>
      <w:r w:rsidRPr="000A3E7A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Street bumps. A follow-up is expected from the DOT.</w:t>
      </w:r>
    </w:p>
    <w:p w14:paraId="3DD43B94" w14:textId="5EDD3E01" w:rsidR="007F4084" w:rsidRPr="007F4084" w:rsidRDefault="007F4084" w:rsidP="007565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4084">
        <w:rPr>
          <w:rFonts w:ascii="Arial" w:hAnsi="Arial" w:cs="Arial"/>
          <w:sz w:val="24"/>
          <w:szCs w:val="24"/>
        </w:rPr>
        <w:t xml:space="preserve">---The club decided to sell tickets for the “Paul Harris Foundation” basket at the </w:t>
      </w:r>
      <w:r w:rsidR="00B858A0" w:rsidRPr="00382173">
        <w:rPr>
          <w:rFonts w:ascii="Arial" w:hAnsi="Arial" w:cs="Arial"/>
          <w:b/>
          <w:bCs/>
          <w:sz w:val="24"/>
          <w:szCs w:val="24"/>
        </w:rPr>
        <w:t xml:space="preserve">Business &amp; Service Organization </w:t>
      </w:r>
      <w:r w:rsidRPr="00382173">
        <w:rPr>
          <w:rFonts w:ascii="Arial" w:hAnsi="Arial" w:cs="Arial"/>
          <w:b/>
          <w:bCs/>
          <w:sz w:val="24"/>
          <w:szCs w:val="24"/>
        </w:rPr>
        <w:t>social</w:t>
      </w:r>
      <w:r w:rsidR="007D0684" w:rsidRPr="00382173">
        <w:rPr>
          <w:rFonts w:ascii="Arial" w:hAnsi="Arial" w:cs="Arial"/>
          <w:b/>
          <w:bCs/>
          <w:sz w:val="24"/>
          <w:szCs w:val="24"/>
        </w:rPr>
        <w:t xml:space="preserve"> at Casa Lemus</w:t>
      </w:r>
      <w:r w:rsidR="00382173">
        <w:rPr>
          <w:rFonts w:ascii="Arial" w:hAnsi="Arial" w:cs="Arial"/>
          <w:b/>
          <w:bCs/>
          <w:sz w:val="24"/>
          <w:szCs w:val="24"/>
        </w:rPr>
        <w:t xml:space="preserve"> on Dec. 11</w:t>
      </w:r>
      <w:r w:rsidRPr="007F4084">
        <w:rPr>
          <w:rFonts w:ascii="Arial" w:hAnsi="Arial" w:cs="Arial"/>
          <w:sz w:val="24"/>
          <w:szCs w:val="24"/>
        </w:rPr>
        <w:t>.</w:t>
      </w:r>
      <w:r w:rsidR="00891920">
        <w:rPr>
          <w:rFonts w:ascii="Arial" w:hAnsi="Arial" w:cs="Arial"/>
          <w:sz w:val="24"/>
          <w:szCs w:val="24"/>
        </w:rPr>
        <w:t xml:space="preserve"> </w:t>
      </w:r>
      <w:r w:rsidRPr="007F4084">
        <w:rPr>
          <w:rFonts w:ascii="Arial" w:hAnsi="Arial" w:cs="Arial"/>
          <w:sz w:val="24"/>
          <w:szCs w:val="24"/>
        </w:rPr>
        <w:t>The price</w:t>
      </w:r>
      <w:r w:rsidR="0000645E">
        <w:rPr>
          <w:rFonts w:ascii="Arial" w:hAnsi="Arial" w:cs="Arial"/>
          <w:sz w:val="24"/>
          <w:szCs w:val="24"/>
        </w:rPr>
        <w:t xml:space="preserve"> for raffle tickets</w:t>
      </w:r>
      <w:r w:rsidRPr="007F4084">
        <w:rPr>
          <w:rFonts w:ascii="Arial" w:hAnsi="Arial" w:cs="Arial"/>
          <w:sz w:val="24"/>
          <w:szCs w:val="24"/>
        </w:rPr>
        <w:t xml:space="preserve"> will be $5 each</w:t>
      </w:r>
      <w:r w:rsidR="00B75CBF">
        <w:rPr>
          <w:rFonts w:ascii="Arial" w:hAnsi="Arial" w:cs="Arial"/>
          <w:sz w:val="24"/>
          <w:szCs w:val="24"/>
        </w:rPr>
        <w:t xml:space="preserve"> if we can do that at the event</w:t>
      </w:r>
      <w:r w:rsidRPr="007F4084">
        <w:rPr>
          <w:rFonts w:ascii="Arial" w:hAnsi="Arial" w:cs="Arial"/>
          <w:sz w:val="24"/>
          <w:szCs w:val="24"/>
        </w:rPr>
        <w:t>.</w:t>
      </w:r>
      <w:r w:rsidR="007D0684">
        <w:rPr>
          <w:rFonts w:ascii="Arial" w:hAnsi="Arial" w:cs="Arial"/>
          <w:sz w:val="24"/>
          <w:szCs w:val="24"/>
        </w:rPr>
        <w:t xml:space="preserve"> </w:t>
      </w:r>
    </w:p>
    <w:p w14:paraId="11FE5FD4" w14:textId="4A00616D" w:rsidR="007F4084" w:rsidRPr="00B858A0" w:rsidRDefault="007F4084" w:rsidP="007565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F4084">
        <w:rPr>
          <w:rFonts w:ascii="Arial" w:hAnsi="Arial" w:cs="Arial"/>
          <w:sz w:val="24"/>
          <w:szCs w:val="24"/>
        </w:rPr>
        <w:t>---</w:t>
      </w:r>
      <w:r w:rsidR="00B858A0">
        <w:rPr>
          <w:rFonts w:ascii="Arial" w:hAnsi="Arial" w:cs="Arial"/>
          <w:sz w:val="24"/>
          <w:szCs w:val="24"/>
        </w:rPr>
        <w:t>Next</w:t>
      </w:r>
      <w:r w:rsidRPr="007F4084">
        <w:rPr>
          <w:rFonts w:ascii="Arial" w:hAnsi="Arial" w:cs="Arial"/>
          <w:sz w:val="24"/>
          <w:szCs w:val="24"/>
        </w:rPr>
        <w:t xml:space="preserve"> week’s speaker will be </w:t>
      </w:r>
      <w:r w:rsidRPr="00B858A0">
        <w:rPr>
          <w:rFonts w:ascii="Arial" w:hAnsi="Arial" w:cs="Arial"/>
          <w:b/>
          <w:bCs/>
          <w:sz w:val="24"/>
          <w:szCs w:val="24"/>
        </w:rPr>
        <w:t>Ambrosia Trujillo</w:t>
      </w:r>
      <w:r w:rsidRPr="007F4084">
        <w:rPr>
          <w:rFonts w:ascii="Arial" w:hAnsi="Arial" w:cs="Arial"/>
          <w:sz w:val="24"/>
          <w:szCs w:val="24"/>
        </w:rPr>
        <w:t xml:space="preserve">, who is with </w:t>
      </w:r>
      <w:r w:rsidR="0000586E">
        <w:rPr>
          <w:rFonts w:ascii="Arial" w:hAnsi="Arial" w:cs="Arial"/>
          <w:sz w:val="24"/>
          <w:szCs w:val="24"/>
        </w:rPr>
        <w:t xml:space="preserve">the </w:t>
      </w:r>
      <w:r w:rsidR="007F4762">
        <w:rPr>
          <w:rFonts w:ascii="Arial" w:hAnsi="Arial" w:cs="Arial"/>
          <w:sz w:val="24"/>
          <w:szCs w:val="24"/>
        </w:rPr>
        <w:t xml:space="preserve">Colfax County </w:t>
      </w:r>
      <w:r w:rsidRPr="007F4084">
        <w:rPr>
          <w:rFonts w:ascii="Arial" w:hAnsi="Arial" w:cs="Arial"/>
          <w:sz w:val="24"/>
          <w:szCs w:val="24"/>
        </w:rPr>
        <w:t>DWI</w:t>
      </w:r>
      <w:r w:rsidR="0000586E">
        <w:rPr>
          <w:rFonts w:ascii="Arial" w:hAnsi="Arial" w:cs="Arial"/>
          <w:sz w:val="24"/>
          <w:szCs w:val="24"/>
        </w:rPr>
        <w:t xml:space="preserve"> program</w:t>
      </w:r>
      <w:r w:rsidRPr="007F4084">
        <w:rPr>
          <w:rFonts w:ascii="Arial" w:hAnsi="Arial" w:cs="Arial"/>
          <w:sz w:val="24"/>
          <w:szCs w:val="24"/>
        </w:rPr>
        <w:t>.</w:t>
      </w:r>
    </w:p>
    <w:p w14:paraId="6E66AA81" w14:textId="77777777" w:rsidR="00CA74FC" w:rsidRDefault="00CA74FC" w:rsidP="007565E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CC2CE5" w14:textId="149184D1" w:rsidR="00CA74FC" w:rsidRDefault="00CA74FC" w:rsidP="007565E6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A74FC">
        <w:rPr>
          <w:rFonts w:ascii="Arial" w:hAnsi="Arial" w:cs="Arial"/>
          <w:b/>
          <w:bCs/>
          <w:sz w:val="24"/>
          <w:szCs w:val="24"/>
        </w:rPr>
        <w:t>Meeting adjourned.  </w:t>
      </w:r>
      <w:r w:rsidRPr="00CA74FC">
        <w:rPr>
          <w:rFonts w:ascii="Arial" w:hAnsi="Arial" w:cs="Arial"/>
          <w:b/>
          <w:bCs/>
          <w:sz w:val="24"/>
          <w:szCs w:val="24"/>
          <w:u w:val="single"/>
        </w:rPr>
        <w:t xml:space="preserve">“The </w:t>
      </w:r>
      <w:r w:rsidR="00CC5979">
        <w:rPr>
          <w:rFonts w:ascii="Arial" w:hAnsi="Arial" w:cs="Arial"/>
          <w:b/>
          <w:bCs/>
          <w:sz w:val="24"/>
          <w:szCs w:val="24"/>
          <w:u w:val="single"/>
        </w:rPr>
        <w:t>w</w:t>
      </w:r>
      <w:r w:rsidRPr="00CA74FC">
        <w:rPr>
          <w:rFonts w:ascii="Arial" w:hAnsi="Arial" w:cs="Arial"/>
          <w:b/>
          <w:bCs/>
          <w:sz w:val="24"/>
          <w:szCs w:val="24"/>
          <w:u w:val="single"/>
        </w:rPr>
        <w:t xml:space="preserve">orld does not change by heroes but by </w:t>
      </w:r>
      <w:r w:rsidR="00B75AE4">
        <w:rPr>
          <w:rFonts w:ascii="Arial" w:hAnsi="Arial" w:cs="Arial"/>
          <w:b/>
          <w:bCs/>
          <w:sz w:val="24"/>
          <w:szCs w:val="24"/>
          <w:u w:val="single"/>
        </w:rPr>
        <w:t>c</w:t>
      </w:r>
      <w:r w:rsidRPr="00CA74FC">
        <w:rPr>
          <w:rFonts w:ascii="Arial" w:hAnsi="Arial" w:cs="Arial"/>
          <w:b/>
          <w:bCs/>
          <w:sz w:val="24"/>
          <w:szCs w:val="24"/>
          <w:u w:val="single"/>
        </w:rPr>
        <w:t>ommittees”</w:t>
      </w:r>
    </w:p>
    <w:p w14:paraId="6FDFA856" w14:textId="77777777" w:rsidR="00162270" w:rsidRPr="007F4084" w:rsidRDefault="00162270" w:rsidP="0016227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Minutes thanks to Cindy Scheafer</w:t>
      </w:r>
    </w:p>
    <w:sectPr w:rsidR="00162270" w:rsidRPr="007F4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084"/>
    <w:rsid w:val="0000586E"/>
    <w:rsid w:val="0000645E"/>
    <w:rsid w:val="0005047A"/>
    <w:rsid w:val="000A3E7A"/>
    <w:rsid w:val="0011157B"/>
    <w:rsid w:val="00122B89"/>
    <w:rsid w:val="001273B9"/>
    <w:rsid w:val="00162270"/>
    <w:rsid w:val="00165C67"/>
    <w:rsid w:val="0019371E"/>
    <w:rsid w:val="001960BE"/>
    <w:rsid w:val="001C11C6"/>
    <w:rsid w:val="001D5FBE"/>
    <w:rsid w:val="002C502D"/>
    <w:rsid w:val="0033567F"/>
    <w:rsid w:val="00382173"/>
    <w:rsid w:val="004E5FB6"/>
    <w:rsid w:val="00520BDD"/>
    <w:rsid w:val="0058408F"/>
    <w:rsid w:val="005907B3"/>
    <w:rsid w:val="006035AE"/>
    <w:rsid w:val="0068094A"/>
    <w:rsid w:val="00754ADB"/>
    <w:rsid w:val="0075510D"/>
    <w:rsid w:val="007565E6"/>
    <w:rsid w:val="00790EC5"/>
    <w:rsid w:val="007D0684"/>
    <w:rsid w:val="007F4084"/>
    <w:rsid w:val="007F4762"/>
    <w:rsid w:val="00843767"/>
    <w:rsid w:val="00891920"/>
    <w:rsid w:val="009674A5"/>
    <w:rsid w:val="00970439"/>
    <w:rsid w:val="0098353A"/>
    <w:rsid w:val="009D6315"/>
    <w:rsid w:val="00A81B78"/>
    <w:rsid w:val="00B3247E"/>
    <w:rsid w:val="00B752D3"/>
    <w:rsid w:val="00B75AE4"/>
    <w:rsid w:val="00B75CBF"/>
    <w:rsid w:val="00B858A0"/>
    <w:rsid w:val="00B862A1"/>
    <w:rsid w:val="00BD00DF"/>
    <w:rsid w:val="00C2055F"/>
    <w:rsid w:val="00C373E3"/>
    <w:rsid w:val="00C70E4A"/>
    <w:rsid w:val="00CA74FC"/>
    <w:rsid w:val="00CB4799"/>
    <w:rsid w:val="00CC5979"/>
    <w:rsid w:val="00D3452C"/>
    <w:rsid w:val="00D83970"/>
    <w:rsid w:val="00D959B9"/>
    <w:rsid w:val="00E368D9"/>
    <w:rsid w:val="00E556F5"/>
    <w:rsid w:val="00EA0984"/>
    <w:rsid w:val="00F32151"/>
    <w:rsid w:val="00F5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09D66"/>
  <w15:chartTrackingRefBased/>
  <w15:docId w15:val="{7B01CA96-DBFE-4F10-866D-9E0BC7BA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4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0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0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0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0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0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0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0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0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0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0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0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0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0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0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0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40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0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0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0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2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Jari Thymian</dc:creator>
  <cp:keywords/>
  <dc:description/>
  <cp:lastModifiedBy>Jari Thymian</cp:lastModifiedBy>
  <cp:revision>51</cp:revision>
  <dcterms:created xsi:type="dcterms:W3CDTF">2024-11-09T22:48:00Z</dcterms:created>
  <dcterms:modified xsi:type="dcterms:W3CDTF">2024-11-09T23:38:00Z</dcterms:modified>
</cp:coreProperties>
</file>