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D9EA" w14:textId="339C5696" w:rsidR="00A37AA3" w:rsidRPr="00114408" w:rsidRDefault="00810A26">
      <w:pPr>
        <w:spacing w:after="0"/>
        <w:ind w:left="-1152" w:right="11094"/>
        <w:rPr>
          <w:rFonts w:asciiTheme="minorHAnsi" w:hAnsiTheme="minorHAnsi" w:cstheme="minorHAnsi"/>
        </w:rPr>
      </w:pPr>
      <w:r w:rsidRPr="00114408">
        <w:rPr>
          <w:rFonts w:asciiTheme="minorHAnsi" w:hAnsiTheme="minorHAnsi" w:cstheme="minorHAnsi"/>
          <w:noProof/>
        </w:rPr>
        <mc:AlternateContent>
          <mc:Choice Requires="wpg">
            <w:drawing>
              <wp:anchor distT="0" distB="0" distL="114300" distR="114300" simplePos="0" relativeHeight="251649024" behindDoc="0" locked="0" layoutInCell="1" allowOverlap="1" wp14:anchorId="7112BE09" wp14:editId="0AC676FC">
                <wp:simplePos x="0" y="0"/>
                <wp:positionH relativeFrom="page">
                  <wp:align>right</wp:align>
                </wp:positionH>
                <wp:positionV relativeFrom="page">
                  <wp:posOffset>628650</wp:posOffset>
                </wp:positionV>
                <wp:extent cx="7189470" cy="960120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9470" cy="9601200"/>
                          <a:chOff x="353052" y="-403233"/>
                          <a:chExt cx="7189194" cy="9601399"/>
                        </a:xfrm>
                      </wpg:grpSpPr>
                      <wps:wsp>
                        <wps:cNvPr id="168" name="Shape 30490"/>
                        <wps:cNvSpPr/>
                        <wps:spPr>
                          <a:xfrm>
                            <a:off x="353052" y="-403233"/>
                            <a:ext cx="6876786" cy="4286339"/>
                          </a:xfrm>
                          <a:custGeom>
                            <a:avLst/>
                            <a:gdLst/>
                            <a:ahLst/>
                            <a:cxnLst/>
                            <a:rect l="0" t="0" r="0" b="0"/>
                            <a:pathLst>
                              <a:path w="6781800" h="4597400">
                                <a:moveTo>
                                  <a:pt x="0" y="0"/>
                                </a:moveTo>
                                <a:lnTo>
                                  <a:pt x="6781800" y="0"/>
                                </a:lnTo>
                                <a:lnTo>
                                  <a:pt x="6781800" y="4597400"/>
                                </a:lnTo>
                                <a:lnTo>
                                  <a:pt x="0" y="4597400"/>
                                </a:lnTo>
                                <a:lnTo>
                                  <a:pt x="0" y="0"/>
                                </a:lnTo>
                              </a:path>
                            </a:pathLst>
                          </a:custGeom>
                          <a:ln w="0" cap="flat">
                            <a:miter lim="127000"/>
                          </a:ln>
                        </wps:spPr>
                        <wps:style>
                          <a:lnRef idx="0">
                            <a:srgbClr val="000000">
                              <a:alpha val="0"/>
                            </a:srgbClr>
                          </a:lnRef>
                          <a:fillRef idx="1">
                            <a:srgbClr val="F3D569"/>
                          </a:fillRef>
                          <a:effectRef idx="0">
                            <a:scrgbClr r="0" g="0" b="0"/>
                          </a:effectRef>
                          <a:fontRef idx="none"/>
                        </wps:style>
                        <wps:bodyPr/>
                      </wps:wsp>
                      <wps:wsp>
                        <wps:cNvPr id="169" name="Shape 7"/>
                        <wps:cNvSpPr/>
                        <wps:spPr>
                          <a:xfrm>
                            <a:off x="419723" y="6750177"/>
                            <a:ext cx="6829163" cy="2447989"/>
                          </a:xfrm>
                          <a:custGeom>
                            <a:avLst/>
                            <a:gdLst/>
                            <a:ahLst/>
                            <a:cxnLst/>
                            <a:rect l="0" t="0" r="0" b="0"/>
                            <a:pathLst>
                              <a:path w="6696075" h="2447989">
                                <a:moveTo>
                                  <a:pt x="0" y="0"/>
                                </a:moveTo>
                                <a:lnTo>
                                  <a:pt x="6696075" y="0"/>
                                </a:lnTo>
                                <a:lnTo>
                                  <a:pt x="6696075" y="1277366"/>
                                </a:lnTo>
                                <a:lnTo>
                                  <a:pt x="5525516" y="2447989"/>
                                </a:lnTo>
                                <a:lnTo>
                                  <a:pt x="0" y="2447989"/>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wps:wsp>
                        <wps:cNvPr id="170" name="Rectangle 10"/>
                        <wps:cNvSpPr/>
                        <wps:spPr>
                          <a:xfrm>
                            <a:off x="553065" y="47596"/>
                            <a:ext cx="6470322" cy="501675"/>
                          </a:xfrm>
                          <a:prstGeom prst="rect">
                            <a:avLst/>
                          </a:prstGeom>
                          <a:ln>
                            <a:noFill/>
                          </a:ln>
                        </wps:spPr>
                        <wps:txbx>
                          <w:txbxContent>
                            <w:p w14:paraId="6BACCAD3" w14:textId="209C0E31" w:rsidR="009F67C9" w:rsidRPr="00477115" w:rsidRDefault="009F67C9" w:rsidP="002E2E8E">
                              <w:pPr>
                                <w:jc w:val="center"/>
                                <w:rPr>
                                  <w:b/>
                                  <w:color w:val="1F3864" w:themeColor="accent1" w:themeShade="80"/>
                                </w:rPr>
                              </w:pPr>
                              <w:r w:rsidRPr="00477115">
                                <w:rPr>
                                  <w:rFonts w:ascii="Microsoft Sans Serif" w:eastAsia="Microsoft Sans Serif" w:hAnsi="Microsoft Sans Serif" w:cs="Microsoft Sans Serif"/>
                                  <w:b/>
                                  <w:color w:val="1F3864" w:themeColor="accent1" w:themeShade="80"/>
                                  <w:sz w:val="52"/>
                                </w:rPr>
                                <w:t>THE ROTARY CLUB OF NUMURKAH Inc.</w:t>
                              </w:r>
                            </w:p>
                          </w:txbxContent>
                        </wps:txbx>
                        <wps:bodyPr horzOverflow="overflow" vert="horz" lIns="0" tIns="0" rIns="0" bIns="0" rtlCol="0">
                          <a:noAutofit/>
                        </wps:bodyPr>
                      </wps:wsp>
                      <wps:wsp>
                        <wps:cNvPr id="171" name="Rectangle 11"/>
                        <wps:cNvSpPr/>
                        <wps:spPr>
                          <a:xfrm>
                            <a:off x="6656578" y="360839"/>
                            <a:ext cx="98667" cy="347924"/>
                          </a:xfrm>
                          <a:prstGeom prst="rect">
                            <a:avLst/>
                          </a:prstGeom>
                          <a:ln>
                            <a:noFill/>
                          </a:ln>
                        </wps:spPr>
                        <wps:txbx>
                          <w:txbxContent>
                            <w:p w14:paraId="66B5BC01" w14:textId="77777777" w:rsidR="009F67C9" w:rsidRDefault="009F67C9">
                              <w:r>
                                <w:rPr>
                                  <w:rFonts w:ascii="Microsoft Sans Serif" w:eastAsia="Microsoft Sans Serif" w:hAnsi="Microsoft Sans Serif" w:cs="Microsoft Sans Serif"/>
                                  <w:color w:val="0070C0"/>
                                  <w:sz w:val="44"/>
                                </w:rPr>
                                <w:t xml:space="preserve"> </w:t>
                              </w:r>
                            </w:p>
                          </w:txbxContent>
                        </wps:txbx>
                        <wps:bodyPr horzOverflow="overflow" vert="horz" lIns="0" tIns="0" rIns="0" bIns="0" rtlCol="0">
                          <a:noAutofit/>
                        </wps:bodyPr>
                      </wps:wsp>
                      <wps:wsp>
                        <wps:cNvPr id="172" name="Rectangle 12"/>
                        <wps:cNvSpPr/>
                        <wps:spPr>
                          <a:xfrm>
                            <a:off x="731825" y="849423"/>
                            <a:ext cx="53916" cy="190123"/>
                          </a:xfrm>
                          <a:prstGeom prst="rect">
                            <a:avLst/>
                          </a:prstGeom>
                          <a:ln>
                            <a:noFill/>
                          </a:ln>
                        </wps:spPr>
                        <wps:txbx>
                          <w:txbxContent>
                            <w:p w14:paraId="7221CEDC" w14:textId="77777777" w:rsidR="009F67C9" w:rsidRDefault="009F67C9">
                              <w:r>
                                <w:rPr>
                                  <w:rFonts w:ascii="Microsoft Sans Serif" w:eastAsia="Microsoft Sans Serif" w:hAnsi="Microsoft Sans Serif" w:cs="Microsoft Sans Serif"/>
                                  <w:color w:val="262140"/>
                                  <w:sz w:val="24"/>
                                </w:rPr>
                                <w:t xml:space="preserve"> </w:t>
                              </w:r>
                            </w:p>
                          </w:txbxContent>
                        </wps:txbx>
                        <wps:bodyPr horzOverflow="overflow" vert="horz" lIns="0" tIns="0" rIns="0" bIns="0" rtlCol="0">
                          <a:noAutofit/>
                        </wps:bodyPr>
                      </wps:wsp>
                      <wps:wsp>
                        <wps:cNvPr id="173" name="Rectangle 13"/>
                        <wps:cNvSpPr/>
                        <wps:spPr>
                          <a:xfrm>
                            <a:off x="719633" y="6827266"/>
                            <a:ext cx="4755155" cy="589964"/>
                          </a:xfrm>
                          <a:prstGeom prst="rect">
                            <a:avLst/>
                          </a:prstGeom>
                          <a:ln>
                            <a:noFill/>
                          </a:ln>
                        </wps:spPr>
                        <wps:txbx>
                          <w:txbxContent>
                            <w:p w14:paraId="10D0D7D4" w14:textId="77777777" w:rsidR="009F67C9" w:rsidRDefault="009F67C9">
                              <w:r>
                                <w:rPr>
                                  <w:rFonts w:ascii="Century Gothic" w:eastAsia="Century Gothic" w:hAnsi="Century Gothic" w:cs="Century Gothic"/>
                                  <w:b/>
                                  <w:color w:val="FFFFFF"/>
                                  <w:sz w:val="72"/>
                                </w:rPr>
                                <w:t>ANNUAL REPORT</w:t>
                              </w:r>
                            </w:p>
                          </w:txbxContent>
                        </wps:txbx>
                        <wps:bodyPr horzOverflow="overflow" vert="horz" lIns="0" tIns="0" rIns="0" bIns="0" rtlCol="0">
                          <a:noAutofit/>
                        </wps:bodyPr>
                      </wps:wsp>
                      <wps:wsp>
                        <wps:cNvPr id="174" name="Rectangle 14"/>
                        <wps:cNvSpPr/>
                        <wps:spPr>
                          <a:xfrm>
                            <a:off x="4295521" y="6827266"/>
                            <a:ext cx="170261" cy="589964"/>
                          </a:xfrm>
                          <a:prstGeom prst="rect">
                            <a:avLst/>
                          </a:prstGeom>
                          <a:ln>
                            <a:noFill/>
                          </a:ln>
                        </wps:spPr>
                        <wps:txbx>
                          <w:txbxContent>
                            <w:p w14:paraId="5E584B20" w14:textId="77777777" w:rsidR="009F67C9" w:rsidRDefault="009F67C9">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75" name="Rectangle 15"/>
                        <wps:cNvSpPr/>
                        <wps:spPr>
                          <a:xfrm>
                            <a:off x="4423537" y="6827266"/>
                            <a:ext cx="583753" cy="589964"/>
                          </a:xfrm>
                          <a:prstGeom prst="rect">
                            <a:avLst/>
                          </a:prstGeom>
                          <a:ln>
                            <a:noFill/>
                          </a:ln>
                        </wps:spPr>
                        <wps:txbx>
                          <w:txbxContent>
                            <w:p w14:paraId="4B9422E7" w14:textId="77777777" w:rsidR="009F67C9" w:rsidRDefault="009F67C9">
                              <w:r>
                                <w:rPr>
                                  <w:rFonts w:ascii="Century Gothic" w:eastAsia="Century Gothic" w:hAnsi="Century Gothic" w:cs="Century Gothic"/>
                                  <w:b/>
                                  <w:color w:val="FFFFFF"/>
                                  <w:sz w:val="72"/>
                                </w:rPr>
                                <w:t xml:space="preserve">&amp; </w:t>
                              </w:r>
                            </w:p>
                          </w:txbxContent>
                        </wps:txbx>
                        <wps:bodyPr horzOverflow="overflow" vert="horz" lIns="0" tIns="0" rIns="0" bIns="0" rtlCol="0">
                          <a:noAutofit/>
                        </wps:bodyPr>
                      </wps:wsp>
                      <wps:wsp>
                        <wps:cNvPr id="176" name="Rectangle 16"/>
                        <wps:cNvSpPr/>
                        <wps:spPr>
                          <a:xfrm>
                            <a:off x="719633" y="7386574"/>
                            <a:ext cx="6822613" cy="589964"/>
                          </a:xfrm>
                          <a:prstGeom prst="rect">
                            <a:avLst/>
                          </a:prstGeom>
                          <a:ln>
                            <a:noFill/>
                          </a:ln>
                        </wps:spPr>
                        <wps:txbx>
                          <w:txbxContent>
                            <w:p w14:paraId="1C383198" w14:textId="77777777" w:rsidR="009F67C9" w:rsidRDefault="009F67C9">
                              <w:r>
                                <w:rPr>
                                  <w:rFonts w:ascii="Century Gothic" w:eastAsia="Century Gothic" w:hAnsi="Century Gothic" w:cs="Century Gothic"/>
                                  <w:b/>
                                  <w:color w:val="FFFFFF"/>
                                  <w:sz w:val="72"/>
                                </w:rPr>
                                <w:t>FINANCIAL STATEMENTS</w:t>
                              </w:r>
                            </w:p>
                          </w:txbxContent>
                        </wps:txbx>
                        <wps:bodyPr horzOverflow="overflow" vert="horz" lIns="0" tIns="0" rIns="0" bIns="0" rtlCol="0">
                          <a:noAutofit/>
                        </wps:bodyPr>
                      </wps:wsp>
                      <wps:wsp>
                        <wps:cNvPr id="177" name="Rectangle 17"/>
                        <wps:cNvSpPr/>
                        <wps:spPr>
                          <a:xfrm>
                            <a:off x="5850382" y="7386574"/>
                            <a:ext cx="170261" cy="589964"/>
                          </a:xfrm>
                          <a:prstGeom prst="rect">
                            <a:avLst/>
                          </a:prstGeom>
                          <a:ln>
                            <a:noFill/>
                          </a:ln>
                        </wps:spPr>
                        <wps:txbx>
                          <w:txbxContent>
                            <w:p w14:paraId="72EA55DD" w14:textId="77777777" w:rsidR="009F67C9" w:rsidRDefault="009F67C9">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78" name="Rectangle 18"/>
                        <wps:cNvSpPr/>
                        <wps:spPr>
                          <a:xfrm>
                            <a:off x="719633" y="7947660"/>
                            <a:ext cx="681045" cy="589964"/>
                          </a:xfrm>
                          <a:prstGeom prst="rect">
                            <a:avLst/>
                          </a:prstGeom>
                          <a:ln>
                            <a:noFill/>
                          </a:ln>
                        </wps:spPr>
                        <wps:txbx>
                          <w:txbxContent>
                            <w:p w14:paraId="74AB62DA" w14:textId="77777777" w:rsidR="009F67C9" w:rsidRDefault="009F67C9">
                              <w:r>
                                <w:rPr>
                                  <w:rFonts w:ascii="Century Gothic" w:eastAsia="Century Gothic" w:hAnsi="Century Gothic" w:cs="Century Gothic"/>
                                  <w:b/>
                                  <w:color w:val="FFFFFF"/>
                                  <w:sz w:val="72"/>
                                </w:rPr>
                                <w:t>20</w:t>
                              </w:r>
                            </w:p>
                          </w:txbxContent>
                        </wps:txbx>
                        <wps:bodyPr horzOverflow="overflow" vert="horz" lIns="0" tIns="0" rIns="0" bIns="0" rtlCol="0">
                          <a:noAutofit/>
                        </wps:bodyPr>
                      </wps:wsp>
                      <wps:wsp>
                        <wps:cNvPr id="179" name="Rectangle 22675"/>
                        <wps:cNvSpPr/>
                        <wps:spPr>
                          <a:xfrm>
                            <a:off x="1231697" y="7947660"/>
                            <a:ext cx="681045" cy="589964"/>
                          </a:xfrm>
                          <a:prstGeom prst="rect">
                            <a:avLst/>
                          </a:prstGeom>
                          <a:ln>
                            <a:noFill/>
                          </a:ln>
                        </wps:spPr>
                        <wps:txbx>
                          <w:txbxContent>
                            <w:p w14:paraId="7DDA7B98" w14:textId="105C4CCD" w:rsidR="009F67C9" w:rsidRDefault="009F67C9">
                              <w:r>
                                <w:rPr>
                                  <w:rFonts w:ascii="Century Gothic" w:eastAsia="Century Gothic" w:hAnsi="Century Gothic" w:cs="Century Gothic"/>
                                  <w:b/>
                                  <w:color w:val="FFFFFF"/>
                                  <w:sz w:val="72"/>
                                </w:rPr>
                                <w:t>22</w:t>
                              </w:r>
                            </w:p>
                          </w:txbxContent>
                        </wps:txbx>
                        <wps:bodyPr horzOverflow="overflow" vert="horz" lIns="0" tIns="0" rIns="0" bIns="0" rtlCol="0">
                          <a:noAutofit/>
                        </wps:bodyPr>
                      </wps:wsp>
                      <wps:wsp>
                        <wps:cNvPr id="180" name="Rectangle 22677"/>
                        <wps:cNvSpPr/>
                        <wps:spPr>
                          <a:xfrm>
                            <a:off x="1743761" y="7947660"/>
                            <a:ext cx="170261" cy="589964"/>
                          </a:xfrm>
                          <a:prstGeom prst="rect">
                            <a:avLst/>
                          </a:prstGeom>
                          <a:ln>
                            <a:noFill/>
                          </a:ln>
                        </wps:spPr>
                        <wps:txbx>
                          <w:txbxContent>
                            <w:p w14:paraId="28F45F80" w14:textId="77777777" w:rsidR="009F67C9" w:rsidRDefault="009F67C9">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81" name="Rectangle 20"/>
                        <wps:cNvSpPr/>
                        <wps:spPr>
                          <a:xfrm>
                            <a:off x="1871726" y="7947660"/>
                            <a:ext cx="255392" cy="589964"/>
                          </a:xfrm>
                          <a:prstGeom prst="rect">
                            <a:avLst/>
                          </a:prstGeom>
                          <a:ln>
                            <a:noFill/>
                          </a:ln>
                        </wps:spPr>
                        <wps:txbx>
                          <w:txbxContent>
                            <w:p w14:paraId="27A114CA" w14:textId="77777777" w:rsidR="009F67C9" w:rsidRDefault="009F67C9">
                              <w:r>
                                <w:rPr>
                                  <w:rFonts w:ascii="Century Gothic" w:eastAsia="Century Gothic" w:hAnsi="Century Gothic" w:cs="Century Gothic"/>
                                  <w:b/>
                                  <w:color w:val="FFFFFF"/>
                                  <w:sz w:val="72"/>
                                </w:rPr>
                                <w:t>-</w:t>
                              </w:r>
                            </w:p>
                          </w:txbxContent>
                        </wps:txbx>
                        <wps:bodyPr horzOverflow="overflow" vert="horz" lIns="0" tIns="0" rIns="0" bIns="0" rtlCol="0">
                          <a:noAutofit/>
                        </wps:bodyPr>
                      </wps:wsp>
                      <wps:wsp>
                        <wps:cNvPr id="182" name="Rectangle 21"/>
                        <wps:cNvSpPr/>
                        <wps:spPr>
                          <a:xfrm>
                            <a:off x="2063750" y="7947660"/>
                            <a:ext cx="170261" cy="589964"/>
                          </a:xfrm>
                          <a:prstGeom prst="rect">
                            <a:avLst/>
                          </a:prstGeom>
                          <a:ln>
                            <a:noFill/>
                          </a:ln>
                        </wps:spPr>
                        <wps:txbx>
                          <w:txbxContent>
                            <w:p w14:paraId="55A4B2BB" w14:textId="77777777" w:rsidR="009F67C9" w:rsidRDefault="009F67C9">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wps:wsp>
                        <wps:cNvPr id="183" name="Rectangle 22"/>
                        <wps:cNvSpPr/>
                        <wps:spPr>
                          <a:xfrm>
                            <a:off x="2191766" y="7947660"/>
                            <a:ext cx="1362090" cy="589964"/>
                          </a:xfrm>
                          <a:prstGeom prst="rect">
                            <a:avLst/>
                          </a:prstGeom>
                          <a:ln>
                            <a:noFill/>
                          </a:ln>
                        </wps:spPr>
                        <wps:txbx>
                          <w:txbxContent>
                            <w:p w14:paraId="306F44BB" w14:textId="1D35FDE6" w:rsidR="009F67C9" w:rsidRDefault="009F67C9">
                              <w:r>
                                <w:rPr>
                                  <w:rFonts w:ascii="Century Gothic" w:eastAsia="Century Gothic" w:hAnsi="Century Gothic" w:cs="Century Gothic"/>
                                  <w:b/>
                                  <w:color w:val="FFFFFF"/>
                                  <w:sz w:val="72"/>
                                </w:rPr>
                                <w:t>2023</w:t>
                              </w:r>
                            </w:p>
                          </w:txbxContent>
                        </wps:txbx>
                        <wps:bodyPr horzOverflow="overflow" vert="horz" lIns="0" tIns="0" rIns="0" bIns="0" rtlCol="0">
                          <a:noAutofit/>
                        </wps:bodyPr>
                      </wps:wsp>
                      <wps:wsp>
                        <wps:cNvPr id="184" name="Rectangle 23"/>
                        <wps:cNvSpPr/>
                        <wps:spPr>
                          <a:xfrm>
                            <a:off x="3216275" y="7947660"/>
                            <a:ext cx="170261" cy="589964"/>
                          </a:xfrm>
                          <a:prstGeom prst="rect">
                            <a:avLst/>
                          </a:prstGeom>
                          <a:ln>
                            <a:noFill/>
                          </a:ln>
                        </wps:spPr>
                        <wps:txbx>
                          <w:txbxContent>
                            <w:p w14:paraId="6DEDFB4E" w14:textId="77777777" w:rsidR="009F67C9" w:rsidRDefault="009F67C9">
                              <w:r>
                                <w:rPr>
                                  <w:rFonts w:ascii="Century Gothic" w:eastAsia="Century Gothic" w:hAnsi="Century Gothic" w:cs="Century Gothic"/>
                                  <w:b/>
                                  <w:color w:val="FFFFFF"/>
                                  <w:sz w:val="72"/>
                                </w:rPr>
                                <w:t xml:space="preserve"> </w:t>
                              </w:r>
                            </w:p>
                          </w:txbxContent>
                        </wps:txbx>
                        <wps:bodyPr horzOverflow="overflow" vert="horz" lIns="0" tIns="0" rIns="0" bIns="0" rtlCol="0">
                          <a:noAutofit/>
                        </wps:bodyPr>
                      </wps:wsp>
                      <pic:pic xmlns:pic="http://schemas.openxmlformats.org/drawingml/2006/picture">
                        <pic:nvPicPr>
                          <pic:cNvPr id="185" name="Picture 25"/>
                          <pic:cNvPicPr/>
                        </pic:nvPicPr>
                        <pic:blipFill>
                          <a:blip r:embed="rId8"/>
                          <a:stretch>
                            <a:fillRect/>
                          </a:stretch>
                        </pic:blipFill>
                        <pic:spPr>
                          <a:xfrm>
                            <a:off x="2686043" y="4435568"/>
                            <a:ext cx="1876897" cy="1735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12BE09" id="Group 167" o:spid="_x0000_s1026" style="position:absolute;left:0;text-align:left;margin-left:514.9pt;margin-top:49.5pt;width:566.1pt;height:756pt;z-index:251649024;mso-position-horizontal:right;mso-position-horizontal-relative:page;mso-position-vertical-relative:page;mso-width-relative:margin;mso-height-relative:margin" coordorigin="3530,-4032" coordsize="71891,96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">
                <v:shape id="Shape 30490" o:spid="_x0000_s1027" style="position:absolute;left:3530;top:-4032;width:68768;height:42863;visibility:visible;mso-wrap-style:square;v-text-anchor:top" coordsize="6781800,459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" path="m,l6781800,r,4597400l,4597400,,e" fillcolor="#f3d569" stroked="f" strokeweight="0">
                  <v:stroke miterlimit="83231f" joinstyle="miter"/>
                  <v:path arrowok="t" textboxrect="0,0,6781800,4597400"/>
                </v:shape>
                <v:shape id="Shape 7" o:spid="_x0000_s1028" style="position:absolute;left:4197;top:67501;width:68291;height:24480;visibility:visible;mso-wrap-style:square;v-text-anchor:top" coordsize="6696075,24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" path="m,l6696075,r,1277366l5525516,2447989,,2447989,,xe" fillcolor="#3a3363" stroked="f" strokeweight="0">
                  <v:stroke miterlimit="83231f" joinstyle="miter"/>
                  <v:path arrowok="t" textboxrect="0,0,6696075,2447989"/>
                </v:shape>
                <v:rect id="Rectangle 10" o:spid="_x0000_s1029" style="position:absolute;left:5530;top:475;width:64703;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BACCAD3" w14:textId="209C0E31" w:rsidR="009F67C9" w:rsidRPr="00477115" w:rsidRDefault="009F67C9" w:rsidP="002E2E8E">
                        <w:pPr>
                          <w:jc w:val="center"/>
                          <w:rPr>
                            <w:b/>
                            <w:color w:val="1F3864" w:themeColor="accent1" w:themeShade="80"/>
                          </w:rPr>
                        </w:pPr>
                        <w:r w:rsidRPr="00477115">
                          <w:rPr>
                            <w:rFonts w:ascii="Microsoft Sans Serif" w:eastAsia="Microsoft Sans Serif" w:hAnsi="Microsoft Sans Serif" w:cs="Microsoft Sans Serif"/>
                            <w:b/>
                            <w:color w:val="1F3864" w:themeColor="accent1" w:themeShade="80"/>
                            <w:sz w:val="52"/>
                          </w:rPr>
                          <w:t>THE ROTARY CLUB OF NUMURKAH Inc.</w:t>
                        </w:r>
                      </w:p>
                    </w:txbxContent>
                  </v:textbox>
                </v:rect>
                <v:rect id="Rectangle 11" o:spid="_x0000_s1030" style="position:absolute;left:66565;top:3608;width:987;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66B5BC01" w14:textId="77777777" w:rsidR="009F67C9" w:rsidRDefault="009F67C9">
                        <w:r>
                          <w:rPr>
                            <w:rFonts w:ascii="Microsoft Sans Serif" w:eastAsia="Microsoft Sans Serif" w:hAnsi="Microsoft Sans Serif" w:cs="Microsoft Sans Serif"/>
                            <w:color w:val="0070C0"/>
                            <w:sz w:val="44"/>
                          </w:rPr>
                          <w:t xml:space="preserve"> </w:t>
                        </w:r>
                      </w:p>
                    </w:txbxContent>
                  </v:textbox>
                </v:rect>
                <v:rect id="Rectangle 12" o:spid="_x0000_s1031" style="position:absolute;left:7318;top:8494;width:53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221CEDC" w14:textId="77777777" w:rsidR="009F67C9" w:rsidRDefault="009F67C9">
                        <w:r>
                          <w:rPr>
                            <w:rFonts w:ascii="Microsoft Sans Serif" w:eastAsia="Microsoft Sans Serif" w:hAnsi="Microsoft Sans Serif" w:cs="Microsoft Sans Serif"/>
                            <w:color w:val="262140"/>
                            <w:sz w:val="24"/>
                          </w:rPr>
                          <w:t xml:space="preserve"> </w:t>
                        </w:r>
                      </w:p>
                    </w:txbxContent>
                  </v:textbox>
                </v:rect>
                <v:rect id="Rectangle 13" o:spid="_x0000_s1032" style="position:absolute;left:7196;top:68272;width:4755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10D0D7D4" w14:textId="77777777" w:rsidR="009F67C9" w:rsidRDefault="009F67C9">
                        <w:r>
                          <w:rPr>
                            <w:rFonts w:ascii="Century Gothic" w:eastAsia="Century Gothic" w:hAnsi="Century Gothic" w:cs="Century Gothic"/>
                            <w:b/>
                            <w:color w:val="FFFFFF"/>
                            <w:sz w:val="72"/>
                          </w:rPr>
                          <w:t>ANNUAL REPORT</w:t>
                        </w:r>
                      </w:p>
                    </w:txbxContent>
                  </v:textbox>
                </v:rect>
                <v:rect id="Rectangle 14" o:spid="_x0000_s1033" style="position:absolute;left:42955;top:68272;width:1702;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E584B20" w14:textId="77777777" w:rsidR="009F67C9" w:rsidRDefault="009F67C9">
                        <w:r>
                          <w:rPr>
                            <w:rFonts w:ascii="Century Gothic" w:eastAsia="Century Gothic" w:hAnsi="Century Gothic" w:cs="Century Gothic"/>
                            <w:b/>
                            <w:color w:val="FFFFFF"/>
                            <w:sz w:val="72"/>
                          </w:rPr>
                          <w:t xml:space="preserve"> </w:t>
                        </w:r>
                      </w:p>
                    </w:txbxContent>
                  </v:textbox>
                </v:rect>
                <v:rect id="Rectangle 15" o:spid="_x0000_s1034" style="position:absolute;left:44235;top:68272;width:5837;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4B9422E7" w14:textId="77777777" w:rsidR="009F67C9" w:rsidRDefault="009F67C9">
                        <w:r>
                          <w:rPr>
                            <w:rFonts w:ascii="Century Gothic" w:eastAsia="Century Gothic" w:hAnsi="Century Gothic" w:cs="Century Gothic"/>
                            <w:b/>
                            <w:color w:val="FFFFFF"/>
                            <w:sz w:val="72"/>
                          </w:rPr>
                          <w:t xml:space="preserve">&amp; </w:t>
                        </w:r>
                      </w:p>
                    </w:txbxContent>
                  </v:textbox>
                </v:rect>
                <v:rect id="Rectangle 16" o:spid="_x0000_s1035" style="position:absolute;left:7196;top:73865;width:68226;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C383198" w14:textId="77777777" w:rsidR="009F67C9" w:rsidRDefault="009F67C9">
                        <w:r>
                          <w:rPr>
                            <w:rFonts w:ascii="Century Gothic" w:eastAsia="Century Gothic" w:hAnsi="Century Gothic" w:cs="Century Gothic"/>
                            <w:b/>
                            <w:color w:val="FFFFFF"/>
                            <w:sz w:val="72"/>
                          </w:rPr>
                          <w:t>FINANCIAL STATEMENTS</w:t>
                        </w:r>
                      </w:p>
                    </w:txbxContent>
                  </v:textbox>
                </v:rect>
                <v:rect id="Rectangle 17" o:spid="_x0000_s1036" style="position:absolute;left:58503;top:73865;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72EA55DD" w14:textId="77777777" w:rsidR="009F67C9" w:rsidRDefault="009F67C9">
                        <w:r>
                          <w:rPr>
                            <w:rFonts w:ascii="Century Gothic" w:eastAsia="Century Gothic" w:hAnsi="Century Gothic" w:cs="Century Gothic"/>
                            <w:b/>
                            <w:color w:val="FFFFFF"/>
                            <w:sz w:val="72"/>
                          </w:rPr>
                          <w:t xml:space="preserve"> </w:t>
                        </w:r>
                      </w:p>
                    </w:txbxContent>
                  </v:textbox>
                </v:rect>
                <v:rect id="Rectangle 18" o:spid="_x0000_s1037" style="position:absolute;left:7196;top:79476;width:6810;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4AB62DA" w14:textId="77777777" w:rsidR="009F67C9" w:rsidRDefault="009F67C9">
                        <w:r>
                          <w:rPr>
                            <w:rFonts w:ascii="Century Gothic" w:eastAsia="Century Gothic" w:hAnsi="Century Gothic" w:cs="Century Gothic"/>
                            <w:b/>
                            <w:color w:val="FFFFFF"/>
                            <w:sz w:val="72"/>
                          </w:rPr>
                          <w:t>20</w:t>
                        </w:r>
                      </w:p>
                    </w:txbxContent>
                  </v:textbox>
                </v:rect>
                <v:rect id="Rectangle 22675" o:spid="_x0000_s1038" style="position:absolute;left:12316;top:79476;width:681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7DDA7B98" w14:textId="105C4CCD" w:rsidR="009F67C9" w:rsidRDefault="009F67C9">
                        <w:r>
                          <w:rPr>
                            <w:rFonts w:ascii="Century Gothic" w:eastAsia="Century Gothic" w:hAnsi="Century Gothic" w:cs="Century Gothic"/>
                            <w:b/>
                            <w:color w:val="FFFFFF"/>
                            <w:sz w:val="72"/>
                          </w:rPr>
                          <w:t>22</w:t>
                        </w:r>
                      </w:p>
                    </w:txbxContent>
                  </v:textbox>
                </v:rect>
                <v:rect id="Rectangle 22677" o:spid="_x0000_s1039" style="position:absolute;left:17437;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28F45F80" w14:textId="77777777" w:rsidR="009F67C9" w:rsidRDefault="009F67C9">
                        <w:r>
                          <w:rPr>
                            <w:rFonts w:ascii="Century Gothic" w:eastAsia="Century Gothic" w:hAnsi="Century Gothic" w:cs="Century Gothic"/>
                            <w:b/>
                            <w:color w:val="FFFFFF"/>
                            <w:sz w:val="72"/>
                          </w:rPr>
                          <w:t xml:space="preserve"> </w:t>
                        </w:r>
                      </w:p>
                    </w:txbxContent>
                  </v:textbox>
                </v:rect>
                <v:rect id="Rectangle 20" o:spid="_x0000_s1040" style="position:absolute;left:18717;top:79476;width:2554;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27A114CA" w14:textId="77777777" w:rsidR="009F67C9" w:rsidRDefault="009F67C9">
                        <w:r>
                          <w:rPr>
                            <w:rFonts w:ascii="Century Gothic" w:eastAsia="Century Gothic" w:hAnsi="Century Gothic" w:cs="Century Gothic"/>
                            <w:b/>
                            <w:color w:val="FFFFFF"/>
                            <w:sz w:val="72"/>
                          </w:rPr>
                          <w:t>-</w:t>
                        </w:r>
                      </w:p>
                    </w:txbxContent>
                  </v:textbox>
                </v:rect>
                <v:rect id="Rectangle 21" o:spid="_x0000_s1041" style="position:absolute;left:20637;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55A4B2BB" w14:textId="77777777" w:rsidR="009F67C9" w:rsidRDefault="009F67C9">
                        <w:r>
                          <w:rPr>
                            <w:rFonts w:ascii="Century Gothic" w:eastAsia="Century Gothic" w:hAnsi="Century Gothic" w:cs="Century Gothic"/>
                            <w:b/>
                            <w:color w:val="FFFFFF"/>
                            <w:sz w:val="72"/>
                          </w:rPr>
                          <w:t xml:space="preserve"> </w:t>
                        </w:r>
                      </w:p>
                    </w:txbxContent>
                  </v:textbox>
                </v:rect>
                <v:rect id="Rectangle 22" o:spid="_x0000_s1042" style="position:absolute;left:21917;top:79476;width:13621;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306F44BB" w14:textId="1D35FDE6" w:rsidR="009F67C9" w:rsidRDefault="009F67C9">
                        <w:r>
                          <w:rPr>
                            <w:rFonts w:ascii="Century Gothic" w:eastAsia="Century Gothic" w:hAnsi="Century Gothic" w:cs="Century Gothic"/>
                            <w:b/>
                            <w:color w:val="FFFFFF"/>
                            <w:sz w:val="72"/>
                          </w:rPr>
                          <w:t>2023</w:t>
                        </w:r>
                      </w:p>
                    </w:txbxContent>
                  </v:textbox>
                </v:rect>
                <v:rect id="Rectangle 23" o:spid="_x0000_s1043" style="position:absolute;left:32162;top:79476;width:1703;height: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6DEDFB4E" w14:textId="77777777" w:rsidR="009F67C9" w:rsidRDefault="009F67C9">
                        <w:r>
                          <w:rPr>
                            <w:rFonts w:ascii="Century Gothic" w:eastAsia="Century Gothic" w:hAnsi="Century Gothic" w:cs="Century Gothic"/>
                            <w:b/>
                            <w:color w:val="FFFFFF"/>
                            <w:sz w:val="7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4" type="#_x0000_t75" style="position:absolute;left:26860;top:44355;width:18769;height:1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">
                  <v:imagedata r:id="rId9" o:title=""/>
                </v:shape>
                <w10:wrap type="topAndBottom" anchorx="page" anchory="page"/>
              </v:group>
            </w:pict>
          </mc:Fallback>
        </mc:AlternateContent>
      </w:r>
      <w:r w:rsidR="00477115" w:rsidRPr="00114408">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9753E67" wp14:editId="7ACF4DFA">
                <wp:simplePos x="0" y="0"/>
                <wp:positionH relativeFrom="column">
                  <wp:posOffset>1303655</wp:posOffset>
                </wp:positionH>
                <wp:positionV relativeFrom="paragraph">
                  <wp:posOffset>952500</wp:posOffset>
                </wp:positionV>
                <wp:extent cx="3390900" cy="252095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2520950"/>
                        </a:xfrm>
                        <a:prstGeom prst="rect">
                          <a:avLst/>
                        </a:prstGeom>
                        <a:noFill/>
                        <a:ln w="6350">
                          <a:noFill/>
                        </a:ln>
                      </wps:spPr>
                      <wps:txbx>
                        <w:txbxContent>
                          <w:p w14:paraId="4E954FB5" w14:textId="2FB5D3C5" w:rsidR="009F67C9" w:rsidRDefault="009F67C9" w:rsidP="002E2E8E">
                            <w:pPr>
                              <w:jc w:val="center"/>
                            </w:pPr>
                            <w:r w:rsidRPr="002E2E8E">
                              <w:rPr>
                                <w:noProof/>
                              </w:rPr>
                              <w:drawing>
                                <wp:inline distT="0" distB="0" distL="0" distR="0" wp14:anchorId="5E85166B" wp14:editId="2643FF43">
                                  <wp:extent cx="2905125" cy="215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2341" cy="2157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753E67" id="_x0000_t202" coordsize="21600,21600" o:spt="202" path="m,l,21600r21600,l21600,xe">
                <v:stroke joinstyle="miter"/>
                <v:path gradientshapeok="t" o:connecttype="rect"/>
              </v:shapetype>
              <v:shape id="Text Box 186" o:spid="_x0000_s1045" type="#_x0000_t202" style="position:absolute;left:0;text-align:left;margin-left:102.65pt;margin-top:75pt;width:267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" filled="f" stroked="f" strokeweight=".5pt">
                <v:textbox>
                  <w:txbxContent>
                    <w:p w14:paraId="4E954FB5" w14:textId="2FB5D3C5" w:rsidR="009F67C9" w:rsidRDefault="009F67C9" w:rsidP="002E2E8E">
                      <w:pPr>
                        <w:jc w:val="center"/>
                      </w:pPr>
                      <w:r w:rsidRPr="002E2E8E">
                        <w:rPr>
                          <w:noProof/>
                        </w:rPr>
                        <w:drawing>
                          <wp:inline distT="0" distB="0" distL="0" distR="0" wp14:anchorId="5E85166B" wp14:editId="2643FF43">
                            <wp:extent cx="2905125" cy="2152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2341" cy="2157997"/>
                                    </a:xfrm>
                                    <a:prstGeom prst="rect">
                                      <a:avLst/>
                                    </a:prstGeom>
                                    <a:noFill/>
                                    <a:ln>
                                      <a:noFill/>
                                    </a:ln>
                                  </pic:spPr>
                                </pic:pic>
                              </a:graphicData>
                            </a:graphic>
                          </wp:inline>
                        </w:drawing>
                      </w:r>
                    </w:p>
                  </w:txbxContent>
                </v:textbox>
              </v:shape>
            </w:pict>
          </mc:Fallback>
        </mc:AlternateContent>
      </w:r>
      <w:r w:rsidR="002E2E8E" w:rsidRPr="00114408">
        <w:rPr>
          <w:rFonts w:asciiTheme="minorHAnsi" w:hAnsiTheme="minorHAnsi" w:cstheme="minorHAnsi"/>
        </w:rPr>
        <w:br w:type="page"/>
      </w:r>
    </w:p>
    <w:p w14:paraId="3C8FCC96" w14:textId="5100AF4B" w:rsidR="00A37AA3" w:rsidRPr="00477115" w:rsidRDefault="00477115" w:rsidP="00C12227">
      <w:pPr>
        <w:spacing w:after="240"/>
        <w:rPr>
          <w:rFonts w:asciiTheme="minorHAnsi" w:hAnsiTheme="minorHAnsi" w:cstheme="minorHAnsi"/>
          <w:color w:val="1F3864" w:themeColor="accent1" w:themeShade="80"/>
        </w:rPr>
      </w:pPr>
      <w:r>
        <w:rPr>
          <w:noProof/>
        </w:rPr>
        <w:lastRenderedPageBreak/>
        <mc:AlternateContent>
          <mc:Choice Requires="wps">
            <w:drawing>
              <wp:anchor distT="0" distB="0" distL="114300" distR="114300" simplePos="0" relativeHeight="251646974" behindDoc="1" locked="0" layoutInCell="1" allowOverlap="1" wp14:anchorId="50B085C6" wp14:editId="5A304E91">
                <wp:simplePos x="0" y="0"/>
                <wp:positionH relativeFrom="column">
                  <wp:posOffset>3629025</wp:posOffset>
                </wp:positionH>
                <wp:positionV relativeFrom="paragraph">
                  <wp:posOffset>-705485</wp:posOffset>
                </wp:positionV>
                <wp:extent cx="3354705" cy="11383010"/>
                <wp:effectExtent l="0" t="0" r="17145" b="27940"/>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13830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alpha val="51765"/>
                          </a:schemeClr>
                        </a:solidFill>
                        <a:ln w="9525">
                          <a:solidFill>
                            <a:srgbClr val="EDF1F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CCCE" id="Freeform 5" o:spid="_x0000_s1026" style="position:absolute;margin-left:285.75pt;margin-top:-55.55pt;width:264.15pt;height:896.3pt;z-index:-251669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" path="m,l1376,r,3365l1363,3134r-12,-220l1338,2706r-13,-199l1310,2320r-15,-179l1277,1973r-17,-160l1240,1663r-22,-140l1195,1389r-26,-124l1142,1149r-30,-110l1080,937r-34,-95l1008,753,967,671,924,595,877,524,826,458,772,398,714,342,653,291,587,243,517,199,443,159,364,123,280,89,192,57,98,27,,xe" fillcolor="#8eaadb [1940]" strokecolor="#edf1f9">
                <v:fill opacity="33924f"/>
                <v:path arrowok="t" o:connecttype="custom" o:connectlocs="0,0;3354705,0;3354705,11383010;3323011,10601591;3293755,9857382;3262061,9153767;3230366,8480596;3193796,7848019;3157226,7242504;3113342,6674199;3071896,6132956;3023135,5625541;2969499,5151954;2913425,4698663;2850036,4279200;2784210,3886799;2711070,3514695;2633053,3169652;2550161,2848290;2457516,2547223;2357558,2269836;2252723,2012746;2138137,1772570;2013798,1549307;1882146,1346341;1740741,1156906;1592022,984385;1431113,822012;1260452,673171;1080039,537860;887436,416080;682643,301066;468098,192818;238925,91335;0,0" o:connectangles="0,0,0,0,0,0,0,0,0,0,0,0,0,0,0,0,0,0,0,0,0,0,0,0,0,0,0,0,0,0,0,0,0,0,0"/>
              </v:shape>
            </w:pict>
          </mc:Fallback>
        </mc:AlternateContent>
      </w:r>
      <w:r w:rsidR="002E2E8E" w:rsidRPr="00477115">
        <w:rPr>
          <w:rFonts w:asciiTheme="minorHAnsi" w:eastAsia="Century Gothic" w:hAnsiTheme="minorHAnsi" w:cstheme="minorHAnsi"/>
          <w:b/>
          <w:color w:val="1F3864" w:themeColor="accent1" w:themeShade="80"/>
          <w:sz w:val="44"/>
        </w:rPr>
        <w:t xml:space="preserve">CONTENTS </w:t>
      </w:r>
    </w:p>
    <w:sdt>
      <w:sdtPr>
        <w:rPr>
          <w:rFonts w:asciiTheme="minorHAnsi" w:eastAsia="Calibri" w:hAnsiTheme="minorHAnsi" w:cstheme="minorHAnsi"/>
          <w:color w:val="1F3864" w:themeColor="accent1" w:themeShade="80"/>
          <w:sz w:val="22"/>
          <w:szCs w:val="22"/>
          <w:lang w:val="en-GB"/>
        </w:rPr>
        <w:id w:val="1060594553"/>
        <w:docPartObj>
          <w:docPartGallery w:val="Table of Contents"/>
          <w:docPartUnique/>
        </w:docPartObj>
      </w:sdtPr>
      <w:sdtEndPr>
        <w:rPr>
          <w:b/>
          <w:bCs/>
        </w:rPr>
      </w:sdtEndPr>
      <w:sdtContent>
        <w:p w14:paraId="39DD0295" w14:textId="562F86AF" w:rsidR="00102870" w:rsidRPr="00477115" w:rsidRDefault="00102870">
          <w:pPr>
            <w:pStyle w:val="TOCHeading"/>
            <w:rPr>
              <w:rFonts w:asciiTheme="minorHAnsi" w:hAnsiTheme="minorHAnsi" w:cstheme="minorHAnsi"/>
              <w:color w:val="1F3864" w:themeColor="accent1" w:themeShade="80"/>
            </w:rPr>
          </w:pPr>
        </w:p>
        <w:p w14:paraId="7E92B668" w14:textId="6872E0D7" w:rsidR="00D10005" w:rsidRPr="00D10005" w:rsidRDefault="0010287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r w:rsidRPr="00477115">
            <w:rPr>
              <w:rFonts w:asciiTheme="minorHAnsi" w:hAnsiTheme="minorHAnsi" w:cstheme="minorHAnsi"/>
              <w:color w:val="1F3864" w:themeColor="accent1" w:themeShade="80"/>
              <w:sz w:val="28"/>
              <w:szCs w:val="28"/>
            </w:rPr>
            <w:fldChar w:fldCharType="begin"/>
          </w:r>
          <w:r w:rsidRPr="00477115">
            <w:rPr>
              <w:rFonts w:asciiTheme="minorHAnsi" w:hAnsiTheme="minorHAnsi" w:cstheme="minorHAnsi"/>
              <w:color w:val="1F3864" w:themeColor="accent1" w:themeShade="80"/>
              <w:sz w:val="28"/>
              <w:szCs w:val="28"/>
            </w:rPr>
            <w:instrText xml:space="preserve"> TOC \o "1-3" \h \z \u </w:instrText>
          </w:r>
          <w:r w:rsidRPr="00477115">
            <w:rPr>
              <w:rFonts w:asciiTheme="minorHAnsi" w:hAnsiTheme="minorHAnsi" w:cstheme="minorHAnsi"/>
              <w:color w:val="1F3864" w:themeColor="accent1" w:themeShade="80"/>
              <w:sz w:val="28"/>
              <w:szCs w:val="28"/>
            </w:rPr>
            <w:fldChar w:fldCharType="separate"/>
          </w:r>
          <w:hyperlink w:anchor="_Toc138661685" w:history="1">
            <w:r w:rsidR="00D10005" w:rsidRPr="00D10005">
              <w:rPr>
                <w:rStyle w:val="Hyperlink"/>
                <w:rFonts w:asciiTheme="minorHAnsi" w:hAnsiTheme="minorHAnsi" w:cstheme="minorHAnsi"/>
                <w:noProof/>
                <w:color w:val="1F3864" w:themeColor="accent1" w:themeShade="80"/>
                <w:sz w:val="36"/>
                <w:szCs w:val="36"/>
              </w:rPr>
              <w:t xml:space="preserve">2022 </w:t>
            </w:r>
            <w:r w:rsidR="007047D4">
              <w:rPr>
                <w:rStyle w:val="Hyperlink"/>
                <w:rFonts w:asciiTheme="minorHAnsi" w:hAnsiTheme="minorHAnsi" w:cstheme="minorHAnsi"/>
                <w:noProof/>
                <w:color w:val="1F3864" w:themeColor="accent1" w:themeShade="80"/>
                <w:sz w:val="36"/>
                <w:szCs w:val="36"/>
              </w:rPr>
              <w:t xml:space="preserve">- </w:t>
            </w:r>
            <w:r w:rsidR="00D10005" w:rsidRPr="00D10005">
              <w:rPr>
                <w:rStyle w:val="Hyperlink"/>
                <w:rFonts w:asciiTheme="minorHAnsi" w:hAnsiTheme="minorHAnsi" w:cstheme="minorHAnsi"/>
                <w:noProof/>
                <w:color w:val="1F3864" w:themeColor="accent1" w:themeShade="80"/>
                <w:sz w:val="36"/>
                <w:szCs w:val="36"/>
              </w:rPr>
              <w:t>2023 Board Members</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_Toc138661685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3</w:t>
            </w:r>
            <w:r w:rsidR="00D10005" w:rsidRPr="00D10005">
              <w:rPr>
                <w:rFonts w:asciiTheme="minorHAnsi" w:hAnsiTheme="minorHAnsi" w:cstheme="minorHAnsi"/>
                <w:noProof/>
                <w:webHidden/>
                <w:color w:val="1F3864" w:themeColor="accent1" w:themeShade="80"/>
                <w:sz w:val="36"/>
                <w:szCs w:val="36"/>
              </w:rPr>
              <w:fldChar w:fldCharType="end"/>
            </w:r>
          </w:hyperlink>
        </w:p>
        <w:p w14:paraId="1B1007A1" w14:textId="5EEBD62D" w:rsidR="007047D4" w:rsidRDefault="007047D4" w:rsidP="00D10005">
          <w:pPr>
            <w:pStyle w:val="TOC1"/>
            <w:tabs>
              <w:tab w:val="right" w:leader="dot" w:pos="9629"/>
            </w:tabs>
            <w:ind w:left="284" w:firstLine="0"/>
          </w:pPr>
          <w:r w:rsidRPr="007047D4">
            <w:rPr>
              <w:rFonts w:asciiTheme="minorHAnsi" w:hAnsiTheme="minorHAnsi" w:cstheme="minorHAnsi"/>
              <w:color w:val="1F3864" w:themeColor="accent1" w:themeShade="80"/>
              <w:sz w:val="36"/>
            </w:rPr>
            <w:t>2023</w:t>
          </w:r>
          <w:r>
            <w:rPr>
              <w:rFonts w:asciiTheme="minorHAnsi" w:hAnsiTheme="minorHAnsi" w:cstheme="minorHAnsi"/>
              <w:color w:val="1F3864" w:themeColor="accent1" w:themeShade="80"/>
              <w:sz w:val="36"/>
            </w:rPr>
            <w:t xml:space="preserve"> - </w:t>
          </w:r>
          <w:r w:rsidRPr="007047D4">
            <w:rPr>
              <w:rFonts w:asciiTheme="minorHAnsi" w:hAnsiTheme="minorHAnsi" w:cstheme="minorHAnsi"/>
              <w:color w:val="1F3864" w:themeColor="accent1" w:themeShade="80"/>
              <w:sz w:val="36"/>
            </w:rPr>
            <w:t>2024 Board Members</w:t>
          </w:r>
          <w:r>
            <w:tab/>
          </w:r>
          <w:r w:rsidRPr="007047D4">
            <w:rPr>
              <w:rFonts w:asciiTheme="minorHAnsi" w:hAnsiTheme="minorHAnsi" w:cstheme="minorHAnsi"/>
              <w:color w:val="1F3864" w:themeColor="accent1" w:themeShade="80"/>
              <w:sz w:val="36"/>
            </w:rPr>
            <w:t>4</w:t>
          </w:r>
        </w:p>
        <w:p w14:paraId="5D6C9D21" w14:textId="0A9F7164"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86" w:history="1">
            <w:r w:rsidR="00D10005" w:rsidRPr="00D10005">
              <w:rPr>
                <w:rStyle w:val="Hyperlink"/>
                <w:rFonts w:asciiTheme="minorHAnsi" w:hAnsiTheme="minorHAnsi" w:cstheme="minorHAnsi"/>
                <w:bCs/>
                <w:noProof/>
                <w:color w:val="1F3864" w:themeColor="accent1" w:themeShade="80"/>
                <w:sz w:val="36"/>
                <w:szCs w:val="36"/>
              </w:rPr>
              <w:t xml:space="preserve">CHANGEOVER PROGRAM    </w:t>
            </w:r>
            <w:r w:rsidR="00D10005" w:rsidRPr="00D10005">
              <w:rPr>
                <w:rStyle w:val="Hyperlink"/>
                <w:rFonts w:asciiTheme="minorHAnsi" w:hAnsiTheme="minorHAnsi" w:cstheme="minorHAnsi"/>
                <w:noProof/>
                <w:color w:val="1F3864" w:themeColor="accent1" w:themeShade="80"/>
                <w:sz w:val="36"/>
                <w:szCs w:val="36"/>
              </w:rPr>
              <w:t>6.30pm 26/06/2023</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_Toc138661686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4</w:t>
            </w:r>
            <w:r w:rsidR="00D10005" w:rsidRPr="00D10005">
              <w:rPr>
                <w:rFonts w:asciiTheme="minorHAnsi" w:hAnsiTheme="minorHAnsi" w:cstheme="minorHAnsi"/>
                <w:noProof/>
                <w:webHidden/>
                <w:color w:val="1F3864" w:themeColor="accent1" w:themeShade="80"/>
                <w:sz w:val="36"/>
                <w:szCs w:val="36"/>
              </w:rPr>
              <w:fldChar w:fldCharType="end"/>
            </w:r>
          </w:hyperlink>
        </w:p>
        <w:p w14:paraId="2AD4E3D1" w14:textId="5A896BE1"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87" w:history="1">
            <w:r w:rsidR="00D10005" w:rsidRPr="00D10005">
              <w:rPr>
                <w:rStyle w:val="Hyperlink"/>
                <w:rFonts w:asciiTheme="minorHAnsi" w:hAnsiTheme="minorHAnsi" w:cstheme="minorHAnsi"/>
                <w:noProof/>
                <w:color w:val="1F3864" w:themeColor="accent1" w:themeShade="80"/>
                <w:sz w:val="36"/>
                <w:szCs w:val="36"/>
              </w:rPr>
              <w:t>PRESIDENTS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_Toc138661687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6</w:t>
            </w:r>
            <w:r w:rsidR="00D10005" w:rsidRPr="00D10005">
              <w:rPr>
                <w:rFonts w:asciiTheme="minorHAnsi" w:hAnsiTheme="minorHAnsi" w:cstheme="minorHAnsi"/>
                <w:noProof/>
                <w:webHidden/>
                <w:color w:val="1F3864" w:themeColor="accent1" w:themeShade="80"/>
                <w:sz w:val="36"/>
                <w:szCs w:val="36"/>
              </w:rPr>
              <w:fldChar w:fldCharType="end"/>
            </w:r>
          </w:hyperlink>
        </w:p>
        <w:p w14:paraId="443480D3" w14:textId="47490377"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88" w:history="1">
            <w:r w:rsidR="00D10005" w:rsidRPr="00D10005">
              <w:rPr>
                <w:rStyle w:val="Hyperlink"/>
                <w:rFonts w:asciiTheme="minorHAnsi" w:hAnsiTheme="minorHAnsi" w:cstheme="minorHAnsi"/>
                <w:noProof/>
                <w:color w:val="1F3864" w:themeColor="accent1" w:themeShade="80"/>
                <w:sz w:val="36"/>
                <w:szCs w:val="36"/>
              </w:rPr>
              <w:t>CLUB SERVICE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_Toc138661688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9</w:t>
            </w:r>
            <w:r w:rsidR="00D10005" w:rsidRPr="00D10005">
              <w:rPr>
                <w:rFonts w:asciiTheme="minorHAnsi" w:hAnsiTheme="minorHAnsi" w:cstheme="minorHAnsi"/>
                <w:noProof/>
                <w:webHidden/>
                <w:color w:val="1F3864" w:themeColor="accent1" w:themeShade="80"/>
                <w:sz w:val="36"/>
                <w:szCs w:val="36"/>
              </w:rPr>
              <w:fldChar w:fldCharType="end"/>
            </w:r>
          </w:hyperlink>
        </w:p>
        <w:p w14:paraId="2D3EE576" w14:textId="2265936F"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89" w:history="1">
            <w:r w:rsidR="00D10005" w:rsidRPr="00D10005">
              <w:rPr>
                <w:rStyle w:val="Hyperlink"/>
                <w:rFonts w:asciiTheme="minorHAnsi" w:hAnsiTheme="minorHAnsi" w:cstheme="minorHAnsi"/>
                <w:noProof/>
                <w:color w:val="1F3864" w:themeColor="accent1" w:themeShade="80"/>
                <w:sz w:val="36"/>
                <w:szCs w:val="36"/>
              </w:rPr>
              <w:t>PUBLIC RELATIONS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_Toc138661689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10</w:t>
            </w:r>
            <w:r w:rsidR="00D10005" w:rsidRPr="00D10005">
              <w:rPr>
                <w:rFonts w:asciiTheme="minorHAnsi" w:hAnsiTheme="minorHAnsi" w:cstheme="minorHAnsi"/>
                <w:noProof/>
                <w:webHidden/>
                <w:color w:val="1F3864" w:themeColor="accent1" w:themeShade="80"/>
                <w:sz w:val="36"/>
                <w:szCs w:val="36"/>
              </w:rPr>
              <w:fldChar w:fldCharType="end"/>
            </w:r>
          </w:hyperlink>
        </w:p>
        <w:p w14:paraId="60F5AC4B" w14:textId="7E25BA35"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0" w:history="1">
            <w:r w:rsidR="00D10005" w:rsidRPr="00D10005">
              <w:rPr>
                <w:rStyle w:val="Hyperlink"/>
                <w:rFonts w:asciiTheme="minorHAnsi" w:hAnsiTheme="minorHAnsi" w:cstheme="minorHAnsi"/>
                <w:noProof/>
                <w:color w:val="1F3864" w:themeColor="accent1" w:themeShade="80"/>
                <w:sz w:val="36"/>
                <w:szCs w:val="36"/>
              </w:rPr>
              <w:t>ART &amp; CRAFT EXHIBITION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_Toc138661690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11</w:t>
            </w:r>
            <w:r w:rsidR="00D10005" w:rsidRPr="00D10005">
              <w:rPr>
                <w:rFonts w:asciiTheme="minorHAnsi" w:hAnsiTheme="minorHAnsi" w:cstheme="minorHAnsi"/>
                <w:noProof/>
                <w:webHidden/>
                <w:color w:val="1F3864" w:themeColor="accent1" w:themeShade="80"/>
                <w:sz w:val="36"/>
                <w:szCs w:val="36"/>
              </w:rPr>
              <w:fldChar w:fldCharType="end"/>
            </w:r>
          </w:hyperlink>
        </w:p>
        <w:p w14:paraId="4BDF9D93" w14:textId="3834BF7A"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1" w:history="1">
            <w:r w:rsidR="00D10005" w:rsidRPr="00D10005">
              <w:rPr>
                <w:rStyle w:val="Hyperlink"/>
                <w:rFonts w:asciiTheme="minorHAnsi" w:hAnsiTheme="minorHAnsi" w:cstheme="minorHAnsi"/>
                <w:noProof/>
                <w:color w:val="1F3864" w:themeColor="accent1" w:themeShade="80"/>
                <w:sz w:val="36"/>
                <w:szCs w:val="36"/>
              </w:rPr>
              <w:t>COMMUNITY SERVICE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_Toc138661691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13</w:t>
            </w:r>
            <w:r w:rsidR="00D10005" w:rsidRPr="00D10005">
              <w:rPr>
                <w:rFonts w:asciiTheme="minorHAnsi" w:hAnsiTheme="minorHAnsi" w:cstheme="minorHAnsi"/>
                <w:noProof/>
                <w:webHidden/>
                <w:color w:val="1F3864" w:themeColor="accent1" w:themeShade="80"/>
                <w:sz w:val="36"/>
                <w:szCs w:val="36"/>
              </w:rPr>
              <w:fldChar w:fldCharType="end"/>
            </w:r>
          </w:hyperlink>
        </w:p>
        <w:p w14:paraId="5CACF28F" w14:textId="27C72879"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2" w:history="1">
            <w:r w:rsidR="00D10005" w:rsidRPr="00D10005">
              <w:rPr>
                <w:rStyle w:val="Hyperlink"/>
                <w:rFonts w:asciiTheme="minorHAnsi" w:hAnsiTheme="minorHAnsi" w:cstheme="minorHAnsi"/>
                <w:noProof/>
                <w:color w:val="1F3864" w:themeColor="accent1" w:themeShade="80"/>
                <w:sz w:val="36"/>
                <w:szCs w:val="36"/>
                <w14:textOutline w14:w="0" w14:cap="flat" w14:cmpd="sng" w14:algn="ctr">
                  <w14:noFill/>
                  <w14:prstDash w14:val="solid"/>
                  <w14:round/>
                </w14:textOutline>
              </w:rPr>
              <w:t>INTERNATIONAL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_Toc138661692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16</w:t>
            </w:r>
            <w:r w:rsidR="00D10005" w:rsidRPr="00D10005">
              <w:rPr>
                <w:rFonts w:asciiTheme="minorHAnsi" w:hAnsiTheme="minorHAnsi" w:cstheme="minorHAnsi"/>
                <w:noProof/>
                <w:webHidden/>
                <w:color w:val="1F3864" w:themeColor="accent1" w:themeShade="80"/>
                <w:sz w:val="36"/>
                <w:szCs w:val="36"/>
              </w:rPr>
              <w:fldChar w:fldCharType="end"/>
            </w:r>
          </w:hyperlink>
        </w:p>
        <w:p w14:paraId="71E22FD6" w14:textId="2916ABFC" w:rsidR="00D10005" w:rsidRPr="00D10005" w:rsidRDefault="00493560" w:rsidP="00D10005">
          <w:pPr>
            <w:pStyle w:val="TOC1"/>
            <w:tabs>
              <w:tab w:val="right" w:leader="dot" w:pos="9629"/>
            </w:tabs>
            <w:spacing w:after="120"/>
            <w:ind w:left="284" w:firstLine="0"/>
            <w:rPr>
              <w:rFonts w:asciiTheme="minorHAnsi" w:eastAsiaTheme="minorEastAsia" w:hAnsiTheme="minorHAnsi" w:cstheme="minorHAnsi"/>
              <w:noProof/>
              <w:color w:val="1F3864" w:themeColor="accent1" w:themeShade="80"/>
              <w:sz w:val="36"/>
              <w:szCs w:val="36"/>
              <w:lang w:eastAsia="en-AU"/>
            </w:rPr>
          </w:pPr>
          <w:hyperlink w:anchor="_Toc138661693" w:history="1">
            <w:r w:rsidR="00D10005" w:rsidRPr="00D10005">
              <w:rPr>
                <w:rStyle w:val="Hyperlink"/>
                <w:rFonts w:asciiTheme="minorHAnsi" w:hAnsiTheme="minorHAnsi" w:cstheme="minorHAnsi"/>
                <w:noProof/>
                <w:color w:val="1F3864" w:themeColor="accent1" w:themeShade="80"/>
                <w:sz w:val="36"/>
                <w:szCs w:val="36"/>
              </w:rPr>
              <w:t>FOUNDATION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_Toc138661693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17</w:t>
            </w:r>
            <w:r w:rsidR="00D10005" w:rsidRPr="00D10005">
              <w:rPr>
                <w:rFonts w:asciiTheme="minorHAnsi" w:hAnsiTheme="minorHAnsi" w:cstheme="minorHAnsi"/>
                <w:noProof/>
                <w:webHidden/>
                <w:color w:val="1F3864" w:themeColor="accent1" w:themeShade="80"/>
                <w:sz w:val="36"/>
                <w:szCs w:val="36"/>
              </w:rPr>
              <w:fldChar w:fldCharType="end"/>
            </w:r>
          </w:hyperlink>
        </w:p>
        <w:p w14:paraId="0D52276C" w14:textId="0FAD839F" w:rsidR="00D10005" w:rsidRPr="00D10005" w:rsidRDefault="00493560" w:rsidP="00D10005">
          <w:pPr>
            <w:pStyle w:val="TOC2"/>
            <w:rPr>
              <w:rFonts w:eastAsiaTheme="minorEastAsia"/>
            </w:rPr>
          </w:pPr>
          <w:hyperlink w:anchor="_Toc138661694" w:history="1">
            <w:r w:rsidR="00D10005" w:rsidRPr="00D10005">
              <w:rPr>
                <w:rStyle w:val="Hyperlink"/>
                <w:color w:val="1F3864" w:themeColor="accent1" w:themeShade="80"/>
                <w:sz w:val="36"/>
                <w:szCs w:val="36"/>
              </w:rPr>
              <w:t>Mission Statement</w:t>
            </w:r>
            <w:r w:rsidR="00D10005" w:rsidRPr="00D10005">
              <w:rPr>
                <w:webHidden/>
              </w:rPr>
              <w:tab/>
            </w:r>
            <w:r w:rsidR="00D10005" w:rsidRPr="00D10005">
              <w:rPr>
                <w:b w:val="0"/>
                <w:i w:val="0"/>
                <w:webHidden/>
                <w:sz w:val="36"/>
                <w:szCs w:val="36"/>
              </w:rPr>
              <w:fldChar w:fldCharType="begin"/>
            </w:r>
            <w:r w:rsidR="00D10005" w:rsidRPr="00D10005">
              <w:rPr>
                <w:b w:val="0"/>
                <w:i w:val="0"/>
                <w:webHidden/>
                <w:sz w:val="36"/>
                <w:szCs w:val="36"/>
              </w:rPr>
              <w:instrText xml:space="preserve"> PAGEREF _Toc138661694 \h </w:instrText>
            </w:r>
            <w:r w:rsidR="00D10005" w:rsidRPr="00D10005">
              <w:rPr>
                <w:b w:val="0"/>
                <w:i w:val="0"/>
                <w:webHidden/>
                <w:sz w:val="36"/>
                <w:szCs w:val="36"/>
              </w:rPr>
            </w:r>
            <w:r w:rsidR="00D10005" w:rsidRPr="00D10005">
              <w:rPr>
                <w:b w:val="0"/>
                <w:i w:val="0"/>
                <w:webHidden/>
                <w:sz w:val="36"/>
                <w:szCs w:val="36"/>
              </w:rPr>
              <w:fldChar w:fldCharType="separate"/>
            </w:r>
            <w:r w:rsidR="00272185">
              <w:rPr>
                <w:b w:val="0"/>
                <w:i w:val="0"/>
                <w:webHidden/>
                <w:sz w:val="36"/>
                <w:szCs w:val="36"/>
              </w:rPr>
              <w:t>17</w:t>
            </w:r>
            <w:r w:rsidR="00D10005" w:rsidRPr="00D10005">
              <w:rPr>
                <w:b w:val="0"/>
                <w:i w:val="0"/>
                <w:webHidden/>
                <w:sz w:val="36"/>
                <w:szCs w:val="36"/>
              </w:rPr>
              <w:fldChar w:fldCharType="end"/>
            </w:r>
          </w:hyperlink>
        </w:p>
        <w:p w14:paraId="23BF0552" w14:textId="086F0650"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5"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Share System</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_Toc138661695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17</w:t>
            </w:r>
            <w:r w:rsidR="00D10005" w:rsidRPr="00D10005">
              <w:rPr>
                <w:rFonts w:asciiTheme="minorHAnsi" w:hAnsiTheme="minorHAnsi" w:cstheme="minorHAnsi"/>
                <w:noProof/>
                <w:webHidden/>
                <w:color w:val="1F3864" w:themeColor="accent1" w:themeShade="80"/>
                <w:sz w:val="36"/>
                <w:szCs w:val="36"/>
              </w:rPr>
              <w:fldChar w:fldCharType="end"/>
            </w:r>
          </w:hyperlink>
        </w:p>
        <w:p w14:paraId="723BDF45" w14:textId="2C0A1A5E"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6"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To Donate</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_Toc138661696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18</w:t>
            </w:r>
            <w:r w:rsidR="00D10005" w:rsidRPr="00D10005">
              <w:rPr>
                <w:rFonts w:asciiTheme="minorHAnsi" w:hAnsiTheme="minorHAnsi" w:cstheme="minorHAnsi"/>
                <w:noProof/>
                <w:webHidden/>
                <w:color w:val="1F3864" w:themeColor="accent1" w:themeShade="80"/>
                <w:sz w:val="36"/>
                <w:szCs w:val="36"/>
              </w:rPr>
              <w:fldChar w:fldCharType="end"/>
            </w:r>
          </w:hyperlink>
        </w:p>
        <w:p w14:paraId="7DF15B04" w14:textId="62FA940E"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7"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Grants Subcommittee</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_Toc138661697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18</w:t>
            </w:r>
            <w:r w:rsidR="00D10005" w:rsidRPr="00D10005">
              <w:rPr>
                <w:rFonts w:asciiTheme="minorHAnsi" w:hAnsiTheme="minorHAnsi" w:cstheme="minorHAnsi"/>
                <w:noProof/>
                <w:webHidden/>
                <w:color w:val="1F3864" w:themeColor="accent1" w:themeShade="80"/>
                <w:sz w:val="36"/>
                <w:szCs w:val="36"/>
              </w:rPr>
              <w:fldChar w:fldCharType="end"/>
            </w:r>
          </w:hyperlink>
        </w:p>
        <w:p w14:paraId="2F3D9985" w14:textId="4ADCC4A3"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8"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District Grants</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_Toc138661698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18</w:t>
            </w:r>
            <w:r w:rsidR="00D10005" w:rsidRPr="00D10005">
              <w:rPr>
                <w:rFonts w:asciiTheme="minorHAnsi" w:hAnsiTheme="minorHAnsi" w:cstheme="minorHAnsi"/>
                <w:noProof/>
                <w:webHidden/>
                <w:color w:val="1F3864" w:themeColor="accent1" w:themeShade="80"/>
                <w:sz w:val="36"/>
                <w:szCs w:val="36"/>
              </w:rPr>
              <w:fldChar w:fldCharType="end"/>
            </w:r>
          </w:hyperlink>
        </w:p>
        <w:p w14:paraId="693760E6" w14:textId="02979DF5"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699"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Peace Fellowships</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_Toc138661699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19</w:t>
            </w:r>
            <w:r w:rsidR="00D10005" w:rsidRPr="00D10005">
              <w:rPr>
                <w:rFonts w:asciiTheme="minorHAnsi" w:hAnsiTheme="minorHAnsi" w:cstheme="minorHAnsi"/>
                <w:noProof/>
                <w:webHidden/>
                <w:color w:val="1F3864" w:themeColor="accent1" w:themeShade="80"/>
                <w:sz w:val="36"/>
                <w:szCs w:val="36"/>
              </w:rPr>
              <w:fldChar w:fldCharType="end"/>
            </w:r>
          </w:hyperlink>
        </w:p>
        <w:p w14:paraId="0C8D52BE" w14:textId="6C23EE78"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700"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Alumni</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_Toc138661700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19</w:t>
            </w:r>
            <w:r w:rsidR="00D10005" w:rsidRPr="00D10005">
              <w:rPr>
                <w:rFonts w:asciiTheme="minorHAnsi" w:hAnsiTheme="minorHAnsi" w:cstheme="minorHAnsi"/>
                <w:noProof/>
                <w:webHidden/>
                <w:color w:val="1F3864" w:themeColor="accent1" w:themeShade="80"/>
                <w:sz w:val="36"/>
                <w:szCs w:val="36"/>
              </w:rPr>
              <w:fldChar w:fldCharType="end"/>
            </w:r>
          </w:hyperlink>
        </w:p>
        <w:p w14:paraId="24ABE7D1" w14:textId="0CB4D23A"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701"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Every Rotarian, Every Year (EREY)</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_Toc138661701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20</w:t>
            </w:r>
            <w:r w:rsidR="00D10005" w:rsidRPr="00D10005">
              <w:rPr>
                <w:rFonts w:asciiTheme="minorHAnsi" w:hAnsiTheme="minorHAnsi" w:cstheme="minorHAnsi"/>
                <w:noProof/>
                <w:webHidden/>
                <w:color w:val="1F3864" w:themeColor="accent1" w:themeShade="80"/>
                <w:sz w:val="36"/>
                <w:szCs w:val="36"/>
              </w:rPr>
              <w:fldChar w:fldCharType="end"/>
            </w:r>
          </w:hyperlink>
        </w:p>
        <w:p w14:paraId="71E8F784" w14:textId="45186A29"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702"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The Paul Harris Society</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_Toc138661702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20</w:t>
            </w:r>
            <w:r w:rsidR="00D10005" w:rsidRPr="00D10005">
              <w:rPr>
                <w:rFonts w:asciiTheme="minorHAnsi" w:hAnsiTheme="minorHAnsi" w:cstheme="minorHAnsi"/>
                <w:noProof/>
                <w:webHidden/>
                <w:color w:val="1F3864" w:themeColor="accent1" w:themeShade="80"/>
                <w:sz w:val="36"/>
                <w:szCs w:val="36"/>
              </w:rPr>
              <w:fldChar w:fldCharType="end"/>
            </w:r>
          </w:hyperlink>
        </w:p>
        <w:p w14:paraId="116C84CF" w14:textId="21108860"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703" w:history="1">
            <w:r w:rsidR="00D10005" w:rsidRPr="00D10005">
              <w:rPr>
                <w:rStyle w:val="Hyperlink"/>
                <w:rFonts w:asciiTheme="minorHAnsi" w:eastAsiaTheme="majorEastAsia" w:hAnsiTheme="minorHAnsi" w:cstheme="minorHAnsi"/>
                <w:b/>
                <w:bCs/>
                <w:i/>
                <w:noProof/>
                <w:color w:val="1F3864" w:themeColor="accent1" w:themeShade="80"/>
                <w:sz w:val="36"/>
                <w:szCs w:val="36"/>
                <w:lang w:eastAsia="en-AU"/>
              </w:rPr>
              <w:t>Polio Plus</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_Toc138661703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21</w:t>
            </w:r>
            <w:r w:rsidR="00D10005" w:rsidRPr="00D10005">
              <w:rPr>
                <w:rFonts w:asciiTheme="minorHAnsi" w:hAnsiTheme="minorHAnsi" w:cstheme="minorHAnsi"/>
                <w:noProof/>
                <w:webHidden/>
                <w:color w:val="1F3864" w:themeColor="accent1" w:themeShade="80"/>
                <w:sz w:val="36"/>
                <w:szCs w:val="36"/>
              </w:rPr>
              <w:fldChar w:fldCharType="end"/>
            </w:r>
          </w:hyperlink>
        </w:p>
        <w:p w14:paraId="0B2FA470" w14:textId="1BDFF123" w:rsidR="00D10005" w:rsidRPr="00D10005" w:rsidRDefault="00493560" w:rsidP="00D10005">
          <w:pPr>
            <w:pStyle w:val="TOC1"/>
            <w:tabs>
              <w:tab w:val="right" w:leader="dot" w:pos="9629"/>
            </w:tabs>
            <w:spacing w:before="120"/>
            <w:ind w:left="284" w:firstLine="0"/>
            <w:rPr>
              <w:rFonts w:asciiTheme="minorHAnsi" w:eastAsiaTheme="minorEastAsia" w:hAnsiTheme="minorHAnsi" w:cstheme="minorHAnsi"/>
              <w:noProof/>
              <w:color w:val="1F3864" w:themeColor="accent1" w:themeShade="80"/>
              <w:sz w:val="36"/>
              <w:szCs w:val="36"/>
              <w:lang w:eastAsia="en-AU"/>
            </w:rPr>
          </w:pPr>
          <w:hyperlink w:anchor="_Toc138661704" w:history="1">
            <w:r w:rsidR="00D10005" w:rsidRPr="00D10005">
              <w:rPr>
                <w:rStyle w:val="Hyperlink"/>
                <w:rFonts w:asciiTheme="minorHAnsi" w:hAnsiTheme="minorHAnsi" w:cstheme="minorHAnsi"/>
                <w:noProof/>
                <w:color w:val="1F3864" w:themeColor="accent1" w:themeShade="80"/>
                <w:sz w:val="36"/>
                <w:szCs w:val="36"/>
              </w:rPr>
              <w:t>YOUTH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_Toc138661704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21</w:t>
            </w:r>
            <w:r w:rsidR="00D10005" w:rsidRPr="00D10005">
              <w:rPr>
                <w:rFonts w:asciiTheme="minorHAnsi" w:hAnsiTheme="minorHAnsi" w:cstheme="minorHAnsi"/>
                <w:noProof/>
                <w:webHidden/>
                <w:color w:val="1F3864" w:themeColor="accent1" w:themeShade="80"/>
                <w:sz w:val="36"/>
                <w:szCs w:val="36"/>
              </w:rPr>
              <w:fldChar w:fldCharType="end"/>
            </w:r>
          </w:hyperlink>
        </w:p>
        <w:p w14:paraId="3DC408BF" w14:textId="2303D86E"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705" w:history="1">
            <w:r w:rsidR="00D10005" w:rsidRPr="00D10005">
              <w:rPr>
                <w:rStyle w:val="Hyperlink"/>
                <w:rFonts w:asciiTheme="minorHAnsi" w:hAnsiTheme="minorHAnsi" w:cstheme="minorHAnsi"/>
                <w:noProof/>
                <w:color w:val="1F3864" w:themeColor="accent1" w:themeShade="80"/>
                <w:sz w:val="36"/>
                <w:szCs w:val="36"/>
              </w:rPr>
              <w:t>VOCATIONAL SERVICE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_Toc138661705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22</w:t>
            </w:r>
            <w:r w:rsidR="00D10005" w:rsidRPr="00D10005">
              <w:rPr>
                <w:rFonts w:asciiTheme="minorHAnsi" w:hAnsiTheme="minorHAnsi" w:cstheme="minorHAnsi"/>
                <w:noProof/>
                <w:webHidden/>
                <w:color w:val="1F3864" w:themeColor="accent1" w:themeShade="80"/>
                <w:sz w:val="36"/>
                <w:szCs w:val="36"/>
              </w:rPr>
              <w:fldChar w:fldCharType="end"/>
            </w:r>
          </w:hyperlink>
        </w:p>
        <w:p w14:paraId="50CF4CAD" w14:textId="48226EDB" w:rsidR="00D10005" w:rsidRPr="00D10005" w:rsidRDefault="00493560" w:rsidP="00D10005">
          <w:pPr>
            <w:pStyle w:val="TOC1"/>
            <w:tabs>
              <w:tab w:val="right" w:leader="dot" w:pos="9629"/>
            </w:tabs>
            <w:ind w:left="284" w:firstLine="0"/>
            <w:rPr>
              <w:rFonts w:asciiTheme="minorHAnsi" w:eastAsiaTheme="minorEastAsia" w:hAnsiTheme="minorHAnsi" w:cstheme="minorHAnsi"/>
              <w:noProof/>
              <w:color w:val="1F3864" w:themeColor="accent1" w:themeShade="80"/>
              <w:sz w:val="36"/>
              <w:szCs w:val="36"/>
              <w:lang w:eastAsia="en-AU"/>
            </w:rPr>
          </w:pPr>
          <w:hyperlink w:anchor="_Toc138661707" w:history="1">
            <w:r w:rsidR="00D10005" w:rsidRPr="00D10005">
              <w:rPr>
                <w:rStyle w:val="Hyperlink"/>
                <w:rFonts w:asciiTheme="minorHAnsi" w:hAnsiTheme="minorHAnsi" w:cstheme="minorHAnsi"/>
                <w:noProof/>
                <w:color w:val="1F3864" w:themeColor="accent1" w:themeShade="80"/>
                <w:sz w:val="36"/>
                <w:szCs w:val="36"/>
              </w:rPr>
              <w:t>RIDE TO CONFERENCE REPORT</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_Toc138661707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23</w:t>
            </w:r>
            <w:r w:rsidR="00D10005" w:rsidRPr="00D10005">
              <w:rPr>
                <w:rFonts w:asciiTheme="minorHAnsi" w:hAnsiTheme="minorHAnsi" w:cstheme="minorHAnsi"/>
                <w:noProof/>
                <w:webHidden/>
                <w:color w:val="1F3864" w:themeColor="accent1" w:themeShade="80"/>
                <w:sz w:val="36"/>
                <w:szCs w:val="36"/>
              </w:rPr>
              <w:fldChar w:fldCharType="end"/>
            </w:r>
          </w:hyperlink>
        </w:p>
        <w:p w14:paraId="3BBD5859" w14:textId="64088411" w:rsidR="00D10005" w:rsidRDefault="00493560" w:rsidP="00D10005">
          <w:pPr>
            <w:pStyle w:val="TOC1"/>
            <w:tabs>
              <w:tab w:val="right" w:leader="dot" w:pos="9629"/>
            </w:tabs>
            <w:ind w:left="284" w:firstLine="0"/>
            <w:rPr>
              <w:rFonts w:asciiTheme="minorHAnsi" w:eastAsiaTheme="minorEastAsia" w:hAnsiTheme="minorHAnsi" w:cstheme="minorBidi"/>
              <w:noProof/>
              <w:color w:val="auto"/>
              <w:sz w:val="22"/>
              <w:lang w:eastAsia="en-AU"/>
            </w:rPr>
          </w:pPr>
          <w:hyperlink w:anchor="_Toc138661708" w:history="1">
            <w:r w:rsidR="00D10005" w:rsidRPr="00D10005">
              <w:rPr>
                <w:rStyle w:val="Hyperlink"/>
                <w:rFonts w:asciiTheme="minorHAnsi" w:hAnsiTheme="minorHAnsi" w:cstheme="minorHAnsi"/>
                <w:noProof/>
                <w:color w:val="1F3864" w:themeColor="accent1" w:themeShade="80"/>
                <w:sz w:val="36"/>
                <w:szCs w:val="36"/>
              </w:rPr>
              <w:t>FINANCIAL STATEMENTS</w:t>
            </w:r>
            <w:r w:rsidR="00D10005" w:rsidRPr="00D10005">
              <w:rPr>
                <w:rFonts w:asciiTheme="minorHAnsi" w:hAnsiTheme="minorHAnsi" w:cstheme="minorHAnsi"/>
                <w:noProof/>
                <w:webHidden/>
                <w:color w:val="1F3864" w:themeColor="accent1" w:themeShade="80"/>
                <w:sz w:val="36"/>
                <w:szCs w:val="36"/>
              </w:rPr>
              <w:tab/>
            </w:r>
            <w:r w:rsidR="00D10005" w:rsidRPr="00D10005">
              <w:rPr>
                <w:rFonts w:asciiTheme="minorHAnsi" w:hAnsiTheme="minorHAnsi" w:cstheme="minorHAnsi"/>
                <w:noProof/>
                <w:webHidden/>
                <w:color w:val="1F3864" w:themeColor="accent1" w:themeShade="80"/>
                <w:sz w:val="36"/>
                <w:szCs w:val="36"/>
              </w:rPr>
              <w:fldChar w:fldCharType="begin"/>
            </w:r>
            <w:r w:rsidR="00D10005" w:rsidRPr="00D10005">
              <w:rPr>
                <w:rFonts w:asciiTheme="minorHAnsi" w:hAnsiTheme="minorHAnsi" w:cstheme="minorHAnsi"/>
                <w:noProof/>
                <w:webHidden/>
                <w:color w:val="1F3864" w:themeColor="accent1" w:themeShade="80"/>
                <w:sz w:val="36"/>
                <w:szCs w:val="36"/>
              </w:rPr>
              <w:instrText xml:space="preserve"> PAGEREF _Toc138661708 \h </w:instrText>
            </w:r>
            <w:r w:rsidR="00D10005" w:rsidRPr="00D10005">
              <w:rPr>
                <w:rFonts w:asciiTheme="minorHAnsi" w:hAnsiTheme="minorHAnsi" w:cstheme="minorHAnsi"/>
                <w:noProof/>
                <w:webHidden/>
                <w:color w:val="1F3864" w:themeColor="accent1" w:themeShade="80"/>
                <w:sz w:val="36"/>
                <w:szCs w:val="36"/>
              </w:rPr>
            </w:r>
            <w:r w:rsidR="00D10005" w:rsidRPr="00D10005">
              <w:rPr>
                <w:rFonts w:asciiTheme="minorHAnsi" w:hAnsiTheme="minorHAnsi" w:cstheme="minorHAnsi"/>
                <w:noProof/>
                <w:webHidden/>
                <w:color w:val="1F3864" w:themeColor="accent1" w:themeShade="80"/>
                <w:sz w:val="36"/>
                <w:szCs w:val="36"/>
              </w:rPr>
              <w:fldChar w:fldCharType="separate"/>
            </w:r>
            <w:r w:rsidR="00272185">
              <w:rPr>
                <w:rFonts w:asciiTheme="minorHAnsi" w:hAnsiTheme="minorHAnsi" w:cstheme="minorHAnsi"/>
                <w:noProof/>
                <w:webHidden/>
                <w:color w:val="1F3864" w:themeColor="accent1" w:themeShade="80"/>
                <w:sz w:val="36"/>
                <w:szCs w:val="36"/>
              </w:rPr>
              <w:t>26</w:t>
            </w:r>
            <w:r w:rsidR="00D10005" w:rsidRPr="00D10005">
              <w:rPr>
                <w:rFonts w:asciiTheme="minorHAnsi" w:hAnsiTheme="minorHAnsi" w:cstheme="minorHAnsi"/>
                <w:noProof/>
                <w:webHidden/>
                <w:color w:val="1F3864" w:themeColor="accent1" w:themeShade="80"/>
                <w:sz w:val="36"/>
                <w:szCs w:val="36"/>
              </w:rPr>
              <w:fldChar w:fldCharType="end"/>
            </w:r>
          </w:hyperlink>
        </w:p>
        <w:p w14:paraId="6EB8D801" w14:textId="7CC10A78" w:rsidR="00102870" w:rsidRPr="00114408" w:rsidRDefault="00102870">
          <w:pPr>
            <w:rPr>
              <w:rFonts w:asciiTheme="minorHAnsi" w:hAnsiTheme="minorHAnsi" w:cstheme="minorHAnsi"/>
            </w:rPr>
          </w:pPr>
          <w:r w:rsidRPr="00477115">
            <w:rPr>
              <w:rFonts w:asciiTheme="minorHAnsi" w:hAnsiTheme="minorHAnsi" w:cstheme="minorHAnsi"/>
              <w:b/>
              <w:bCs/>
              <w:color w:val="1F3864" w:themeColor="accent1" w:themeShade="80"/>
              <w:sz w:val="28"/>
              <w:szCs w:val="28"/>
              <w:lang w:val="en-GB"/>
            </w:rPr>
            <w:fldChar w:fldCharType="end"/>
          </w:r>
        </w:p>
      </w:sdtContent>
    </w:sdt>
    <w:p w14:paraId="7EE77600" w14:textId="77AB327B" w:rsidR="00A37AA3" w:rsidRPr="00114408" w:rsidRDefault="00A37AA3">
      <w:pPr>
        <w:rPr>
          <w:rFonts w:asciiTheme="minorHAnsi" w:hAnsiTheme="minorHAnsi" w:cstheme="minorHAnsi"/>
        </w:rPr>
      </w:pPr>
    </w:p>
    <w:p w14:paraId="5AF4AC44" w14:textId="77777777" w:rsidR="009E5CF2" w:rsidRPr="00114408" w:rsidRDefault="009E5CF2">
      <w:pPr>
        <w:rPr>
          <w:rFonts w:asciiTheme="minorHAnsi" w:eastAsia="Microsoft Sans Serif" w:hAnsiTheme="minorHAnsi" w:cstheme="minorHAnsi"/>
          <w:color w:val="262140"/>
          <w:sz w:val="28"/>
        </w:rPr>
      </w:pPr>
      <w:r w:rsidRPr="00114408">
        <w:rPr>
          <w:rFonts w:asciiTheme="minorHAnsi" w:eastAsia="Microsoft Sans Serif" w:hAnsiTheme="minorHAnsi" w:cstheme="minorHAnsi"/>
          <w:color w:val="262140"/>
          <w:sz w:val="28"/>
        </w:rPr>
        <w:br w:type="page"/>
      </w:r>
    </w:p>
    <w:tbl>
      <w:tblPr>
        <w:tblStyle w:val="TableGrid"/>
        <w:tblW w:w="8498" w:type="dxa"/>
        <w:tblInd w:w="430" w:type="dxa"/>
        <w:tblCellMar>
          <w:top w:w="68" w:type="dxa"/>
          <w:left w:w="108" w:type="dxa"/>
          <w:right w:w="115" w:type="dxa"/>
        </w:tblCellMar>
        <w:tblLook w:val="04A0" w:firstRow="1" w:lastRow="0" w:firstColumn="1" w:lastColumn="0" w:noHBand="0" w:noVBand="1"/>
      </w:tblPr>
      <w:tblGrid>
        <w:gridCol w:w="4249"/>
        <w:gridCol w:w="4249"/>
      </w:tblGrid>
      <w:tr w:rsidR="00A37AA3" w:rsidRPr="00114408" w14:paraId="10701C5F" w14:textId="77777777" w:rsidTr="00810A26">
        <w:trPr>
          <w:trHeight w:val="917"/>
        </w:trPr>
        <w:tc>
          <w:tcPr>
            <w:tcW w:w="8498" w:type="dxa"/>
            <w:gridSpan w:val="2"/>
            <w:tcBorders>
              <w:top w:val="single" w:sz="12" w:space="0" w:color="F3D569"/>
              <w:left w:val="single" w:sz="12" w:space="0" w:color="F3D569"/>
              <w:bottom w:val="single" w:sz="17" w:space="0" w:color="F3D569"/>
              <w:right w:val="single" w:sz="12" w:space="0" w:color="F3D569"/>
            </w:tcBorders>
            <w:shd w:val="clear" w:color="auto" w:fill="FFF2CC" w:themeFill="accent4" w:themeFillTint="33"/>
            <w:vAlign w:val="center"/>
          </w:tcPr>
          <w:p w14:paraId="48E19078" w14:textId="5F3CFC63" w:rsidR="00A37AA3" w:rsidRPr="00114408" w:rsidRDefault="002E2E8E" w:rsidP="00477115">
            <w:pPr>
              <w:pStyle w:val="Heading1"/>
              <w:jc w:val="center"/>
              <w:outlineLvl w:val="0"/>
              <w:rPr>
                <w:rFonts w:asciiTheme="minorHAnsi" w:hAnsiTheme="minorHAnsi" w:cstheme="minorHAnsi"/>
              </w:rPr>
            </w:pPr>
            <w:bookmarkStart w:id="0" w:name="_Toc138661685"/>
            <w:r w:rsidRPr="00477115">
              <w:rPr>
                <w:rFonts w:asciiTheme="minorHAnsi" w:hAnsiTheme="minorHAnsi" w:cstheme="minorHAnsi"/>
                <w:color w:val="1F3864" w:themeColor="accent1" w:themeShade="80"/>
              </w:rPr>
              <w:lastRenderedPageBreak/>
              <w:t>202</w:t>
            </w:r>
            <w:r w:rsidR="009E5CF2" w:rsidRPr="00477115">
              <w:rPr>
                <w:rFonts w:asciiTheme="minorHAnsi" w:hAnsiTheme="minorHAnsi" w:cstheme="minorHAnsi"/>
                <w:color w:val="1F3864" w:themeColor="accent1" w:themeShade="80"/>
              </w:rPr>
              <w:t>2</w:t>
            </w:r>
            <w:r w:rsidRPr="00477115">
              <w:rPr>
                <w:rFonts w:asciiTheme="minorHAnsi" w:hAnsiTheme="minorHAnsi" w:cstheme="minorHAnsi"/>
                <w:color w:val="1F3864" w:themeColor="accent1" w:themeShade="80"/>
              </w:rPr>
              <w:t xml:space="preserve"> – 202</w:t>
            </w:r>
            <w:r w:rsidR="009E5CF2" w:rsidRPr="00477115">
              <w:rPr>
                <w:rFonts w:asciiTheme="minorHAnsi" w:hAnsiTheme="minorHAnsi" w:cstheme="minorHAnsi"/>
                <w:color w:val="1F3864" w:themeColor="accent1" w:themeShade="80"/>
              </w:rPr>
              <w:t>3</w:t>
            </w:r>
            <w:r w:rsidRPr="00477115">
              <w:rPr>
                <w:rFonts w:asciiTheme="minorHAnsi" w:hAnsiTheme="minorHAnsi" w:cstheme="minorHAnsi"/>
                <w:color w:val="1F3864" w:themeColor="accent1" w:themeShade="80"/>
              </w:rPr>
              <w:t xml:space="preserve"> Board Members</w:t>
            </w:r>
            <w:bookmarkEnd w:id="0"/>
          </w:p>
        </w:tc>
      </w:tr>
      <w:tr w:rsidR="00A37AA3" w:rsidRPr="003925B3" w14:paraId="4507C63C" w14:textId="77777777" w:rsidTr="00810A26">
        <w:trPr>
          <w:trHeight w:val="545"/>
        </w:trPr>
        <w:tc>
          <w:tcPr>
            <w:tcW w:w="4249" w:type="dxa"/>
            <w:tcBorders>
              <w:top w:val="single" w:sz="17" w:space="0" w:color="F3D569"/>
              <w:left w:val="single" w:sz="12" w:space="0" w:color="F3D569"/>
              <w:bottom w:val="single" w:sz="8" w:space="0" w:color="F3D569"/>
              <w:right w:val="single" w:sz="8" w:space="0" w:color="F3D569"/>
            </w:tcBorders>
            <w:vAlign w:val="center"/>
          </w:tcPr>
          <w:p w14:paraId="37FD14A5" w14:textId="77777777" w:rsidR="00A37AA3" w:rsidRPr="003925B3" w:rsidRDefault="002E2E8E" w:rsidP="00810A26">
            <w:pPr>
              <w:rPr>
                <w:rFonts w:asciiTheme="minorHAnsi" w:hAnsiTheme="minorHAnsi" w:cstheme="minorHAnsi"/>
              </w:rPr>
            </w:pPr>
            <w:bookmarkStart w:id="1" w:name="_Hlk106808815"/>
            <w:r w:rsidRPr="003925B3">
              <w:rPr>
                <w:rFonts w:asciiTheme="minorHAnsi" w:hAnsiTheme="minorHAnsi" w:cstheme="minorHAnsi"/>
                <w:color w:val="262140"/>
                <w:sz w:val="28"/>
              </w:rPr>
              <w:t xml:space="preserve">President </w:t>
            </w:r>
          </w:p>
        </w:tc>
        <w:tc>
          <w:tcPr>
            <w:tcW w:w="4249" w:type="dxa"/>
            <w:tcBorders>
              <w:top w:val="single" w:sz="17" w:space="0" w:color="F3D569"/>
              <w:left w:val="single" w:sz="8" w:space="0" w:color="F3D569"/>
              <w:bottom w:val="single" w:sz="8" w:space="0" w:color="F3D569"/>
              <w:right w:val="single" w:sz="12" w:space="0" w:color="F3D569"/>
            </w:tcBorders>
            <w:vAlign w:val="center"/>
          </w:tcPr>
          <w:p w14:paraId="030DD743" w14:textId="2BCDEB5A" w:rsidR="00A37AA3" w:rsidRPr="003925B3" w:rsidRDefault="001836D7" w:rsidP="00810A26">
            <w:pPr>
              <w:rPr>
                <w:rFonts w:asciiTheme="minorHAnsi" w:hAnsiTheme="minorHAnsi" w:cstheme="minorHAnsi"/>
              </w:rPr>
            </w:pPr>
            <w:r>
              <w:rPr>
                <w:rFonts w:asciiTheme="minorHAnsi" w:hAnsiTheme="minorHAnsi" w:cstheme="minorHAnsi"/>
                <w:color w:val="262140"/>
                <w:sz w:val="28"/>
              </w:rPr>
              <w:t>Rex Shields</w:t>
            </w:r>
          </w:p>
        </w:tc>
      </w:tr>
      <w:tr w:rsidR="00A37AA3" w:rsidRPr="003925B3" w14:paraId="227F85B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564CBBAC"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President Elect </w:t>
            </w:r>
          </w:p>
        </w:tc>
        <w:tc>
          <w:tcPr>
            <w:tcW w:w="4249" w:type="dxa"/>
            <w:tcBorders>
              <w:top w:val="single" w:sz="8" w:space="0" w:color="F3D569"/>
              <w:left w:val="single" w:sz="8" w:space="0" w:color="F3D569"/>
              <w:bottom w:val="single" w:sz="8" w:space="0" w:color="F3D569"/>
              <w:right w:val="single" w:sz="12" w:space="0" w:color="F3D569"/>
            </w:tcBorders>
            <w:vAlign w:val="center"/>
          </w:tcPr>
          <w:p w14:paraId="58C89817" w14:textId="57099384" w:rsidR="00A37AA3" w:rsidRPr="003925B3" w:rsidRDefault="001836D7" w:rsidP="00810A26">
            <w:pPr>
              <w:tabs>
                <w:tab w:val="left" w:pos="1260"/>
              </w:tabs>
              <w:rPr>
                <w:rFonts w:asciiTheme="minorHAnsi" w:hAnsiTheme="minorHAnsi" w:cstheme="minorHAnsi"/>
              </w:rPr>
            </w:pPr>
            <w:r>
              <w:rPr>
                <w:rFonts w:asciiTheme="minorHAnsi" w:hAnsiTheme="minorHAnsi" w:cstheme="minorHAnsi"/>
                <w:color w:val="1F3864" w:themeColor="accent1" w:themeShade="80"/>
                <w:sz w:val="28"/>
                <w:szCs w:val="28"/>
              </w:rPr>
              <w:t>Julie Andrew</w:t>
            </w:r>
          </w:p>
        </w:tc>
      </w:tr>
      <w:tr w:rsidR="00A37AA3" w:rsidRPr="003925B3" w14:paraId="311E24A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1138C141"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Past President </w:t>
            </w:r>
          </w:p>
        </w:tc>
        <w:tc>
          <w:tcPr>
            <w:tcW w:w="4249" w:type="dxa"/>
            <w:tcBorders>
              <w:top w:val="single" w:sz="8" w:space="0" w:color="F3D569"/>
              <w:left w:val="single" w:sz="8" w:space="0" w:color="F3D569"/>
              <w:bottom w:val="single" w:sz="8" w:space="0" w:color="F3D569"/>
              <w:right w:val="single" w:sz="12" w:space="0" w:color="F3D569"/>
            </w:tcBorders>
            <w:vAlign w:val="center"/>
          </w:tcPr>
          <w:p w14:paraId="495A87F2" w14:textId="6AC094E0" w:rsidR="00A37AA3" w:rsidRPr="003925B3" w:rsidRDefault="001836D7" w:rsidP="00810A26">
            <w:pPr>
              <w:rPr>
                <w:rFonts w:asciiTheme="minorHAnsi" w:hAnsiTheme="minorHAnsi" w:cstheme="minorHAnsi"/>
              </w:rPr>
            </w:pPr>
            <w:r>
              <w:rPr>
                <w:rFonts w:asciiTheme="minorHAnsi" w:hAnsiTheme="minorHAnsi" w:cstheme="minorHAnsi"/>
                <w:color w:val="262140"/>
                <w:sz w:val="28"/>
              </w:rPr>
              <w:t>Gary Phillips</w:t>
            </w:r>
          </w:p>
        </w:tc>
      </w:tr>
      <w:tr w:rsidR="00A37AA3" w:rsidRPr="003925B3" w14:paraId="4948945E"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C702CE5"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Secretary </w:t>
            </w:r>
          </w:p>
        </w:tc>
        <w:tc>
          <w:tcPr>
            <w:tcW w:w="4249" w:type="dxa"/>
            <w:tcBorders>
              <w:top w:val="single" w:sz="8" w:space="0" w:color="F3D569"/>
              <w:left w:val="single" w:sz="8" w:space="0" w:color="F3D569"/>
              <w:bottom w:val="single" w:sz="8" w:space="0" w:color="F3D569"/>
              <w:right w:val="single" w:sz="12" w:space="0" w:color="F3D569"/>
            </w:tcBorders>
            <w:vAlign w:val="center"/>
          </w:tcPr>
          <w:p w14:paraId="2677496D" w14:textId="1CAC8B9F" w:rsidR="00A37AA3" w:rsidRPr="003925B3" w:rsidRDefault="001836D7" w:rsidP="00810A26">
            <w:pPr>
              <w:rPr>
                <w:rFonts w:asciiTheme="minorHAnsi" w:hAnsiTheme="minorHAnsi" w:cstheme="minorHAnsi"/>
              </w:rPr>
            </w:pPr>
            <w:r>
              <w:rPr>
                <w:rFonts w:asciiTheme="minorHAnsi" w:hAnsiTheme="minorHAnsi" w:cstheme="minorHAnsi"/>
                <w:color w:val="262140"/>
                <w:sz w:val="28"/>
              </w:rPr>
              <w:t>Jennifer Rodger</w:t>
            </w:r>
          </w:p>
        </w:tc>
      </w:tr>
      <w:tr w:rsidR="00A37AA3" w:rsidRPr="003925B3" w14:paraId="064A2B02"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0070B5B7"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Treasurer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7EF7DF9B" w14:textId="7D3E1CDF" w:rsidR="00A37AA3" w:rsidRPr="003925B3" w:rsidRDefault="00313958" w:rsidP="00810A26">
            <w:pPr>
              <w:rPr>
                <w:rFonts w:asciiTheme="minorHAnsi" w:hAnsiTheme="minorHAnsi" w:cstheme="minorHAnsi"/>
              </w:rPr>
            </w:pPr>
            <w:r w:rsidRPr="003925B3">
              <w:rPr>
                <w:rFonts w:asciiTheme="minorHAnsi" w:hAnsiTheme="minorHAnsi" w:cstheme="minorHAnsi"/>
                <w:color w:val="262140"/>
                <w:sz w:val="28"/>
              </w:rPr>
              <w:t>Stephen Mills</w:t>
            </w:r>
            <w:r w:rsidR="002E2E8E" w:rsidRPr="003925B3">
              <w:rPr>
                <w:rFonts w:asciiTheme="minorHAnsi" w:hAnsiTheme="minorHAnsi" w:cstheme="minorHAnsi"/>
                <w:color w:val="262140"/>
                <w:sz w:val="28"/>
              </w:rPr>
              <w:t xml:space="preserve"> </w:t>
            </w:r>
          </w:p>
        </w:tc>
      </w:tr>
      <w:tr w:rsidR="00A37AA3" w:rsidRPr="003925B3" w14:paraId="7462183C"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660A7BE"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Public Relations </w:t>
            </w:r>
          </w:p>
        </w:tc>
        <w:tc>
          <w:tcPr>
            <w:tcW w:w="4249" w:type="dxa"/>
            <w:tcBorders>
              <w:top w:val="single" w:sz="8" w:space="0" w:color="F3D569"/>
              <w:left w:val="single" w:sz="8" w:space="0" w:color="F3D569"/>
              <w:bottom w:val="single" w:sz="8" w:space="0" w:color="F3D569"/>
              <w:right w:val="single" w:sz="12" w:space="0" w:color="F3D569"/>
            </w:tcBorders>
            <w:vAlign w:val="center"/>
          </w:tcPr>
          <w:p w14:paraId="251010D2"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Lou Hamon OAM </w:t>
            </w:r>
          </w:p>
        </w:tc>
      </w:tr>
      <w:tr w:rsidR="00A37AA3" w:rsidRPr="003925B3" w14:paraId="40A1134C"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7248AEBA" w14:textId="2474BEF2" w:rsidR="00A37AA3" w:rsidRPr="001836D7" w:rsidRDefault="001836D7" w:rsidP="00810A26">
            <w:pPr>
              <w:rPr>
                <w:rFonts w:asciiTheme="minorHAnsi" w:hAnsiTheme="minorHAnsi" w:cstheme="minorHAnsi"/>
              </w:rPr>
            </w:pPr>
            <w:r w:rsidRPr="001836D7">
              <w:rPr>
                <w:rFonts w:asciiTheme="minorHAnsi" w:hAnsiTheme="minorHAnsi" w:cstheme="minorHAnsi"/>
                <w:color w:val="262140"/>
                <w:sz w:val="28"/>
              </w:rPr>
              <w:t>Club Service Director</w:t>
            </w:r>
          </w:p>
        </w:tc>
        <w:tc>
          <w:tcPr>
            <w:tcW w:w="4249" w:type="dxa"/>
            <w:tcBorders>
              <w:top w:val="single" w:sz="8" w:space="0" w:color="F3D569"/>
              <w:left w:val="single" w:sz="8" w:space="0" w:color="F3D569"/>
              <w:bottom w:val="single" w:sz="8" w:space="0" w:color="F3D569"/>
              <w:right w:val="single" w:sz="12" w:space="0" w:color="F3D569"/>
            </w:tcBorders>
            <w:vAlign w:val="center"/>
          </w:tcPr>
          <w:p w14:paraId="69641C5D" w14:textId="6ACF9B07" w:rsidR="00A37AA3" w:rsidRPr="001836D7" w:rsidRDefault="00313958" w:rsidP="00810A26">
            <w:pPr>
              <w:rPr>
                <w:rFonts w:asciiTheme="minorHAnsi" w:hAnsiTheme="minorHAnsi" w:cstheme="minorHAnsi"/>
              </w:rPr>
            </w:pPr>
            <w:r w:rsidRPr="001836D7">
              <w:rPr>
                <w:rFonts w:asciiTheme="minorHAnsi" w:hAnsiTheme="minorHAnsi" w:cstheme="minorHAnsi"/>
                <w:color w:val="262140"/>
                <w:sz w:val="28"/>
              </w:rPr>
              <w:t>Geoff Austin</w:t>
            </w:r>
            <w:r w:rsidR="002E2E8E" w:rsidRPr="001836D7">
              <w:rPr>
                <w:rFonts w:asciiTheme="minorHAnsi" w:hAnsiTheme="minorHAnsi" w:cstheme="minorHAnsi"/>
                <w:color w:val="262140"/>
                <w:sz w:val="28"/>
              </w:rPr>
              <w:t xml:space="preserve"> </w:t>
            </w:r>
          </w:p>
        </w:tc>
      </w:tr>
      <w:tr w:rsidR="00A37AA3" w:rsidRPr="003925B3" w14:paraId="66231818"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7E6E1995"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Community Service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60D85433" w14:textId="02DA3799" w:rsidR="00A37AA3" w:rsidRPr="003925B3" w:rsidRDefault="001836D7" w:rsidP="00810A26">
            <w:pPr>
              <w:rPr>
                <w:rFonts w:asciiTheme="minorHAnsi" w:hAnsiTheme="minorHAnsi" w:cstheme="minorHAnsi"/>
              </w:rPr>
            </w:pPr>
            <w:r>
              <w:rPr>
                <w:rFonts w:asciiTheme="minorHAnsi" w:hAnsiTheme="minorHAnsi" w:cstheme="minorHAnsi"/>
                <w:color w:val="262140"/>
                <w:sz w:val="28"/>
              </w:rPr>
              <w:t>Julie Andrew</w:t>
            </w:r>
            <w:r w:rsidR="002E2E8E" w:rsidRPr="003925B3">
              <w:rPr>
                <w:rFonts w:asciiTheme="minorHAnsi" w:hAnsiTheme="minorHAnsi" w:cstheme="minorHAnsi"/>
                <w:color w:val="262140"/>
                <w:sz w:val="28"/>
              </w:rPr>
              <w:t xml:space="preserve"> </w:t>
            </w:r>
          </w:p>
        </w:tc>
      </w:tr>
      <w:tr w:rsidR="00A37AA3" w:rsidRPr="003925B3" w14:paraId="46A29250" w14:textId="77777777" w:rsidTr="00810A26">
        <w:trPr>
          <w:trHeight w:val="533"/>
        </w:trPr>
        <w:tc>
          <w:tcPr>
            <w:tcW w:w="4249" w:type="dxa"/>
            <w:tcBorders>
              <w:top w:val="single" w:sz="8" w:space="0" w:color="F3D569"/>
              <w:left w:val="single" w:sz="12" w:space="0" w:color="F3D569"/>
              <w:bottom w:val="single" w:sz="8" w:space="0" w:color="F3D569"/>
              <w:right w:val="single" w:sz="8" w:space="0" w:color="F3D569"/>
            </w:tcBorders>
            <w:vAlign w:val="center"/>
          </w:tcPr>
          <w:p w14:paraId="6B603C50"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International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65F6C2F8" w14:textId="294FF1E3" w:rsidR="00A37AA3" w:rsidRPr="001836D7" w:rsidRDefault="001836D7" w:rsidP="00810A26">
            <w:pPr>
              <w:rPr>
                <w:rFonts w:asciiTheme="minorHAnsi" w:hAnsiTheme="minorHAnsi" w:cstheme="minorHAnsi"/>
                <w:sz w:val="28"/>
                <w:szCs w:val="28"/>
              </w:rPr>
            </w:pPr>
            <w:r w:rsidRPr="007047D4">
              <w:rPr>
                <w:rFonts w:asciiTheme="minorHAnsi" w:hAnsiTheme="minorHAnsi" w:cstheme="minorHAnsi"/>
                <w:color w:val="1F3864" w:themeColor="accent1" w:themeShade="80"/>
                <w:sz w:val="28"/>
                <w:szCs w:val="28"/>
              </w:rPr>
              <w:t xml:space="preserve">Kate Hodge </w:t>
            </w:r>
          </w:p>
        </w:tc>
      </w:tr>
      <w:tr w:rsidR="00A37AA3" w:rsidRPr="003925B3" w14:paraId="5349FBB0" w14:textId="77777777" w:rsidTr="00810A26">
        <w:trPr>
          <w:trHeight w:val="530"/>
        </w:trPr>
        <w:tc>
          <w:tcPr>
            <w:tcW w:w="4249" w:type="dxa"/>
            <w:tcBorders>
              <w:top w:val="single" w:sz="8" w:space="0" w:color="F3D569"/>
              <w:left w:val="single" w:sz="12" w:space="0" w:color="F3D569"/>
              <w:bottom w:val="single" w:sz="8" w:space="0" w:color="F3D569"/>
              <w:right w:val="single" w:sz="8" w:space="0" w:color="F3D569"/>
            </w:tcBorders>
            <w:vAlign w:val="center"/>
          </w:tcPr>
          <w:p w14:paraId="4948FE18" w14:textId="77777777" w:rsidR="00A37AA3" w:rsidRPr="003925B3" w:rsidRDefault="002E2E8E" w:rsidP="00810A26">
            <w:pPr>
              <w:rPr>
                <w:rFonts w:asciiTheme="minorHAnsi" w:hAnsiTheme="minorHAnsi" w:cstheme="minorHAnsi"/>
              </w:rPr>
            </w:pPr>
            <w:r w:rsidRPr="008B72A8">
              <w:rPr>
                <w:rFonts w:asciiTheme="minorHAnsi" w:hAnsiTheme="minorHAnsi" w:cstheme="minorHAnsi"/>
                <w:color w:val="262140"/>
                <w:sz w:val="28"/>
                <w:highlight w:val="yellow"/>
              </w:rPr>
              <w:t>Youth</w:t>
            </w:r>
            <w:r w:rsidRPr="003925B3">
              <w:rPr>
                <w:rFonts w:asciiTheme="minorHAnsi" w:hAnsiTheme="minorHAnsi" w:cstheme="minorHAnsi"/>
                <w:color w:val="262140"/>
                <w:sz w:val="28"/>
              </w:rPr>
              <w:t xml:space="preserve"> / New Generations Director </w:t>
            </w:r>
          </w:p>
        </w:tc>
        <w:tc>
          <w:tcPr>
            <w:tcW w:w="4249" w:type="dxa"/>
            <w:tcBorders>
              <w:top w:val="single" w:sz="8" w:space="0" w:color="F3D569"/>
              <w:left w:val="single" w:sz="8" w:space="0" w:color="F3D569"/>
              <w:bottom w:val="single" w:sz="8" w:space="0" w:color="F3D569"/>
              <w:right w:val="single" w:sz="12" w:space="0" w:color="F3D569"/>
            </w:tcBorders>
            <w:vAlign w:val="center"/>
          </w:tcPr>
          <w:p w14:paraId="1048C8BF" w14:textId="7C00D117" w:rsidR="00A37AA3" w:rsidRPr="003925B3" w:rsidRDefault="00313958" w:rsidP="00810A26">
            <w:pPr>
              <w:rPr>
                <w:rFonts w:asciiTheme="minorHAnsi" w:hAnsiTheme="minorHAnsi" w:cstheme="minorHAnsi"/>
              </w:rPr>
            </w:pPr>
            <w:r w:rsidRPr="003925B3">
              <w:rPr>
                <w:rFonts w:asciiTheme="minorHAnsi" w:hAnsiTheme="minorHAnsi" w:cstheme="minorHAnsi"/>
                <w:color w:val="262140"/>
                <w:sz w:val="28"/>
              </w:rPr>
              <w:t>Michelle (Squish) Davis</w:t>
            </w:r>
          </w:p>
        </w:tc>
      </w:tr>
      <w:tr w:rsidR="00A37AA3" w:rsidRPr="00114408" w14:paraId="070A3C27" w14:textId="77777777" w:rsidTr="00810A26">
        <w:trPr>
          <w:trHeight w:val="535"/>
        </w:trPr>
        <w:tc>
          <w:tcPr>
            <w:tcW w:w="4249" w:type="dxa"/>
            <w:tcBorders>
              <w:top w:val="single" w:sz="8" w:space="0" w:color="F3D569"/>
              <w:left w:val="single" w:sz="12" w:space="0" w:color="F3D569"/>
              <w:bottom w:val="single" w:sz="12" w:space="0" w:color="F3D569"/>
              <w:right w:val="single" w:sz="8" w:space="0" w:color="F3D569"/>
            </w:tcBorders>
            <w:vAlign w:val="center"/>
          </w:tcPr>
          <w:p w14:paraId="58496089" w14:textId="77777777" w:rsidR="00A37AA3" w:rsidRPr="003925B3" w:rsidRDefault="002E2E8E" w:rsidP="00810A26">
            <w:pPr>
              <w:rPr>
                <w:rFonts w:asciiTheme="minorHAnsi" w:hAnsiTheme="minorHAnsi" w:cstheme="minorHAnsi"/>
              </w:rPr>
            </w:pPr>
            <w:r w:rsidRPr="003925B3">
              <w:rPr>
                <w:rFonts w:asciiTheme="minorHAnsi" w:hAnsiTheme="minorHAnsi" w:cstheme="minorHAnsi"/>
                <w:color w:val="262140"/>
                <w:sz w:val="28"/>
              </w:rPr>
              <w:t xml:space="preserve">Vocational Service Director </w:t>
            </w:r>
          </w:p>
        </w:tc>
        <w:tc>
          <w:tcPr>
            <w:tcW w:w="4249" w:type="dxa"/>
            <w:tcBorders>
              <w:top w:val="single" w:sz="8" w:space="0" w:color="F3D569"/>
              <w:left w:val="single" w:sz="8" w:space="0" w:color="F3D569"/>
              <w:bottom w:val="single" w:sz="12" w:space="0" w:color="F3D569"/>
              <w:right w:val="single" w:sz="12" w:space="0" w:color="F3D569"/>
            </w:tcBorders>
            <w:vAlign w:val="center"/>
          </w:tcPr>
          <w:p w14:paraId="12093A32" w14:textId="3D9DC399" w:rsidR="00A37AA3" w:rsidRPr="00114408" w:rsidRDefault="001836D7" w:rsidP="00810A26">
            <w:pPr>
              <w:rPr>
                <w:rFonts w:asciiTheme="minorHAnsi" w:hAnsiTheme="minorHAnsi" w:cstheme="minorHAnsi"/>
              </w:rPr>
            </w:pPr>
            <w:r>
              <w:rPr>
                <w:rFonts w:asciiTheme="minorHAnsi" w:hAnsiTheme="minorHAnsi" w:cstheme="minorHAnsi"/>
                <w:color w:val="262140"/>
                <w:sz w:val="28"/>
              </w:rPr>
              <w:t>Chris Hardham</w:t>
            </w:r>
          </w:p>
        </w:tc>
      </w:tr>
      <w:bookmarkEnd w:id="1"/>
    </w:tbl>
    <w:p w14:paraId="3664AEE0" w14:textId="111A81AE" w:rsidR="00313958" w:rsidRDefault="00313958" w:rsidP="00810A26">
      <w:pPr>
        <w:spacing w:after="0"/>
        <w:jc w:val="both"/>
        <w:rPr>
          <w:rFonts w:asciiTheme="minorHAnsi" w:hAnsiTheme="minorHAnsi" w:cstheme="minorHAnsi"/>
        </w:rPr>
      </w:pPr>
    </w:p>
    <w:p w14:paraId="2891E94B" w14:textId="00AFAAB5" w:rsidR="003925B3" w:rsidRDefault="003925B3" w:rsidP="00810A26">
      <w:pPr>
        <w:spacing w:after="0"/>
        <w:jc w:val="both"/>
        <w:rPr>
          <w:rFonts w:asciiTheme="minorHAnsi" w:hAnsiTheme="minorHAnsi" w:cstheme="minorHAnsi"/>
        </w:rPr>
      </w:pPr>
    </w:p>
    <w:p w14:paraId="6E3487AA" w14:textId="2BBCCEB8" w:rsidR="003925B3" w:rsidRDefault="003925B3" w:rsidP="00810A26">
      <w:pPr>
        <w:spacing w:after="0"/>
        <w:jc w:val="both"/>
        <w:rPr>
          <w:rFonts w:asciiTheme="minorHAnsi" w:hAnsiTheme="minorHAnsi" w:cstheme="minorHAnsi"/>
        </w:rPr>
      </w:pPr>
    </w:p>
    <w:p w14:paraId="3586749A" w14:textId="6A102D1E" w:rsidR="003925B3" w:rsidRDefault="003925B3" w:rsidP="00810A26">
      <w:pPr>
        <w:spacing w:after="0"/>
        <w:jc w:val="both"/>
        <w:rPr>
          <w:rFonts w:asciiTheme="minorHAnsi" w:hAnsiTheme="minorHAnsi" w:cstheme="minorHAnsi"/>
        </w:rPr>
      </w:pPr>
    </w:p>
    <w:p w14:paraId="23199801" w14:textId="099FB809" w:rsidR="003925B3" w:rsidRDefault="003925B3" w:rsidP="00810A26">
      <w:pPr>
        <w:spacing w:after="0"/>
        <w:jc w:val="both"/>
        <w:rPr>
          <w:rFonts w:asciiTheme="minorHAnsi" w:hAnsiTheme="minorHAnsi" w:cstheme="minorHAnsi"/>
        </w:rPr>
      </w:pPr>
      <w:r>
        <w:rPr>
          <w:noProof/>
        </w:rPr>
        <w:drawing>
          <wp:anchor distT="0" distB="0" distL="114300" distR="114300" simplePos="0" relativeHeight="251738112" behindDoc="1" locked="0" layoutInCell="1" allowOverlap="1" wp14:anchorId="368F90FA" wp14:editId="4F4D26F9">
            <wp:simplePos x="0" y="0"/>
            <wp:positionH relativeFrom="margin">
              <wp:posOffset>2164080</wp:posOffset>
            </wp:positionH>
            <wp:positionV relativeFrom="paragraph">
              <wp:posOffset>144780</wp:posOffset>
            </wp:positionV>
            <wp:extent cx="1480820" cy="1409700"/>
            <wp:effectExtent l="0" t="0" r="508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undation.png"/>
                    <pic:cNvPicPr/>
                  </pic:nvPicPr>
                  <pic:blipFill rotWithShape="1">
                    <a:blip r:embed="rId11">
                      <a:extLst>
                        <a:ext uri="{28A0092B-C50C-407E-A947-70E740481C1C}">
                          <a14:useLocalDpi xmlns:a14="http://schemas.microsoft.com/office/drawing/2010/main" val="0"/>
                        </a:ext>
                      </a:extLst>
                    </a:blip>
                    <a:srcRect l="60389"/>
                    <a:stretch/>
                  </pic:blipFill>
                  <pic:spPr bwMode="auto">
                    <a:xfrm>
                      <a:off x="0" y="0"/>
                      <a:ext cx="148082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F7C74" w14:textId="77777777" w:rsidR="003925B3" w:rsidRPr="00810A26" w:rsidRDefault="003925B3" w:rsidP="00810A26">
      <w:pPr>
        <w:spacing w:after="0"/>
        <w:jc w:val="both"/>
        <w:rPr>
          <w:rFonts w:asciiTheme="minorHAnsi" w:hAnsiTheme="minorHAnsi" w:cstheme="minorHAnsi"/>
        </w:rPr>
      </w:pPr>
    </w:p>
    <w:p w14:paraId="5C46C1DA" w14:textId="512FCEEB" w:rsidR="009434D2" w:rsidRPr="00114408" w:rsidRDefault="009434D2">
      <w:pPr>
        <w:rPr>
          <w:rFonts w:asciiTheme="minorHAnsi" w:hAnsiTheme="minorHAnsi" w:cstheme="minorHAnsi"/>
        </w:rPr>
      </w:pPr>
      <w:r w:rsidRPr="00114408">
        <w:rPr>
          <w:rFonts w:asciiTheme="minorHAnsi" w:hAnsiTheme="minorHAnsi" w:cstheme="minorHAnsi"/>
        </w:rPr>
        <w:br w:type="page"/>
      </w:r>
    </w:p>
    <w:tbl>
      <w:tblPr>
        <w:tblStyle w:val="TableGrid"/>
        <w:tblW w:w="8498" w:type="dxa"/>
        <w:tblInd w:w="430" w:type="dxa"/>
        <w:tblBorders>
          <w:top w:val="single" w:sz="4" w:space="0" w:color="F8E3D4"/>
          <w:left w:val="single" w:sz="4" w:space="0" w:color="F8E3D4"/>
          <w:bottom w:val="single" w:sz="4" w:space="0" w:color="F8E3D4"/>
          <w:right w:val="single" w:sz="4" w:space="0" w:color="F8E3D4"/>
          <w:insideH w:val="single" w:sz="4" w:space="0" w:color="F8E3D4"/>
          <w:insideV w:val="single" w:sz="4" w:space="0" w:color="F8E3D4"/>
        </w:tblBorders>
        <w:tblCellMar>
          <w:top w:w="68" w:type="dxa"/>
          <w:left w:w="108" w:type="dxa"/>
          <w:right w:w="115" w:type="dxa"/>
        </w:tblCellMar>
        <w:tblLook w:val="04A0" w:firstRow="1" w:lastRow="0" w:firstColumn="1" w:lastColumn="0" w:noHBand="0" w:noVBand="1"/>
      </w:tblPr>
      <w:tblGrid>
        <w:gridCol w:w="4249"/>
        <w:gridCol w:w="4249"/>
      </w:tblGrid>
      <w:tr w:rsidR="00D560C1" w:rsidRPr="00114408" w14:paraId="488D7404" w14:textId="77777777" w:rsidTr="00D560C1">
        <w:trPr>
          <w:trHeight w:val="917"/>
        </w:trPr>
        <w:tc>
          <w:tcPr>
            <w:tcW w:w="8498" w:type="dxa"/>
            <w:gridSpan w:val="2"/>
            <w:shd w:val="clear" w:color="auto" w:fill="F8E3D4"/>
            <w:vAlign w:val="center"/>
          </w:tcPr>
          <w:p w14:paraId="2F0E0974" w14:textId="76C5137A" w:rsidR="00D560C1" w:rsidRPr="00114408" w:rsidRDefault="00D560C1" w:rsidP="00EE482F">
            <w:pPr>
              <w:pStyle w:val="Heading1"/>
              <w:jc w:val="center"/>
              <w:outlineLvl w:val="0"/>
              <w:rPr>
                <w:rFonts w:asciiTheme="minorHAnsi" w:hAnsiTheme="minorHAnsi" w:cstheme="minorHAnsi"/>
              </w:rPr>
            </w:pPr>
            <w:bookmarkStart w:id="2" w:name="_Toc138661686"/>
            <w:r w:rsidRPr="00477115">
              <w:rPr>
                <w:rFonts w:asciiTheme="minorHAnsi" w:hAnsiTheme="minorHAnsi" w:cstheme="minorHAnsi"/>
                <w:color w:val="1F3864" w:themeColor="accent1" w:themeShade="80"/>
              </w:rPr>
              <w:lastRenderedPageBreak/>
              <w:t>202</w:t>
            </w:r>
            <w:r>
              <w:rPr>
                <w:rFonts w:asciiTheme="minorHAnsi" w:hAnsiTheme="minorHAnsi" w:cstheme="minorHAnsi"/>
                <w:color w:val="1F3864" w:themeColor="accent1" w:themeShade="80"/>
              </w:rPr>
              <w:t>3</w:t>
            </w:r>
            <w:r w:rsidRPr="00477115">
              <w:rPr>
                <w:rFonts w:asciiTheme="minorHAnsi" w:hAnsiTheme="minorHAnsi" w:cstheme="minorHAnsi"/>
                <w:color w:val="1F3864" w:themeColor="accent1" w:themeShade="80"/>
              </w:rPr>
              <w:t xml:space="preserve"> – 202</w:t>
            </w:r>
            <w:r>
              <w:rPr>
                <w:rFonts w:asciiTheme="minorHAnsi" w:hAnsiTheme="minorHAnsi" w:cstheme="minorHAnsi"/>
                <w:color w:val="1F3864" w:themeColor="accent1" w:themeShade="80"/>
              </w:rPr>
              <w:t>4</w:t>
            </w:r>
            <w:r w:rsidRPr="00477115">
              <w:rPr>
                <w:rFonts w:asciiTheme="minorHAnsi" w:hAnsiTheme="minorHAnsi" w:cstheme="minorHAnsi"/>
                <w:color w:val="1F3864" w:themeColor="accent1" w:themeShade="80"/>
              </w:rPr>
              <w:t xml:space="preserve"> Board Members</w:t>
            </w:r>
          </w:p>
        </w:tc>
      </w:tr>
      <w:tr w:rsidR="00D560C1" w:rsidRPr="003925B3" w14:paraId="2603A56D" w14:textId="77777777" w:rsidTr="00D560C1">
        <w:trPr>
          <w:trHeight w:val="545"/>
        </w:trPr>
        <w:tc>
          <w:tcPr>
            <w:tcW w:w="4249" w:type="dxa"/>
            <w:vAlign w:val="center"/>
          </w:tcPr>
          <w:p w14:paraId="75A8A53A"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President </w:t>
            </w:r>
          </w:p>
        </w:tc>
        <w:tc>
          <w:tcPr>
            <w:tcW w:w="4249" w:type="dxa"/>
            <w:vAlign w:val="center"/>
          </w:tcPr>
          <w:p w14:paraId="61D791DD" w14:textId="7BAC0380" w:rsidR="00D560C1" w:rsidRPr="003925B3" w:rsidRDefault="00D560C1" w:rsidP="00EE482F">
            <w:pPr>
              <w:rPr>
                <w:rFonts w:asciiTheme="minorHAnsi" w:hAnsiTheme="minorHAnsi" w:cstheme="minorHAnsi"/>
              </w:rPr>
            </w:pPr>
            <w:r w:rsidRPr="00D560C1">
              <w:rPr>
                <w:rFonts w:asciiTheme="minorHAnsi" w:hAnsiTheme="minorHAnsi" w:cstheme="minorHAnsi"/>
                <w:sz w:val="28"/>
              </w:rPr>
              <w:t>Julie Andrew</w:t>
            </w:r>
          </w:p>
        </w:tc>
      </w:tr>
      <w:tr w:rsidR="00D560C1" w:rsidRPr="003925B3" w14:paraId="13D1B61D" w14:textId="77777777" w:rsidTr="00D560C1">
        <w:trPr>
          <w:trHeight w:val="533"/>
        </w:trPr>
        <w:tc>
          <w:tcPr>
            <w:tcW w:w="4249" w:type="dxa"/>
            <w:vAlign w:val="center"/>
          </w:tcPr>
          <w:p w14:paraId="74EE0DC7"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President Elect </w:t>
            </w:r>
          </w:p>
        </w:tc>
        <w:tc>
          <w:tcPr>
            <w:tcW w:w="4249" w:type="dxa"/>
            <w:vAlign w:val="center"/>
          </w:tcPr>
          <w:p w14:paraId="6B937A8F" w14:textId="03D9633F" w:rsidR="00D560C1" w:rsidRPr="003925B3" w:rsidRDefault="00D560C1" w:rsidP="00EE482F">
            <w:pPr>
              <w:tabs>
                <w:tab w:val="left" w:pos="1260"/>
              </w:tabs>
              <w:rPr>
                <w:rFonts w:asciiTheme="minorHAnsi" w:hAnsiTheme="minorHAnsi" w:cstheme="minorHAnsi"/>
              </w:rPr>
            </w:pPr>
            <w:r w:rsidRPr="00D560C1">
              <w:rPr>
                <w:rFonts w:asciiTheme="minorHAnsi" w:hAnsiTheme="minorHAnsi" w:cstheme="minorHAnsi"/>
                <w:color w:val="auto"/>
                <w:sz w:val="28"/>
                <w:szCs w:val="28"/>
              </w:rPr>
              <w:t xml:space="preserve">Linda Boyd </w:t>
            </w:r>
          </w:p>
        </w:tc>
      </w:tr>
      <w:tr w:rsidR="00D560C1" w:rsidRPr="003925B3" w14:paraId="7FDDE314" w14:textId="77777777" w:rsidTr="00D560C1">
        <w:trPr>
          <w:trHeight w:val="533"/>
        </w:trPr>
        <w:tc>
          <w:tcPr>
            <w:tcW w:w="4249" w:type="dxa"/>
            <w:vAlign w:val="center"/>
          </w:tcPr>
          <w:p w14:paraId="6F443B3E"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Past President </w:t>
            </w:r>
          </w:p>
        </w:tc>
        <w:tc>
          <w:tcPr>
            <w:tcW w:w="4249" w:type="dxa"/>
            <w:vAlign w:val="center"/>
          </w:tcPr>
          <w:p w14:paraId="27A1A905" w14:textId="619B4308" w:rsidR="00D560C1" w:rsidRPr="003925B3" w:rsidRDefault="00D560C1" w:rsidP="00EE482F">
            <w:pPr>
              <w:rPr>
                <w:rFonts w:asciiTheme="minorHAnsi" w:hAnsiTheme="minorHAnsi" w:cstheme="minorHAnsi"/>
              </w:rPr>
            </w:pPr>
            <w:r>
              <w:rPr>
                <w:rFonts w:asciiTheme="minorHAnsi" w:hAnsiTheme="minorHAnsi" w:cstheme="minorHAnsi"/>
                <w:color w:val="262140"/>
                <w:sz w:val="28"/>
              </w:rPr>
              <w:t>Rex Shields</w:t>
            </w:r>
          </w:p>
        </w:tc>
      </w:tr>
      <w:tr w:rsidR="00D560C1" w:rsidRPr="003925B3" w14:paraId="4B40EA14" w14:textId="77777777" w:rsidTr="00D560C1">
        <w:trPr>
          <w:trHeight w:val="533"/>
        </w:trPr>
        <w:tc>
          <w:tcPr>
            <w:tcW w:w="4249" w:type="dxa"/>
            <w:vAlign w:val="center"/>
          </w:tcPr>
          <w:p w14:paraId="7E5D744B"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Secretary </w:t>
            </w:r>
          </w:p>
        </w:tc>
        <w:tc>
          <w:tcPr>
            <w:tcW w:w="4249" w:type="dxa"/>
            <w:vAlign w:val="center"/>
          </w:tcPr>
          <w:p w14:paraId="62434F2A" w14:textId="22409B3D" w:rsidR="00D560C1" w:rsidRPr="003925B3" w:rsidRDefault="00D560C1" w:rsidP="00EE482F">
            <w:pPr>
              <w:rPr>
                <w:rFonts w:asciiTheme="minorHAnsi" w:hAnsiTheme="minorHAnsi" w:cstheme="minorHAnsi"/>
              </w:rPr>
            </w:pPr>
            <w:r>
              <w:rPr>
                <w:rFonts w:asciiTheme="minorHAnsi" w:hAnsiTheme="minorHAnsi" w:cstheme="minorHAnsi"/>
                <w:color w:val="262140"/>
                <w:sz w:val="28"/>
              </w:rPr>
              <w:t>Chris Sutton</w:t>
            </w:r>
          </w:p>
        </w:tc>
      </w:tr>
      <w:tr w:rsidR="00D560C1" w:rsidRPr="003925B3" w14:paraId="576B2CC0" w14:textId="77777777" w:rsidTr="00D560C1">
        <w:trPr>
          <w:trHeight w:val="533"/>
        </w:trPr>
        <w:tc>
          <w:tcPr>
            <w:tcW w:w="4249" w:type="dxa"/>
            <w:vAlign w:val="center"/>
          </w:tcPr>
          <w:p w14:paraId="1460E9B8"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Treasurer </w:t>
            </w:r>
          </w:p>
        </w:tc>
        <w:tc>
          <w:tcPr>
            <w:tcW w:w="4249" w:type="dxa"/>
            <w:vAlign w:val="center"/>
          </w:tcPr>
          <w:p w14:paraId="64F2F343"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Stephen Mills </w:t>
            </w:r>
          </w:p>
        </w:tc>
      </w:tr>
      <w:tr w:rsidR="00D560C1" w:rsidRPr="003925B3" w14:paraId="492D97C2" w14:textId="77777777" w:rsidTr="00D560C1">
        <w:trPr>
          <w:trHeight w:val="533"/>
        </w:trPr>
        <w:tc>
          <w:tcPr>
            <w:tcW w:w="4249" w:type="dxa"/>
            <w:vAlign w:val="center"/>
          </w:tcPr>
          <w:p w14:paraId="45A0B2AB"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Public Relations </w:t>
            </w:r>
          </w:p>
        </w:tc>
        <w:tc>
          <w:tcPr>
            <w:tcW w:w="4249" w:type="dxa"/>
            <w:vAlign w:val="center"/>
          </w:tcPr>
          <w:p w14:paraId="40F319B2"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Lou Hamon OAM </w:t>
            </w:r>
          </w:p>
        </w:tc>
      </w:tr>
      <w:tr w:rsidR="00D560C1" w:rsidRPr="003925B3" w14:paraId="77F9630E" w14:textId="77777777" w:rsidTr="00D560C1">
        <w:trPr>
          <w:trHeight w:val="533"/>
        </w:trPr>
        <w:tc>
          <w:tcPr>
            <w:tcW w:w="4249" w:type="dxa"/>
            <w:vAlign w:val="center"/>
          </w:tcPr>
          <w:p w14:paraId="7523BC00" w14:textId="77777777" w:rsidR="00D560C1" w:rsidRPr="001836D7" w:rsidRDefault="00D560C1" w:rsidP="00EE482F">
            <w:pPr>
              <w:rPr>
                <w:rFonts w:asciiTheme="minorHAnsi" w:hAnsiTheme="minorHAnsi" w:cstheme="minorHAnsi"/>
              </w:rPr>
            </w:pPr>
            <w:r w:rsidRPr="001836D7">
              <w:rPr>
                <w:rFonts w:asciiTheme="minorHAnsi" w:hAnsiTheme="minorHAnsi" w:cstheme="minorHAnsi"/>
                <w:color w:val="262140"/>
                <w:sz w:val="28"/>
              </w:rPr>
              <w:t>Club Service Director</w:t>
            </w:r>
          </w:p>
        </w:tc>
        <w:tc>
          <w:tcPr>
            <w:tcW w:w="4249" w:type="dxa"/>
            <w:vAlign w:val="center"/>
          </w:tcPr>
          <w:p w14:paraId="76F0339F" w14:textId="506D951A" w:rsidR="00D560C1" w:rsidRPr="001836D7" w:rsidRDefault="00D560C1" w:rsidP="00EE482F">
            <w:pPr>
              <w:rPr>
                <w:rFonts w:asciiTheme="minorHAnsi" w:hAnsiTheme="minorHAnsi" w:cstheme="minorHAnsi"/>
              </w:rPr>
            </w:pPr>
            <w:r>
              <w:rPr>
                <w:rFonts w:asciiTheme="minorHAnsi" w:hAnsiTheme="minorHAnsi" w:cstheme="minorHAnsi"/>
                <w:color w:val="262140"/>
                <w:sz w:val="28"/>
              </w:rPr>
              <w:t>Mark McNamara</w:t>
            </w:r>
          </w:p>
        </w:tc>
      </w:tr>
      <w:tr w:rsidR="00D560C1" w:rsidRPr="003925B3" w14:paraId="5D2D1A15" w14:textId="77777777" w:rsidTr="00D560C1">
        <w:trPr>
          <w:trHeight w:val="533"/>
        </w:trPr>
        <w:tc>
          <w:tcPr>
            <w:tcW w:w="4249" w:type="dxa"/>
            <w:vAlign w:val="center"/>
          </w:tcPr>
          <w:p w14:paraId="3559F983" w14:textId="5FC25E45"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Community Service Director</w:t>
            </w:r>
          </w:p>
        </w:tc>
        <w:tc>
          <w:tcPr>
            <w:tcW w:w="4249" w:type="dxa"/>
            <w:vAlign w:val="center"/>
          </w:tcPr>
          <w:p w14:paraId="57C5DFF2" w14:textId="26B021C9" w:rsidR="00D560C1" w:rsidRPr="003925B3" w:rsidRDefault="00D560C1" w:rsidP="00EE482F">
            <w:pPr>
              <w:rPr>
                <w:rFonts w:asciiTheme="minorHAnsi" w:hAnsiTheme="minorHAnsi" w:cstheme="minorHAnsi"/>
              </w:rPr>
            </w:pPr>
            <w:r>
              <w:rPr>
                <w:rFonts w:asciiTheme="minorHAnsi" w:hAnsiTheme="minorHAnsi" w:cstheme="minorHAnsi"/>
                <w:color w:val="262140"/>
                <w:sz w:val="28"/>
              </w:rPr>
              <w:t>Geoff Holmes</w:t>
            </w:r>
            <w:r w:rsidRPr="003925B3">
              <w:rPr>
                <w:rFonts w:asciiTheme="minorHAnsi" w:hAnsiTheme="minorHAnsi" w:cstheme="minorHAnsi"/>
                <w:color w:val="262140"/>
                <w:sz w:val="28"/>
              </w:rPr>
              <w:t xml:space="preserve"> </w:t>
            </w:r>
          </w:p>
        </w:tc>
      </w:tr>
      <w:tr w:rsidR="00D560C1" w:rsidRPr="003925B3" w14:paraId="4F30C553" w14:textId="77777777" w:rsidTr="00D560C1">
        <w:trPr>
          <w:trHeight w:val="533"/>
        </w:trPr>
        <w:tc>
          <w:tcPr>
            <w:tcW w:w="4249" w:type="dxa"/>
            <w:vAlign w:val="center"/>
          </w:tcPr>
          <w:p w14:paraId="264E894C"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International Director </w:t>
            </w:r>
          </w:p>
        </w:tc>
        <w:tc>
          <w:tcPr>
            <w:tcW w:w="4249" w:type="dxa"/>
            <w:vAlign w:val="center"/>
          </w:tcPr>
          <w:p w14:paraId="2DF5F124" w14:textId="547E9FDC" w:rsidR="00D560C1" w:rsidRPr="001836D7" w:rsidRDefault="00D560C1" w:rsidP="00EE482F">
            <w:pPr>
              <w:rPr>
                <w:rFonts w:asciiTheme="minorHAnsi" w:hAnsiTheme="minorHAnsi" w:cstheme="minorHAnsi"/>
                <w:sz w:val="28"/>
                <w:szCs w:val="28"/>
              </w:rPr>
            </w:pPr>
            <w:r>
              <w:rPr>
                <w:rFonts w:asciiTheme="minorHAnsi" w:hAnsiTheme="minorHAnsi" w:cstheme="minorHAnsi"/>
                <w:sz w:val="28"/>
                <w:szCs w:val="28"/>
              </w:rPr>
              <w:t>Jennifer Rodger</w:t>
            </w:r>
          </w:p>
        </w:tc>
      </w:tr>
      <w:tr w:rsidR="00D560C1" w:rsidRPr="003925B3" w14:paraId="75E63D58" w14:textId="77777777" w:rsidTr="00D560C1">
        <w:trPr>
          <w:trHeight w:val="530"/>
        </w:trPr>
        <w:tc>
          <w:tcPr>
            <w:tcW w:w="4249" w:type="dxa"/>
            <w:vAlign w:val="center"/>
          </w:tcPr>
          <w:p w14:paraId="1D0ED36D" w14:textId="77777777" w:rsidR="00D560C1" w:rsidRPr="00D560C1" w:rsidRDefault="00D560C1" w:rsidP="00EE482F">
            <w:pPr>
              <w:rPr>
                <w:rFonts w:asciiTheme="minorHAnsi" w:hAnsiTheme="minorHAnsi" w:cstheme="minorHAnsi"/>
                <w:highlight w:val="yellow"/>
              </w:rPr>
            </w:pPr>
            <w:r w:rsidRPr="00D560C1">
              <w:rPr>
                <w:rFonts w:asciiTheme="minorHAnsi" w:hAnsiTheme="minorHAnsi" w:cstheme="minorHAnsi"/>
                <w:color w:val="262140"/>
                <w:sz w:val="28"/>
                <w:highlight w:val="yellow"/>
              </w:rPr>
              <w:t xml:space="preserve">Youth / New Generations Director </w:t>
            </w:r>
          </w:p>
        </w:tc>
        <w:tc>
          <w:tcPr>
            <w:tcW w:w="4249" w:type="dxa"/>
            <w:vAlign w:val="center"/>
          </w:tcPr>
          <w:p w14:paraId="5CD1C101" w14:textId="77777777" w:rsidR="00D560C1" w:rsidRPr="00D560C1" w:rsidRDefault="00D560C1" w:rsidP="00EE482F">
            <w:pPr>
              <w:rPr>
                <w:rFonts w:asciiTheme="minorHAnsi" w:hAnsiTheme="minorHAnsi" w:cstheme="minorHAnsi"/>
                <w:highlight w:val="yellow"/>
              </w:rPr>
            </w:pPr>
            <w:r w:rsidRPr="00D560C1">
              <w:rPr>
                <w:rFonts w:asciiTheme="minorHAnsi" w:hAnsiTheme="minorHAnsi" w:cstheme="minorHAnsi"/>
                <w:color w:val="262140"/>
                <w:sz w:val="28"/>
                <w:highlight w:val="yellow"/>
              </w:rPr>
              <w:t>Michelle (Squish) Davis</w:t>
            </w:r>
          </w:p>
        </w:tc>
      </w:tr>
      <w:tr w:rsidR="00D560C1" w:rsidRPr="00114408" w14:paraId="733DB478" w14:textId="77777777" w:rsidTr="00D560C1">
        <w:trPr>
          <w:trHeight w:val="535"/>
        </w:trPr>
        <w:tc>
          <w:tcPr>
            <w:tcW w:w="4249" w:type="dxa"/>
            <w:vAlign w:val="center"/>
          </w:tcPr>
          <w:p w14:paraId="1CCC4E16" w14:textId="77777777" w:rsidR="00D560C1" w:rsidRPr="003925B3" w:rsidRDefault="00D560C1" w:rsidP="00EE482F">
            <w:pPr>
              <w:rPr>
                <w:rFonts w:asciiTheme="minorHAnsi" w:hAnsiTheme="minorHAnsi" w:cstheme="minorHAnsi"/>
              </w:rPr>
            </w:pPr>
            <w:r w:rsidRPr="003925B3">
              <w:rPr>
                <w:rFonts w:asciiTheme="minorHAnsi" w:hAnsiTheme="minorHAnsi" w:cstheme="minorHAnsi"/>
                <w:color w:val="262140"/>
                <w:sz w:val="28"/>
              </w:rPr>
              <w:t xml:space="preserve">Vocational Service Director </w:t>
            </w:r>
          </w:p>
        </w:tc>
        <w:tc>
          <w:tcPr>
            <w:tcW w:w="4249" w:type="dxa"/>
            <w:vAlign w:val="center"/>
          </w:tcPr>
          <w:p w14:paraId="64DC51DF" w14:textId="51D1E116" w:rsidR="00D560C1" w:rsidRPr="00114408" w:rsidRDefault="00D560C1" w:rsidP="00EE482F">
            <w:pPr>
              <w:rPr>
                <w:rFonts w:asciiTheme="minorHAnsi" w:hAnsiTheme="minorHAnsi" w:cstheme="minorHAnsi"/>
              </w:rPr>
            </w:pPr>
            <w:r>
              <w:rPr>
                <w:rFonts w:asciiTheme="minorHAnsi" w:hAnsiTheme="minorHAnsi" w:cstheme="minorHAnsi"/>
                <w:color w:val="262140"/>
                <w:sz w:val="28"/>
              </w:rPr>
              <w:t>Jeff Buzza</w:t>
            </w:r>
          </w:p>
        </w:tc>
      </w:tr>
    </w:tbl>
    <w:p w14:paraId="0075CC8E" w14:textId="77777777" w:rsidR="00D560C1" w:rsidRDefault="00D560C1">
      <w:pPr>
        <w:rPr>
          <w:rFonts w:asciiTheme="minorHAnsi" w:eastAsia="Century Gothic" w:hAnsiTheme="minorHAnsi" w:cstheme="minorHAnsi"/>
          <w:b/>
          <w:bCs/>
          <w:color w:val="1F3864" w:themeColor="accent1" w:themeShade="80"/>
          <w:sz w:val="48"/>
          <w:szCs w:val="48"/>
        </w:rPr>
      </w:pPr>
      <w:r>
        <w:rPr>
          <w:rFonts w:asciiTheme="minorHAnsi" w:hAnsiTheme="minorHAnsi" w:cstheme="minorHAnsi"/>
          <w:bCs/>
          <w:color w:val="1F3864" w:themeColor="accent1" w:themeShade="80"/>
          <w:szCs w:val="48"/>
        </w:rPr>
        <w:br w:type="page"/>
      </w:r>
    </w:p>
    <w:p w14:paraId="1DF23D25" w14:textId="77777777" w:rsidR="004D2656" w:rsidRDefault="009434D2" w:rsidP="00063520">
      <w:pPr>
        <w:pStyle w:val="Heading1"/>
        <w:rPr>
          <w:rFonts w:asciiTheme="minorHAnsi" w:hAnsiTheme="minorHAnsi" w:cstheme="minorHAnsi"/>
          <w:bCs/>
          <w:color w:val="1F3864" w:themeColor="accent1" w:themeShade="80"/>
          <w:szCs w:val="48"/>
        </w:rPr>
      </w:pPr>
      <w:r w:rsidRPr="00810A26">
        <w:rPr>
          <w:rFonts w:asciiTheme="minorHAnsi" w:hAnsiTheme="minorHAnsi" w:cstheme="minorHAnsi"/>
          <w:bCs/>
          <w:color w:val="1F3864" w:themeColor="accent1" w:themeShade="80"/>
          <w:szCs w:val="48"/>
        </w:rPr>
        <w:lastRenderedPageBreak/>
        <w:t>CHANGEOVER PROGRAM</w:t>
      </w:r>
    </w:p>
    <w:p w14:paraId="15132BEA" w14:textId="579E6623" w:rsidR="009434D2" w:rsidRPr="00810A26" w:rsidRDefault="004D2656" w:rsidP="00063520">
      <w:pPr>
        <w:pStyle w:val="Heading1"/>
        <w:rPr>
          <w:rFonts w:asciiTheme="minorHAnsi" w:hAnsiTheme="minorHAnsi" w:cstheme="minorHAnsi"/>
          <w:bCs/>
          <w:color w:val="1F3864" w:themeColor="accent1" w:themeShade="80"/>
          <w:szCs w:val="48"/>
        </w:rPr>
      </w:pPr>
      <w:r w:rsidRPr="004D2656">
        <w:rPr>
          <w:rFonts w:asciiTheme="minorHAnsi" w:hAnsiTheme="minorHAnsi" w:cstheme="minorHAnsi"/>
          <w:b w:val="0"/>
          <w:bCs/>
          <w:color w:val="1F3864" w:themeColor="accent1" w:themeShade="80"/>
          <w:sz w:val="40"/>
          <w:szCs w:val="48"/>
        </w:rPr>
        <w:t>Monday 26</w:t>
      </w:r>
      <w:r w:rsidRPr="004D2656">
        <w:rPr>
          <w:rFonts w:asciiTheme="minorHAnsi" w:hAnsiTheme="minorHAnsi" w:cstheme="minorHAnsi"/>
          <w:b w:val="0"/>
          <w:bCs/>
          <w:color w:val="1F3864" w:themeColor="accent1" w:themeShade="80"/>
          <w:sz w:val="40"/>
          <w:szCs w:val="48"/>
          <w:vertAlign w:val="superscript"/>
        </w:rPr>
        <w:t>th</w:t>
      </w:r>
      <w:r w:rsidRPr="004D2656">
        <w:rPr>
          <w:rFonts w:asciiTheme="minorHAnsi" w:hAnsiTheme="minorHAnsi" w:cstheme="minorHAnsi"/>
          <w:b w:val="0"/>
          <w:bCs/>
          <w:color w:val="1F3864" w:themeColor="accent1" w:themeShade="80"/>
          <w:sz w:val="40"/>
          <w:szCs w:val="48"/>
        </w:rPr>
        <w:t xml:space="preserve"> June 2023 at 6:30pm </w:t>
      </w:r>
      <w:bookmarkEnd w:id="2"/>
    </w:p>
    <w:p w14:paraId="1B8869C8" w14:textId="2E1E54BF" w:rsidR="009434D2" w:rsidRDefault="009434D2" w:rsidP="009434D2">
      <w:pPr>
        <w:spacing w:after="0"/>
        <w:rPr>
          <w:rFonts w:asciiTheme="minorHAnsi" w:hAnsiTheme="minorHAnsi" w:cstheme="minorHAnsi"/>
          <w:b/>
          <w:sz w:val="28"/>
          <w:szCs w:val="28"/>
        </w:rPr>
      </w:pPr>
    </w:p>
    <w:tbl>
      <w:tblPr>
        <w:tblStyle w:val="MediumShading1-Accent1"/>
        <w:tblW w:w="9336" w:type="dxa"/>
        <w:tblInd w:w="0" w:type="dxa"/>
        <w:tblLook w:val="04A0" w:firstRow="1" w:lastRow="0" w:firstColumn="1" w:lastColumn="0" w:noHBand="0" w:noVBand="1"/>
      </w:tblPr>
      <w:tblGrid>
        <w:gridCol w:w="4668"/>
        <w:gridCol w:w="4668"/>
      </w:tblGrid>
      <w:tr w:rsidR="00961BC0" w:rsidRPr="00961BC0" w14:paraId="6BBAB5A9" w14:textId="77777777" w:rsidTr="00C12227">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1EE7C3E9" w14:textId="77777777" w:rsidR="00961BC0" w:rsidRPr="00961BC0" w:rsidRDefault="00961BC0" w:rsidP="00C12227">
            <w:pPr>
              <w:rPr>
                <w:rFonts w:cs="Arial"/>
                <w:color w:val="FFFFFF" w:themeColor="background1"/>
                <w:sz w:val="28"/>
                <w:szCs w:val="28"/>
              </w:rPr>
            </w:pPr>
            <w:r w:rsidRPr="00961BC0">
              <w:rPr>
                <w:rFonts w:cs="Arial"/>
                <w:color w:val="FFFFFF" w:themeColor="background1"/>
                <w:sz w:val="28"/>
                <w:szCs w:val="28"/>
              </w:rPr>
              <w:t>Master of Ceremonies</w:t>
            </w:r>
          </w:p>
        </w:tc>
        <w:tc>
          <w:tcPr>
            <w:tcW w:w="4668" w:type="dxa"/>
            <w:vAlign w:val="center"/>
          </w:tcPr>
          <w:p w14:paraId="3C5388FA" w14:textId="49E6B54C" w:rsidR="00961BC0" w:rsidRPr="00961BC0" w:rsidRDefault="00961BC0" w:rsidP="00C1222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8"/>
                <w:szCs w:val="28"/>
              </w:rPr>
            </w:pPr>
            <w:r w:rsidRPr="00961BC0">
              <w:rPr>
                <w:rFonts w:cs="Arial"/>
                <w:color w:val="FFFFFF" w:themeColor="background1"/>
                <w:sz w:val="28"/>
                <w:szCs w:val="28"/>
              </w:rPr>
              <w:t>John Watson AM</w:t>
            </w:r>
          </w:p>
        </w:tc>
      </w:tr>
      <w:tr w:rsidR="00961BC0" w:rsidRPr="007B3C45" w14:paraId="49979BA6"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1DDAC317" w14:textId="29165269" w:rsidR="00961BC0" w:rsidRPr="007B3C45" w:rsidRDefault="00961BC0" w:rsidP="00961BC0">
            <w:pPr>
              <w:rPr>
                <w:rFonts w:cs="Arial"/>
                <w:b w:val="0"/>
                <w:sz w:val="28"/>
                <w:szCs w:val="28"/>
              </w:rPr>
            </w:pPr>
            <w:r>
              <w:rPr>
                <w:rFonts w:cs="Arial"/>
                <w:b w:val="0"/>
                <w:sz w:val="28"/>
                <w:szCs w:val="28"/>
              </w:rPr>
              <w:t>Acknowledgement of Country</w:t>
            </w:r>
          </w:p>
        </w:tc>
        <w:tc>
          <w:tcPr>
            <w:tcW w:w="4668" w:type="dxa"/>
            <w:vAlign w:val="center"/>
          </w:tcPr>
          <w:p w14:paraId="491F1C90" w14:textId="58644010" w:rsidR="00961BC0" w:rsidRPr="007B3C45" w:rsidRDefault="00961BC0" w:rsidP="00961BC0">
            <w:pPr>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Sally Rose</w:t>
            </w:r>
          </w:p>
        </w:tc>
      </w:tr>
      <w:tr w:rsidR="00961BC0" w:rsidRPr="007B3C45" w14:paraId="2969893E"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E44A64E" w14:textId="5F58C04F" w:rsidR="00961BC0" w:rsidRPr="007B3C45" w:rsidRDefault="00961BC0" w:rsidP="00961BC0">
            <w:pPr>
              <w:rPr>
                <w:rFonts w:cs="Arial"/>
                <w:b w:val="0"/>
                <w:sz w:val="28"/>
                <w:szCs w:val="28"/>
              </w:rPr>
            </w:pPr>
            <w:r w:rsidRPr="00DD4460">
              <w:rPr>
                <w:rFonts w:cs="Arial"/>
                <w:b w:val="0"/>
                <w:bCs w:val="0"/>
                <w:sz w:val="28"/>
                <w:szCs w:val="28"/>
              </w:rPr>
              <w:t>Master of Ceremonies</w:t>
            </w:r>
          </w:p>
        </w:tc>
        <w:tc>
          <w:tcPr>
            <w:tcW w:w="4668" w:type="dxa"/>
            <w:vAlign w:val="center"/>
          </w:tcPr>
          <w:p w14:paraId="390FACEB" w14:textId="18FA8F50" w:rsidR="00961BC0" w:rsidRPr="007B3C45" w:rsidRDefault="00961BC0" w:rsidP="00961BC0">
            <w:pPr>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John Watson AM</w:t>
            </w:r>
          </w:p>
        </w:tc>
      </w:tr>
      <w:tr w:rsidR="00961BC0" w:rsidRPr="007B3C45" w14:paraId="6B4F7DF4" w14:textId="77777777" w:rsidTr="00000507">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0C2C925" w14:textId="77777777" w:rsidR="00961BC0" w:rsidRDefault="00961BC0" w:rsidP="00C12227">
            <w:pPr>
              <w:rPr>
                <w:rFonts w:cs="Arial"/>
                <w:sz w:val="28"/>
                <w:szCs w:val="28"/>
              </w:rPr>
            </w:pPr>
            <w:r>
              <w:rPr>
                <w:rFonts w:cs="Arial"/>
                <w:b w:val="0"/>
                <w:bCs w:val="0"/>
                <w:sz w:val="28"/>
                <w:szCs w:val="28"/>
              </w:rPr>
              <w:t>Toast to Rotary &amp; Rotarian Partners</w:t>
            </w:r>
          </w:p>
          <w:p w14:paraId="5BAB5E11" w14:textId="77777777" w:rsidR="00961BC0" w:rsidRPr="00532A6A" w:rsidRDefault="00961BC0" w:rsidP="00C12227">
            <w:pPr>
              <w:rPr>
                <w:rFonts w:cs="Arial"/>
                <w:b w:val="0"/>
                <w:bCs w:val="0"/>
                <w:sz w:val="28"/>
                <w:szCs w:val="28"/>
              </w:rPr>
            </w:pPr>
            <w:r>
              <w:rPr>
                <w:rFonts w:cs="Arial"/>
                <w:b w:val="0"/>
                <w:bCs w:val="0"/>
                <w:sz w:val="28"/>
                <w:szCs w:val="28"/>
              </w:rPr>
              <w:t>Rotary Grace</w:t>
            </w:r>
          </w:p>
        </w:tc>
        <w:tc>
          <w:tcPr>
            <w:tcW w:w="4668" w:type="dxa"/>
            <w:vAlign w:val="center"/>
          </w:tcPr>
          <w:p w14:paraId="584492E8" w14:textId="77777777" w:rsidR="00961BC0" w:rsidRDefault="00961BC0" w:rsidP="00C12227">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Geoff Stewart</w:t>
            </w:r>
          </w:p>
          <w:p w14:paraId="59C4BB3A" w14:textId="77777777" w:rsidR="00961BC0" w:rsidRDefault="00961BC0" w:rsidP="00C12227">
            <w:pPr>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Terry Brennan</w:t>
            </w:r>
          </w:p>
        </w:tc>
      </w:tr>
      <w:tr w:rsidR="00961BC0" w:rsidRPr="007B3C45" w14:paraId="25D102D9" w14:textId="77777777" w:rsidTr="00000507">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639FEA55" w14:textId="77777777" w:rsidR="00961BC0" w:rsidRDefault="00961BC0" w:rsidP="00C12227">
            <w:pPr>
              <w:rPr>
                <w:rFonts w:cs="Arial"/>
                <w:bCs w:val="0"/>
                <w:sz w:val="28"/>
                <w:szCs w:val="28"/>
              </w:rPr>
            </w:pPr>
            <w:r>
              <w:rPr>
                <w:rFonts w:cs="Arial"/>
                <w:b w:val="0"/>
                <w:sz w:val="28"/>
                <w:szCs w:val="28"/>
              </w:rPr>
              <w:t>President’s A</w:t>
            </w:r>
            <w:r w:rsidRPr="007B3C45">
              <w:rPr>
                <w:rFonts w:cs="Arial"/>
                <w:b w:val="0"/>
                <w:sz w:val="28"/>
                <w:szCs w:val="28"/>
              </w:rPr>
              <w:t>ddress</w:t>
            </w:r>
            <w:r>
              <w:rPr>
                <w:rFonts w:cs="Arial"/>
                <w:b w:val="0"/>
                <w:sz w:val="28"/>
                <w:szCs w:val="28"/>
              </w:rPr>
              <w:t xml:space="preserve"> </w:t>
            </w:r>
          </w:p>
          <w:p w14:paraId="08ED9FEA" w14:textId="77777777" w:rsidR="00961BC0" w:rsidRPr="007B3C45" w:rsidRDefault="00961BC0" w:rsidP="00C12227">
            <w:pPr>
              <w:rPr>
                <w:rFonts w:cs="Arial"/>
                <w:b w:val="0"/>
                <w:sz w:val="28"/>
                <w:szCs w:val="28"/>
              </w:rPr>
            </w:pPr>
            <w:r w:rsidRPr="007B3C45">
              <w:rPr>
                <w:rFonts w:cs="Arial"/>
                <w:b w:val="0"/>
                <w:sz w:val="28"/>
                <w:szCs w:val="28"/>
              </w:rPr>
              <w:t>Annual Report 20</w:t>
            </w:r>
            <w:r>
              <w:rPr>
                <w:rFonts w:cs="Arial"/>
                <w:b w:val="0"/>
                <w:sz w:val="28"/>
                <w:szCs w:val="28"/>
              </w:rPr>
              <w:t xml:space="preserve">22 </w:t>
            </w:r>
            <w:r w:rsidRPr="007B3C45">
              <w:rPr>
                <w:rFonts w:cs="Arial"/>
                <w:b w:val="0"/>
                <w:sz w:val="28"/>
                <w:szCs w:val="28"/>
              </w:rPr>
              <w:t>-20</w:t>
            </w:r>
            <w:r>
              <w:rPr>
                <w:rFonts w:cs="Arial"/>
                <w:b w:val="0"/>
                <w:sz w:val="28"/>
                <w:szCs w:val="28"/>
              </w:rPr>
              <w:t>23</w:t>
            </w:r>
          </w:p>
        </w:tc>
        <w:tc>
          <w:tcPr>
            <w:tcW w:w="4668" w:type="dxa"/>
            <w:vAlign w:val="center"/>
          </w:tcPr>
          <w:p w14:paraId="1F1C901A" w14:textId="77777777" w:rsidR="00961BC0" w:rsidRPr="007B3C45" w:rsidRDefault="00961BC0" w:rsidP="00C12227">
            <w:pPr>
              <w:cnfStyle w:val="000000010000" w:firstRow="0" w:lastRow="0" w:firstColumn="0" w:lastColumn="0" w:oddVBand="0" w:evenVBand="0" w:oddHBand="0" w:evenHBand="1" w:firstRowFirstColumn="0" w:firstRowLastColumn="0" w:lastRowFirstColumn="0" w:lastRowLastColumn="0"/>
              <w:rPr>
                <w:rFonts w:cs="Arial"/>
                <w:b/>
                <w:sz w:val="28"/>
                <w:szCs w:val="28"/>
              </w:rPr>
            </w:pP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Rex Shields</w:t>
            </w:r>
          </w:p>
        </w:tc>
      </w:tr>
      <w:tr w:rsidR="00961BC0" w:rsidRPr="007B3C45" w14:paraId="48E28E5E" w14:textId="77777777" w:rsidTr="00C122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E670AA8" w14:textId="77777777" w:rsidR="00961BC0" w:rsidRPr="007B3C45" w:rsidRDefault="00961BC0" w:rsidP="00C12227">
            <w:pPr>
              <w:rPr>
                <w:rFonts w:cs="Arial"/>
                <w:b w:val="0"/>
                <w:sz w:val="28"/>
                <w:szCs w:val="28"/>
              </w:rPr>
            </w:pPr>
            <w:r>
              <w:rPr>
                <w:rFonts w:cs="Arial"/>
                <w:b w:val="0"/>
                <w:sz w:val="28"/>
                <w:szCs w:val="28"/>
              </w:rPr>
              <w:t>Presentation of Paul Harris Fellows</w:t>
            </w:r>
          </w:p>
        </w:tc>
        <w:tc>
          <w:tcPr>
            <w:tcW w:w="4668" w:type="dxa"/>
            <w:vAlign w:val="center"/>
          </w:tcPr>
          <w:p w14:paraId="3210C857" w14:textId="77777777" w:rsidR="00961BC0" w:rsidRPr="00532A6A" w:rsidRDefault="00961BC0" w:rsidP="00C12227">
            <w:pPr>
              <w:cnfStyle w:val="000000100000" w:firstRow="0" w:lastRow="0" w:firstColumn="0" w:lastColumn="0" w:oddVBand="0" w:evenVBand="0" w:oddHBand="1" w:evenHBand="0" w:firstRowFirstColumn="0" w:firstRowLastColumn="0" w:lastRowFirstColumn="0" w:lastRowLastColumn="0"/>
              <w:rPr>
                <w:rFonts w:cs="Arial"/>
                <w:bCs/>
                <w:sz w:val="28"/>
                <w:szCs w:val="28"/>
              </w:rPr>
            </w:pPr>
            <w:r>
              <w:rPr>
                <w:rFonts w:cs="Arial"/>
                <w:bCs/>
                <w:sz w:val="28"/>
                <w:szCs w:val="28"/>
              </w:rPr>
              <w:t>DG Neta Kirby</w:t>
            </w:r>
          </w:p>
        </w:tc>
      </w:tr>
      <w:tr w:rsidR="00961BC0" w:rsidRPr="007B3C45" w14:paraId="2123D429" w14:textId="77777777" w:rsidTr="00C12227">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67C810B" w14:textId="77777777" w:rsidR="00961BC0" w:rsidRPr="007B3C45" w:rsidRDefault="00961BC0" w:rsidP="00C12227">
            <w:pPr>
              <w:ind w:right="-102"/>
              <w:rPr>
                <w:rFonts w:cs="Arial"/>
                <w:b w:val="0"/>
                <w:sz w:val="28"/>
                <w:szCs w:val="28"/>
              </w:rPr>
            </w:pPr>
            <w:r w:rsidRPr="007B3C45">
              <w:rPr>
                <w:rFonts w:cs="Arial"/>
                <w:b w:val="0"/>
                <w:sz w:val="28"/>
                <w:szCs w:val="28"/>
              </w:rPr>
              <w:t xml:space="preserve">Community Service Award </w:t>
            </w:r>
          </w:p>
        </w:tc>
        <w:tc>
          <w:tcPr>
            <w:tcW w:w="4668" w:type="dxa"/>
            <w:vAlign w:val="center"/>
          </w:tcPr>
          <w:p w14:paraId="616F551E" w14:textId="77777777" w:rsidR="00961BC0" w:rsidRDefault="00961BC0" w:rsidP="00C12227">
            <w:pPr>
              <w:cnfStyle w:val="000000010000" w:firstRow="0" w:lastRow="0" w:firstColumn="0" w:lastColumn="0" w:oddVBand="0" w:evenVBand="0" w:oddHBand="0" w:evenHBand="1" w:firstRowFirstColumn="0" w:firstRowLastColumn="0" w:lastRowFirstColumn="0" w:lastRowLastColumn="0"/>
              <w:rPr>
                <w:rFonts w:cs="Arial"/>
                <w:sz w:val="28"/>
                <w:szCs w:val="28"/>
              </w:rPr>
            </w:pPr>
            <w:r>
              <w:rPr>
                <w:rFonts w:cs="Arial"/>
                <w:sz w:val="28"/>
                <w:szCs w:val="28"/>
              </w:rPr>
              <w:t xml:space="preserve">Julie Andrew </w:t>
            </w:r>
          </w:p>
          <w:p w14:paraId="07213CBD" w14:textId="77777777" w:rsidR="00961BC0" w:rsidRPr="007B3C45" w:rsidRDefault="00961BC0" w:rsidP="00C12227">
            <w:pPr>
              <w:ind w:right="-102"/>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Community Service Director</w:t>
            </w:r>
          </w:p>
        </w:tc>
      </w:tr>
      <w:tr w:rsidR="00961BC0" w:rsidRPr="007B3C45" w14:paraId="68F5A93C" w14:textId="77777777" w:rsidTr="00C12227">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68EF6E4" w14:textId="77777777" w:rsidR="00961BC0" w:rsidRPr="007B3C45" w:rsidRDefault="00961BC0" w:rsidP="00C12227">
            <w:pPr>
              <w:ind w:right="-102"/>
              <w:rPr>
                <w:rFonts w:cs="Arial"/>
                <w:b w:val="0"/>
                <w:sz w:val="28"/>
                <w:szCs w:val="28"/>
              </w:rPr>
            </w:pPr>
            <w:r w:rsidRPr="007B3C45">
              <w:rPr>
                <w:rFonts w:cs="Arial"/>
                <w:b w:val="0"/>
                <w:sz w:val="28"/>
                <w:szCs w:val="28"/>
              </w:rPr>
              <w:t xml:space="preserve">Vocational Service Award </w:t>
            </w:r>
          </w:p>
        </w:tc>
        <w:tc>
          <w:tcPr>
            <w:tcW w:w="4668" w:type="dxa"/>
            <w:vAlign w:val="center"/>
          </w:tcPr>
          <w:p w14:paraId="65A28C66" w14:textId="77777777" w:rsidR="00961BC0" w:rsidRDefault="00961BC0" w:rsidP="00C12227">
            <w:pPr>
              <w:ind w:right="-102"/>
              <w:cnfStyle w:val="000000100000" w:firstRow="0" w:lastRow="0" w:firstColumn="0" w:lastColumn="0" w:oddVBand="0" w:evenVBand="0" w:oddHBand="1" w:evenHBand="0" w:firstRowFirstColumn="0" w:firstRowLastColumn="0" w:lastRowFirstColumn="0" w:lastRowLastColumn="0"/>
              <w:rPr>
                <w:rFonts w:cs="Arial"/>
                <w:sz w:val="28"/>
                <w:szCs w:val="28"/>
              </w:rPr>
            </w:pPr>
            <w:r>
              <w:rPr>
                <w:rFonts w:cs="Arial"/>
                <w:sz w:val="28"/>
                <w:szCs w:val="28"/>
              </w:rPr>
              <w:t>Chris Hardham</w:t>
            </w:r>
          </w:p>
          <w:p w14:paraId="27F123C3" w14:textId="77777777" w:rsidR="00961BC0" w:rsidRPr="007B3C45" w:rsidRDefault="00961BC0" w:rsidP="00C12227">
            <w:pPr>
              <w:ind w:right="-102"/>
              <w:cnfStyle w:val="000000100000" w:firstRow="0" w:lastRow="0" w:firstColumn="0" w:lastColumn="0" w:oddVBand="0" w:evenVBand="0" w:oddHBand="1" w:evenHBand="0" w:firstRowFirstColumn="0" w:firstRowLastColumn="0" w:lastRowFirstColumn="0" w:lastRowLastColumn="0"/>
              <w:rPr>
                <w:rFonts w:cs="Arial"/>
                <w:b/>
                <w:sz w:val="28"/>
                <w:szCs w:val="28"/>
              </w:rPr>
            </w:pPr>
            <w:r>
              <w:rPr>
                <w:rFonts w:cs="Arial"/>
                <w:sz w:val="28"/>
                <w:szCs w:val="28"/>
              </w:rPr>
              <w:t>Vocational Service Director</w:t>
            </w:r>
          </w:p>
        </w:tc>
      </w:tr>
      <w:tr w:rsidR="00961BC0" w:rsidRPr="007B3C45" w14:paraId="36E07434"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336A41E2" w14:textId="77777777" w:rsidR="00961BC0" w:rsidRPr="007B3C45" w:rsidRDefault="00961BC0" w:rsidP="00C12227">
            <w:pPr>
              <w:rPr>
                <w:rFonts w:cs="Arial"/>
                <w:b w:val="0"/>
                <w:sz w:val="28"/>
                <w:szCs w:val="28"/>
              </w:rPr>
            </w:pPr>
            <w:r>
              <w:rPr>
                <w:rFonts w:cs="Arial"/>
                <w:b w:val="0"/>
                <w:sz w:val="28"/>
                <w:szCs w:val="28"/>
              </w:rPr>
              <w:t>Induction of 2023-</w:t>
            </w:r>
            <w:r w:rsidRPr="007B3C45">
              <w:rPr>
                <w:rFonts w:cs="Arial"/>
                <w:b w:val="0"/>
                <w:sz w:val="28"/>
                <w:szCs w:val="28"/>
              </w:rPr>
              <w:t>2</w:t>
            </w:r>
            <w:r>
              <w:rPr>
                <w:rFonts w:cs="Arial"/>
                <w:b w:val="0"/>
                <w:sz w:val="28"/>
                <w:szCs w:val="28"/>
              </w:rPr>
              <w:t>4</w:t>
            </w:r>
            <w:r w:rsidRPr="007B3C45">
              <w:rPr>
                <w:rFonts w:cs="Arial"/>
                <w:b w:val="0"/>
                <w:sz w:val="28"/>
                <w:szCs w:val="28"/>
              </w:rPr>
              <w:t xml:space="preserve"> President  </w:t>
            </w:r>
          </w:p>
        </w:tc>
        <w:tc>
          <w:tcPr>
            <w:tcW w:w="4668" w:type="dxa"/>
            <w:vAlign w:val="center"/>
          </w:tcPr>
          <w:p w14:paraId="0E6E41D6" w14:textId="77777777" w:rsidR="00961BC0" w:rsidRPr="007B3C45" w:rsidRDefault="00961BC0" w:rsidP="00C12227">
            <w:pPr>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DG Neta Kirby</w:t>
            </w:r>
          </w:p>
        </w:tc>
      </w:tr>
      <w:tr w:rsidR="00961BC0" w:rsidRPr="007B3C45" w14:paraId="60FE175B"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5BD6B0FA" w14:textId="77777777" w:rsidR="00961BC0" w:rsidRPr="007B3C45" w:rsidRDefault="00961BC0" w:rsidP="00C12227">
            <w:pPr>
              <w:rPr>
                <w:rFonts w:cs="Arial"/>
                <w:b w:val="0"/>
                <w:sz w:val="28"/>
                <w:szCs w:val="28"/>
              </w:rPr>
            </w:pPr>
            <w:r w:rsidRPr="007B3C45">
              <w:rPr>
                <w:rFonts w:cs="Arial"/>
                <w:b w:val="0"/>
                <w:sz w:val="28"/>
                <w:szCs w:val="28"/>
              </w:rPr>
              <w:t>Incoming President’s Address</w:t>
            </w:r>
          </w:p>
        </w:tc>
        <w:tc>
          <w:tcPr>
            <w:tcW w:w="4668" w:type="dxa"/>
            <w:vAlign w:val="center"/>
          </w:tcPr>
          <w:p w14:paraId="5650489A" w14:textId="77777777" w:rsidR="00961BC0" w:rsidRPr="007B3C45" w:rsidRDefault="00961BC0" w:rsidP="00C12227">
            <w:pPr>
              <w:cnfStyle w:val="000000100000" w:firstRow="0" w:lastRow="0" w:firstColumn="0" w:lastColumn="0" w:oddVBand="0" w:evenVBand="0" w:oddHBand="1" w:evenHBand="0" w:firstRowFirstColumn="0" w:firstRowLastColumn="0" w:lastRowFirstColumn="0" w:lastRowLastColumn="0"/>
              <w:rPr>
                <w:rFonts w:cs="Arial"/>
                <w:b/>
                <w:sz w:val="28"/>
                <w:szCs w:val="28"/>
              </w:rPr>
            </w:pP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Julie Andrew</w:t>
            </w:r>
          </w:p>
        </w:tc>
      </w:tr>
      <w:tr w:rsidR="00961BC0" w:rsidRPr="007B3C45" w14:paraId="621644C8"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ED2EEFB" w14:textId="77777777" w:rsidR="00961BC0" w:rsidRPr="007B3C45" w:rsidRDefault="00961BC0" w:rsidP="00C12227">
            <w:pPr>
              <w:rPr>
                <w:rFonts w:cs="Arial"/>
                <w:b w:val="0"/>
                <w:sz w:val="28"/>
                <w:szCs w:val="28"/>
              </w:rPr>
            </w:pPr>
            <w:r w:rsidRPr="007B3C45">
              <w:rPr>
                <w:rFonts w:cs="Arial"/>
                <w:b w:val="0"/>
                <w:sz w:val="28"/>
                <w:szCs w:val="28"/>
              </w:rPr>
              <w:t xml:space="preserve">Introduction of </w:t>
            </w:r>
            <w:r>
              <w:rPr>
                <w:rFonts w:cs="Arial"/>
                <w:b w:val="0"/>
                <w:sz w:val="28"/>
                <w:szCs w:val="28"/>
              </w:rPr>
              <w:t>2023-</w:t>
            </w:r>
            <w:r w:rsidRPr="007B3C45">
              <w:rPr>
                <w:rFonts w:cs="Arial"/>
                <w:b w:val="0"/>
                <w:sz w:val="28"/>
                <w:szCs w:val="28"/>
              </w:rPr>
              <w:t>2</w:t>
            </w:r>
            <w:r>
              <w:rPr>
                <w:rFonts w:cs="Arial"/>
                <w:b w:val="0"/>
                <w:sz w:val="28"/>
                <w:szCs w:val="28"/>
              </w:rPr>
              <w:t>4</w:t>
            </w:r>
            <w:r w:rsidRPr="007B3C45">
              <w:rPr>
                <w:rFonts w:cs="Arial"/>
                <w:b w:val="0"/>
                <w:sz w:val="28"/>
                <w:szCs w:val="28"/>
              </w:rPr>
              <w:t xml:space="preserve"> Board</w:t>
            </w:r>
          </w:p>
        </w:tc>
        <w:tc>
          <w:tcPr>
            <w:tcW w:w="4668" w:type="dxa"/>
            <w:vAlign w:val="center"/>
          </w:tcPr>
          <w:p w14:paraId="4D26BC65" w14:textId="77777777" w:rsidR="00961BC0" w:rsidRPr="007B3C45" w:rsidRDefault="00961BC0" w:rsidP="00C12227">
            <w:pPr>
              <w:cnfStyle w:val="000000010000" w:firstRow="0" w:lastRow="0" w:firstColumn="0" w:lastColumn="0" w:oddVBand="0" w:evenVBand="0" w:oddHBand="0" w:evenHBand="1" w:firstRowFirstColumn="0" w:firstRowLastColumn="0" w:lastRowFirstColumn="0" w:lastRowLastColumn="0"/>
              <w:rPr>
                <w:rFonts w:cs="Arial"/>
                <w:b/>
                <w:sz w:val="28"/>
                <w:szCs w:val="28"/>
              </w:rPr>
            </w:pPr>
            <w:r w:rsidRPr="007B3C45">
              <w:rPr>
                <w:rFonts w:cs="Arial"/>
                <w:sz w:val="28"/>
                <w:szCs w:val="28"/>
              </w:rPr>
              <w:t>Pres</w:t>
            </w:r>
            <w:r>
              <w:rPr>
                <w:rFonts w:cs="Arial"/>
                <w:sz w:val="28"/>
                <w:szCs w:val="28"/>
              </w:rPr>
              <w:t>ident</w:t>
            </w:r>
            <w:r w:rsidRPr="007B3C45">
              <w:rPr>
                <w:rFonts w:cs="Arial"/>
                <w:sz w:val="28"/>
                <w:szCs w:val="28"/>
              </w:rPr>
              <w:t xml:space="preserve"> </w:t>
            </w:r>
            <w:r>
              <w:rPr>
                <w:rFonts w:cs="Arial"/>
                <w:sz w:val="28"/>
                <w:szCs w:val="28"/>
              </w:rPr>
              <w:t>Julie Andrew</w:t>
            </w:r>
          </w:p>
        </w:tc>
      </w:tr>
      <w:tr w:rsidR="00961BC0" w:rsidRPr="007B3C45" w14:paraId="2C773C1F" w14:textId="77777777" w:rsidTr="00C122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B59A18C" w14:textId="77777777" w:rsidR="00961BC0" w:rsidRPr="007B3C45" w:rsidRDefault="00961BC0" w:rsidP="00C12227">
            <w:pPr>
              <w:rPr>
                <w:rFonts w:cs="Arial"/>
                <w:b w:val="0"/>
                <w:sz w:val="28"/>
                <w:szCs w:val="28"/>
              </w:rPr>
            </w:pPr>
            <w:r w:rsidRPr="00FD08F1">
              <w:rPr>
                <w:rFonts w:cs="Arial"/>
                <w:b w:val="0"/>
                <w:bCs w:val="0"/>
                <w:sz w:val="28"/>
                <w:szCs w:val="28"/>
              </w:rPr>
              <w:t>S</w:t>
            </w:r>
            <w:r>
              <w:rPr>
                <w:rFonts w:cs="Arial"/>
                <w:b w:val="0"/>
                <w:bCs w:val="0"/>
                <w:sz w:val="28"/>
                <w:szCs w:val="28"/>
              </w:rPr>
              <w:t>e</w:t>
            </w:r>
            <w:r w:rsidRPr="00FD08F1">
              <w:rPr>
                <w:rFonts w:cs="Arial"/>
                <w:b w:val="0"/>
                <w:bCs w:val="0"/>
                <w:sz w:val="28"/>
                <w:szCs w:val="28"/>
              </w:rPr>
              <w:t>rge</w:t>
            </w:r>
            <w:r>
              <w:rPr>
                <w:rFonts w:cs="Arial"/>
                <w:b w:val="0"/>
                <w:bCs w:val="0"/>
                <w:sz w:val="28"/>
                <w:szCs w:val="28"/>
              </w:rPr>
              <w:t>a</w:t>
            </w:r>
            <w:r w:rsidRPr="00FD08F1">
              <w:rPr>
                <w:rFonts w:cs="Arial"/>
                <w:b w:val="0"/>
                <w:bCs w:val="0"/>
                <w:sz w:val="28"/>
                <w:szCs w:val="28"/>
              </w:rPr>
              <w:t>nt’s Session</w:t>
            </w:r>
          </w:p>
        </w:tc>
        <w:tc>
          <w:tcPr>
            <w:tcW w:w="4668" w:type="dxa"/>
            <w:vAlign w:val="center"/>
          </w:tcPr>
          <w:p w14:paraId="08973920" w14:textId="77777777" w:rsidR="00961BC0" w:rsidRPr="00DD4460" w:rsidRDefault="00961BC0" w:rsidP="00C12227">
            <w:pPr>
              <w:cnfStyle w:val="000000100000" w:firstRow="0" w:lastRow="0" w:firstColumn="0" w:lastColumn="0" w:oddVBand="0" w:evenVBand="0" w:oddHBand="1" w:evenHBand="0" w:firstRowFirstColumn="0" w:firstRowLastColumn="0" w:lastRowFirstColumn="0" w:lastRowLastColumn="0"/>
              <w:rPr>
                <w:rFonts w:cs="Arial"/>
                <w:bCs/>
                <w:sz w:val="28"/>
                <w:szCs w:val="28"/>
              </w:rPr>
            </w:pPr>
            <w:r w:rsidRPr="00DD4460">
              <w:rPr>
                <w:rFonts w:cs="Arial"/>
                <w:bCs/>
                <w:sz w:val="28"/>
                <w:szCs w:val="28"/>
              </w:rPr>
              <w:t>Linda Boyd</w:t>
            </w:r>
          </w:p>
        </w:tc>
      </w:tr>
      <w:tr w:rsidR="00961BC0" w:rsidRPr="007B3C45" w14:paraId="5F8915CD" w14:textId="77777777" w:rsidTr="00C12227">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754A2D47" w14:textId="77777777" w:rsidR="00961BC0" w:rsidRPr="007B3C45" w:rsidRDefault="00961BC0" w:rsidP="00C12227">
            <w:pPr>
              <w:rPr>
                <w:rFonts w:cs="Arial"/>
                <w:b w:val="0"/>
                <w:sz w:val="28"/>
                <w:szCs w:val="28"/>
              </w:rPr>
            </w:pPr>
            <w:r w:rsidRPr="007B3C45">
              <w:rPr>
                <w:rFonts w:cs="Arial"/>
                <w:b w:val="0"/>
                <w:sz w:val="28"/>
                <w:szCs w:val="28"/>
              </w:rPr>
              <w:t>Close of Meeting</w:t>
            </w:r>
            <w:r>
              <w:rPr>
                <w:rFonts w:cs="Arial"/>
                <w:b w:val="0"/>
                <w:sz w:val="28"/>
                <w:szCs w:val="28"/>
              </w:rPr>
              <w:t xml:space="preserve"> - </w:t>
            </w:r>
            <w:r w:rsidRPr="007B3C45">
              <w:rPr>
                <w:rFonts w:cs="Arial"/>
                <w:b w:val="0"/>
                <w:sz w:val="28"/>
                <w:szCs w:val="28"/>
              </w:rPr>
              <w:t>4 Way Test</w:t>
            </w:r>
          </w:p>
        </w:tc>
        <w:tc>
          <w:tcPr>
            <w:tcW w:w="4668" w:type="dxa"/>
            <w:vAlign w:val="center"/>
          </w:tcPr>
          <w:p w14:paraId="39B7E997" w14:textId="77777777" w:rsidR="00961BC0" w:rsidRPr="007B3C45" w:rsidRDefault="00961BC0" w:rsidP="00C12227">
            <w:pPr>
              <w:cnfStyle w:val="000000010000" w:firstRow="0" w:lastRow="0" w:firstColumn="0" w:lastColumn="0" w:oddVBand="0" w:evenVBand="0" w:oddHBand="0" w:evenHBand="1" w:firstRowFirstColumn="0" w:firstRowLastColumn="0" w:lastRowFirstColumn="0" w:lastRowLastColumn="0"/>
              <w:rPr>
                <w:rFonts w:cs="Arial"/>
                <w:b/>
                <w:sz w:val="28"/>
                <w:szCs w:val="28"/>
              </w:rPr>
            </w:pPr>
            <w:r>
              <w:rPr>
                <w:rFonts w:cs="Arial"/>
                <w:sz w:val="28"/>
                <w:szCs w:val="28"/>
              </w:rPr>
              <w:t>President Julie Andrew</w:t>
            </w:r>
            <w:r w:rsidRPr="007B3C45">
              <w:rPr>
                <w:rFonts w:cs="Arial"/>
                <w:sz w:val="28"/>
                <w:szCs w:val="28"/>
              </w:rPr>
              <w:t xml:space="preserve">  </w:t>
            </w:r>
          </w:p>
        </w:tc>
      </w:tr>
    </w:tbl>
    <w:p w14:paraId="07396543" w14:textId="334B58C9" w:rsidR="004D2656" w:rsidRDefault="00616182" w:rsidP="004D2656">
      <w:pPr>
        <w:spacing w:after="0" w:line="240" w:lineRule="auto"/>
        <w:rPr>
          <w:b/>
          <w:sz w:val="44"/>
          <w:szCs w:val="40"/>
        </w:rPr>
      </w:pPr>
      <w:r>
        <w:rPr>
          <w:noProof/>
        </w:rPr>
        <w:drawing>
          <wp:anchor distT="0" distB="0" distL="114300" distR="114300" simplePos="0" relativeHeight="251740160" behindDoc="0" locked="0" layoutInCell="1" allowOverlap="1" wp14:anchorId="18F4BD9D" wp14:editId="3F33E9A0">
            <wp:simplePos x="0" y="0"/>
            <wp:positionH relativeFrom="margin">
              <wp:posOffset>2286000</wp:posOffset>
            </wp:positionH>
            <wp:positionV relativeFrom="paragraph">
              <wp:posOffset>199390</wp:posOffset>
            </wp:positionV>
            <wp:extent cx="1297642" cy="1224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4">
                          <a:shade val="45000"/>
                          <a:satMod val="135000"/>
                        </a:schemeClr>
                        <a:prstClr val="white"/>
                      </a:duotone>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7642" cy="12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9E5C4" w14:textId="77777777" w:rsidR="004D2656" w:rsidRDefault="004D2656">
      <w:pPr>
        <w:rPr>
          <w:b/>
          <w:sz w:val="44"/>
          <w:szCs w:val="40"/>
        </w:rPr>
      </w:pPr>
      <w:r>
        <w:rPr>
          <w:b/>
          <w:sz w:val="44"/>
          <w:szCs w:val="40"/>
        </w:rPr>
        <w:br w:type="page"/>
      </w:r>
    </w:p>
    <w:p w14:paraId="703F8CD0" w14:textId="49F53596" w:rsidR="00A37AA3" w:rsidRPr="00810A26" w:rsidRDefault="002E2E8E">
      <w:pPr>
        <w:pStyle w:val="Heading1"/>
        <w:ind w:left="-5"/>
        <w:rPr>
          <w:rFonts w:asciiTheme="minorHAnsi" w:hAnsiTheme="minorHAnsi" w:cstheme="minorHAnsi"/>
          <w:color w:val="1F3864" w:themeColor="accent1" w:themeShade="80"/>
        </w:rPr>
      </w:pPr>
      <w:bookmarkStart w:id="3" w:name="_Toc106884343"/>
      <w:bookmarkStart w:id="4" w:name="_Toc138661687"/>
      <w:r w:rsidRPr="00810A26">
        <w:rPr>
          <w:rFonts w:asciiTheme="minorHAnsi" w:hAnsiTheme="minorHAnsi" w:cstheme="minorHAnsi"/>
          <w:color w:val="1F3864" w:themeColor="accent1" w:themeShade="80"/>
        </w:rPr>
        <w:lastRenderedPageBreak/>
        <w:t>PRESIDENTS REPORT</w:t>
      </w:r>
      <w:bookmarkEnd w:id="3"/>
      <w:bookmarkEnd w:id="4"/>
    </w:p>
    <w:p w14:paraId="5109EF7D" w14:textId="60064446" w:rsidR="00A37AA3" w:rsidRPr="00114408" w:rsidRDefault="00A37AA3" w:rsidP="004F517E">
      <w:pPr>
        <w:spacing w:after="0"/>
        <w:rPr>
          <w:rFonts w:asciiTheme="minorHAnsi" w:hAnsiTheme="minorHAnsi" w:cstheme="minorHAnsi"/>
        </w:rPr>
      </w:pPr>
    </w:p>
    <w:p w14:paraId="1BEC5B3B" w14:textId="279653D9"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It has been an honour to lead the Rotary Club of Numurkah for the last 12 months. It was great to meet face to face for the last 12 months without any COVID restrictions.</w:t>
      </w:r>
    </w:p>
    <w:p w14:paraId="55749B55"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7577EEDB"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This year we have inducted 4 new members, which I believe has changed the demographics of our club. It’s been a win/win situation for our Club.</w:t>
      </w:r>
    </w:p>
    <w:p w14:paraId="151345BE"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1F673901" w14:textId="0E884C70" w:rsidR="00961BC0" w:rsidRPr="00B13AE4" w:rsidRDefault="0094369A"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hAnsiTheme="minorHAnsi" w:cstheme="minorHAnsi"/>
          <w:noProof/>
          <w:sz w:val="28"/>
          <w:szCs w:val="28"/>
        </w:rPr>
        <w:drawing>
          <wp:anchor distT="0" distB="0" distL="114300" distR="114300" simplePos="0" relativeHeight="251709440" behindDoc="0" locked="0" layoutInCell="1" allowOverlap="1" wp14:anchorId="3EAB3423" wp14:editId="483BEB85">
            <wp:simplePos x="0" y="0"/>
            <wp:positionH relativeFrom="column">
              <wp:posOffset>3821430</wp:posOffset>
            </wp:positionH>
            <wp:positionV relativeFrom="paragraph">
              <wp:posOffset>13335</wp:posOffset>
            </wp:positionV>
            <wp:extent cx="1988820" cy="2818130"/>
            <wp:effectExtent l="95250" t="95250" r="87630" b="96520"/>
            <wp:wrapSquare wrapText="bothSides"/>
            <wp:docPr id="16" name="Picture 16" descr="https://clubrunner.blob.core.windows.net/00000010743/Images/AED-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10743/Images/AED-Training.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3" r="315" b="-1"/>
                    <a:stretch/>
                  </pic:blipFill>
                  <pic:spPr bwMode="auto">
                    <a:xfrm>
                      <a:off x="0" y="0"/>
                      <a:ext cx="1988820" cy="2818130"/>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BC0" w:rsidRPr="00B13AE4">
        <w:rPr>
          <w:rFonts w:asciiTheme="minorHAnsi" w:eastAsiaTheme="minorHAnsi" w:hAnsiTheme="minorHAnsi" w:cstheme="minorHAnsi"/>
          <w:color w:val="auto"/>
          <w:sz w:val="28"/>
          <w:szCs w:val="28"/>
          <w:lang w:eastAsia="en-AU"/>
        </w:rPr>
        <w:t>We had a very successful 43</w:t>
      </w:r>
      <w:r w:rsidR="00961BC0" w:rsidRPr="00B13AE4">
        <w:rPr>
          <w:rFonts w:asciiTheme="minorHAnsi" w:eastAsiaTheme="minorHAnsi" w:hAnsiTheme="minorHAnsi" w:cstheme="minorHAnsi"/>
          <w:color w:val="auto"/>
          <w:sz w:val="28"/>
          <w:szCs w:val="28"/>
          <w:vertAlign w:val="superscript"/>
          <w:lang w:eastAsia="en-AU"/>
        </w:rPr>
        <w:t>rd</w:t>
      </w:r>
      <w:r w:rsidR="00961BC0" w:rsidRPr="00B13AE4">
        <w:rPr>
          <w:rFonts w:asciiTheme="minorHAnsi" w:eastAsiaTheme="minorHAnsi" w:hAnsiTheme="minorHAnsi" w:cstheme="minorHAnsi"/>
          <w:color w:val="auto"/>
          <w:sz w:val="28"/>
          <w:szCs w:val="28"/>
          <w:lang w:eastAsia="en-AU"/>
        </w:rPr>
        <w:t xml:space="preserve"> Art &amp; Craft Show – thanks to everyone involved, they do an amazing job every year. The proceeds from the Art Show Raffle went to help purchase 4 defibrillators for the town. These defibrillators are accessible 24 hours &amp; will be serviced &amp; maintained by the Rotary Club.</w:t>
      </w:r>
      <w:r w:rsidRPr="00B13AE4">
        <w:rPr>
          <w:rFonts w:asciiTheme="minorHAnsi" w:hAnsiTheme="minorHAnsi" w:cstheme="minorHAnsi"/>
          <w:noProof/>
          <w:sz w:val="28"/>
          <w:szCs w:val="28"/>
        </w:rPr>
        <w:t xml:space="preserve"> </w:t>
      </w:r>
    </w:p>
    <w:p w14:paraId="5602B0EE"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404A84EF" w14:textId="0578A80A"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We still have the Breakfast Club at the Primary School. Since the Rotary Club has come on board, the teachers have reported a great improvement in the children’s attentiveness in class. The members that are volunteering are getting great satisfaction from it, well done to all.</w:t>
      </w:r>
    </w:p>
    <w:p w14:paraId="5AC4EFEE" w14:textId="79013CB0" w:rsidR="0094369A" w:rsidRDefault="0094369A" w:rsidP="00961BC0">
      <w:pPr>
        <w:spacing w:after="0" w:line="240" w:lineRule="auto"/>
        <w:rPr>
          <w:rFonts w:ascii="Arial" w:eastAsiaTheme="minorHAnsi" w:hAnsi="Arial" w:cs="Arial"/>
          <w:color w:val="auto"/>
          <w:sz w:val="28"/>
          <w:szCs w:val="28"/>
          <w:lang w:eastAsia="en-AU"/>
        </w:rPr>
      </w:pPr>
      <w:r>
        <w:rPr>
          <w:rFonts w:eastAsia="Times New Roman"/>
          <w:noProof/>
        </w:rPr>
        <w:drawing>
          <wp:anchor distT="0" distB="0" distL="114300" distR="114300" simplePos="0" relativeHeight="251710464" behindDoc="0" locked="0" layoutInCell="1" allowOverlap="1" wp14:anchorId="4218C163" wp14:editId="21A8DF05">
            <wp:simplePos x="0" y="0"/>
            <wp:positionH relativeFrom="margin">
              <wp:posOffset>95250</wp:posOffset>
            </wp:positionH>
            <wp:positionV relativeFrom="paragraph">
              <wp:posOffset>129540</wp:posOffset>
            </wp:positionV>
            <wp:extent cx="1729105" cy="929640"/>
            <wp:effectExtent l="95250" t="95250" r="99695" b="99060"/>
            <wp:wrapSquare wrapText="bothSides"/>
            <wp:docPr id="18" name="Picture 18" descr="cid:93499833-d16f-4b8f-b7d1-67ec61608116@HRHA.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3499833-d16f-4b8f-b7d1-67ec61608116@HRHA.LOCAL"/>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15625" t="6250" r="4241" b="63594"/>
                    <a:stretch/>
                  </pic:blipFill>
                  <pic:spPr bwMode="auto">
                    <a:xfrm>
                      <a:off x="0" y="0"/>
                      <a:ext cx="1729105" cy="929640"/>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98A0F" w14:textId="68C10470" w:rsidR="00961BC0" w:rsidRPr="00B13AE4" w:rsidRDefault="00961BC0" w:rsidP="00B13AE4">
      <w:pPr>
        <w:spacing w:after="0" w:line="240" w:lineRule="auto"/>
        <w:ind w:right="-142"/>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We had another very successful </w:t>
      </w:r>
      <w:r w:rsidR="00C12227" w:rsidRPr="00B13AE4">
        <w:rPr>
          <w:rFonts w:asciiTheme="minorHAnsi" w:eastAsiaTheme="minorHAnsi" w:hAnsiTheme="minorHAnsi" w:cstheme="minorHAnsi"/>
          <w:color w:val="auto"/>
          <w:sz w:val="28"/>
          <w:szCs w:val="28"/>
          <w:lang w:eastAsia="en-AU"/>
        </w:rPr>
        <w:t>4-wheel</w:t>
      </w:r>
      <w:r w:rsidRPr="00B13AE4">
        <w:rPr>
          <w:rFonts w:asciiTheme="minorHAnsi" w:eastAsiaTheme="minorHAnsi" w:hAnsiTheme="minorHAnsi" w:cstheme="minorHAnsi"/>
          <w:color w:val="auto"/>
          <w:sz w:val="28"/>
          <w:szCs w:val="28"/>
          <w:lang w:eastAsia="en-AU"/>
        </w:rPr>
        <w:t xml:space="preserve"> drive </w:t>
      </w:r>
      <w:r w:rsidR="00A77810" w:rsidRPr="00B13AE4">
        <w:rPr>
          <w:rFonts w:asciiTheme="minorHAnsi" w:eastAsiaTheme="minorHAnsi" w:hAnsiTheme="minorHAnsi" w:cstheme="minorHAnsi"/>
          <w:color w:val="auto"/>
          <w:sz w:val="28"/>
          <w:szCs w:val="28"/>
          <w:lang w:eastAsia="en-AU"/>
        </w:rPr>
        <w:t>(</w:t>
      </w:r>
      <w:r w:rsidRPr="00B13AE4">
        <w:rPr>
          <w:rFonts w:asciiTheme="minorHAnsi" w:eastAsiaTheme="minorHAnsi" w:hAnsiTheme="minorHAnsi" w:cstheme="minorHAnsi"/>
          <w:color w:val="auto"/>
          <w:sz w:val="28"/>
          <w:szCs w:val="28"/>
          <w:lang w:eastAsia="en-AU"/>
        </w:rPr>
        <w:t>environmentally</w:t>
      </w:r>
      <w:r w:rsidR="00A77810" w:rsidRPr="00B13AE4">
        <w:rPr>
          <w:rFonts w:asciiTheme="minorHAnsi" w:eastAsiaTheme="minorHAnsi" w:hAnsiTheme="minorHAnsi" w:cstheme="minorHAnsi"/>
          <w:color w:val="auto"/>
          <w:sz w:val="28"/>
          <w:szCs w:val="28"/>
          <w:lang w:eastAsia="en-AU"/>
        </w:rPr>
        <w:t>)</w:t>
      </w:r>
      <w:r w:rsidRPr="00B13AE4">
        <w:rPr>
          <w:rFonts w:asciiTheme="minorHAnsi" w:eastAsiaTheme="minorHAnsi" w:hAnsiTheme="minorHAnsi" w:cstheme="minorHAnsi"/>
          <w:color w:val="auto"/>
          <w:sz w:val="28"/>
          <w:szCs w:val="28"/>
          <w:lang w:eastAsia="en-AU"/>
        </w:rPr>
        <w:t xml:space="preserve"> weekend. It was that successful, they had to limit the number of entries. Well done to the </w:t>
      </w:r>
      <w:r w:rsidR="00C12227" w:rsidRPr="00B13AE4">
        <w:rPr>
          <w:rFonts w:asciiTheme="minorHAnsi" w:eastAsiaTheme="minorHAnsi" w:hAnsiTheme="minorHAnsi" w:cstheme="minorHAnsi"/>
          <w:color w:val="auto"/>
          <w:sz w:val="28"/>
          <w:szCs w:val="28"/>
          <w:lang w:eastAsia="en-AU"/>
        </w:rPr>
        <w:t>4-wheel</w:t>
      </w:r>
      <w:r w:rsidRPr="00B13AE4">
        <w:rPr>
          <w:rFonts w:asciiTheme="minorHAnsi" w:eastAsiaTheme="minorHAnsi" w:hAnsiTheme="minorHAnsi" w:cstheme="minorHAnsi"/>
          <w:color w:val="auto"/>
          <w:sz w:val="28"/>
          <w:szCs w:val="28"/>
          <w:lang w:eastAsia="en-AU"/>
        </w:rPr>
        <w:t xml:space="preserve"> drive committee, you are going from strength to </w:t>
      </w:r>
      <w:r w:rsidR="0094369A" w:rsidRPr="00B13AE4">
        <w:rPr>
          <w:rFonts w:asciiTheme="minorHAnsi" w:eastAsiaTheme="minorHAnsi" w:hAnsiTheme="minorHAnsi" w:cstheme="minorHAnsi"/>
          <w:color w:val="auto"/>
          <w:sz w:val="28"/>
          <w:szCs w:val="28"/>
          <w:lang w:eastAsia="en-AU"/>
        </w:rPr>
        <w:t>s</w:t>
      </w:r>
      <w:r w:rsidRPr="00B13AE4">
        <w:rPr>
          <w:rFonts w:asciiTheme="minorHAnsi" w:eastAsiaTheme="minorHAnsi" w:hAnsiTheme="minorHAnsi" w:cstheme="minorHAnsi"/>
          <w:color w:val="auto"/>
          <w:sz w:val="28"/>
          <w:szCs w:val="28"/>
          <w:lang w:eastAsia="en-AU"/>
        </w:rPr>
        <w:t>trength.</w:t>
      </w:r>
    </w:p>
    <w:p w14:paraId="1622361F"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3983007B" w14:textId="4808523E"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We had the inaugural </w:t>
      </w:r>
      <w:r w:rsidR="00493560" w:rsidRPr="00B13AE4">
        <w:rPr>
          <w:rFonts w:asciiTheme="minorHAnsi" w:eastAsiaTheme="minorHAnsi" w:hAnsiTheme="minorHAnsi" w:cstheme="minorHAnsi"/>
          <w:color w:val="auto"/>
          <w:sz w:val="28"/>
          <w:szCs w:val="28"/>
          <w:lang w:eastAsia="en-AU"/>
        </w:rPr>
        <w:t xml:space="preserve">Open Garden Weekend, </w:t>
      </w:r>
      <w:r w:rsidRPr="00B13AE4">
        <w:rPr>
          <w:rFonts w:asciiTheme="minorHAnsi" w:eastAsiaTheme="minorHAnsi" w:hAnsiTheme="minorHAnsi" w:cstheme="minorHAnsi"/>
          <w:color w:val="auto"/>
          <w:sz w:val="28"/>
          <w:szCs w:val="28"/>
          <w:lang w:eastAsia="en-AU"/>
        </w:rPr>
        <w:t>which was a huge success</w:t>
      </w:r>
      <w:r w:rsidR="00493560" w:rsidRPr="00B13AE4">
        <w:rPr>
          <w:rFonts w:asciiTheme="minorHAnsi" w:eastAsiaTheme="minorHAnsi" w:hAnsiTheme="minorHAnsi" w:cstheme="minorHAnsi"/>
          <w:color w:val="auto"/>
          <w:sz w:val="28"/>
          <w:szCs w:val="28"/>
          <w:lang w:eastAsia="en-AU"/>
        </w:rPr>
        <w:t xml:space="preserve">.  </w:t>
      </w:r>
      <w:r w:rsidRPr="00B13AE4">
        <w:rPr>
          <w:rFonts w:asciiTheme="minorHAnsi" w:eastAsiaTheme="minorHAnsi" w:hAnsiTheme="minorHAnsi" w:cstheme="minorHAnsi"/>
          <w:color w:val="auto"/>
          <w:sz w:val="28"/>
          <w:szCs w:val="28"/>
          <w:lang w:eastAsia="en-AU"/>
        </w:rPr>
        <w:t>We need more gardens to put on display to make this a far better community project. Thanks to all the gardeners.</w:t>
      </w:r>
    </w:p>
    <w:p w14:paraId="71B63184"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0180D37A" w14:textId="77777777" w:rsidR="00C12227"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Sally Rose, Deputy Municipal Recovery Manager with Greater Shepparton Council &amp; Trudi Pratt, Emergency Management Co-ordinator with Greater Shepparton City Council &amp; Moira Shire, spoke to the club about the response, relief &amp; recovery undertaken with the floods in Shepparton &amp; Moira. Incident Control Centre (ICC) set up for such events &amp; disasters as the emergency management control point. </w:t>
      </w:r>
    </w:p>
    <w:p w14:paraId="465EB4FD" w14:textId="77777777" w:rsidR="00C12227" w:rsidRPr="00B13AE4" w:rsidRDefault="00C12227" w:rsidP="00B13AE4">
      <w:pPr>
        <w:spacing w:after="0" w:line="240" w:lineRule="auto"/>
        <w:jc w:val="both"/>
        <w:rPr>
          <w:rFonts w:asciiTheme="minorHAnsi" w:eastAsiaTheme="minorHAnsi" w:hAnsiTheme="minorHAnsi" w:cstheme="minorHAnsi"/>
          <w:color w:val="auto"/>
          <w:sz w:val="28"/>
          <w:szCs w:val="28"/>
          <w:lang w:eastAsia="en-AU"/>
        </w:rPr>
      </w:pPr>
    </w:p>
    <w:p w14:paraId="3EDA3385" w14:textId="694F0866" w:rsidR="00C12227"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Staffed 24 hours by all agencies with people skilled in the event, responding to intel. Council’s role is to support the agency, not respond until requested. Unless request </w:t>
      </w:r>
      <w:r w:rsidRPr="00B13AE4">
        <w:rPr>
          <w:rFonts w:asciiTheme="minorHAnsi" w:eastAsiaTheme="minorHAnsi" w:hAnsiTheme="minorHAnsi" w:cstheme="minorHAnsi"/>
          <w:color w:val="auto"/>
          <w:sz w:val="28"/>
          <w:szCs w:val="28"/>
          <w:lang w:eastAsia="en-AU"/>
        </w:rPr>
        <w:lastRenderedPageBreak/>
        <w:t xml:space="preserve">to assist, Council is not funded. Next process is the establishment of MICC (Municipal Incident Control Centre), taking instructions from ICC to get systems in place to follow requests from ICC. </w:t>
      </w:r>
    </w:p>
    <w:p w14:paraId="18021383" w14:textId="77777777" w:rsidR="00B13AE4" w:rsidRPr="00B13AE4" w:rsidRDefault="00B13AE4" w:rsidP="00B13AE4">
      <w:pPr>
        <w:spacing w:after="0" w:line="240" w:lineRule="auto"/>
        <w:jc w:val="both"/>
        <w:rPr>
          <w:rFonts w:asciiTheme="minorHAnsi" w:eastAsiaTheme="minorHAnsi" w:hAnsiTheme="minorHAnsi" w:cstheme="minorHAnsi"/>
          <w:color w:val="auto"/>
          <w:sz w:val="28"/>
          <w:szCs w:val="28"/>
          <w:lang w:eastAsia="en-AU"/>
        </w:rPr>
      </w:pPr>
    </w:p>
    <w:p w14:paraId="7596960D" w14:textId="3A522713"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Flood different to previous floods, with overland flooding joining river flooding. Emergency Centres were set up in Shepparton &amp; Tatura (either side of the Goulburn River), with up to 400 people housed. Staffed by council, St John’s Ambulance, Salvation Army &amp; Service Clubs, providing needs &amp; services to those displaced. Moira Shire has 31 relief centres. Learning from what we know, what we have done, &amp; what we need to do to facilitate recovery. Moira minor to moderate flooding, a Murray River event.</w:t>
      </w:r>
    </w:p>
    <w:p w14:paraId="2D076FBA"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115607EB"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During the floods we got a call from Kaarimba for sandbaggers, when we arrived, we discovered that there were 70 sandbaggers working hard that hadn’t been fed for quite some time. Rotary went into action, supplied &amp; cooked food for the sandbaggers for the next 3 days.</w:t>
      </w:r>
    </w:p>
    <w:p w14:paraId="2C7A7194"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7063FEDF"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The profits from the very successful Show Us Your Wheels BBQ in the main street of Numurkah – good to see the money going back into the community, from the community, well done all.</w:t>
      </w:r>
    </w:p>
    <w:p w14:paraId="4735B57C"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p>
    <w:p w14:paraId="72803547" w14:textId="77777777" w:rsidR="00961BC0" w:rsidRPr="00B13AE4" w:rsidRDefault="00961BC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To our guest speakers, which I have listed below a very special thanks – it makes our weekly meeting interesting &amp; informative.</w:t>
      </w:r>
    </w:p>
    <w:p w14:paraId="3B88DFD3" w14:textId="77777777" w:rsidR="00961BC0" w:rsidRPr="00A12C80" w:rsidRDefault="00961BC0" w:rsidP="00B13AE4">
      <w:pPr>
        <w:spacing w:after="0" w:line="240" w:lineRule="auto"/>
        <w:jc w:val="both"/>
        <w:rPr>
          <w:rFonts w:ascii="Arial" w:eastAsiaTheme="minorHAnsi" w:hAnsi="Arial" w:cs="Arial"/>
          <w:color w:val="auto"/>
          <w:sz w:val="24"/>
          <w:szCs w:val="28"/>
          <w:lang w:eastAsia="en-AU"/>
        </w:rPr>
      </w:pPr>
    </w:p>
    <w:p w14:paraId="0CFF8563" w14:textId="30BFF651"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Craig Beamish</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Ambulance Australia</w:t>
      </w:r>
    </w:p>
    <w:p w14:paraId="41ACD160" w14:textId="4F593E1E"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Debb</w:t>
      </w:r>
      <w:r w:rsidR="00493560" w:rsidRPr="00B13AE4">
        <w:rPr>
          <w:rFonts w:asciiTheme="minorHAnsi" w:eastAsiaTheme="minorHAnsi" w:hAnsiTheme="minorHAnsi" w:cstheme="minorHAnsi"/>
          <w:color w:val="auto"/>
          <w:sz w:val="28"/>
          <w:szCs w:val="28"/>
          <w:lang w:eastAsia="en-AU"/>
        </w:rPr>
        <w:t>ie</w:t>
      </w:r>
      <w:r w:rsidR="00B13AE4" w:rsidRPr="00B13AE4">
        <w:rPr>
          <w:rFonts w:asciiTheme="minorHAnsi" w:eastAsiaTheme="minorHAnsi" w:hAnsiTheme="minorHAnsi" w:cstheme="minorHAnsi"/>
          <w:color w:val="auto"/>
          <w:sz w:val="28"/>
          <w:szCs w:val="28"/>
          <w:lang w:eastAsia="en-AU"/>
        </w:rPr>
        <w:t xml:space="preserve"> </w:t>
      </w:r>
      <w:r w:rsidRPr="00B13AE4">
        <w:rPr>
          <w:rFonts w:asciiTheme="minorHAnsi" w:eastAsiaTheme="minorHAnsi" w:hAnsiTheme="minorHAnsi" w:cstheme="minorHAnsi"/>
          <w:color w:val="auto"/>
          <w:sz w:val="28"/>
          <w:szCs w:val="28"/>
          <w:lang w:eastAsia="en-AU"/>
        </w:rPr>
        <w:t>Fowler</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proofErr w:type="spellStart"/>
      <w:r w:rsidRPr="00B13AE4">
        <w:rPr>
          <w:rFonts w:asciiTheme="minorHAnsi" w:eastAsiaTheme="minorHAnsi" w:hAnsiTheme="minorHAnsi" w:cstheme="minorHAnsi"/>
          <w:color w:val="auto"/>
          <w:sz w:val="28"/>
          <w:szCs w:val="28"/>
          <w:lang w:eastAsia="en-AU"/>
        </w:rPr>
        <w:t>Bohollow</w:t>
      </w:r>
      <w:proofErr w:type="spellEnd"/>
      <w:r w:rsidRPr="00B13AE4">
        <w:rPr>
          <w:rFonts w:asciiTheme="minorHAnsi" w:eastAsiaTheme="minorHAnsi" w:hAnsiTheme="minorHAnsi" w:cstheme="minorHAnsi"/>
          <w:color w:val="auto"/>
          <w:sz w:val="28"/>
          <w:szCs w:val="28"/>
          <w:lang w:eastAsia="en-AU"/>
        </w:rPr>
        <w:t xml:space="preserve"> Wildlife Shelter – The Public Advocate</w:t>
      </w:r>
    </w:p>
    <w:p w14:paraId="1DE92260" w14:textId="761B81CB"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Mark Peterson </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Dairy Bio-dynamic</w:t>
      </w:r>
    </w:p>
    <w:p w14:paraId="13D86FD4" w14:textId="3418EAC0"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Robin &amp; Paul Lindsay</w:t>
      </w:r>
      <w:r w:rsidRPr="00B13AE4">
        <w:rPr>
          <w:rFonts w:asciiTheme="minorHAnsi" w:eastAsiaTheme="minorHAnsi" w:hAnsiTheme="minorHAnsi" w:cstheme="minorHAnsi"/>
          <w:color w:val="auto"/>
          <w:sz w:val="28"/>
          <w:szCs w:val="28"/>
          <w:lang w:eastAsia="en-AU"/>
        </w:rPr>
        <w:tab/>
        <w:t>Farming enterprise</w:t>
      </w:r>
    </w:p>
    <w:p w14:paraId="7146DF45" w14:textId="69E93319"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Omen </w:t>
      </w:r>
      <w:proofErr w:type="spellStart"/>
      <w:r w:rsidRPr="00B13AE4">
        <w:rPr>
          <w:rFonts w:asciiTheme="minorHAnsi" w:eastAsiaTheme="minorHAnsi" w:hAnsiTheme="minorHAnsi" w:cstheme="minorHAnsi"/>
          <w:color w:val="auto"/>
          <w:sz w:val="28"/>
          <w:szCs w:val="28"/>
          <w:lang w:eastAsia="en-AU"/>
        </w:rPr>
        <w:t>Volovu</w:t>
      </w:r>
      <w:proofErr w:type="spellEnd"/>
      <w:r w:rsidRPr="00B13AE4">
        <w:rPr>
          <w:rFonts w:asciiTheme="minorHAnsi" w:eastAsiaTheme="minorHAnsi" w:hAnsiTheme="minorHAnsi" w:cstheme="minorHAnsi"/>
          <w:color w:val="auto"/>
          <w:sz w:val="28"/>
          <w:szCs w:val="28"/>
          <w:lang w:eastAsia="en-AU"/>
        </w:rPr>
        <w:tab/>
      </w:r>
      <w:r w:rsid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Malaga House Nathalia</w:t>
      </w:r>
    </w:p>
    <w:p w14:paraId="7877034A" w14:textId="7059C67D"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Wayne </w:t>
      </w:r>
      <w:proofErr w:type="spellStart"/>
      <w:r w:rsidRPr="00B13AE4">
        <w:rPr>
          <w:rFonts w:asciiTheme="minorHAnsi" w:eastAsiaTheme="minorHAnsi" w:hAnsiTheme="minorHAnsi" w:cstheme="minorHAnsi"/>
          <w:color w:val="auto"/>
          <w:sz w:val="28"/>
          <w:szCs w:val="28"/>
          <w:lang w:eastAsia="en-AU"/>
        </w:rPr>
        <w:t>Limbrick</w:t>
      </w:r>
      <w:proofErr w:type="spellEnd"/>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Umoja Orphanage</w:t>
      </w:r>
    </w:p>
    <w:p w14:paraId="46F0504E" w14:textId="638D9867"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John Rhodes</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Country Fire Authority</w:t>
      </w:r>
    </w:p>
    <w:p w14:paraId="6F0BBBC0" w14:textId="4A1C97A9"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Garry McNamara</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Army Life</w:t>
      </w:r>
    </w:p>
    <w:p w14:paraId="0C458C18" w14:textId="0EF0C556"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proofErr w:type="spellStart"/>
      <w:r w:rsidRPr="00B13AE4">
        <w:rPr>
          <w:rFonts w:asciiTheme="minorHAnsi" w:eastAsiaTheme="minorHAnsi" w:hAnsiTheme="minorHAnsi" w:cstheme="minorHAnsi"/>
          <w:color w:val="auto"/>
          <w:sz w:val="28"/>
          <w:szCs w:val="28"/>
          <w:lang w:eastAsia="en-AU"/>
        </w:rPr>
        <w:t>Kushall</w:t>
      </w:r>
      <w:proofErr w:type="spellEnd"/>
      <w:r w:rsidRPr="00B13AE4">
        <w:rPr>
          <w:rFonts w:asciiTheme="minorHAnsi" w:eastAsiaTheme="minorHAnsi" w:hAnsiTheme="minorHAnsi" w:cstheme="minorHAnsi"/>
          <w:color w:val="auto"/>
          <w:sz w:val="28"/>
          <w:szCs w:val="28"/>
          <w:lang w:eastAsia="en-AU"/>
        </w:rPr>
        <w:t xml:space="preserve"> Kishore</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Discount Chemist Numurkah</w:t>
      </w:r>
    </w:p>
    <w:p w14:paraId="631C1A55" w14:textId="70CDB2CD"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Jason Stevenson</w:t>
      </w:r>
      <w:r w:rsidR="00616182">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proofErr w:type="spellStart"/>
      <w:r w:rsidRPr="00B13AE4">
        <w:rPr>
          <w:rFonts w:asciiTheme="minorHAnsi" w:eastAsiaTheme="minorHAnsi" w:hAnsiTheme="minorHAnsi" w:cstheme="minorHAnsi"/>
          <w:color w:val="auto"/>
          <w:sz w:val="28"/>
          <w:szCs w:val="28"/>
          <w:lang w:eastAsia="en-AU"/>
        </w:rPr>
        <w:t>Stevenson</w:t>
      </w:r>
      <w:proofErr w:type="spellEnd"/>
      <w:r w:rsidRPr="00B13AE4">
        <w:rPr>
          <w:rFonts w:asciiTheme="minorHAnsi" w:eastAsiaTheme="minorHAnsi" w:hAnsiTheme="minorHAnsi" w:cstheme="minorHAnsi"/>
          <w:color w:val="auto"/>
          <w:sz w:val="28"/>
          <w:szCs w:val="28"/>
          <w:lang w:eastAsia="en-AU"/>
        </w:rPr>
        <w:t xml:space="preserve"> Fabrications</w:t>
      </w:r>
    </w:p>
    <w:p w14:paraId="482B0FC3" w14:textId="2F91A338"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Father </w:t>
      </w:r>
      <w:proofErr w:type="spellStart"/>
      <w:r w:rsidRPr="00B13AE4">
        <w:rPr>
          <w:rFonts w:asciiTheme="minorHAnsi" w:eastAsiaTheme="minorHAnsi" w:hAnsiTheme="minorHAnsi" w:cstheme="minorHAnsi"/>
          <w:color w:val="auto"/>
          <w:sz w:val="28"/>
          <w:szCs w:val="28"/>
          <w:lang w:eastAsia="en-AU"/>
        </w:rPr>
        <w:t>Joph</w:t>
      </w:r>
      <w:r w:rsidR="00493560" w:rsidRPr="00B13AE4">
        <w:rPr>
          <w:rFonts w:asciiTheme="minorHAnsi" w:eastAsiaTheme="minorHAnsi" w:hAnsiTheme="minorHAnsi" w:cstheme="minorHAnsi"/>
          <w:color w:val="auto"/>
          <w:sz w:val="28"/>
          <w:szCs w:val="28"/>
          <w:lang w:eastAsia="en-AU"/>
        </w:rPr>
        <w:t>i</w:t>
      </w:r>
      <w:r w:rsidRPr="00B13AE4">
        <w:rPr>
          <w:rFonts w:asciiTheme="minorHAnsi" w:eastAsiaTheme="minorHAnsi" w:hAnsiTheme="minorHAnsi" w:cstheme="minorHAnsi"/>
          <w:color w:val="auto"/>
          <w:sz w:val="28"/>
          <w:szCs w:val="28"/>
          <w:lang w:eastAsia="en-AU"/>
        </w:rPr>
        <w:t>n</w:t>
      </w:r>
      <w:proofErr w:type="spellEnd"/>
      <w:r w:rsidRPr="00B13AE4">
        <w:rPr>
          <w:rFonts w:asciiTheme="minorHAnsi" w:eastAsiaTheme="minorHAnsi" w:hAnsiTheme="minorHAnsi" w:cstheme="minorHAnsi"/>
          <w:color w:val="auto"/>
          <w:sz w:val="28"/>
          <w:szCs w:val="28"/>
          <w:lang w:eastAsia="en-AU"/>
        </w:rPr>
        <w:t xml:space="preserve"> Joy</w:t>
      </w:r>
      <w:r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Catholic Priest, Numurkah &amp; Nathalia Parishes</w:t>
      </w:r>
    </w:p>
    <w:p w14:paraId="3708805C" w14:textId="057D50F2"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Clive </w:t>
      </w:r>
      <w:proofErr w:type="spellStart"/>
      <w:r w:rsidRPr="00B13AE4">
        <w:rPr>
          <w:rFonts w:asciiTheme="minorHAnsi" w:eastAsiaTheme="minorHAnsi" w:hAnsiTheme="minorHAnsi" w:cstheme="minorHAnsi"/>
          <w:color w:val="auto"/>
          <w:sz w:val="28"/>
          <w:szCs w:val="28"/>
          <w:lang w:eastAsia="en-AU"/>
        </w:rPr>
        <w:t>Deetlef</w:t>
      </w:r>
      <w:proofErr w:type="spellEnd"/>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616182">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GrainCorp</w:t>
      </w:r>
    </w:p>
    <w:p w14:paraId="5C311F10" w14:textId="46AE0A49"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Louise Hall </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proofErr w:type="spellStart"/>
      <w:r w:rsidRPr="00B13AE4">
        <w:rPr>
          <w:rFonts w:asciiTheme="minorHAnsi" w:eastAsiaTheme="minorHAnsi" w:hAnsiTheme="minorHAnsi" w:cstheme="minorHAnsi"/>
          <w:color w:val="auto"/>
          <w:sz w:val="28"/>
          <w:szCs w:val="28"/>
          <w:lang w:eastAsia="en-AU"/>
        </w:rPr>
        <w:t>Lebrunes</w:t>
      </w:r>
      <w:proofErr w:type="spellEnd"/>
      <w:r w:rsidRPr="00B13AE4">
        <w:rPr>
          <w:rFonts w:asciiTheme="minorHAnsi" w:eastAsiaTheme="minorHAnsi" w:hAnsiTheme="minorHAnsi" w:cstheme="minorHAnsi"/>
          <w:color w:val="auto"/>
          <w:sz w:val="28"/>
          <w:szCs w:val="28"/>
          <w:lang w:eastAsia="en-AU"/>
        </w:rPr>
        <w:t xml:space="preserve"> Syndrome</w:t>
      </w:r>
    </w:p>
    <w:p w14:paraId="1DAAEA9B" w14:textId="6C9EE8BF" w:rsidR="0049356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Ivan &amp; Andrew </w:t>
      </w:r>
      <w:proofErr w:type="spellStart"/>
      <w:r w:rsidRPr="00B13AE4">
        <w:rPr>
          <w:rFonts w:asciiTheme="minorHAnsi" w:eastAsiaTheme="minorHAnsi" w:hAnsiTheme="minorHAnsi" w:cstheme="minorHAnsi"/>
          <w:color w:val="auto"/>
          <w:sz w:val="28"/>
          <w:szCs w:val="28"/>
          <w:lang w:eastAsia="en-AU"/>
        </w:rPr>
        <w:t>Routley</w:t>
      </w:r>
      <w:proofErr w:type="spellEnd"/>
      <w:r w:rsidRPr="00B13AE4">
        <w:rPr>
          <w:rFonts w:asciiTheme="minorHAnsi" w:eastAsiaTheme="minorHAnsi" w:hAnsiTheme="minorHAnsi" w:cstheme="minorHAnsi"/>
          <w:color w:val="auto"/>
          <w:sz w:val="28"/>
          <w:szCs w:val="28"/>
          <w:lang w:eastAsia="en-AU"/>
        </w:rPr>
        <w:tab/>
      </w:r>
      <w:r w:rsidR="00B13AE4" w:rsidRPr="00B13AE4">
        <w:rPr>
          <w:rFonts w:asciiTheme="minorHAnsi" w:eastAsiaTheme="minorHAnsi" w:hAnsiTheme="minorHAnsi" w:cstheme="minorHAnsi"/>
          <w:color w:val="auto"/>
          <w:sz w:val="28"/>
          <w:szCs w:val="28"/>
          <w:lang w:eastAsia="en-AU"/>
        </w:rPr>
        <w:t>On-site</w:t>
      </w:r>
      <w:r w:rsidR="00493560" w:rsidRPr="00B13AE4">
        <w:rPr>
          <w:rFonts w:asciiTheme="minorHAnsi" w:eastAsiaTheme="minorHAnsi" w:hAnsiTheme="minorHAnsi" w:cstheme="minorHAnsi"/>
          <w:color w:val="auto"/>
          <w:sz w:val="28"/>
          <w:szCs w:val="28"/>
          <w:lang w:eastAsia="en-AU"/>
        </w:rPr>
        <w:t xml:space="preserve"> inspection of a modern horticulture farm</w:t>
      </w:r>
    </w:p>
    <w:p w14:paraId="7E078999" w14:textId="559583E2"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Cath Eddy</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Principal, Numurkah Secondary College</w:t>
      </w:r>
    </w:p>
    <w:p w14:paraId="53D2BE2A" w14:textId="56D63895"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Geoff Holmes</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Community Service at a club assembly</w:t>
      </w:r>
    </w:p>
    <w:p w14:paraId="73459879" w14:textId="63F14DAA"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Jeff Blackley</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Numurkah Historical Society</w:t>
      </w:r>
    </w:p>
    <w:p w14:paraId="0236B88F" w14:textId="3DB56CF5"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Bec I’Anson</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Councillor, NCN Health</w:t>
      </w:r>
    </w:p>
    <w:p w14:paraId="233A202E" w14:textId="7421BADB"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lastRenderedPageBreak/>
        <w:t>Les Lawrence (Shield)</w:t>
      </w:r>
      <w:r w:rsidRPr="00B13AE4">
        <w:rPr>
          <w:rFonts w:asciiTheme="minorHAnsi" w:eastAsiaTheme="minorHAnsi" w:hAnsiTheme="minorHAnsi" w:cstheme="minorHAnsi"/>
          <w:color w:val="auto"/>
          <w:sz w:val="28"/>
          <w:szCs w:val="28"/>
          <w:lang w:eastAsia="en-AU"/>
        </w:rPr>
        <w:tab/>
        <w:t>Rotary Club of Nathalia</w:t>
      </w:r>
    </w:p>
    <w:p w14:paraId="04BB2EE4" w14:textId="3B0D8598"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Combined meeting with Lions in January</w:t>
      </w:r>
    </w:p>
    <w:p w14:paraId="0852F0BD" w14:textId="61618AE5"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David Hodge</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616182">
        <w:rPr>
          <w:rFonts w:asciiTheme="minorHAnsi" w:eastAsiaTheme="minorHAnsi" w:hAnsiTheme="minorHAnsi" w:cstheme="minorHAnsi"/>
          <w:color w:val="auto"/>
          <w:sz w:val="28"/>
          <w:szCs w:val="28"/>
          <w:lang w:eastAsia="en-AU"/>
        </w:rPr>
        <w:tab/>
      </w:r>
      <w:r w:rsidR="00493560" w:rsidRPr="00B13AE4">
        <w:rPr>
          <w:rFonts w:asciiTheme="minorHAnsi" w:eastAsiaTheme="minorHAnsi" w:hAnsiTheme="minorHAnsi" w:cstheme="minorHAnsi"/>
          <w:color w:val="auto"/>
          <w:sz w:val="28"/>
          <w:szCs w:val="28"/>
          <w:lang w:eastAsia="en-AU"/>
        </w:rPr>
        <w:t xml:space="preserve">Vintage </w:t>
      </w:r>
      <w:r w:rsidRPr="00B13AE4">
        <w:rPr>
          <w:rFonts w:asciiTheme="minorHAnsi" w:eastAsiaTheme="minorHAnsi" w:hAnsiTheme="minorHAnsi" w:cstheme="minorHAnsi"/>
          <w:color w:val="auto"/>
          <w:sz w:val="28"/>
          <w:szCs w:val="28"/>
          <w:lang w:eastAsia="en-AU"/>
        </w:rPr>
        <w:t>Tractor Exhibition</w:t>
      </w:r>
    </w:p>
    <w:p w14:paraId="70EA2B45" w14:textId="6C9F1FD5"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Darcy Brennan</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Community Foundation</w:t>
      </w:r>
    </w:p>
    <w:p w14:paraId="55169FBD" w14:textId="2F951302"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Shelagh </w:t>
      </w:r>
      <w:proofErr w:type="spellStart"/>
      <w:r w:rsidRPr="00B13AE4">
        <w:rPr>
          <w:rFonts w:asciiTheme="minorHAnsi" w:eastAsiaTheme="minorHAnsi" w:hAnsiTheme="minorHAnsi" w:cstheme="minorHAnsi"/>
          <w:color w:val="auto"/>
          <w:sz w:val="28"/>
          <w:szCs w:val="28"/>
          <w:lang w:eastAsia="en-AU"/>
        </w:rPr>
        <w:t>Curmi</w:t>
      </w:r>
      <w:proofErr w:type="spellEnd"/>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Trust for Nature at Kinnaird’s Wetlands</w:t>
      </w:r>
    </w:p>
    <w:p w14:paraId="628AF821" w14:textId="61DDABC8"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Grant Power</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616182">
        <w:rPr>
          <w:rFonts w:asciiTheme="minorHAnsi" w:eastAsiaTheme="minorHAnsi" w:hAnsiTheme="minorHAnsi" w:cstheme="minorHAnsi"/>
          <w:color w:val="auto"/>
          <w:sz w:val="28"/>
          <w:szCs w:val="28"/>
          <w:lang w:eastAsia="en-AU"/>
        </w:rPr>
        <w:tab/>
      </w:r>
      <w:proofErr w:type="spellStart"/>
      <w:r w:rsidRPr="00B13AE4">
        <w:rPr>
          <w:rFonts w:asciiTheme="minorHAnsi" w:eastAsiaTheme="minorHAnsi" w:hAnsiTheme="minorHAnsi" w:cstheme="minorHAnsi"/>
          <w:color w:val="auto"/>
          <w:sz w:val="28"/>
          <w:szCs w:val="28"/>
          <w:lang w:eastAsia="en-AU"/>
        </w:rPr>
        <w:t>ex Army</w:t>
      </w:r>
      <w:proofErr w:type="spellEnd"/>
    </w:p>
    <w:p w14:paraId="085E07A6" w14:textId="3F7F18C1"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Faye Holmes</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616182">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Children learning to cook</w:t>
      </w:r>
    </w:p>
    <w:p w14:paraId="4BF8216D" w14:textId="09E5774A" w:rsidR="00493560" w:rsidRPr="00B13AE4" w:rsidRDefault="0049356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Squish Davis</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Led us in a different approach to trivia</w:t>
      </w:r>
    </w:p>
    <w:p w14:paraId="6E87D3B2" w14:textId="431DF6D3" w:rsidR="00A12C80" w:rsidRPr="00B13AE4" w:rsidRDefault="00A12C8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Mark </w:t>
      </w:r>
      <w:proofErr w:type="spellStart"/>
      <w:r w:rsidRPr="00B13AE4">
        <w:rPr>
          <w:rFonts w:asciiTheme="minorHAnsi" w:eastAsiaTheme="minorHAnsi" w:hAnsiTheme="minorHAnsi" w:cstheme="minorHAnsi"/>
          <w:color w:val="auto"/>
          <w:sz w:val="28"/>
          <w:szCs w:val="28"/>
          <w:lang w:eastAsia="en-AU"/>
        </w:rPr>
        <w:t>Nordbye</w:t>
      </w:r>
      <w:proofErr w:type="spellEnd"/>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RFDS at the combined services dinner</w:t>
      </w:r>
    </w:p>
    <w:p w14:paraId="1A580FDF" w14:textId="6CA36F51"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Phil Seager</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Antarctica</w:t>
      </w:r>
    </w:p>
    <w:p w14:paraId="3F65AA10" w14:textId="739E5D2A"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Kevin Morland</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Numurkah Golf &amp; Bowls Club</w:t>
      </w:r>
    </w:p>
    <w:p w14:paraId="23185064" w14:textId="62C16A82" w:rsidR="00E04002"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Donny </w:t>
      </w:r>
      <w:proofErr w:type="spellStart"/>
      <w:r w:rsidRPr="00B13AE4">
        <w:rPr>
          <w:rFonts w:asciiTheme="minorHAnsi" w:eastAsiaTheme="minorHAnsi" w:hAnsiTheme="minorHAnsi" w:cstheme="minorHAnsi"/>
          <w:color w:val="auto"/>
          <w:sz w:val="28"/>
          <w:szCs w:val="28"/>
          <w:lang w:eastAsia="en-AU"/>
        </w:rPr>
        <w:t>Sofra</w:t>
      </w:r>
      <w:proofErr w:type="spellEnd"/>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Aftermath of Kaarimba floods</w:t>
      </w:r>
    </w:p>
    <w:p w14:paraId="3A3A0FAA" w14:textId="311FDE2F"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Craig Brown </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Aftermath of Kaarimba floods</w:t>
      </w:r>
    </w:p>
    <w:p w14:paraId="6077BD27" w14:textId="2E9B8C90" w:rsidR="00961BC0" w:rsidRPr="00B13AE4" w:rsidRDefault="00961BC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Lily Harrison </w:t>
      </w:r>
      <w:r w:rsidR="00E04002" w:rsidRPr="00B13AE4">
        <w:rPr>
          <w:rFonts w:asciiTheme="minorHAnsi" w:eastAsiaTheme="minorHAnsi" w:hAnsiTheme="minorHAnsi" w:cstheme="minorHAnsi"/>
          <w:color w:val="auto"/>
          <w:sz w:val="28"/>
          <w:szCs w:val="28"/>
          <w:lang w:eastAsia="en-AU"/>
        </w:rPr>
        <w:tab/>
      </w:r>
      <w:r w:rsidR="00E04002" w:rsidRPr="00B13AE4">
        <w:rPr>
          <w:rFonts w:asciiTheme="minorHAnsi" w:eastAsiaTheme="minorHAnsi" w:hAnsiTheme="minorHAnsi" w:cstheme="minorHAnsi"/>
          <w:color w:val="auto"/>
          <w:sz w:val="28"/>
          <w:szCs w:val="28"/>
          <w:lang w:eastAsia="en-AU"/>
        </w:rPr>
        <w:tab/>
      </w:r>
      <w:r w:rsidR="00A12C80"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Assistance dogs</w:t>
      </w:r>
    </w:p>
    <w:p w14:paraId="6747BF06" w14:textId="206C41D6" w:rsidR="00A12C80" w:rsidRPr="00B13AE4" w:rsidRDefault="00A12C80" w:rsidP="00B13AE4">
      <w:pPr>
        <w:pStyle w:val="ListParagraph"/>
        <w:numPr>
          <w:ilvl w:val="0"/>
          <w:numId w:val="11"/>
        </w:numPr>
        <w:spacing w:after="0" w:line="240" w:lineRule="auto"/>
        <w:ind w:left="567" w:hanging="643"/>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Jeff Buzza</w:t>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r>
      <w:r w:rsidRPr="00B13AE4">
        <w:rPr>
          <w:rFonts w:asciiTheme="minorHAnsi" w:eastAsiaTheme="minorHAnsi" w:hAnsiTheme="minorHAnsi" w:cstheme="minorHAnsi"/>
          <w:color w:val="auto"/>
          <w:sz w:val="28"/>
          <w:szCs w:val="28"/>
          <w:lang w:eastAsia="en-AU"/>
        </w:rPr>
        <w:tab/>
        <w:t>Men’s Health</w:t>
      </w:r>
    </w:p>
    <w:p w14:paraId="6CA07D8C" w14:textId="77777777" w:rsidR="00961BC0" w:rsidRPr="00B13AE4" w:rsidRDefault="00961BC0" w:rsidP="00961BC0">
      <w:pPr>
        <w:spacing w:after="0" w:line="240" w:lineRule="auto"/>
        <w:rPr>
          <w:rFonts w:asciiTheme="minorHAnsi" w:eastAsiaTheme="minorHAnsi" w:hAnsiTheme="minorHAnsi" w:cstheme="minorHAnsi"/>
          <w:color w:val="auto"/>
          <w:sz w:val="28"/>
          <w:szCs w:val="28"/>
          <w:lang w:eastAsia="en-AU"/>
        </w:rPr>
      </w:pPr>
    </w:p>
    <w:p w14:paraId="338A833A" w14:textId="06A95CF0"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If I had one wish as President it was to have more defibrillators available to the Numurkah community 24 hours a day and 7 days a week. In July there was one such defibrillator at the senior citizens club. I am happy to say there are 6 defibrillators in this category in Numurkah now. The Rotary club of Numurkah installed 2 in the main street outside the chemist shops. We have installed another in the BBQ trailer this was funded by the Golf club grant of $1,000 and another donation of $1,000 from Mark Bunny at Numurkah Bearings and Hydraulics.</w:t>
      </w:r>
    </w:p>
    <w:p w14:paraId="561FAB74" w14:textId="77777777"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p>
    <w:p w14:paraId="63D91039" w14:textId="18015BA8"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The Numurkah Wunghnu Cemetery Trust has installed one at the cemetery, funded by a grant from local member for Nicholls Sam </w:t>
      </w:r>
      <w:proofErr w:type="spellStart"/>
      <w:r w:rsidRPr="00B13AE4">
        <w:rPr>
          <w:rFonts w:asciiTheme="minorHAnsi" w:eastAsiaTheme="minorHAnsi" w:hAnsiTheme="minorHAnsi" w:cstheme="minorHAnsi"/>
          <w:color w:val="auto"/>
          <w:sz w:val="28"/>
          <w:szCs w:val="28"/>
          <w:lang w:eastAsia="en-AU"/>
        </w:rPr>
        <w:t>Birrell</w:t>
      </w:r>
      <w:proofErr w:type="spellEnd"/>
      <w:r w:rsidRPr="00B13AE4">
        <w:rPr>
          <w:rFonts w:asciiTheme="minorHAnsi" w:eastAsiaTheme="minorHAnsi" w:hAnsiTheme="minorHAnsi" w:cstheme="minorHAnsi"/>
          <w:color w:val="auto"/>
          <w:sz w:val="28"/>
          <w:szCs w:val="28"/>
          <w:lang w:eastAsia="en-AU"/>
        </w:rPr>
        <w:t>. The final defibrillator was installed at the Numurkah Vet clinic and the cost shared by them and Seiter’s Timber and Hardware.</w:t>
      </w:r>
    </w:p>
    <w:p w14:paraId="0725FFB2" w14:textId="77777777"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p>
    <w:p w14:paraId="3A46939F" w14:textId="2FA18933"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On Friday June 23 our Rotary club in conjunction with the Numurkah Golf Club and Ambulance Victoria conducted a training session to make our community more familiar with defibrillators.</w:t>
      </w:r>
      <w:r w:rsidR="00B13AE4">
        <w:rPr>
          <w:rFonts w:asciiTheme="minorHAnsi" w:eastAsiaTheme="minorHAnsi" w:hAnsiTheme="minorHAnsi" w:cstheme="minorHAnsi"/>
          <w:color w:val="auto"/>
          <w:sz w:val="28"/>
          <w:szCs w:val="28"/>
          <w:lang w:eastAsia="en-AU"/>
        </w:rPr>
        <w:t xml:space="preserve">  </w:t>
      </w:r>
      <w:r w:rsidRPr="00B13AE4">
        <w:rPr>
          <w:rFonts w:asciiTheme="minorHAnsi" w:eastAsiaTheme="minorHAnsi" w:hAnsiTheme="minorHAnsi" w:cstheme="minorHAnsi"/>
          <w:color w:val="auto"/>
          <w:sz w:val="28"/>
          <w:szCs w:val="28"/>
          <w:lang w:eastAsia="en-AU"/>
        </w:rPr>
        <w:t>These defibrillators are all the same brand which will make it easier to keep them up to date.</w:t>
      </w:r>
    </w:p>
    <w:p w14:paraId="4099FD4C" w14:textId="77777777"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p>
    <w:p w14:paraId="6E9731D6" w14:textId="3E2BB954" w:rsidR="00A12C80" w:rsidRPr="00B13AE4" w:rsidRDefault="00A12C80" w:rsidP="00B13AE4">
      <w:pPr>
        <w:spacing w:after="0" w:line="240" w:lineRule="auto"/>
        <w:jc w:val="both"/>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I would like to thank the people of Numurkah, the business houses of Numurkah and our members for making my term as president of the Rotary Club of Numurkah so rewarding. By working together so much more can be achieved.</w:t>
      </w:r>
    </w:p>
    <w:p w14:paraId="08372B1E" w14:textId="0DEB8A46" w:rsidR="00961BC0" w:rsidRPr="00B13AE4" w:rsidRDefault="00616182" w:rsidP="00961BC0">
      <w:pPr>
        <w:spacing w:after="0" w:line="240" w:lineRule="auto"/>
        <w:rPr>
          <w:rFonts w:asciiTheme="minorHAnsi" w:eastAsiaTheme="minorHAnsi" w:hAnsiTheme="minorHAnsi" w:cstheme="minorHAnsi"/>
          <w:color w:val="auto"/>
          <w:sz w:val="28"/>
          <w:szCs w:val="28"/>
          <w:lang w:eastAsia="en-AU"/>
        </w:rPr>
      </w:pPr>
      <w:r>
        <w:rPr>
          <w:noProof/>
        </w:rPr>
        <w:drawing>
          <wp:anchor distT="0" distB="0" distL="114300" distR="114300" simplePos="0" relativeHeight="251742208" behindDoc="0" locked="0" layoutInCell="1" allowOverlap="1" wp14:anchorId="77A25FAA" wp14:editId="1F7CCBFB">
            <wp:simplePos x="0" y="0"/>
            <wp:positionH relativeFrom="margin">
              <wp:posOffset>4309110</wp:posOffset>
            </wp:positionH>
            <wp:positionV relativeFrom="paragraph">
              <wp:posOffset>195580</wp:posOffset>
            </wp:positionV>
            <wp:extent cx="1297305" cy="122364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4">
                          <a:shade val="45000"/>
                          <a:satMod val="135000"/>
                        </a:schemeClr>
                        <a:prstClr val="white"/>
                      </a:duotone>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7305"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DDFFC" w14:textId="6A609DAA" w:rsidR="00961BC0" w:rsidRPr="00B13AE4" w:rsidRDefault="00961BC0" w:rsidP="00961BC0">
      <w:pPr>
        <w:spacing w:after="0" w:line="240" w:lineRule="auto"/>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 xml:space="preserve">Have a good year </w:t>
      </w:r>
      <w:r w:rsidR="00B13AE4">
        <w:rPr>
          <w:rFonts w:asciiTheme="minorHAnsi" w:eastAsiaTheme="minorHAnsi" w:hAnsiTheme="minorHAnsi" w:cstheme="minorHAnsi"/>
          <w:color w:val="auto"/>
          <w:sz w:val="28"/>
          <w:szCs w:val="28"/>
          <w:lang w:eastAsia="en-AU"/>
        </w:rPr>
        <w:t>and</w:t>
      </w:r>
      <w:r w:rsidRPr="00B13AE4">
        <w:rPr>
          <w:rFonts w:asciiTheme="minorHAnsi" w:eastAsiaTheme="minorHAnsi" w:hAnsiTheme="minorHAnsi" w:cstheme="minorHAnsi"/>
          <w:color w:val="auto"/>
          <w:sz w:val="28"/>
          <w:szCs w:val="28"/>
          <w:lang w:eastAsia="en-AU"/>
        </w:rPr>
        <w:t xml:space="preserve"> my thanks.</w:t>
      </w:r>
    </w:p>
    <w:p w14:paraId="2FB9A5D6" w14:textId="506984A2" w:rsidR="00DF6DE4" w:rsidRPr="00961BC0" w:rsidRDefault="00DF6DE4" w:rsidP="00961BC0">
      <w:pPr>
        <w:spacing w:after="0" w:line="240" w:lineRule="auto"/>
        <w:rPr>
          <w:rFonts w:ascii="Arial" w:eastAsiaTheme="minorHAnsi" w:hAnsi="Arial" w:cs="Arial"/>
          <w:color w:val="auto"/>
          <w:sz w:val="28"/>
          <w:szCs w:val="28"/>
          <w:lang w:eastAsia="en-AU"/>
        </w:rPr>
      </w:pPr>
    </w:p>
    <w:p w14:paraId="717479ED" w14:textId="13ADCF04" w:rsidR="00961BC0" w:rsidRPr="00961BC0" w:rsidRDefault="00961BC0" w:rsidP="00961BC0">
      <w:pPr>
        <w:spacing w:after="0" w:line="240" w:lineRule="auto"/>
        <w:rPr>
          <w:rFonts w:asciiTheme="minorHAnsi" w:eastAsiaTheme="minorHAnsi" w:hAnsiTheme="minorHAnsi" w:cstheme="minorHAnsi"/>
          <w:b/>
          <w:color w:val="1F3864" w:themeColor="accent1" w:themeShade="80"/>
          <w:sz w:val="28"/>
          <w:szCs w:val="28"/>
          <w:lang w:eastAsia="en-AU"/>
        </w:rPr>
      </w:pPr>
      <w:r w:rsidRPr="00961BC0">
        <w:rPr>
          <w:rFonts w:asciiTheme="minorHAnsi" w:eastAsiaTheme="minorHAnsi" w:hAnsiTheme="minorHAnsi" w:cstheme="minorHAnsi"/>
          <w:b/>
          <w:color w:val="1F3864" w:themeColor="accent1" w:themeShade="80"/>
          <w:sz w:val="28"/>
          <w:szCs w:val="28"/>
          <w:lang w:eastAsia="en-AU"/>
        </w:rPr>
        <w:t>Rex Shields</w:t>
      </w:r>
    </w:p>
    <w:p w14:paraId="1C766A04" w14:textId="738A693C" w:rsidR="00961BC0" w:rsidRPr="00961BC0" w:rsidRDefault="00961BC0" w:rsidP="00961BC0">
      <w:pPr>
        <w:spacing w:after="0" w:line="240" w:lineRule="auto"/>
        <w:rPr>
          <w:rFonts w:asciiTheme="minorHAnsi" w:eastAsiaTheme="minorHAnsi" w:hAnsiTheme="minorHAnsi" w:cstheme="minorHAnsi"/>
          <w:b/>
          <w:color w:val="1F3864" w:themeColor="accent1" w:themeShade="80"/>
          <w:sz w:val="28"/>
          <w:szCs w:val="28"/>
          <w:lang w:eastAsia="en-AU"/>
        </w:rPr>
      </w:pPr>
      <w:r w:rsidRPr="00961BC0">
        <w:rPr>
          <w:rFonts w:asciiTheme="minorHAnsi" w:eastAsiaTheme="minorHAnsi" w:hAnsiTheme="minorHAnsi" w:cstheme="minorHAnsi"/>
          <w:b/>
          <w:color w:val="1F3864" w:themeColor="accent1" w:themeShade="80"/>
          <w:sz w:val="28"/>
          <w:szCs w:val="28"/>
          <w:lang w:eastAsia="en-AU"/>
        </w:rPr>
        <w:t>President of the Rotary Club of Numurkah</w:t>
      </w:r>
    </w:p>
    <w:p w14:paraId="130529B6" w14:textId="6680861A" w:rsidR="00A12C80" w:rsidRDefault="00A12C80">
      <w:pPr>
        <w:rPr>
          <w:rFonts w:asciiTheme="minorHAnsi" w:hAnsiTheme="minorHAnsi" w:cstheme="minorHAnsi"/>
          <w:sz w:val="28"/>
        </w:rPr>
      </w:pPr>
    </w:p>
    <w:p w14:paraId="04F3BB4D" w14:textId="6DDB08AF" w:rsidR="00A37AA3" w:rsidRPr="00E04002" w:rsidRDefault="002E2E8E" w:rsidP="00946E47">
      <w:pPr>
        <w:pStyle w:val="Heading1"/>
        <w:ind w:left="0" w:firstLine="0"/>
        <w:rPr>
          <w:rFonts w:asciiTheme="minorHAnsi" w:hAnsiTheme="minorHAnsi" w:cstheme="minorHAnsi"/>
          <w:color w:val="1F3864" w:themeColor="accent1" w:themeShade="80"/>
        </w:rPr>
      </w:pPr>
      <w:bookmarkStart w:id="5" w:name="_Toc106884345"/>
      <w:bookmarkStart w:id="6" w:name="_Toc138661688"/>
      <w:r w:rsidRPr="00E04002">
        <w:rPr>
          <w:rFonts w:asciiTheme="minorHAnsi" w:hAnsiTheme="minorHAnsi" w:cstheme="minorHAnsi"/>
          <w:color w:val="1F3864" w:themeColor="accent1" w:themeShade="80"/>
        </w:rPr>
        <w:t>CLUB SERVICE REPORT</w:t>
      </w:r>
      <w:bookmarkEnd w:id="5"/>
      <w:bookmarkEnd w:id="6"/>
      <w:r w:rsidRPr="00E04002">
        <w:rPr>
          <w:rFonts w:asciiTheme="minorHAnsi" w:hAnsiTheme="minorHAnsi" w:cstheme="minorHAnsi"/>
          <w:color w:val="1F3864" w:themeColor="accent1" w:themeShade="80"/>
        </w:rPr>
        <w:t xml:space="preserve"> </w:t>
      </w:r>
    </w:p>
    <w:p w14:paraId="2E72FBD7" w14:textId="63B08170" w:rsidR="003F48D9" w:rsidRPr="00114408" w:rsidRDefault="003F48D9" w:rsidP="004F517E">
      <w:pPr>
        <w:spacing w:after="0"/>
        <w:rPr>
          <w:rFonts w:asciiTheme="minorHAnsi" w:eastAsia="Microsoft Sans Serif" w:hAnsiTheme="minorHAnsi" w:cstheme="minorHAnsi"/>
          <w:color w:val="262140"/>
          <w:sz w:val="24"/>
        </w:rPr>
      </w:pPr>
    </w:p>
    <w:p w14:paraId="38EBE047" w14:textId="16BB8B97" w:rsidR="00E04002" w:rsidRPr="00B13AE4" w:rsidRDefault="00E04002" w:rsidP="00E04002">
      <w:pPr>
        <w:spacing w:after="0" w:line="240" w:lineRule="auto"/>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The following persons were interviewed as prospective members of the Rotary Club of Numurkah:</w:t>
      </w:r>
    </w:p>
    <w:p w14:paraId="766813BE" w14:textId="5244A5C0" w:rsidR="00C12227" w:rsidRPr="00B13AE4" w:rsidRDefault="00C12227" w:rsidP="00E04002">
      <w:pPr>
        <w:spacing w:after="0" w:line="240" w:lineRule="auto"/>
        <w:rPr>
          <w:rFonts w:asciiTheme="minorHAnsi" w:eastAsiaTheme="minorHAnsi" w:hAnsiTheme="minorHAnsi" w:cstheme="minorHAnsi"/>
          <w:color w:val="auto"/>
          <w:sz w:val="28"/>
          <w:szCs w:val="28"/>
          <w:lang w:eastAsia="en-AU"/>
        </w:rPr>
      </w:pPr>
    </w:p>
    <w:p w14:paraId="625E9D96" w14:textId="7D20A30B" w:rsidR="00E04002" w:rsidRPr="00B13AE4" w:rsidRDefault="00E04002" w:rsidP="00FE3B89">
      <w:pPr>
        <w:pStyle w:val="ListParagraph"/>
        <w:numPr>
          <w:ilvl w:val="0"/>
          <w:numId w:val="9"/>
        </w:numPr>
        <w:spacing w:after="120" w:line="360" w:lineRule="auto"/>
        <w:ind w:hanging="720"/>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Wilma Crowther</w:t>
      </w:r>
    </w:p>
    <w:p w14:paraId="705123C3" w14:textId="48E67253" w:rsidR="00E04002" w:rsidRPr="00B13AE4" w:rsidRDefault="00E04002" w:rsidP="00FE3B89">
      <w:pPr>
        <w:pStyle w:val="ListParagraph"/>
        <w:numPr>
          <w:ilvl w:val="0"/>
          <w:numId w:val="9"/>
        </w:numPr>
        <w:spacing w:after="0" w:line="360" w:lineRule="auto"/>
        <w:ind w:hanging="720"/>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Rennie McDermott</w:t>
      </w:r>
    </w:p>
    <w:p w14:paraId="6ED4656E" w14:textId="3CA16623" w:rsidR="00E04002" w:rsidRPr="00B13AE4" w:rsidRDefault="00E04002" w:rsidP="00FE3B89">
      <w:pPr>
        <w:pStyle w:val="ListParagraph"/>
        <w:numPr>
          <w:ilvl w:val="0"/>
          <w:numId w:val="9"/>
        </w:numPr>
        <w:spacing w:after="0" w:line="360" w:lineRule="auto"/>
        <w:ind w:hanging="720"/>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Colin Steel</w:t>
      </w:r>
    </w:p>
    <w:p w14:paraId="0340791D" w14:textId="0F199164" w:rsidR="00E04002" w:rsidRPr="00B13AE4" w:rsidRDefault="00E04002" w:rsidP="00FE3B89">
      <w:pPr>
        <w:pStyle w:val="ListParagraph"/>
        <w:numPr>
          <w:ilvl w:val="0"/>
          <w:numId w:val="9"/>
        </w:numPr>
        <w:spacing w:after="0" w:line="360" w:lineRule="auto"/>
        <w:ind w:hanging="720"/>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Susan Church</w:t>
      </w:r>
    </w:p>
    <w:p w14:paraId="5B72F758" w14:textId="3ADC4CBE" w:rsidR="00E04002" w:rsidRPr="00B13AE4" w:rsidRDefault="00E04002" w:rsidP="00E04002">
      <w:pPr>
        <w:spacing w:after="0" w:line="240" w:lineRule="auto"/>
        <w:rPr>
          <w:rFonts w:asciiTheme="minorHAnsi" w:eastAsiaTheme="minorHAnsi" w:hAnsiTheme="minorHAnsi" w:cstheme="minorHAnsi"/>
          <w:color w:val="auto"/>
          <w:sz w:val="28"/>
          <w:szCs w:val="28"/>
          <w:lang w:eastAsia="en-AU"/>
        </w:rPr>
      </w:pPr>
    </w:p>
    <w:p w14:paraId="6487D272" w14:textId="1F773BBF" w:rsidR="00E04002" w:rsidRPr="00B13AE4" w:rsidRDefault="00E04002" w:rsidP="00E04002">
      <w:pPr>
        <w:spacing w:after="0" w:line="240" w:lineRule="auto"/>
        <w:rPr>
          <w:rFonts w:asciiTheme="minorHAnsi" w:eastAsiaTheme="minorHAnsi" w:hAnsiTheme="minorHAnsi" w:cstheme="minorHAnsi"/>
          <w:color w:val="auto"/>
          <w:sz w:val="28"/>
          <w:szCs w:val="28"/>
          <w:lang w:eastAsia="en-AU"/>
        </w:rPr>
      </w:pPr>
      <w:r w:rsidRPr="00B13AE4">
        <w:rPr>
          <w:rFonts w:asciiTheme="minorHAnsi" w:eastAsiaTheme="minorHAnsi" w:hAnsiTheme="minorHAnsi" w:cstheme="minorHAnsi"/>
          <w:color w:val="auto"/>
          <w:sz w:val="28"/>
          <w:szCs w:val="28"/>
          <w:lang w:eastAsia="en-AU"/>
        </w:rPr>
        <w:t>All four persons were approved by the membership and subsequently inducted into the Club.</w:t>
      </w:r>
    </w:p>
    <w:p w14:paraId="49A14A56" w14:textId="4DA18AEF" w:rsidR="00E04002" w:rsidRPr="00B13AE4" w:rsidRDefault="00E04002" w:rsidP="00E04002">
      <w:pPr>
        <w:spacing w:after="0" w:line="240" w:lineRule="auto"/>
        <w:rPr>
          <w:rFonts w:asciiTheme="minorHAnsi" w:eastAsiaTheme="minorHAnsi" w:hAnsiTheme="minorHAnsi" w:cstheme="minorHAnsi"/>
          <w:color w:val="auto"/>
          <w:sz w:val="28"/>
          <w:szCs w:val="28"/>
          <w:lang w:eastAsia="en-AU"/>
        </w:rPr>
      </w:pPr>
    </w:p>
    <w:p w14:paraId="6AEF9FED" w14:textId="45CF40AE" w:rsidR="003F48D9" w:rsidRPr="009F67C9" w:rsidRDefault="00E04002" w:rsidP="009F67C9">
      <w:pPr>
        <w:spacing w:after="0"/>
        <w:rPr>
          <w:rFonts w:asciiTheme="minorHAnsi" w:eastAsia="Microsoft Sans Serif" w:hAnsiTheme="minorHAnsi" w:cstheme="minorHAnsi"/>
          <w:b/>
          <w:bCs/>
          <w:color w:val="1F3864" w:themeColor="accent1" w:themeShade="80"/>
          <w:sz w:val="28"/>
          <w:szCs w:val="28"/>
        </w:rPr>
      </w:pPr>
      <w:r w:rsidRPr="009F67C9">
        <w:rPr>
          <w:rFonts w:asciiTheme="minorHAnsi" w:eastAsia="Microsoft Sans Serif" w:hAnsiTheme="minorHAnsi" w:cstheme="minorHAnsi"/>
          <w:b/>
          <w:bCs/>
          <w:color w:val="1F3864" w:themeColor="accent1" w:themeShade="80"/>
          <w:sz w:val="28"/>
          <w:szCs w:val="28"/>
        </w:rPr>
        <w:t>Geoff Austin</w:t>
      </w:r>
    </w:p>
    <w:p w14:paraId="3AF11C31" w14:textId="3A776258" w:rsidR="009F67C9" w:rsidRPr="008D2657" w:rsidRDefault="009F67C9" w:rsidP="009F67C9">
      <w:pPr>
        <w:spacing w:after="0"/>
        <w:rPr>
          <w:rFonts w:asciiTheme="minorHAnsi" w:eastAsia="Microsoft Sans Serif" w:hAnsiTheme="minorHAnsi" w:cstheme="minorHAnsi"/>
          <w:b/>
          <w:bCs/>
          <w:color w:val="1F3864" w:themeColor="accent1" w:themeShade="80"/>
          <w:sz w:val="28"/>
          <w:szCs w:val="28"/>
        </w:rPr>
      </w:pPr>
      <w:r>
        <w:rPr>
          <w:rFonts w:asciiTheme="minorHAnsi" w:eastAsia="Microsoft Sans Serif" w:hAnsiTheme="minorHAnsi" w:cstheme="minorHAnsi"/>
          <w:b/>
          <w:bCs/>
          <w:color w:val="1F3864" w:themeColor="accent1" w:themeShade="80"/>
          <w:sz w:val="28"/>
          <w:szCs w:val="28"/>
        </w:rPr>
        <w:t>Club Service Director</w:t>
      </w:r>
    </w:p>
    <w:p w14:paraId="23632DDA" w14:textId="5527AFE2" w:rsidR="00C65E79" w:rsidRPr="00FE3B89" w:rsidRDefault="00906B0E" w:rsidP="00FE3B89">
      <w:pPr>
        <w:rPr>
          <w:rFonts w:asciiTheme="minorHAnsi" w:hAnsiTheme="minorHAnsi" w:cstheme="minorHAnsi"/>
        </w:rPr>
      </w:pPr>
      <w:r>
        <w:rPr>
          <w:noProof/>
        </w:rPr>
        <w:drawing>
          <wp:anchor distT="0" distB="0" distL="114300" distR="114300" simplePos="0" relativeHeight="251731968" behindDoc="0" locked="0" layoutInCell="1" allowOverlap="1" wp14:anchorId="4DD70967" wp14:editId="35A337A3">
            <wp:simplePos x="0" y="0"/>
            <wp:positionH relativeFrom="margin">
              <wp:posOffset>2322333</wp:posOffset>
            </wp:positionH>
            <wp:positionV relativeFrom="paragraph">
              <wp:posOffset>3441976</wp:posOffset>
            </wp:positionV>
            <wp:extent cx="1297642" cy="1224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4">
                          <a:shade val="45000"/>
                          <a:satMod val="135000"/>
                        </a:schemeClr>
                        <a:prstClr val="white"/>
                      </a:duotone>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97642" cy="12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5FE59D84" wp14:editId="4C3586BB">
            <wp:simplePos x="0" y="0"/>
            <wp:positionH relativeFrom="margin">
              <wp:posOffset>4344338</wp:posOffset>
            </wp:positionH>
            <wp:positionV relativeFrom="paragraph">
              <wp:posOffset>1440125</wp:posOffset>
            </wp:positionV>
            <wp:extent cx="1790989" cy="2592000"/>
            <wp:effectExtent l="95250" t="95250" r="95250" b="946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26" t="18951" r="48408" b="10425"/>
                    <a:stretch/>
                  </pic:blipFill>
                  <pic:spPr bwMode="auto">
                    <a:xfrm>
                      <a:off x="0" y="0"/>
                      <a:ext cx="1790989" cy="2592000"/>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757831CE" wp14:editId="25BF8671">
            <wp:simplePos x="0" y="0"/>
            <wp:positionH relativeFrom="column">
              <wp:posOffset>-156403</wp:posOffset>
            </wp:positionH>
            <wp:positionV relativeFrom="paragraph">
              <wp:posOffset>1387061</wp:posOffset>
            </wp:positionV>
            <wp:extent cx="1776730" cy="2613660"/>
            <wp:effectExtent l="95250" t="95250" r="90170" b="914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776" t="2898" r="4128" b="9261"/>
                    <a:stretch/>
                  </pic:blipFill>
                  <pic:spPr bwMode="auto">
                    <a:xfrm>
                      <a:off x="0" y="0"/>
                      <a:ext cx="1776730" cy="2613660"/>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170EC05D" wp14:editId="3F955F4A">
            <wp:simplePos x="0" y="0"/>
            <wp:positionH relativeFrom="margin">
              <wp:posOffset>1884293</wp:posOffset>
            </wp:positionH>
            <wp:positionV relativeFrom="paragraph">
              <wp:posOffset>394031</wp:posOffset>
            </wp:positionV>
            <wp:extent cx="2190750" cy="2535555"/>
            <wp:effectExtent l="95250" t="95250" r="95250" b="933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28884" t="25751" r="34248" b="17311"/>
                    <a:stretch/>
                  </pic:blipFill>
                  <pic:spPr bwMode="auto">
                    <a:xfrm>
                      <a:off x="0" y="0"/>
                      <a:ext cx="2190750" cy="2535555"/>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650">
        <w:rPr>
          <w:rFonts w:asciiTheme="minorHAnsi" w:hAnsiTheme="minorHAnsi" w:cstheme="minorHAnsi"/>
        </w:rPr>
        <w:br w:type="page"/>
      </w:r>
    </w:p>
    <w:p w14:paraId="3FDDF181" w14:textId="23F67DFF" w:rsidR="00A37AA3" w:rsidRPr="00E04002" w:rsidRDefault="002E2E8E" w:rsidP="007235DD">
      <w:pPr>
        <w:pStyle w:val="Heading1"/>
        <w:ind w:left="0" w:firstLine="0"/>
        <w:rPr>
          <w:rFonts w:asciiTheme="minorHAnsi" w:hAnsiTheme="minorHAnsi" w:cstheme="minorHAnsi"/>
          <w:color w:val="1F3864" w:themeColor="accent1" w:themeShade="80"/>
        </w:rPr>
      </w:pPr>
      <w:bookmarkStart w:id="7" w:name="_Toc106884346"/>
      <w:bookmarkStart w:id="8" w:name="_Toc138661689"/>
      <w:bookmarkStart w:id="9" w:name="_Hlk138338468"/>
      <w:r w:rsidRPr="00E04002">
        <w:rPr>
          <w:rFonts w:asciiTheme="minorHAnsi" w:hAnsiTheme="minorHAnsi" w:cstheme="minorHAnsi"/>
          <w:color w:val="1F3864" w:themeColor="accent1" w:themeShade="80"/>
        </w:rPr>
        <w:lastRenderedPageBreak/>
        <w:t>PUBLIC RELATIONS REPORT</w:t>
      </w:r>
      <w:bookmarkEnd w:id="7"/>
      <w:bookmarkEnd w:id="8"/>
      <w:r w:rsidRPr="00E04002">
        <w:rPr>
          <w:rFonts w:asciiTheme="minorHAnsi" w:hAnsiTheme="minorHAnsi" w:cstheme="minorHAnsi"/>
          <w:color w:val="1F3864" w:themeColor="accent1" w:themeShade="80"/>
        </w:rPr>
        <w:t xml:space="preserve">  </w:t>
      </w:r>
    </w:p>
    <w:bookmarkEnd w:id="9"/>
    <w:p w14:paraId="4086BEB3" w14:textId="77777777" w:rsidR="00A37AA3" w:rsidRPr="00114408" w:rsidRDefault="002E2E8E" w:rsidP="004F517E">
      <w:pPr>
        <w:spacing w:after="0"/>
        <w:rPr>
          <w:rFonts w:asciiTheme="minorHAnsi" w:hAnsiTheme="minorHAnsi" w:cstheme="minorHAnsi"/>
        </w:rPr>
      </w:pPr>
      <w:r w:rsidRPr="00114408">
        <w:rPr>
          <w:rFonts w:asciiTheme="minorHAnsi" w:eastAsia="Microsoft Sans Serif" w:hAnsiTheme="minorHAnsi" w:cstheme="minorHAnsi"/>
          <w:color w:val="262140"/>
          <w:sz w:val="24"/>
        </w:rPr>
        <w:t xml:space="preserve"> </w:t>
      </w:r>
    </w:p>
    <w:p w14:paraId="4EE7A89B" w14:textId="77777777" w:rsidR="00E04002" w:rsidRPr="00616182" w:rsidRDefault="00E04002" w:rsidP="00616182">
      <w:pPr>
        <w:spacing w:after="0" w:line="240" w:lineRule="auto"/>
        <w:jc w:val="both"/>
        <w:rPr>
          <w:rFonts w:asciiTheme="minorHAnsi" w:hAnsiTheme="minorHAnsi" w:cstheme="minorHAnsi"/>
          <w:b/>
          <w:sz w:val="28"/>
          <w:szCs w:val="28"/>
        </w:rPr>
      </w:pPr>
      <w:r w:rsidRPr="00616182">
        <w:rPr>
          <w:rFonts w:asciiTheme="minorHAnsi" w:hAnsiTheme="minorHAnsi" w:cstheme="minorHAnsi"/>
          <w:sz w:val="28"/>
          <w:szCs w:val="28"/>
        </w:rPr>
        <w:t>Thanks to the valuable support from the Numurkah Leader, the Rotary Club has enjoyed considerable success in having press releases, stories, articles, reports and photos submitted published in the Leader throughout the year, all publicising our activities to the community. Thankyou Numurkah Leader.</w:t>
      </w:r>
    </w:p>
    <w:p w14:paraId="4E469D75" w14:textId="77777777" w:rsidR="00E04002" w:rsidRPr="00616182" w:rsidRDefault="00E04002" w:rsidP="00616182">
      <w:pPr>
        <w:spacing w:after="0" w:line="240" w:lineRule="auto"/>
        <w:jc w:val="both"/>
        <w:rPr>
          <w:rFonts w:asciiTheme="minorHAnsi" w:hAnsiTheme="minorHAnsi" w:cstheme="minorHAnsi"/>
          <w:sz w:val="28"/>
          <w:szCs w:val="28"/>
        </w:rPr>
      </w:pPr>
    </w:p>
    <w:p w14:paraId="232DC535" w14:textId="7554B8E8" w:rsidR="00E04002" w:rsidRPr="00616182" w:rsidRDefault="00E04002" w:rsidP="00616182">
      <w:pPr>
        <w:spacing w:after="0" w:line="240" w:lineRule="auto"/>
        <w:jc w:val="both"/>
        <w:rPr>
          <w:rFonts w:asciiTheme="minorHAnsi" w:hAnsiTheme="minorHAnsi" w:cstheme="minorHAnsi"/>
          <w:b/>
          <w:sz w:val="28"/>
          <w:szCs w:val="28"/>
        </w:rPr>
      </w:pPr>
      <w:r w:rsidRPr="00616182">
        <w:rPr>
          <w:rFonts w:asciiTheme="minorHAnsi" w:hAnsiTheme="minorHAnsi" w:cstheme="minorHAnsi"/>
          <w:sz w:val="28"/>
          <w:szCs w:val="28"/>
        </w:rPr>
        <w:t>Major projects highlighted in media releases such as the Community Bus, Soldier Settler and Defibrillator projects have engendered much community interest and support.</w:t>
      </w:r>
    </w:p>
    <w:p w14:paraId="32E456D0" w14:textId="77777777" w:rsidR="00E04002" w:rsidRPr="00616182" w:rsidRDefault="00E04002" w:rsidP="00616182">
      <w:pPr>
        <w:spacing w:after="0" w:line="240" w:lineRule="auto"/>
        <w:jc w:val="both"/>
        <w:rPr>
          <w:rFonts w:asciiTheme="minorHAnsi" w:hAnsiTheme="minorHAnsi" w:cstheme="minorHAnsi"/>
          <w:sz w:val="28"/>
          <w:szCs w:val="28"/>
        </w:rPr>
      </w:pPr>
    </w:p>
    <w:p w14:paraId="6694D647" w14:textId="0613710B" w:rsidR="00E04002" w:rsidRPr="00616182" w:rsidRDefault="00E04002" w:rsidP="00616182">
      <w:pPr>
        <w:spacing w:after="0" w:line="240" w:lineRule="auto"/>
        <w:jc w:val="both"/>
        <w:rPr>
          <w:rFonts w:asciiTheme="minorHAnsi" w:hAnsiTheme="minorHAnsi" w:cstheme="minorHAnsi"/>
          <w:b/>
          <w:sz w:val="28"/>
          <w:szCs w:val="28"/>
        </w:rPr>
      </w:pPr>
      <w:r w:rsidRPr="00616182">
        <w:rPr>
          <w:rFonts w:asciiTheme="minorHAnsi" w:hAnsiTheme="minorHAnsi" w:cstheme="minorHAnsi"/>
          <w:sz w:val="28"/>
          <w:szCs w:val="28"/>
        </w:rPr>
        <w:t xml:space="preserve">Our website </w:t>
      </w:r>
      <w:hyperlink r:id="rId20" w:history="1">
        <w:r w:rsidRPr="00616182">
          <w:rPr>
            <w:rStyle w:val="Hyperlink"/>
            <w:rFonts w:asciiTheme="minorHAnsi" w:hAnsiTheme="minorHAnsi" w:cstheme="minorHAnsi"/>
            <w:sz w:val="28"/>
            <w:szCs w:val="28"/>
          </w:rPr>
          <w:t>www.numurkahrotary.org</w:t>
        </w:r>
      </w:hyperlink>
      <w:r w:rsidRPr="00616182">
        <w:rPr>
          <w:rFonts w:asciiTheme="minorHAnsi" w:hAnsiTheme="minorHAnsi" w:cstheme="minorHAnsi"/>
          <w:sz w:val="28"/>
          <w:szCs w:val="28"/>
        </w:rPr>
        <w:t xml:space="preserve"> provides a wonderful window on our club to the public, where office-bearers, up-coming events, stories on activities as well as a photo album section, full of photos depicting the club in action on its various activities. Annual reports and the weekly bulletin can also be viewed by the public. The stories on the home page are updated weekly.</w:t>
      </w:r>
    </w:p>
    <w:p w14:paraId="76ED3DBA" w14:textId="77777777" w:rsidR="00E04002" w:rsidRPr="00616182" w:rsidRDefault="00E04002" w:rsidP="00616182">
      <w:pPr>
        <w:spacing w:after="0" w:line="240" w:lineRule="auto"/>
        <w:jc w:val="both"/>
        <w:rPr>
          <w:rFonts w:asciiTheme="minorHAnsi" w:hAnsiTheme="minorHAnsi" w:cstheme="minorHAnsi"/>
          <w:b/>
          <w:sz w:val="28"/>
          <w:szCs w:val="28"/>
        </w:rPr>
      </w:pPr>
    </w:p>
    <w:p w14:paraId="12B08E29" w14:textId="71FEF290" w:rsidR="00E04002" w:rsidRPr="00616182" w:rsidRDefault="00E04002" w:rsidP="00616182">
      <w:pPr>
        <w:spacing w:after="0" w:line="240" w:lineRule="auto"/>
        <w:jc w:val="both"/>
        <w:rPr>
          <w:rFonts w:asciiTheme="minorHAnsi" w:hAnsiTheme="minorHAnsi" w:cstheme="minorHAnsi"/>
          <w:b/>
          <w:sz w:val="28"/>
          <w:szCs w:val="28"/>
        </w:rPr>
      </w:pPr>
      <w:r w:rsidRPr="00616182">
        <w:rPr>
          <w:rFonts w:asciiTheme="minorHAnsi" w:hAnsiTheme="minorHAnsi" w:cstheme="minorHAnsi"/>
          <w:sz w:val="28"/>
          <w:szCs w:val="28"/>
        </w:rPr>
        <w:t>Members have also, through the website, access to the club directory of our membership and members profiles, and the ability to email to all or some of our members. It is pleasing to see more and more members avail themselves of this email service.</w:t>
      </w:r>
      <w:r w:rsidR="001431FB" w:rsidRPr="00616182">
        <w:rPr>
          <w:rFonts w:asciiTheme="minorHAnsi" w:hAnsiTheme="minorHAnsi" w:cstheme="minorHAnsi"/>
          <w:sz w:val="28"/>
          <w:szCs w:val="28"/>
        </w:rPr>
        <w:t xml:space="preserve"> </w:t>
      </w:r>
      <w:r w:rsidRPr="00616182">
        <w:rPr>
          <w:rFonts w:asciiTheme="minorHAnsi" w:hAnsiTheme="minorHAnsi" w:cstheme="minorHAnsi"/>
          <w:sz w:val="28"/>
          <w:szCs w:val="28"/>
        </w:rPr>
        <w:t>The website is used for tracking attendances, and can give a snapshot of the club membership by gender, age, length of service etc.</w:t>
      </w:r>
    </w:p>
    <w:p w14:paraId="1A4A7B30" w14:textId="77777777" w:rsidR="00E04002" w:rsidRPr="00616182" w:rsidRDefault="00E04002" w:rsidP="00616182">
      <w:pPr>
        <w:spacing w:after="0" w:line="240" w:lineRule="auto"/>
        <w:jc w:val="both"/>
        <w:rPr>
          <w:rFonts w:asciiTheme="minorHAnsi" w:hAnsiTheme="minorHAnsi" w:cstheme="minorHAnsi"/>
          <w:b/>
          <w:sz w:val="28"/>
          <w:szCs w:val="28"/>
        </w:rPr>
      </w:pPr>
    </w:p>
    <w:p w14:paraId="36648E12" w14:textId="77777777" w:rsidR="00E04002" w:rsidRPr="00616182" w:rsidRDefault="00E04002" w:rsidP="00616182">
      <w:pPr>
        <w:spacing w:after="0" w:line="240" w:lineRule="auto"/>
        <w:jc w:val="both"/>
        <w:rPr>
          <w:rFonts w:asciiTheme="minorHAnsi" w:hAnsiTheme="minorHAnsi" w:cstheme="minorHAnsi"/>
          <w:b/>
          <w:sz w:val="28"/>
          <w:szCs w:val="28"/>
        </w:rPr>
      </w:pPr>
      <w:r w:rsidRPr="00616182">
        <w:rPr>
          <w:rFonts w:asciiTheme="minorHAnsi" w:hAnsiTheme="minorHAnsi" w:cstheme="minorHAnsi"/>
          <w:sz w:val="28"/>
          <w:szCs w:val="28"/>
        </w:rPr>
        <w:t>The weekly bulletin is emailed to each member, reporting on the weekly meeting, and advising of coming events and members responsibilities.</w:t>
      </w:r>
    </w:p>
    <w:p w14:paraId="4AAB13C4" w14:textId="77777777" w:rsidR="00E04002" w:rsidRPr="00616182" w:rsidRDefault="00E04002" w:rsidP="00616182">
      <w:pPr>
        <w:spacing w:line="240" w:lineRule="auto"/>
        <w:jc w:val="both"/>
        <w:rPr>
          <w:rFonts w:asciiTheme="minorHAnsi" w:hAnsiTheme="minorHAnsi" w:cstheme="minorHAnsi"/>
          <w:b/>
          <w:sz w:val="28"/>
          <w:szCs w:val="28"/>
        </w:rPr>
      </w:pPr>
    </w:p>
    <w:p w14:paraId="20222E22" w14:textId="77777777" w:rsidR="00E04002" w:rsidRPr="00616182" w:rsidRDefault="00E04002" w:rsidP="00616182">
      <w:pPr>
        <w:spacing w:line="240" w:lineRule="auto"/>
        <w:jc w:val="both"/>
        <w:rPr>
          <w:rFonts w:asciiTheme="minorHAnsi" w:hAnsiTheme="minorHAnsi" w:cstheme="minorHAnsi"/>
          <w:b/>
          <w:sz w:val="28"/>
          <w:szCs w:val="28"/>
        </w:rPr>
      </w:pPr>
      <w:r w:rsidRPr="00616182">
        <w:rPr>
          <w:rFonts w:asciiTheme="minorHAnsi" w:hAnsiTheme="minorHAnsi" w:cstheme="minorHAnsi"/>
          <w:sz w:val="28"/>
          <w:szCs w:val="28"/>
        </w:rPr>
        <w:t>Social media has become a major distributer of news and views. The Rotary Club utilises Facebook and Instagram with weekly reports on meetings and activities. These appear in the Rotary Club Facebook page, Rotary District Facebook page and the Numurkah Group Facebook page. These posts have a growing following, and emphasise to the general public, the vibrancy of our club.</w:t>
      </w:r>
    </w:p>
    <w:p w14:paraId="5A507F5A" w14:textId="77777777" w:rsidR="00E04002" w:rsidRDefault="00E04002" w:rsidP="00E04002">
      <w:pPr>
        <w:spacing w:line="240" w:lineRule="auto"/>
        <w:rPr>
          <w:rFonts w:ascii="Times New Roman" w:hAnsi="Times New Roman"/>
          <w:b/>
          <w:sz w:val="24"/>
        </w:rPr>
      </w:pPr>
    </w:p>
    <w:p w14:paraId="4CE21879" w14:textId="77777777" w:rsidR="00195A3D" w:rsidRPr="00E04002" w:rsidRDefault="00195A3D" w:rsidP="00E04002">
      <w:pPr>
        <w:spacing w:after="0" w:line="240" w:lineRule="auto"/>
        <w:rPr>
          <w:rFonts w:asciiTheme="minorHAnsi" w:hAnsiTheme="minorHAnsi" w:cstheme="minorHAnsi"/>
          <w:b/>
          <w:bCs/>
          <w:color w:val="1F3864" w:themeColor="accent1" w:themeShade="80"/>
          <w:sz w:val="28"/>
          <w:szCs w:val="28"/>
        </w:rPr>
      </w:pPr>
      <w:r w:rsidRPr="00E04002">
        <w:rPr>
          <w:rFonts w:asciiTheme="minorHAnsi" w:hAnsiTheme="minorHAnsi" w:cstheme="minorHAnsi"/>
          <w:b/>
          <w:bCs/>
          <w:color w:val="1F3864" w:themeColor="accent1" w:themeShade="80"/>
          <w:sz w:val="28"/>
          <w:szCs w:val="28"/>
        </w:rPr>
        <w:t>Lou Hamon</w:t>
      </w:r>
    </w:p>
    <w:p w14:paraId="18D1AE41" w14:textId="6ED2C3E0" w:rsidR="00195A3D" w:rsidRPr="00E04002" w:rsidRDefault="00195A3D" w:rsidP="00E04002">
      <w:pPr>
        <w:spacing w:after="0" w:line="240" w:lineRule="auto"/>
        <w:rPr>
          <w:rFonts w:asciiTheme="minorHAnsi" w:hAnsiTheme="minorHAnsi" w:cstheme="minorHAnsi"/>
          <w:color w:val="1F3864" w:themeColor="accent1" w:themeShade="80"/>
          <w:sz w:val="28"/>
          <w:szCs w:val="28"/>
        </w:rPr>
      </w:pPr>
      <w:r w:rsidRPr="00E04002">
        <w:rPr>
          <w:rFonts w:asciiTheme="minorHAnsi" w:hAnsiTheme="minorHAnsi" w:cstheme="minorHAnsi"/>
          <w:b/>
          <w:bCs/>
          <w:color w:val="1F3864" w:themeColor="accent1" w:themeShade="80"/>
          <w:sz w:val="28"/>
          <w:szCs w:val="28"/>
        </w:rPr>
        <w:t>PR Director/</w:t>
      </w:r>
      <w:r w:rsidR="00616182">
        <w:rPr>
          <w:rFonts w:asciiTheme="minorHAnsi" w:hAnsiTheme="minorHAnsi" w:cstheme="minorHAnsi"/>
          <w:b/>
          <w:bCs/>
          <w:color w:val="1F3864" w:themeColor="accent1" w:themeShade="80"/>
          <w:sz w:val="28"/>
          <w:szCs w:val="28"/>
        </w:rPr>
        <w:t>W</w:t>
      </w:r>
      <w:r w:rsidRPr="00E04002">
        <w:rPr>
          <w:rFonts w:asciiTheme="minorHAnsi" w:hAnsiTheme="minorHAnsi" w:cstheme="minorHAnsi"/>
          <w:b/>
          <w:bCs/>
          <w:color w:val="1F3864" w:themeColor="accent1" w:themeShade="80"/>
          <w:sz w:val="28"/>
          <w:szCs w:val="28"/>
        </w:rPr>
        <w:t>ebmaster/</w:t>
      </w:r>
      <w:r w:rsidR="00616182">
        <w:rPr>
          <w:rFonts w:asciiTheme="minorHAnsi" w:hAnsiTheme="minorHAnsi" w:cstheme="minorHAnsi"/>
          <w:b/>
          <w:bCs/>
          <w:color w:val="1F3864" w:themeColor="accent1" w:themeShade="80"/>
          <w:sz w:val="28"/>
          <w:szCs w:val="28"/>
        </w:rPr>
        <w:t>B</w:t>
      </w:r>
      <w:r w:rsidRPr="00E04002">
        <w:rPr>
          <w:rFonts w:asciiTheme="minorHAnsi" w:hAnsiTheme="minorHAnsi" w:cstheme="minorHAnsi"/>
          <w:b/>
          <w:bCs/>
          <w:color w:val="1F3864" w:themeColor="accent1" w:themeShade="80"/>
          <w:sz w:val="28"/>
          <w:szCs w:val="28"/>
        </w:rPr>
        <w:t xml:space="preserve">ulletin </w:t>
      </w:r>
      <w:r w:rsidR="00616182">
        <w:rPr>
          <w:rFonts w:asciiTheme="minorHAnsi" w:hAnsiTheme="minorHAnsi" w:cstheme="minorHAnsi"/>
          <w:b/>
          <w:bCs/>
          <w:color w:val="1F3864" w:themeColor="accent1" w:themeShade="80"/>
          <w:sz w:val="28"/>
          <w:szCs w:val="28"/>
        </w:rPr>
        <w:t>E</w:t>
      </w:r>
      <w:r w:rsidRPr="00E04002">
        <w:rPr>
          <w:rFonts w:asciiTheme="minorHAnsi" w:hAnsiTheme="minorHAnsi" w:cstheme="minorHAnsi"/>
          <w:b/>
          <w:bCs/>
          <w:color w:val="1F3864" w:themeColor="accent1" w:themeShade="80"/>
          <w:sz w:val="28"/>
          <w:szCs w:val="28"/>
        </w:rPr>
        <w:t>ditor</w:t>
      </w:r>
    </w:p>
    <w:p w14:paraId="7F4A2809" w14:textId="5CAC700D" w:rsidR="008F7B01" w:rsidRDefault="002E2E8E" w:rsidP="00063520">
      <w:pPr>
        <w:spacing w:after="0"/>
        <w:rPr>
          <w:rFonts w:asciiTheme="minorHAnsi" w:hAnsiTheme="minorHAnsi" w:cstheme="minorHAnsi"/>
          <w:b/>
          <w:i/>
          <w:color w:val="262140"/>
          <w:sz w:val="28"/>
        </w:rPr>
      </w:pPr>
      <w:r w:rsidRPr="00114408">
        <w:rPr>
          <w:rFonts w:asciiTheme="minorHAnsi" w:hAnsiTheme="minorHAnsi" w:cstheme="minorHAnsi"/>
          <w:b/>
          <w:i/>
          <w:color w:val="262140"/>
          <w:sz w:val="28"/>
        </w:rPr>
        <w:t xml:space="preserve"> </w:t>
      </w:r>
      <w:r w:rsidRPr="00114408">
        <w:rPr>
          <w:rFonts w:asciiTheme="minorHAnsi" w:hAnsiTheme="minorHAnsi" w:cstheme="minorHAnsi"/>
          <w:b/>
          <w:i/>
          <w:color w:val="262140"/>
          <w:sz w:val="28"/>
        </w:rPr>
        <w:tab/>
      </w:r>
    </w:p>
    <w:p w14:paraId="5E5398BC" w14:textId="6476595C" w:rsidR="001431FB" w:rsidRDefault="001431FB" w:rsidP="00063520">
      <w:pPr>
        <w:spacing w:after="0"/>
        <w:rPr>
          <w:rFonts w:asciiTheme="minorHAnsi" w:eastAsia="Century Gothic" w:hAnsiTheme="minorHAnsi" w:cstheme="minorHAnsi"/>
          <w:b/>
          <w:color w:val="262140"/>
          <w:sz w:val="48"/>
        </w:rPr>
      </w:pPr>
    </w:p>
    <w:p w14:paraId="2B4F0E24" w14:textId="77777777" w:rsidR="004F5014" w:rsidRPr="00114408" w:rsidRDefault="004F5014" w:rsidP="00063520">
      <w:pPr>
        <w:spacing w:after="0"/>
        <w:rPr>
          <w:rFonts w:asciiTheme="minorHAnsi" w:eastAsia="Century Gothic" w:hAnsiTheme="minorHAnsi" w:cstheme="minorHAnsi"/>
          <w:b/>
          <w:color w:val="262140"/>
          <w:sz w:val="48"/>
        </w:rPr>
      </w:pPr>
    </w:p>
    <w:p w14:paraId="0C0F14DA" w14:textId="7CB73267" w:rsidR="00195A3D" w:rsidRPr="008E56AE" w:rsidRDefault="002E2E8E" w:rsidP="009A1B5C">
      <w:pPr>
        <w:pStyle w:val="Heading1"/>
        <w:ind w:left="-5"/>
        <w:rPr>
          <w:rFonts w:asciiTheme="minorHAnsi" w:eastAsia="Microsoft Sans Serif" w:hAnsiTheme="minorHAnsi" w:cstheme="minorHAnsi"/>
          <w:color w:val="1F3864" w:themeColor="accent1" w:themeShade="80"/>
          <w:sz w:val="28"/>
          <w:szCs w:val="28"/>
        </w:rPr>
      </w:pPr>
      <w:bookmarkStart w:id="10" w:name="_Toc106884347"/>
      <w:bookmarkStart w:id="11" w:name="_Toc138661690"/>
      <w:r w:rsidRPr="008E56AE">
        <w:rPr>
          <w:rFonts w:asciiTheme="minorHAnsi" w:hAnsiTheme="minorHAnsi" w:cstheme="minorHAnsi"/>
          <w:color w:val="1F3864" w:themeColor="accent1" w:themeShade="80"/>
        </w:rPr>
        <w:lastRenderedPageBreak/>
        <w:t>ART</w:t>
      </w:r>
      <w:r w:rsidR="009A1B5C" w:rsidRPr="008E56AE">
        <w:rPr>
          <w:rFonts w:asciiTheme="minorHAnsi" w:hAnsiTheme="minorHAnsi" w:cstheme="minorHAnsi"/>
          <w:color w:val="1F3864" w:themeColor="accent1" w:themeShade="80"/>
        </w:rPr>
        <w:t xml:space="preserve"> </w:t>
      </w:r>
      <w:r w:rsidRPr="008E56AE">
        <w:rPr>
          <w:rFonts w:asciiTheme="minorHAnsi" w:hAnsiTheme="minorHAnsi" w:cstheme="minorHAnsi"/>
          <w:color w:val="1F3864" w:themeColor="accent1" w:themeShade="80"/>
        </w:rPr>
        <w:t>&amp; CRAFT EXHIBITION</w:t>
      </w:r>
      <w:bookmarkEnd w:id="10"/>
      <w:r w:rsidR="009C00F5" w:rsidRPr="008E56AE">
        <w:rPr>
          <w:rFonts w:asciiTheme="minorHAnsi" w:hAnsiTheme="minorHAnsi" w:cstheme="minorHAnsi"/>
          <w:color w:val="1F3864" w:themeColor="accent1" w:themeShade="80"/>
        </w:rPr>
        <w:t xml:space="preserve"> REPORT</w:t>
      </w:r>
      <w:bookmarkEnd w:id="11"/>
      <w:r w:rsidRPr="008E56AE">
        <w:rPr>
          <w:rFonts w:asciiTheme="minorHAnsi" w:hAnsiTheme="minorHAnsi" w:cstheme="minorHAnsi"/>
          <w:color w:val="1F3864" w:themeColor="accent1" w:themeShade="80"/>
        </w:rPr>
        <w:t xml:space="preserve">  </w:t>
      </w:r>
    </w:p>
    <w:p w14:paraId="1B8D4EF2" w14:textId="77777777" w:rsidR="009A1B5C" w:rsidRPr="00114408" w:rsidRDefault="009A1B5C" w:rsidP="004F517E">
      <w:pPr>
        <w:spacing w:after="0"/>
        <w:rPr>
          <w:rFonts w:asciiTheme="minorHAnsi" w:eastAsia="Microsoft Sans Serif" w:hAnsiTheme="minorHAnsi" w:cstheme="minorHAnsi"/>
          <w:color w:val="262140"/>
          <w:sz w:val="28"/>
          <w:szCs w:val="28"/>
        </w:rPr>
      </w:pPr>
    </w:p>
    <w:p w14:paraId="7FC04D59" w14:textId="5264E7B4" w:rsidR="00E04002" w:rsidRPr="00616182" w:rsidRDefault="00195A3D"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616182">
        <w:rPr>
          <w:rFonts w:asciiTheme="minorHAnsi" w:eastAsia="Microsoft Sans Serif" w:hAnsiTheme="minorHAnsi" w:cstheme="minorHAnsi"/>
          <w:color w:val="262140"/>
          <w:sz w:val="28"/>
          <w:szCs w:val="28"/>
        </w:rPr>
        <w:t xml:space="preserve">The Rotary Club of Numurkah </w:t>
      </w:r>
      <w:r w:rsidR="00E04002" w:rsidRPr="00616182">
        <w:rPr>
          <w:rFonts w:asciiTheme="minorHAnsi" w:eastAsiaTheme="minorHAnsi" w:hAnsiTheme="minorHAnsi" w:cstheme="minorHAnsi"/>
          <w:color w:val="auto"/>
          <w:kern w:val="2"/>
          <w:sz w:val="28"/>
          <w:szCs w:val="28"/>
          <w:lang w:eastAsia="en-US"/>
          <w14:ligatures w14:val="standardContextual"/>
        </w:rPr>
        <w:t>43rd Annual Art &amp; Craft</w:t>
      </w:r>
      <w:r w:rsidR="00E04002" w:rsidRPr="00616182">
        <w:rPr>
          <w:rFonts w:asciiTheme="minorHAnsi" w:eastAsiaTheme="minorHAnsi" w:hAnsiTheme="minorHAnsi" w:cstheme="minorHAnsi"/>
          <w:color w:val="auto"/>
          <w:kern w:val="2"/>
          <w:sz w:val="28"/>
          <w:szCs w:val="28"/>
          <w:lang w:eastAsia="en-US"/>
          <w14:ligatures w14:val="standardContextual"/>
        </w:rPr>
        <w:softHyphen/>
        <w:t xml:space="preserve"> exhibition was staged in the Numurkah Town Hall over the March long weekend, March 10</w:t>
      </w:r>
      <w:r w:rsidR="00E04002" w:rsidRPr="00616182">
        <w:rPr>
          <w:rFonts w:asciiTheme="minorHAnsi" w:eastAsiaTheme="minorHAnsi" w:hAnsiTheme="minorHAnsi" w:cstheme="minorHAnsi"/>
          <w:color w:val="auto"/>
          <w:kern w:val="2"/>
          <w:sz w:val="28"/>
          <w:szCs w:val="28"/>
          <w:vertAlign w:val="superscript"/>
          <w:lang w:eastAsia="en-US"/>
          <w14:ligatures w14:val="standardContextual"/>
        </w:rPr>
        <w:t>th</w:t>
      </w:r>
      <w:r w:rsidR="00E04002" w:rsidRPr="00616182">
        <w:rPr>
          <w:rFonts w:asciiTheme="minorHAnsi" w:eastAsiaTheme="minorHAnsi" w:hAnsiTheme="minorHAnsi" w:cstheme="minorHAnsi"/>
          <w:color w:val="auto"/>
          <w:kern w:val="2"/>
          <w:sz w:val="28"/>
          <w:szCs w:val="28"/>
          <w:lang w:eastAsia="en-US"/>
          <w14:ligatures w14:val="standardContextual"/>
        </w:rPr>
        <w:t xml:space="preserve"> to 13</w:t>
      </w:r>
      <w:r w:rsidR="00E04002" w:rsidRPr="00616182">
        <w:rPr>
          <w:rFonts w:asciiTheme="minorHAnsi" w:eastAsiaTheme="minorHAnsi" w:hAnsiTheme="minorHAnsi" w:cstheme="minorHAnsi"/>
          <w:color w:val="auto"/>
          <w:kern w:val="2"/>
          <w:sz w:val="28"/>
          <w:szCs w:val="28"/>
          <w:vertAlign w:val="superscript"/>
          <w:lang w:eastAsia="en-US"/>
          <w14:ligatures w14:val="standardContextual"/>
        </w:rPr>
        <w:t>th</w:t>
      </w:r>
      <w:r w:rsidR="00E04002" w:rsidRPr="00616182">
        <w:rPr>
          <w:rFonts w:asciiTheme="minorHAnsi" w:eastAsiaTheme="minorHAnsi" w:hAnsiTheme="minorHAnsi" w:cstheme="minorHAnsi"/>
          <w:color w:val="auto"/>
          <w:kern w:val="2"/>
          <w:sz w:val="28"/>
          <w:szCs w:val="28"/>
          <w:lang w:eastAsia="en-US"/>
          <w14:ligatures w14:val="standardContextual"/>
        </w:rPr>
        <w:t xml:space="preserve">. with a display of excellent exhibits appreciated by a large public attendance. With 40 artworks sold, sales raised a total of $16,740, with an additional $1,000 raised from catering sales across the weekend. Raffle ticket sales raised a total of $5,500 which were put towards the Defibrillators Project. </w:t>
      </w:r>
    </w:p>
    <w:p w14:paraId="6D279222" w14:textId="77777777" w:rsidR="00E04002"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p>
    <w:p w14:paraId="0F64523C" w14:textId="0AAE7166" w:rsidR="00E04002"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616182">
        <w:rPr>
          <w:rFonts w:asciiTheme="minorHAnsi" w:eastAsiaTheme="minorHAnsi" w:hAnsiTheme="minorHAnsi" w:cstheme="minorHAnsi"/>
          <w:color w:val="auto"/>
          <w:kern w:val="2"/>
          <w:sz w:val="28"/>
          <w:szCs w:val="28"/>
          <w:lang w:eastAsia="en-US"/>
          <w14:ligatures w14:val="standardContextual"/>
        </w:rPr>
        <w:t xml:space="preserve">The Opening </w:t>
      </w:r>
      <w:r w:rsidR="00616182">
        <w:rPr>
          <w:rFonts w:asciiTheme="minorHAnsi" w:eastAsiaTheme="minorHAnsi" w:hAnsiTheme="minorHAnsi" w:cstheme="minorHAnsi"/>
          <w:color w:val="auto"/>
          <w:kern w:val="2"/>
          <w:sz w:val="28"/>
          <w:szCs w:val="28"/>
          <w:lang w:eastAsia="en-US"/>
          <w14:ligatures w14:val="standardContextual"/>
        </w:rPr>
        <w:t>N</w:t>
      </w:r>
      <w:r w:rsidRPr="00616182">
        <w:rPr>
          <w:rFonts w:asciiTheme="minorHAnsi" w:eastAsiaTheme="minorHAnsi" w:hAnsiTheme="minorHAnsi" w:cstheme="minorHAnsi"/>
          <w:color w:val="auto"/>
          <w:kern w:val="2"/>
          <w:sz w:val="28"/>
          <w:szCs w:val="28"/>
          <w:lang w:eastAsia="en-US"/>
          <w14:ligatures w14:val="standardContextual"/>
        </w:rPr>
        <w:t>ight Gala is always a much-anticipated highlight.   Rotary Club President Rex Shield welcomed everyone at the official opening Friday night, thanking them for their attendance. Rex also thanked the exhibitors for such a wide and diverse collection of art and craft</w:t>
      </w:r>
      <w:r w:rsidRPr="00616182">
        <w:rPr>
          <w:rFonts w:asciiTheme="minorHAnsi" w:eastAsiaTheme="minorHAnsi" w:hAnsiTheme="minorHAnsi" w:cstheme="minorHAnsi"/>
          <w:color w:val="auto"/>
          <w:kern w:val="2"/>
          <w:sz w:val="28"/>
          <w:szCs w:val="28"/>
          <w:lang w:eastAsia="en-US"/>
          <w14:ligatures w14:val="standardContextual"/>
        </w:rPr>
        <w:softHyphen/>
        <w:t>, including photography, on display. Rex thanked the organising committee and acknowledged the contribution of Lou Hamon who served as chairman of the committee for 27 years, ensuring the longevity and high standard of the exhibition.</w:t>
      </w:r>
      <w:r w:rsidR="001431FB" w:rsidRPr="00616182">
        <w:rPr>
          <w:rFonts w:asciiTheme="minorHAnsi" w:eastAsiaTheme="minorHAnsi" w:hAnsiTheme="minorHAnsi" w:cstheme="minorHAnsi"/>
          <w:color w:val="auto"/>
          <w:kern w:val="2"/>
          <w:sz w:val="28"/>
          <w:szCs w:val="28"/>
          <w:lang w:eastAsia="en-US"/>
          <w14:ligatures w14:val="standardContextual"/>
        </w:rPr>
        <w:t xml:space="preserve">  </w:t>
      </w:r>
    </w:p>
    <w:p w14:paraId="78B3383E" w14:textId="5C34EA38" w:rsidR="00E04002"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p>
    <w:p w14:paraId="16B387DD" w14:textId="643C0CD1" w:rsidR="00E04002" w:rsidRPr="00616182" w:rsidRDefault="001431FB"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616182">
        <w:rPr>
          <w:rFonts w:asciiTheme="minorHAnsi" w:hAnsiTheme="minorHAnsi" w:cstheme="minorHAnsi"/>
          <w:noProof/>
        </w:rPr>
        <w:drawing>
          <wp:anchor distT="0" distB="0" distL="114300" distR="114300" simplePos="0" relativeHeight="251711488" behindDoc="0" locked="0" layoutInCell="1" allowOverlap="1" wp14:anchorId="059C4462" wp14:editId="6075633C">
            <wp:simplePos x="0" y="0"/>
            <wp:positionH relativeFrom="column">
              <wp:posOffset>3366135</wp:posOffset>
            </wp:positionH>
            <wp:positionV relativeFrom="paragraph">
              <wp:posOffset>92075</wp:posOffset>
            </wp:positionV>
            <wp:extent cx="2627630" cy="1967865"/>
            <wp:effectExtent l="95250" t="95250" r="96520" b="89535"/>
            <wp:wrapSquare wrapText="bothSides"/>
            <wp:docPr id="20" name="Picture 20" descr="https://clubrunner.blob.core.windows.net/00000010743/thumb/PhotoAlbum/art-show-2023/IMG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10743/thumb/PhotoAlbum/art-show-2023/IMG_327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1967865"/>
                    </a:xfrm>
                    <a:prstGeom prst="rect">
                      <a:avLst/>
                    </a:prstGeom>
                    <a:ln w="88900" cap="sq" cmpd="thickThin">
                      <a:solidFill>
                        <a:schemeClr val="accent1">
                          <a:lumMod val="5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04002" w:rsidRPr="00616182">
        <w:rPr>
          <w:rFonts w:asciiTheme="minorHAnsi" w:eastAsiaTheme="minorHAnsi" w:hAnsiTheme="minorHAnsi" w:cstheme="minorHAnsi"/>
          <w:color w:val="auto"/>
          <w:kern w:val="2"/>
          <w:sz w:val="28"/>
          <w:szCs w:val="28"/>
          <w:lang w:eastAsia="en-US"/>
          <w14:ligatures w14:val="standardContextual"/>
        </w:rPr>
        <w:t>The exhibition was officially opened by Rotary District Governor David McPherson who congratulated the Rotary Club for such an outstanding exhibition. Jeff Buzza from the event’s major sponsor Numurkah Home Hardware and Timber spoke on behalf of the sponsors saying once again he marvelled at the skill of the artists and their willingness to put themselves out there to face our criticism.</w:t>
      </w:r>
    </w:p>
    <w:p w14:paraId="1FBF5A90" w14:textId="77777777" w:rsidR="00E04002"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p>
    <w:p w14:paraId="006FE861" w14:textId="0E81AC65" w:rsidR="00E04002"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616182">
        <w:rPr>
          <w:rFonts w:asciiTheme="minorHAnsi" w:eastAsiaTheme="minorHAnsi" w:hAnsiTheme="minorHAnsi" w:cstheme="minorHAnsi"/>
          <w:color w:val="auto"/>
          <w:kern w:val="2"/>
          <w:sz w:val="28"/>
          <w:szCs w:val="28"/>
          <w:lang w:eastAsia="en-US"/>
          <w14:ligatures w14:val="standardContextual"/>
        </w:rPr>
        <w:t xml:space="preserve">Art judge Ross Paterson, before announcing and commenting on the art entries, congratulated the Rotary Club on the longevity of the exhibition. </w:t>
      </w:r>
    </w:p>
    <w:p w14:paraId="66992363" w14:textId="6E63C1A6" w:rsidR="00E04002" w:rsidRDefault="00E04002" w:rsidP="00E04002">
      <w:pPr>
        <w:spacing w:after="0" w:line="240" w:lineRule="auto"/>
        <w:rPr>
          <w:rFonts w:ascii="Arial" w:eastAsiaTheme="minorHAnsi" w:hAnsi="Arial" w:cs="Arial"/>
          <w:color w:val="auto"/>
          <w:kern w:val="2"/>
          <w:sz w:val="28"/>
          <w:szCs w:val="28"/>
          <w:lang w:eastAsia="en-US"/>
          <w14:ligatures w14:val="standardContextual"/>
        </w:rPr>
      </w:pPr>
    </w:p>
    <w:tbl>
      <w:tblPr>
        <w:tblStyle w:val="TableGrid0"/>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2" w:space="0" w:color="FFC000" w:themeColor="accent4"/>
          <w:insideV w:val="single" w:sz="2" w:space="0" w:color="FFC000" w:themeColor="accent4"/>
        </w:tblBorders>
        <w:shd w:val="clear" w:color="auto" w:fill="FFF2CC" w:themeFill="accent4" w:themeFillTint="33"/>
        <w:tblLook w:val="04A0" w:firstRow="1" w:lastRow="0" w:firstColumn="1" w:lastColumn="0" w:noHBand="0" w:noVBand="1"/>
      </w:tblPr>
      <w:tblGrid>
        <w:gridCol w:w="9609"/>
      </w:tblGrid>
      <w:tr w:rsidR="0022309E" w:rsidRPr="00D24302" w14:paraId="14905412" w14:textId="77777777" w:rsidTr="0022309E">
        <w:trPr>
          <w:trHeight w:val="340"/>
        </w:trPr>
        <w:tc>
          <w:tcPr>
            <w:tcW w:w="9609" w:type="dxa"/>
            <w:shd w:val="clear" w:color="auto" w:fill="FFF2CC" w:themeFill="accent4" w:themeFillTint="33"/>
          </w:tcPr>
          <w:p w14:paraId="2AA845F3" w14:textId="7DB07D3E"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Best in Show</w:t>
            </w:r>
          </w:p>
        </w:tc>
      </w:tr>
      <w:tr w:rsidR="0022309E" w:rsidRPr="00D24302" w14:paraId="79F244FF" w14:textId="77777777" w:rsidTr="0022309E">
        <w:trPr>
          <w:trHeight w:val="710"/>
        </w:trPr>
        <w:tc>
          <w:tcPr>
            <w:tcW w:w="9609" w:type="dxa"/>
            <w:shd w:val="clear" w:color="auto" w:fill="auto"/>
            <w:vAlign w:val="center"/>
          </w:tcPr>
          <w:p w14:paraId="29032D6C" w14:textId="47AD0DE3"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“Still Life with Fruit” by Glen Hoyle from Langwarrin</w:t>
            </w:r>
          </w:p>
        </w:tc>
      </w:tr>
      <w:tr w:rsidR="0022309E" w:rsidRPr="00D24302" w14:paraId="0DF984C2" w14:textId="77777777" w:rsidTr="0022309E">
        <w:trPr>
          <w:trHeight w:val="340"/>
        </w:trPr>
        <w:tc>
          <w:tcPr>
            <w:tcW w:w="9609" w:type="dxa"/>
            <w:shd w:val="clear" w:color="auto" w:fill="FFF2CC" w:themeFill="accent4" w:themeFillTint="33"/>
          </w:tcPr>
          <w:p w14:paraId="46DC56C4" w14:textId="193361B8"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Best Oil</w:t>
            </w:r>
          </w:p>
        </w:tc>
      </w:tr>
      <w:tr w:rsidR="0022309E" w:rsidRPr="00D24302" w14:paraId="005A3883" w14:textId="77777777" w:rsidTr="0022309E">
        <w:trPr>
          <w:trHeight w:val="710"/>
        </w:trPr>
        <w:tc>
          <w:tcPr>
            <w:tcW w:w="9609" w:type="dxa"/>
            <w:shd w:val="clear" w:color="auto" w:fill="auto"/>
            <w:vAlign w:val="center"/>
          </w:tcPr>
          <w:p w14:paraId="12CA9246" w14:textId="0DDDEBCA"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“Summer Colour, Harcourt” by Geoff Paynter from Bendigo</w:t>
            </w:r>
          </w:p>
        </w:tc>
      </w:tr>
      <w:tr w:rsidR="0022309E" w:rsidRPr="00D24302" w14:paraId="5EC1DF68" w14:textId="77777777" w:rsidTr="0022309E">
        <w:trPr>
          <w:trHeight w:val="340"/>
        </w:trPr>
        <w:tc>
          <w:tcPr>
            <w:tcW w:w="9609" w:type="dxa"/>
            <w:shd w:val="clear" w:color="auto" w:fill="FFF2CC" w:themeFill="accent4" w:themeFillTint="33"/>
          </w:tcPr>
          <w:p w14:paraId="04CA44E6" w14:textId="46BE3D3A"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Best Watercolour</w:t>
            </w:r>
          </w:p>
        </w:tc>
      </w:tr>
      <w:tr w:rsidR="0022309E" w:rsidRPr="00D24302" w14:paraId="6BEACBB7" w14:textId="77777777" w:rsidTr="0022309E">
        <w:trPr>
          <w:trHeight w:val="710"/>
        </w:trPr>
        <w:tc>
          <w:tcPr>
            <w:tcW w:w="9609" w:type="dxa"/>
            <w:shd w:val="clear" w:color="auto" w:fill="auto"/>
            <w:vAlign w:val="center"/>
          </w:tcPr>
          <w:p w14:paraId="25CE06E2" w14:textId="4F3BC445"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“Morning Light, Prague” by Glen Hoyle from Langwarrin</w:t>
            </w:r>
          </w:p>
        </w:tc>
      </w:tr>
    </w:tbl>
    <w:p w14:paraId="6EC49BB1" w14:textId="77777777" w:rsidR="001431FB" w:rsidRPr="00D24302" w:rsidRDefault="001431FB">
      <w:pPr>
        <w:rPr>
          <w:rFonts w:asciiTheme="minorHAnsi" w:hAnsiTheme="minorHAnsi" w:cstheme="minorHAnsi"/>
          <w:sz w:val="28"/>
          <w:szCs w:val="28"/>
        </w:rPr>
      </w:pPr>
    </w:p>
    <w:tbl>
      <w:tblPr>
        <w:tblStyle w:val="TableGrid0"/>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2" w:space="0" w:color="FFC000" w:themeColor="accent4"/>
          <w:insideV w:val="single" w:sz="2" w:space="0" w:color="FFC000" w:themeColor="accent4"/>
        </w:tblBorders>
        <w:shd w:val="clear" w:color="auto" w:fill="FFF2CC" w:themeFill="accent4" w:themeFillTint="33"/>
        <w:tblLook w:val="04A0" w:firstRow="1" w:lastRow="0" w:firstColumn="1" w:lastColumn="0" w:noHBand="0" w:noVBand="1"/>
      </w:tblPr>
      <w:tblGrid>
        <w:gridCol w:w="9609"/>
      </w:tblGrid>
      <w:tr w:rsidR="0022309E" w:rsidRPr="00D24302" w14:paraId="2EBE00A4" w14:textId="77777777" w:rsidTr="0022309E">
        <w:trPr>
          <w:trHeight w:val="340"/>
        </w:trPr>
        <w:tc>
          <w:tcPr>
            <w:tcW w:w="9609" w:type="dxa"/>
            <w:shd w:val="clear" w:color="auto" w:fill="FFF2CC" w:themeFill="accent4" w:themeFillTint="33"/>
          </w:tcPr>
          <w:p w14:paraId="59BFD0E6" w14:textId="0C655E15"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Best Acrylic</w:t>
            </w:r>
          </w:p>
        </w:tc>
      </w:tr>
      <w:tr w:rsidR="0022309E" w:rsidRPr="00D24302" w14:paraId="45B4179B" w14:textId="77777777" w:rsidTr="0022309E">
        <w:trPr>
          <w:trHeight w:val="710"/>
        </w:trPr>
        <w:tc>
          <w:tcPr>
            <w:tcW w:w="9609" w:type="dxa"/>
            <w:shd w:val="clear" w:color="auto" w:fill="auto"/>
            <w:vAlign w:val="center"/>
          </w:tcPr>
          <w:p w14:paraId="7C578C73" w14:textId="13EAF22E"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“The Red Tea Pot” by Maryann Jenkins of Echuca</w:t>
            </w:r>
          </w:p>
        </w:tc>
      </w:tr>
      <w:tr w:rsidR="0022309E" w:rsidRPr="00D24302" w14:paraId="518EDC95" w14:textId="77777777" w:rsidTr="0022309E">
        <w:trPr>
          <w:trHeight w:val="340"/>
        </w:trPr>
        <w:tc>
          <w:tcPr>
            <w:tcW w:w="9609" w:type="dxa"/>
            <w:shd w:val="clear" w:color="auto" w:fill="FFF2CC" w:themeFill="accent4" w:themeFillTint="33"/>
          </w:tcPr>
          <w:p w14:paraId="68564B2D" w14:textId="6DD460FE"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The Kevin Davis Regional Artist Encouragement Award</w:t>
            </w:r>
          </w:p>
        </w:tc>
      </w:tr>
      <w:tr w:rsidR="0022309E" w:rsidRPr="00D24302" w14:paraId="2B791A3A" w14:textId="77777777" w:rsidTr="00C12227">
        <w:trPr>
          <w:trHeight w:val="710"/>
        </w:trPr>
        <w:tc>
          <w:tcPr>
            <w:tcW w:w="9609" w:type="dxa"/>
            <w:shd w:val="clear" w:color="auto" w:fill="auto"/>
            <w:vAlign w:val="center"/>
          </w:tcPr>
          <w:p w14:paraId="66677ED2" w14:textId="3B284BA6"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“Still Life” by Norma Bailey-Ramsay of Tocumwal</w:t>
            </w:r>
          </w:p>
        </w:tc>
      </w:tr>
      <w:tr w:rsidR="0022309E" w:rsidRPr="00D24302" w14:paraId="0249A79A" w14:textId="77777777" w:rsidTr="0022309E">
        <w:trPr>
          <w:trHeight w:val="340"/>
        </w:trPr>
        <w:tc>
          <w:tcPr>
            <w:tcW w:w="9609" w:type="dxa"/>
            <w:shd w:val="clear" w:color="auto" w:fill="FFF2CC" w:themeFill="accent4" w:themeFillTint="33"/>
          </w:tcPr>
          <w:p w14:paraId="09C5BF54" w14:textId="5C3CB808"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The Moira Art &amp; Culture Inc. Encouragement Award</w:t>
            </w:r>
          </w:p>
        </w:tc>
      </w:tr>
      <w:tr w:rsidR="0022309E" w:rsidRPr="00D24302" w14:paraId="22701B94" w14:textId="77777777" w:rsidTr="0022309E">
        <w:trPr>
          <w:trHeight w:val="710"/>
        </w:trPr>
        <w:tc>
          <w:tcPr>
            <w:tcW w:w="9609" w:type="dxa"/>
            <w:shd w:val="clear" w:color="auto" w:fill="auto"/>
            <w:vAlign w:val="center"/>
          </w:tcPr>
          <w:p w14:paraId="0AF98BAD" w14:textId="37597E24"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“The Lonely Dog” by Geoff Lugg from Numurkah</w:t>
            </w:r>
          </w:p>
        </w:tc>
      </w:tr>
      <w:tr w:rsidR="0022309E" w:rsidRPr="00D24302" w14:paraId="0A718D4E" w14:textId="77777777" w:rsidTr="0022309E">
        <w:trPr>
          <w:trHeight w:val="340"/>
        </w:trPr>
        <w:tc>
          <w:tcPr>
            <w:tcW w:w="9609" w:type="dxa"/>
            <w:shd w:val="clear" w:color="auto" w:fill="FFF2CC" w:themeFill="accent4" w:themeFillTint="33"/>
          </w:tcPr>
          <w:p w14:paraId="4336052E" w14:textId="2106938A"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The Photographic Award</w:t>
            </w:r>
          </w:p>
        </w:tc>
      </w:tr>
      <w:tr w:rsidR="0022309E" w:rsidRPr="00D24302" w14:paraId="45670AD0" w14:textId="77777777" w:rsidTr="0022309E">
        <w:trPr>
          <w:trHeight w:val="710"/>
        </w:trPr>
        <w:tc>
          <w:tcPr>
            <w:tcW w:w="9609" w:type="dxa"/>
            <w:shd w:val="clear" w:color="auto" w:fill="auto"/>
            <w:vAlign w:val="center"/>
          </w:tcPr>
          <w:p w14:paraId="6DF75AE6" w14:textId="30E704BF"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“The Bike” by Dennis Rickard of Numurkah</w:t>
            </w:r>
          </w:p>
        </w:tc>
      </w:tr>
      <w:tr w:rsidR="0022309E" w:rsidRPr="00D24302" w14:paraId="50C38F59" w14:textId="77777777" w:rsidTr="0022309E">
        <w:trPr>
          <w:trHeight w:val="340"/>
        </w:trPr>
        <w:tc>
          <w:tcPr>
            <w:tcW w:w="9609" w:type="dxa"/>
            <w:shd w:val="clear" w:color="auto" w:fill="FFF2CC" w:themeFill="accent4" w:themeFillTint="33"/>
          </w:tcPr>
          <w:p w14:paraId="0112FEBF" w14:textId="518708FA" w:rsidR="0022309E" w:rsidRPr="00D24302" w:rsidRDefault="0022309E" w:rsidP="00E04002">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The Runner Up Photography Award</w:t>
            </w:r>
          </w:p>
        </w:tc>
      </w:tr>
      <w:tr w:rsidR="0022309E" w:rsidRPr="00D24302" w14:paraId="56C35835" w14:textId="77777777" w:rsidTr="0022309E">
        <w:trPr>
          <w:trHeight w:val="710"/>
        </w:trPr>
        <w:tc>
          <w:tcPr>
            <w:tcW w:w="9609" w:type="dxa"/>
            <w:shd w:val="clear" w:color="auto" w:fill="auto"/>
            <w:vAlign w:val="center"/>
          </w:tcPr>
          <w:p w14:paraId="6C2B5E08" w14:textId="4DEDC5FD"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“After the Harvest - Numurkah” by local Gavin Parkinson</w:t>
            </w:r>
          </w:p>
        </w:tc>
      </w:tr>
      <w:tr w:rsidR="0022309E" w:rsidRPr="00D24302" w14:paraId="460FED8C" w14:textId="77777777" w:rsidTr="0022309E">
        <w:trPr>
          <w:trHeight w:val="340"/>
        </w:trPr>
        <w:tc>
          <w:tcPr>
            <w:tcW w:w="9609" w:type="dxa"/>
            <w:shd w:val="clear" w:color="auto" w:fill="FFF2CC" w:themeFill="accent4" w:themeFillTint="33"/>
          </w:tcPr>
          <w:p w14:paraId="22F25768" w14:textId="55BA3496" w:rsidR="0022309E" w:rsidRPr="00D24302" w:rsidRDefault="0022309E" w:rsidP="0022309E">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 xml:space="preserve">Highly Commended </w:t>
            </w:r>
            <w:r w:rsidR="00CC6C5C" w:rsidRPr="00D24302">
              <w:rPr>
                <w:rFonts w:asciiTheme="minorHAnsi" w:eastAsiaTheme="minorHAnsi" w:hAnsiTheme="minorHAnsi" w:cstheme="minorHAnsi"/>
                <w:b/>
                <w:color w:val="auto"/>
                <w:kern w:val="2"/>
                <w:sz w:val="28"/>
                <w:szCs w:val="28"/>
                <w:lang w:eastAsia="en-US"/>
                <w14:ligatures w14:val="standardContextual"/>
              </w:rPr>
              <w:t>A</w:t>
            </w:r>
            <w:r w:rsidRPr="00D24302">
              <w:rPr>
                <w:rFonts w:asciiTheme="minorHAnsi" w:eastAsiaTheme="minorHAnsi" w:hAnsiTheme="minorHAnsi" w:cstheme="minorHAnsi"/>
                <w:b/>
                <w:color w:val="auto"/>
                <w:kern w:val="2"/>
                <w:sz w:val="28"/>
                <w:szCs w:val="28"/>
                <w:lang w:eastAsia="en-US"/>
                <w14:ligatures w14:val="standardContextual"/>
              </w:rPr>
              <w:t>rtworks</w:t>
            </w:r>
          </w:p>
        </w:tc>
      </w:tr>
      <w:tr w:rsidR="0022309E" w:rsidRPr="00D24302" w14:paraId="4C5D9065" w14:textId="77777777" w:rsidTr="0022309E">
        <w:trPr>
          <w:trHeight w:val="340"/>
        </w:trPr>
        <w:tc>
          <w:tcPr>
            <w:tcW w:w="9609" w:type="dxa"/>
            <w:shd w:val="clear" w:color="auto" w:fill="auto"/>
          </w:tcPr>
          <w:p w14:paraId="6E67B175" w14:textId="1B0FD4A9" w:rsidR="0022309E" w:rsidRPr="00D24302" w:rsidRDefault="0022309E" w:rsidP="0022309E">
            <w:pPr>
              <w:spacing w:before="120"/>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 xml:space="preserve">Peter Moulton, Mulwala, “Summer Storm” </w:t>
            </w:r>
          </w:p>
          <w:p w14:paraId="60F48645" w14:textId="495E1450"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 xml:space="preserve">Bev Williams, Numurkah “The Colours of Autumn” </w:t>
            </w:r>
          </w:p>
          <w:p w14:paraId="474F6835" w14:textId="293EA60E" w:rsidR="0022309E" w:rsidRPr="00D24302" w:rsidRDefault="0022309E" w:rsidP="0022309E">
            <w:pPr>
              <w:spacing w:after="120"/>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Jeanette Graham, Strathmerton “A Road to Somewhere”</w:t>
            </w:r>
          </w:p>
        </w:tc>
      </w:tr>
    </w:tbl>
    <w:p w14:paraId="4ED3EA21" w14:textId="77777777" w:rsidR="00E04002" w:rsidRPr="00D24302" w:rsidRDefault="00E04002" w:rsidP="00E04002">
      <w:pPr>
        <w:spacing w:after="0" w:line="240" w:lineRule="auto"/>
        <w:rPr>
          <w:rFonts w:asciiTheme="minorHAnsi" w:eastAsiaTheme="minorHAnsi" w:hAnsiTheme="minorHAnsi" w:cstheme="minorHAnsi"/>
          <w:color w:val="auto"/>
          <w:kern w:val="2"/>
          <w:sz w:val="28"/>
          <w:szCs w:val="28"/>
          <w:lang w:eastAsia="en-US"/>
          <w14:ligatures w14:val="standardContextual"/>
        </w:rPr>
      </w:pPr>
    </w:p>
    <w:p w14:paraId="1A3C834A" w14:textId="29E58BAD" w:rsidR="002F559D" w:rsidRPr="00D24302" w:rsidRDefault="00E04002" w:rsidP="00E04002">
      <w:pPr>
        <w:spacing w:after="0" w:line="240" w:lineRule="auto"/>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Craft</w:t>
      </w:r>
      <w:r w:rsidRPr="00D24302">
        <w:rPr>
          <w:rFonts w:asciiTheme="minorHAnsi" w:eastAsiaTheme="minorHAnsi" w:hAnsiTheme="minorHAnsi" w:cstheme="minorHAnsi"/>
          <w:color w:val="auto"/>
          <w:kern w:val="2"/>
          <w:sz w:val="28"/>
          <w:szCs w:val="28"/>
          <w:lang w:eastAsia="en-US"/>
          <w14:ligatures w14:val="standardContextual"/>
        </w:rPr>
        <w:softHyphen/>
        <w:t xml:space="preserve"> Judge Claire Reid commented on the wide variety of craft</w:t>
      </w:r>
      <w:r w:rsidRPr="00D24302">
        <w:rPr>
          <w:rFonts w:asciiTheme="minorHAnsi" w:eastAsiaTheme="minorHAnsi" w:hAnsiTheme="minorHAnsi" w:cstheme="minorHAnsi"/>
          <w:color w:val="auto"/>
          <w:kern w:val="2"/>
          <w:sz w:val="28"/>
          <w:szCs w:val="28"/>
          <w:lang w:eastAsia="en-US"/>
          <w14:ligatures w14:val="standardContextual"/>
        </w:rPr>
        <w:softHyphen/>
        <w:t xml:space="preserve"> forms in announcing the winners. </w:t>
      </w:r>
    </w:p>
    <w:p w14:paraId="31755760" w14:textId="7DA5BE76" w:rsidR="0022309E" w:rsidRPr="00D24302" w:rsidRDefault="0022309E" w:rsidP="00E04002">
      <w:pPr>
        <w:spacing w:after="0" w:line="240" w:lineRule="auto"/>
        <w:rPr>
          <w:rFonts w:asciiTheme="minorHAnsi" w:eastAsiaTheme="minorHAnsi" w:hAnsiTheme="minorHAnsi" w:cstheme="minorHAnsi"/>
          <w:color w:val="auto"/>
          <w:kern w:val="2"/>
          <w:sz w:val="28"/>
          <w:szCs w:val="28"/>
          <w:lang w:eastAsia="en-US"/>
          <w14:ligatures w14:val="standardContextual"/>
        </w:rPr>
      </w:pPr>
    </w:p>
    <w:tbl>
      <w:tblPr>
        <w:tblStyle w:val="TableGrid0"/>
        <w:tblW w:w="0" w:type="auto"/>
        <w:tblBorders>
          <w:top w:val="single" w:sz="12" w:space="0" w:color="FFC000" w:themeColor="accent4"/>
          <w:left w:val="single" w:sz="12" w:space="0" w:color="FFC000" w:themeColor="accent4"/>
          <w:bottom w:val="single" w:sz="12" w:space="0" w:color="FFC000" w:themeColor="accent4"/>
          <w:right w:val="single" w:sz="12" w:space="0" w:color="FFC000" w:themeColor="accent4"/>
          <w:insideH w:val="single" w:sz="2" w:space="0" w:color="FFC000" w:themeColor="accent4"/>
          <w:insideV w:val="single" w:sz="2" w:space="0" w:color="FFC000" w:themeColor="accent4"/>
        </w:tblBorders>
        <w:shd w:val="clear" w:color="auto" w:fill="FFF2CC" w:themeFill="accent4" w:themeFillTint="33"/>
        <w:tblLook w:val="04A0" w:firstRow="1" w:lastRow="0" w:firstColumn="1" w:lastColumn="0" w:noHBand="0" w:noVBand="1"/>
      </w:tblPr>
      <w:tblGrid>
        <w:gridCol w:w="9609"/>
      </w:tblGrid>
      <w:tr w:rsidR="0022309E" w:rsidRPr="00D24302" w14:paraId="6383EC42" w14:textId="77777777" w:rsidTr="00C12227">
        <w:trPr>
          <w:trHeight w:val="340"/>
        </w:trPr>
        <w:tc>
          <w:tcPr>
            <w:tcW w:w="9609" w:type="dxa"/>
            <w:shd w:val="clear" w:color="auto" w:fill="FFF2CC" w:themeFill="accent4" w:themeFillTint="33"/>
          </w:tcPr>
          <w:p w14:paraId="3AF4FC68" w14:textId="45F888E3" w:rsidR="0022309E" w:rsidRPr="00D24302" w:rsidRDefault="0022309E" w:rsidP="00C12227">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Best Craft</w:t>
            </w:r>
          </w:p>
        </w:tc>
      </w:tr>
      <w:tr w:rsidR="0022309E" w:rsidRPr="00D24302" w14:paraId="7177B420" w14:textId="77777777" w:rsidTr="00C12227">
        <w:trPr>
          <w:trHeight w:val="710"/>
        </w:trPr>
        <w:tc>
          <w:tcPr>
            <w:tcW w:w="9609" w:type="dxa"/>
            <w:shd w:val="clear" w:color="auto" w:fill="auto"/>
            <w:vAlign w:val="center"/>
          </w:tcPr>
          <w:p w14:paraId="570B8EF2" w14:textId="1CE8C245" w:rsidR="0022309E" w:rsidRPr="00D24302" w:rsidRDefault="0022309E" w:rsidP="00C12227">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David Saxton’s “Singer Sewing Machine Tractor</w:t>
            </w:r>
            <w:r w:rsidR="00616182" w:rsidRPr="00D24302">
              <w:rPr>
                <w:rFonts w:asciiTheme="minorHAnsi" w:eastAsiaTheme="minorHAnsi" w:hAnsiTheme="minorHAnsi" w:cstheme="minorHAnsi"/>
                <w:color w:val="auto"/>
                <w:kern w:val="2"/>
                <w:sz w:val="28"/>
                <w:szCs w:val="28"/>
                <w:lang w:eastAsia="en-US"/>
                <w14:ligatures w14:val="standardContextual"/>
              </w:rPr>
              <w:t>”</w:t>
            </w:r>
          </w:p>
        </w:tc>
      </w:tr>
      <w:tr w:rsidR="0022309E" w:rsidRPr="00D24302" w14:paraId="55E53DF0" w14:textId="77777777" w:rsidTr="00C12227">
        <w:trPr>
          <w:trHeight w:val="340"/>
        </w:trPr>
        <w:tc>
          <w:tcPr>
            <w:tcW w:w="9609" w:type="dxa"/>
            <w:shd w:val="clear" w:color="auto" w:fill="FFF2CC" w:themeFill="accent4" w:themeFillTint="33"/>
          </w:tcPr>
          <w:p w14:paraId="18462424" w14:textId="3E2D118F" w:rsidR="0022309E" w:rsidRPr="00D24302" w:rsidRDefault="0022309E" w:rsidP="00C12227">
            <w:pPr>
              <w:rPr>
                <w:rFonts w:asciiTheme="minorHAnsi" w:eastAsiaTheme="minorHAnsi" w:hAnsiTheme="minorHAnsi" w:cstheme="minorHAnsi"/>
                <w:b/>
                <w:color w:val="auto"/>
                <w:kern w:val="2"/>
                <w:sz w:val="28"/>
                <w:szCs w:val="28"/>
                <w:lang w:eastAsia="en-US"/>
                <w14:ligatures w14:val="standardContextual"/>
              </w:rPr>
            </w:pPr>
            <w:bookmarkStart w:id="12" w:name="_Hlk138327424"/>
            <w:r w:rsidRPr="00D24302">
              <w:rPr>
                <w:rFonts w:asciiTheme="minorHAnsi" w:eastAsiaTheme="minorHAnsi" w:hAnsiTheme="minorHAnsi" w:cstheme="minorHAnsi"/>
                <w:b/>
                <w:color w:val="auto"/>
                <w:kern w:val="2"/>
                <w:sz w:val="28"/>
                <w:szCs w:val="28"/>
                <w:lang w:eastAsia="en-US"/>
                <w14:ligatures w14:val="standardContextual"/>
              </w:rPr>
              <w:t>Quilt Award</w:t>
            </w:r>
          </w:p>
        </w:tc>
      </w:tr>
      <w:tr w:rsidR="0022309E" w:rsidRPr="00D24302" w14:paraId="6C6B54FF" w14:textId="77777777" w:rsidTr="00C12227">
        <w:trPr>
          <w:trHeight w:val="710"/>
        </w:trPr>
        <w:tc>
          <w:tcPr>
            <w:tcW w:w="9609" w:type="dxa"/>
            <w:shd w:val="clear" w:color="auto" w:fill="auto"/>
            <w:vAlign w:val="center"/>
          </w:tcPr>
          <w:p w14:paraId="5685F741" w14:textId="515464E6" w:rsidR="0022309E" w:rsidRPr="00D24302" w:rsidRDefault="0022309E" w:rsidP="00C12227">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Margaret Andrew for her piece “Rajah Arrived”</w:t>
            </w:r>
          </w:p>
        </w:tc>
      </w:tr>
      <w:tr w:rsidR="0022309E" w:rsidRPr="00D24302" w14:paraId="1FDDFE3D" w14:textId="77777777" w:rsidTr="00C12227">
        <w:trPr>
          <w:trHeight w:val="340"/>
        </w:trPr>
        <w:tc>
          <w:tcPr>
            <w:tcW w:w="9609" w:type="dxa"/>
            <w:shd w:val="clear" w:color="auto" w:fill="FFF2CC" w:themeFill="accent4" w:themeFillTint="33"/>
          </w:tcPr>
          <w:p w14:paraId="6CA8B96A" w14:textId="7226919C" w:rsidR="0022309E" w:rsidRPr="00D24302" w:rsidRDefault="0022309E" w:rsidP="0022309E">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General Craft</w:t>
            </w:r>
            <w:r w:rsidRPr="00D24302">
              <w:rPr>
                <w:rFonts w:asciiTheme="minorHAnsi" w:eastAsiaTheme="minorHAnsi" w:hAnsiTheme="minorHAnsi" w:cstheme="minorHAnsi"/>
                <w:b/>
                <w:color w:val="auto"/>
                <w:kern w:val="2"/>
                <w:sz w:val="28"/>
                <w:szCs w:val="28"/>
                <w:lang w:eastAsia="en-US"/>
                <w14:ligatures w14:val="standardContextual"/>
              </w:rPr>
              <w:softHyphen/>
              <w:t xml:space="preserve"> Award</w:t>
            </w:r>
          </w:p>
        </w:tc>
      </w:tr>
      <w:tr w:rsidR="0022309E" w:rsidRPr="00D24302" w14:paraId="179E2B08" w14:textId="77777777" w:rsidTr="0022309E">
        <w:trPr>
          <w:trHeight w:val="727"/>
        </w:trPr>
        <w:tc>
          <w:tcPr>
            <w:tcW w:w="9609" w:type="dxa"/>
            <w:shd w:val="clear" w:color="auto" w:fill="auto"/>
            <w:vAlign w:val="center"/>
          </w:tcPr>
          <w:p w14:paraId="17F7C71C" w14:textId="28719F5E" w:rsidR="0022309E" w:rsidRPr="00D24302" w:rsidRDefault="0022309E" w:rsidP="0022309E">
            <w:pPr>
              <w:spacing w:after="120"/>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 xml:space="preserve">Lorna </w:t>
            </w:r>
            <w:proofErr w:type="spellStart"/>
            <w:r w:rsidRPr="00D24302">
              <w:rPr>
                <w:rFonts w:asciiTheme="minorHAnsi" w:eastAsiaTheme="minorHAnsi" w:hAnsiTheme="minorHAnsi" w:cstheme="minorHAnsi"/>
                <w:color w:val="auto"/>
                <w:kern w:val="2"/>
                <w:sz w:val="28"/>
                <w:szCs w:val="28"/>
                <w:lang w:eastAsia="en-US"/>
                <w14:ligatures w14:val="standardContextual"/>
              </w:rPr>
              <w:t>Colmer</w:t>
            </w:r>
            <w:proofErr w:type="spellEnd"/>
            <w:r w:rsidRPr="00D24302">
              <w:rPr>
                <w:rFonts w:asciiTheme="minorHAnsi" w:eastAsiaTheme="minorHAnsi" w:hAnsiTheme="minorHAnsi" w:cstheme="minorHAnsi"/>
                <w:color w:val="auto"/>
                <w:kern w:val="2"/>
                <w:sz w:val="28"/>
                <w:szCs w:val="28"/>
                <w:lang w:eastAsia="en-US"/>
                <w14:ligatures w14:val="standardContextual"/>
              </w:rPr>
              <w:t xml:space="preserve"> of Nathalia for “Shire Horse”</w:t>
            </w:r>
          </w:p>
        </w:tc>
      </w:tr>
      <w:bookmarkEnd w:id="12"/>
      <w:tr w:rsidR="0022309E" w:rsidRPr="00D24302" w14:paraId="6086D531" w14:textId="77777777" w:rsidTr="00C12227">
        <w:trPr>
          <w:trHeight w:val="340"/>
        </w:trPr>
        <w:tc>
          <w:tcPr>
            <w:tcW w:w="9609" w:type="dxa"/>
            <w:shd w:val="clear" w:color="auto" w:fill="FFF2CC" w:themeFill="accent4" w:themeFillTint="33"/>
          </w:tcPr>
          <w:p w14:paraId="63BCE415" w14:textId="291038F7" w:rsidR="0022309E" w:rsidRPr="00D24302" w:rsidRDefault="0022309E" w:rsidP="0022309E">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Knitting and Crochet Award</w:t>
            </w:r>
          </w:p>
        </w:tc>
      </w:tr>
      <w:tr w:rsidR="0022309E" w:rsidRPr="00D24302" w14:paraId="30ABB194" w14:textId="77777777" w:rsidTr="0022309E">
        <w:trPr>
          <w:trHeight w:val="710"/>
        </w:trPr>
        <w:tc>
          <w:tcPr>
            <w:tcW w:w="9609" w:type="dxa"/>
            <w:shd w:val="clear" w:color="auto" w:fill="auto"/>
            <w:vAlign w:val="center"/>
          </w:tcPr>
          <w:p w14:paraId="2FAD914B" w14:textId="2F3A92E8" w:rsidR="0022309E" w:rsidRPr="00D24302" w:rsidRDefault="0022309E" w:rsidP="0022309E">
            <w:pPr>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Fiona Carruthers of Numurkah for “Between the Lines Diamonds</w:t>
            </w:r>
            <w:r w:rsidR="00616182" w:rsidRPr="00D24302">
              <w:rPr>
                <w:rFonts w:asciiTheme="minorHAnsi" w:eastAsiaTheme="minorHAnsi" w:hAnsiTheme="minorHAnsi" w:cstheme="minorHAnsi"/>
                <w:color w:val="auto"/>
                <w:kern w:val="2"/>
                <w:sz w:val="28"/>
                <w:szCs w:val="28"/>
                <w:lang w:eastAsia="en-US"/>
                <w14:ligatures w14:val="standardContextual"/>
              </w:rPr>
              <w:t>”</w:t>
            </w:r>
          </w:p>
        </w:tc>
      </w:tr>
      <w:tr w:rsidR="0022309E" w:rsidRPr="00D24302" w14:paraId="30EF9528" w14:textId="77777777" w:rsidTr="00C12227">
        <w:trPr>
          <w:trHeight w:val="340"/>
        </w:trPr>
        <w:tc>
          <w:tcPr>
            <w:tcW w:w="9609" w:type="dxa"/>
            <w:shd w:val="clear" w:color="auto" w:fill="FFF2CC" w:themeFill="accent4" w:themeFillTint="33"/>
          </w:tcPr>
          <w:p w14:paraId="45C8519C" w14:textId="5DBC2FAB" w:rsidR="0022309E" w:rsidRPr="00D24302" w:rsidRDefault="0022309E" w:rsidP="0022309E">
            <w:pPr>
              <w:rPr>
                <w:rFonts w:asciiTheme="minorHAnsi" w:eastAsiaTheme="minorHAnsi" w:hAnsiTheme="minorHAnsi" w:cstheme="minorHAnsi"/>
                <w:b/>
                <w:color w:val="auto"/>
                <w:kern w:val="2"/>
                <w:sz w:val="28"/>
                <w:szCs w:val="28"/>
                <w:lang w:eastAsia="en-US"/>
                <w14:ligatures w14:val="standardContextual"/>
              </w:rPr>
            </w:pPr>
            <w:r w:rsidRPr="00D24302">
              <w:rPr>
                <w:rFonts w:asciiTheme="minorHAnsi" w:eastAsiaTheme="minorHAnsi" w:hAnsiTheme="minorHAnsi" w:cstheme="minorHAnsi"/>
                <w:b/>
                <w:color w:val="auto"/>
                <w:kern w:val="2"/>
                <w:sz w:val="28"/>
                <w:szCs w:val="28"/>
                <w:lang w:eastAsia="en-US"/>
                <w14:ligatures w14:val="standardContextual"/>
              </w:rPr>
              <w:t>Ceramic and Pottery Award</w:t>
            </w:r>
          </w:p>
        </w:tc>
      </w:tr>
      <w:tr w:rsidR="0022309E" w:rsidRPr="00D24302" w14:paraId="31047285" w14:textId="77777777" w:rsidTr="0022309E">
        <w:trPr>
          <w:trHeight w:val="727"/>
        </w:trPr>
        <w:tc>
          <w:tcPr>
            <w:tcW w:w="9609" w:type="dxa"/>
            <w:shd w:val="clear" w:color="auto" w:fill="auto"/>
            <w:vAlign w:val="center"/>
          </w:tcPr>
          <w:p w14:paraId="7239DDF2" w14:textId="75229F47" w:rsidR="0022309E" w:rsidRPr="00D24302" w:rsidRDefault="0022309E" w:rsidP="0022309E">
            <w:pPr>
              <w:spacing w:after="120"/>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Wendy Lee of Briagolong won the for her “Small Vase”</w:t>
            </w:r>
          </w:p>
        </w:tc>
      </w:tr>
    </w:tbl>
    <w:p w14:paraId="01F9E9CD" w14:textId="7B84762F" w:rsidR="002F559D" w:rsidRPr="00D24302" w:rsidRDefault="002F559D" w:rsidP="00E04002">
      <w:pPr>
        <w:spacing w:after="0" w:line="240" w:lineRule="auto"/>
        <w:rPr>
          <w:rFonts w:asciiTheme="minorHAnsi" w:eastAsiaTheme="minorHAnsi" w:hAnsiTheme="minorHAnsi" w:cstheme="minorHAnsi"/>
          <w:color w:val="auto"/>
          <w:kern w:val="2"/>
          <w:sz w:val="28"/>
          <w:szCs w:val="28"/>
          <w:lang w:eastAsia="en-US"/>
          <w14:ligatures w14:val="standardContextual"/>
        </w:rPr>
      </w:pPr>
    </w:p>
    <w:p w14:paraId="6D994A88" w14:textId="77777777" w:rsidR="00045AF0"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616182">
        <w:rPr>
          <w:rFonts w:asciiTheme="minorHAnsi" w:eastAsiaTheme="minorHAnsi" w:hAnsiTheme="minorHAnsi" w:cstheme="minorHAnsi"/>
          <w:color w:val="auto"/>
          <w:kern w:val="2"/>
          <w:sz w:val="28"/>
          <w:szCs w:val="28"/>
          <w:lang w:eastAsia="en-US"/>
          <w14:ligatures w14:val="standardContextual"/>
        </w:rPr>
        <w:t xml:space="preserve">Thank you to the Committee and members of the Rotary Club of Numurkah, for again making this event a successful </w:t>
      </w:r>
      <w:r w:rsidR="0022309E" w:rsidRPr="00616182">
        <w:rPr>
          <w:rFonts w:asciiTheme="minorHAnsi" w:eastAsiaTheme="minorHAnsi" w:hAnsiTheme="minorHAnsi" w:cstheme="minorHAnsi"/>
          <w:color w:val="auto"/>
          <w:kern w:val="2"/>
          <w:sz w:val="28"/>
          <w:szCs w:val="28"/>
          <w:lang w:eastAsia="en-US"/>
          <w14:ligatures w14:val="standardContextual"/>
        </w:rPr>
        <w:t>project,</w:t>
      </w:r>
      <w:r w:rsidRPr="00616182">
        <w:rPr>
          <w:rFonts w:asciiTheme="minorHAnsi" w:eastAsiaTheme="minorHAnsi" w:hAnsiTheme="minorHAnsi" w:cstheme="minorHAnsi"/>
          <w:color w:val="auto"/>
          <w:kern w:val="2"/>
          <w:sz w:val="28"/>
          <w:szCs w:val="28"/>
          <w:lang w:eastAsia="en-US"/>
          <w14:ligatures w14:val="standardContextual"/>
        </w:rPr>
        <w:t xml:space="preserve"> one the Club can be very proud off.  Thank you, Lou, for your mentorship and continued support of </w:t>
      </w:r>
      <w:r w:rsidR="0022309E" w:rsidRPr="00616182">
        <w:rPr>
          <w:rFonts w:asciiTheme="minorHAnsi" w:eastAsiaTheme="minorHAnsi" w:hAnsiTheme="minorHAnsi" w:cstheme="minorHAnsi"/>
          <w:color w:val="auto"/>
          <w:kern w:val="2"/>
          <w:sz w:val="28"/>
          <w:szCs w:val="28"/>
          <w:lang w:eastAsia="en-US"/>
          <w14:ligatures w14:val="standardContextual"/>
        </w:rPr>
        <w:t>this team</w:t>
      </w:r>
      <w:r w:rsidRPr="00616182">
        <w:rPr>
          <w:rFonts w:asciiTheme="minorHAnsi" w:eastAsiaTheme="minorHAnsi" w:hAnsiTheme="minorHAnsi" w:cstheme="minorHAnsi"/>
          <w:color w:val="auto"/>
          <w:kern w:val="2"/>
          <w:sz w:val="28"/>
          <w:szCs w:val="28"/>
          <w:lang w:eastAsia="en-US"/>
          <w14:ligatures w14:val="standardContextual"/>
        </w:rPr>
        <w:t xml:space="preserve"> effort.    </w:t>
      </w:r>
    </w:p>
    <w:p w14:paraId="572F25DF" w14:textId="77777777" w:rsidR="00045AF0" w:rsidRPr="00616182" w:rsidRDefault="00045AF0"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p>
    <w:p w14:paraId="3D6A1534" w14:textId="2CCD3320" w:rsidR="00E04002" w:rsidRPr="00616182" w:rsidRDefault="00E04002" w:rsidP="00616182">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616182">
        <w:rPr>
          <w:rFonts w:asciiTheme="minorHAnsi" w:eastAsiaTheme="minorHAnsi" w:hAnsiTheme="minorHAnsi" w:cstheme="minorHAnsi"/>
          <w:color w:val="auto"/>
          <w:kern w:val="2"/>
          <w:sz w:val="28"/>
          <w:szCs w:val="28"/>
          <w:lang w:eastAsia="en-US"/>
          <w14:ligatures w14:val="standardContextual"/>
        </w:rPr>
        <w:t xml:space="preserve">The with the standard of work on display, the presentation of the </w:t>
      </w:r>
      <w:r w:rsidR="0022309E" w:rsidRPr="00616182">
        <w:rPr>
          <w:rFonts w:asciiTheme="minorHAnsi" w:eastAsiaTheme="minorHAnsi" w:hAnsiTheme="minorHAnsi" w:cstheme="minorHAnsi"/>
          <w:color w:val="auto"/>
          <w:kern w:val="2"/>
          <w:sz w:val="28"/>
          <w:szCs w:val="28"/>
          <w:lang w:eastAsia="en-US"/>
          <w14:ligatures w14:val="standardContextual"/>
        </w:rPr>
        <w:t>display, the</w:t>
      </w:r>
      <w:r w:rsidRPr="00616182">
        <w:rPr>
          <w:rFonts w:asciiTheme="minorHAnsi" w:eastAsiaTheme="minorHAnsi" w:hAnsiTheme="minorHAnsi" w:cstheme="minorHAnsi"/>
          <w:color w:val="auto"/>
          <w:kern w:val="2"/>
          <w:sz w:val="28"/>
          <w:szCs w:val="28"/>
          <w:lang w:eastAsia="en-US"/>
          <w14:ligatures w14:val="standardContextual"/>
        </w:rPr>
        <w:t xml:space="preserve"> support of local sponsors, and the attendance numbers during the weekend and support of the Club, it is clear to see why our Show remains one of the best regional Victorian </w:t>
      </w:r>
      <w:r w:rsidR="0022309E" w:rsidRPr="00616182">
        <w:rPr>
          <w:rFonts w:asciiTheme="minorHAnsi" w:eastAsiaTheme="minorHAnsi" w:hAnsiTheme="minorHAnsi" w:cstheme="minorHAnsi"/>
          <w:color w:val="auto"/>
          <w:kern w:val="2"/>
          <w:sz w:val="28"/>
          <w:szCs w:val="28"/>
          <w:lang w:eastAsia="en-US"/>
          <w14:ligatures w14:val="standardContextual"/>
        </w:rPr>
        <w:t>Shows.</w:t>
      </w:r>
      <w:r w:rsidRPr="00616182">
        <w:rPr>
          <w:rFonts w:asciiTheme="minorHAnsi" w:eastAsiaTheme="minorHAnsi" w:hAnsiTheme="minorHAnsi" w:cstheme="minorHAnsi"/>
          <w:color w:val="auto"/>
          <w:kern w:val="2"/>
          <w:sz w:val="28"/>
          <w:szCs w:val="28"/>
          <w:lang w:eastAsia="en-US"/>
          <w14:ligatures w14:val="standardContextual"/>
        </w:rPr>
        <w:t xml:space="preserve"> </w:t>
      </w:r>
    </w:p>
    <w:p w14:paraId="29BC3001" w14:textId="77777777" w:rsidR="00E04002" w:rsidRPr="00E04002" w:rsidRDefault="00E04002" w:rsidP="00E04002">
      <w:pPr>
        <w:spacing w:after="0" w:line="240" w:lineRule="auto"/>
        <w:rPr>
          <w:rFonts w:ascii="Arial" w:eastAsiaTheme="minorHAnsi" w:hAnsi="Arial" w:cs="Arial"/>
          <w:color w:val="auto"/>
          <w:kern w:val="2"/>
          <w:sz w:val="28"/>
          <w:szCs w:val="28"/>
          <w:lang w:eastAsia="en-US"/>
          <w14:ligatures w14:val="standardContextual"/>
        </w:rPr>
      </w:pPr>
    </w:p>
    <w:p w14:paraId="338A4E1C" w14:textId="77777777" w:rsidR="00E04002" w:rsidRPr="00E04002" w:rsidRDefault="00E04002" w:rsidP="003A2550">
      <w:pPr>
        <w:spacing w:after="0" w:line="240" w:lineRule="auto"/>
        <w:rPr>
          <w:rFonts w:asciiTheme="minorHAnsi" w:eastAsiaTheme="minorHAnsi" w:hAnsiTheme="minorHAnsi" w:cstheme="minorHAnsi"/>
          <w:b/>
          <w:color w:val="1F3864" w:themeColor="accent1" w:themeShade="80"/>
          <w:kern w:val="2"/>
          <w:sz w:val="28"/>
          <w:szCs w:val="28"/>
          <w:lang w:eastAsia="en-US"/>
          <w14:ligatures w14:val="standardContextual"/>
        </w:rPr>
      </w:pPr>
      <w:r w:rsidRPr="00E04002">
        <w:rPr>
          <w:rFonts w:asciiTheme="minorHAnsi" w:eastAsiaTheme="minorHAnsi" w:hAnsiTheme="minorHAnsi" w:cstheme="minorHAnsi"/>
          <w:b/>
          <w:color w:val="1F3864" w:themeColor="accent1" w:themeShade="80"/>
          <w:kern w:val="2"/>
          <w:sz w:val="28"/>
          <w:szCs w:val="28"/>
          <w:lang w:eastAsia="en-US"/>
          <w14:ligatures w14:val="standardContextual"/>
        </w:rPr>
        <w:t>Chris Sutton</w:t>
      </w:r>
    </w:p>
    <w:p w14:paraId="5BE36768" w14:textId="67FDDC5E" w:rsidR="00E04002" w:rsidRPr="00E04002" w:rsidRDefault="00E04002" w:rsidP="003A2550">
      <w:pPr>
        <w:spacing w:after="0" w:line="240" w:lineRule="auto"/>
        <w:rPr>
          <w:rFonts w:asciiTheme="minorHAnsi" w:eastAsiaTheme="minorHAnsi" w:hAnsiTheme="minorHAnsi" w:cstheme="minorHAnsi"/>
          <w:b/>
          <w:color w:val="1F3864" w:themeColor="accent1" w:themeShade="80"/>
          <w:kern w:val="2"/>
          <w:sz w:val="28"/>
          <w:szCs w:val="28"/>
          <w:lang w:eastAsia="en-US"/>
          <w14:ligatures w14:val="standardContextual"/>
        </w:rPr>
      </w:pPr>
      <w:r w:rsidRPr="00E04002">
        <w:rPr>
          <w:rFonts w:asciiTheme="minorHAnsi" w:eastAsiaTheme="minorHAnsi" w:hAnsiTheme="minorHAnsi" w:cstheme="minorHAnsi"/>
          <w:b/>
          <w:color w:val="1F3864" w:themeColor="accent1" w:themeShade="80"/>
          <w:kern w:val="2"/>
          <w:sz w:val="28"/>
          <w:szCs w:val="28"/>
          <w:lang w:eastAsia="en-US"/>
          <w14:ligatures w14:val="standardContextual"/>
        </w:rPr>
        <w:t xml:space="preserve">Art Show Committee Chair </w:t>
      </w:r>
    </w:p>
    <w:p w14:paraId="0CF32877" w14:textId="77777777" w:rsidR="00EF6F22" w:rsidRDefault="00EF6F22">
      <w:pPr>
        <w:spacing w:after="0"/>
        <w:rPr>
          <w:rFonts w:asciiTheme="minorHAnsi" w:eastAsia="Microsoft Sans Serif" w:hAnsiTheme="minorHAnsi" w:cstheme="minorHAnsi"/>
          <w:color w:val="262140"/>
          <w:sz w:val="24"/>
        </w:rPr>
      </w:pPr>
    </w:p>
    <w:p w14:paraId="038CD260" w14:textId="1F953CDF" w:rsidR="00A37AA3" w:rsidRPr="00114408" w:rsidRDefault="00A37AA3">
      <w:pPr>
        <w:spacing w:after="0"/>
        <w:rPr>
          <w:rFonts w:asciiTheme="minorHAnsi" w:hAnsiTheme="minorHAnsi" w:cstheme="minorHAnsi"/>
        </w:rPr>
      </w:pPr>
    </w:p>
    <w:p w14:paraId="331D3039" w14:textId="6613D5B6" w:rsidR="00EF6F22" w:rsidRPr="00E04002" w:rsidRDefault="00EF6F22" w:rsidP="00EF6F22">
      <w:pPr>
        <w:pStyle w:val="Heading1"/>
        <w:ind w:left="0" w:firstLine="0"/>
        <w:rPr>
          <w:rFonts w:asciiTheme="minorHAnsi" w:hAnsiTheme="minorHAnsi" w:cstheme="minorHAnsi"/>
          <w:color w:val="1F3864" w:themeColor="accent1" w:themeShade="80"/>
        </w:rPr>
      </w:pPr>
      <w:bookmarkStart w:id="13" w:name="_Toc138661691"/>
      <w:bookmarkStart w:id="14" w:name="_Toc106884348"/>
      <w:r>
        <w:rPr>
          <w:rFonts w:asciiTheme="minorHAnsi" w:hAnsiTheme="minorHAnsi" w:cstheme="minorHAnsi"/>
          <w:color w:val="1F3864" w:themeColor="accent1" w:themeShade="80"/>
        </w:rPr>
        <w:t>COMMUNITY SERVICE</w:t>
      </w:r>
      <w:r w:rsidRPr="00E04002">
        <w:rPr>
          <w:rFonts w:asciiTheme="minorHAnsi" w:hAnsiTheme="minorHAnsi" w:cstheme="minorHAnsi"/>
          <w:color w:val="1F3864" w:themeColor="accent1" w:themeShade="80"/>
        </w:rPr>
        <w:t xml:space="preserve"> REPORT</w:t>
      </w:r>
      <w:bookmarkEnd w:id="13"/>
      <w:r w:rsidRPr="00E04002">
        <w:rPr>
          <w:rFonts w:asciiTheme="minorHAnsi" w:hAnsiTheme="minorHAnsi" w:cstheme="minorHAnsi"/>
          <w:color w:val="1F3864" w:themeColor="accent1" w:themeShade="80"/>
        </w:rPr>
        <w:t xml:space="preserve">  </w:t>
      </w:r>
    </w:p>
    <w:p w14:paraId="6ADD36F2" w14:textId="77777777" w:rsidR="00EF6F22" w:rsidRPr="002C2E23" w:rsidRDefault="00EF6F22" w:rsidP="00EF6F22">
      <w:pPr>
        <w:spacing w:after="0" w:line="276" w:lineRule="auto"/>
        <w:rPr>
          <w:rFonts w:ascii="Arial" w:hAnsi="Arial" w:cs="Arial"/>
          <w:b/>
          <w:sz w:val="24"/>
          <w:szCs w:val="24"/>
        </w:rPr>
      </w:pPr>
    </w:p>
    <w:p w14:paraId="4391E138" w14:textId="77777777" w:rsidR="00EF6F22" w:rsidRPr="00D24302" w:rsidRDefault="00EF6F22" w:rsidP="00D24302">
      <w:pPr>
        <w:spacing w:after="0" w:line="360" w:lineRule="auto"/>
        <w:jc w:val="both"/>
        <w:rPr>
          <w:rFonts w:asciiTheme="minorHAnsi" w:hAnsiTheme="minorHAnsi" w:cstheme="minorHAnsi"/>
          <w:b/>
          <w:bCs/>
          <w:sz w:val="28"/>
          <w:szCs w:val="28"/>
        </w:rPr>
      </w:pPr>
      <w:r w:rsidRPr="00D24302">
        <w:rPr>
          <w:rFonts w:asciiTheme="minorHAnsi" w:hAnsiTheme="minorHAnsi" w:cstheme="minorHAnsi"/>
          <w:b/>
          <w:bCs/>
          <w:sz w:val="28"/>
          <w:szCs w:val="28"/>
        </w:rPr>
        <w:t>Our Club continues to play an active role in our local community:</w:t>
      </w:r>
    </w:p>
    <w:p w14:paraId="3667259D" w14:textId="77777777" w:rsidR="00EF6F22" w:rsidRPr="00D24302" w:rsidRDefault="00EF6F22" w:rsidP="00D24302">
      <w:pPr>
        <w:spacing w:after="0" w:line="240" w:lineRule="auto"/>
        <w:jc w:val="both"/>
        <w:rPr>
          <w:rFonts w:asciiTheme="minorHAnsi" w:hAnsiTheme="minorHAnsi" w:cstheme="minorHAnsi"/>
          <w:sz w:val="28"/>
          <w:szCs w:val="28"/>
        </w:rPr>
      </w:pPr>
      <w:r w:rsidRPr="00D24302">
        <w:rPr>
          <w:rFonts w:asciiTheme="minorHAnsi" w:hAnsiTheme="minorHAnsi" w:cstheme="minorHAnsi"/>
          <w:sz w:val="28"/>
          <w:szCs w:val="28"/>
        </w:rPr>
        <w:t xml:space="preserve">The Open Gardens Scheme was finally held in November after COVID restrictions prevented it from going forward for nearly two years. Five gardens were on display. It was fantastic weather and well supported by the community. </w:t>
      </w:r>
    </w:p>
    <w:p w14:paraId="2E1ABDA5" w14:textId="77777777" w:rsidR="00EF6F22" w:rsidRPr="00D24302" w:rsidRDefault="00EF6F22" w:rsidP="00D24302">
      <w:pPr>
        <w:spacing w:after="0" w:line="240" w:lineRule="auto"/>
        <w:jc w:val="both"/>
        <w:rPr>
          <w:rFonts w:asciiTheme="minorHAnsi" w:hAnsiTheme="minorHAnsi" w:cstheme="minorHAnsi"/>
          <w:sz w:val="28"/>
          <w:szCs w:val="28"/>
        </w:rPr>
      </w:pPr>
    </w:p>
    <w:p w14:paraId="52EA32F7" w14:textId="3E2D15D0" w:rsidR="00EF6F22" w:rsidRPr="00D24302" w:rsidRDefault="00EF6F22" w:rsidP="00D24302">
      <w:pPr>
        <w:spacing w:after="0" w:line="240" w:lineRule="auto"/>
        <w:jc w:val="both"/>
        <w:rPr>
          <w:rFonts w:asciiTheme="minorHAnsi" w:hAnsiTheme="minorHAnsi" w:cstheme="minorHAnsi"/>
          <w:sz w:val="28"/>
          <w:szCs w:val="28"/>
        </w:rPr>
      </w:pPr>
      <w:r w:rsidRPr="00D24302">
        <w:rPr>
          <w:rFonts w:asciiTheme="minorHAnsi" w:hAnsiTheme="minorHAnsi" w:cstheme="minorHAnsi"/>
          <w:sz w:val="28"/>
          <w:szCs w:val="28"/>
        </w:rPr>
        <w:t>The Community Bus Appeal was finalised with some large Community Group donations from Lions, Lady Lions and the Pioneers Lodge Auxiliary. Moira Shire Community Strengthening Grant, GrainCorp Community Grant and the Bendigo Community Grant all were major contributors to the fundraising. The new bus was ordered late last year and hope to be delivered in the 23/24 financial year.</w:t>
      </w:r>
    </w:p>
    <w:p w14:paraId="7DB20744" w14:textId="77777777" w:rsidR="00EF6F22" w:rsidRPr="00D24302" w:rsidRDefault="00EF6F22" w:rsidP="00D24302">
      <w:pPr>
        <w:spacing w:after="0" w:line="240" w:lineRule="auto"/>
        <w:jc w:val="both"/>
        <w:rPr>
          <w:rFonts w:asciiTheme="minorHAnsi" w:hAnsiTheme="minorHAnsi" w:cstheme="minorHAnsi"/>
          <w:sz w:val="28"/>
          <w:szCs w:val="28"/>
        </w:rPr>
      </w:pPr>
    </w:p>
    <w:p w14:paraId="31CDBE3B" w14:textId="1EE0BBB3" w:rsidR="00EF6F22" w:rsidRPr="00D24302" w:rsidRDefault="00EF6F22" w:rsidP="00D24302">
      <w:pPr>
        <w:spacing w:after="0" w:line="240" w:lineRule="auto"/>
        <w:jc w:val="both"/>
        <w:rPr>
          <w:rFonts w:asciiTheme="minorHAnsi" w:hAnsiTheme="minorHAnsi" w:cstheme="minorHAnsi"/>
          <w:sz w:val="28"/>
          <w:szCs w:val="28"/>
        </w:rPr>
      </w:pPr>
      <w:proofErr w:type="spellStart"/>
      <w:r w:rsidRPr="00D24302">
        <w:rPr>
          <w:rFonts w:asciiTheme="minorHAnsi" w:hAnsiTheme="minorHAnsi" w:cstheme="minorHAnsi"/>
          <w:sz w:val="28"/>
          <w:szCs w:val="28"/>
        </w:rPr>
        <w:t>Mal</w:t>
      </w:r>
      <w:r w:rsidR="00A12C80" w:rsidRPr="00D24302">
        <w:rPr>
          <w:rFonts w:asciiTheme="minorHAnsi" w:hAnsiTheme="minorHAnsi" w:cstheme="minorHAnsi"/>
          <w:sz w:val="28"/>
          <w:szCs w:val="28"/>
        </w:rPr>
        <w:t>o</w:t>
      </w:r>
      <w:r w:rsidRPr="00D24302">
        <w:rPr>
          <w:rFonts w:asciiTheme="minorHAnsi" w:hAnsiTheme="minorHAnsi" w:cstheme="minorHAnsi"/>
          <w:sz w:val="28"/>
          <w:szCs w:val="28"/>
        </w:rPr>
        <w:t>ga</w:t>
      </w:r>
      <w:proofErr w:type="spellEnd"/>
      <w:r w:rsidRPr="00D24302">
        <w:rPr>
          <w:rFonts w:asciiTheme="minorHAnsi" w:hAnsiTheme="minorHAnsi" w:cstheme="minorHAnsi"/>
          <w:sz w:val="28"/>
          <w:szCs w:val="28"/>
        </w:rPr>
        <w:t xml:space="preserve"> House, in Nathalia, was acquired by the Salvation Army to be used to shelter women 55 years and above as six out of ten homeless are women. Women facing challenges from housing crisis, financial crisis, gender gap in wages, and marriage breakdown are offered one-year accommodation. We supported this fantastic initiative by purchasing two dining table and chair sets for the refurbishment.</w:t>
      </w:r>
    </w:p>
    <w:p w14:paraId="3D07A118" w14:textId="77777777" w:rsidR="00EF6F22" w:rsidRPr="00D24302" w:rsidRDefault="00EF6F22" w:rsidP="00D24302">
      <w:pPr>
        <w:spacing w:after="0" w:line="240" w:lineRule="auto"/>
        <w:jc w:val="both"/>
        <w:rPr>
          <w:rFonts w:asciiTheme="minorHAnsi" w:hAnsiTheme="minorHAnsi" w:cstheme="minorHAnsi"/>
          <w:sz w:val="28"/>
          <w:szCs w:val="28"/>
        </w:rPr>
      </w:pPr>
    </w:p>
    <w:p w14:paraId="68BBF061" w14:textId="77777777" w:rsidR="00EF6F22" w:rsidRPr="00D24302" w:rsidRDefault="00EF6F22" w:rsidP="00D24302">
      <w:pPr>
        <w:spacing w:after="0" w:line="240" w:lineRule="auto"/>
        <w:jc w:val="both"/>
        <w:rPr>
          <w:rFonts w:asciiTheme="minorHAnsi" w:hAnsiTheme="minorHAnsi" w:cstheme="minorHAnsi"/>
          <w:sz w:val="28"/>
          <w:szCs w:val="28"/>
        </w:rPr>
      </w:pPr>
      <w:r w:rsidRPr="00D24302">
        <w:rPr>
          <w:rFonts w:asciiTheme="minorHAnsi" w:hAnsiTheme="minorHAnsi" w:cstheme="minorHAnsi"/>
          <w:sz w:val="28"/>
          <w:szCs w:val="28"/>
        </w:rPr>
        <w:t>Our area experienced widespread flooding in November and the club was active in volunteering to sandbag and provide BBQ and food for all volunteers at Kaarimba Hall. Over 10,000 sandbags were made and used locally and sent to Barmah as well.</w:t>
      </w:r>
    </w:p>
    <w:p w14:paraId="368D2E6E" w14:textId="77777777" w:rsidR="00E62646" w:rsidRPr="00D24302" w:rsidRDefault="00E62646" w:rsidP="00D24302">
      <w:pPr>
        <w:spacing w:after="0" w:line="240" w:lineRule="auto"/>
        <w:jc w:val="both"/>
        <w:rPr>
          <w:rFonts w:asciiTheme="minorHAnsi" w:hAnsiTheme="minorHAnsi" w:cstheme="minorHAnsi"/>
          <w:b/>
          <w:bCs/>
          <w:sz w:val="28"/>
          <w:szCs w:val="28"/>
        </w:rPr>
      </w:pPr>
    </w:p>
    <w:p w14:paraId="14F7C3F4" w14:textId="24F06CDD" w:rsidR="00EF6F22" w:rsidRPr="00D24302" w:rsidRDefault="00EF6F22" w:rsidP="00D24302">
      <w:pPr>
        <w:spacing w:after="0" w:line="240" w:lineRule="auto"/>
        <w:jc w:val="both"/>
        <w:rPr>
          <w:rFonts w:asciiTheme="minorHAnsi" w:hAnsiTheme="minorHAnsi" w:cstheme="minorHAnsi"/>
          <w:b/>
          <w:bCs/>
          <w:sz w:val="28"/>
          <w:szCs w:val="28"/>
        </w:rPr>
      </w:pPr>
      <w:r w:rsidRPr="00D24302">
        <w:rPr>
          <w:rFonts w:asciiTheme="minorHAnsi" w:hAnsiTheme="minorHAnsi" w:cstheme="minorHAnsi"/>
          <w:b/>
          <w:bCs/>
          <w:sz w:val="28"/>
          <w:szCs w:val="28"/>
        </w:rPr>
        <w:t>Assistance given to Service Clubs and Community Groups:</w:t>
      </w:r>
    </w:p>
    <w:p w14:paraId="296EAC81" w14:textId="70AE262F" w:rsidR="00EF6F22" w:rsidRPr="00D24302" w:rsidRDefault="00EF6F22" w:rsidP="00D24302">
      <w:pPr>
        <w:pStyle w:val="ListParagraph"/>
        <w:numPr>
          <w:ilvl w:val="0"/>
          <w:numId w:val="12"/>
        </w:numPr>
        <w:spacing w:before="120" w:after="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Volunteers from our club are assisting the Royal Flying Doctor Service to transport locals to medical appointments</w:t>
      </w:r>
    </w:p>
    <w:p w14:paraId="4C00ED4C" w14:textId="77777777" w:rsidR="00EF6F22" w:rsidRPr="00D24302" w:rsidRDefault="00EF6F22" w:rsidP="00D24302">
      <w:pPr>
        <w:pStyle w:val="ListParagraph"/>
        <w:numPr>
          <w:ilvl w:val="0"/>
          <w:numId w:val="12"/>
        </w:numPr>
        <w:spacing w:before="120" w:after="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lastRenderedPageBreak/>
        <w:t xml:space="preserve">Cobram Show and Shine parking </w:t>
      </w:r>
      <w:proofErr w:type="spellStart"/>
      <w:r w:rsidRPr="00D24302">
        <w:rPr>
          <w:rFonts w:asciiTheme="minorHAnsi" w:hAnsiTheme="minorHAnsi" w:cstheme="minorHAnsi"/>
          <w:sz w:val="28"/>
          <w:szCs w:val="28"/>
        </w:rPr>
        <w:t>marshalls</w:t>
      </w:r>
      <w:proofErr w:type="spellEnd"/>
      <w:r w:rsidRPr="00D24302">
        <w:rPr>
          <w:rFonts w:asciiTheme="minorHAnsi" w:hAnsiTheme="minorHAnsi" w:cstheme="minorHAnsi"/>
          <w:sz w:val="28"/>
          <w:szCs w:val="28"/>
        </w:rPr>
        <w:t xml:space="preserve"> </w:t>
      </w:r>
    </w:p>
    <w:p w14:paraId="5A9C4A75" w14:textId="77777777" w:rsidR="00EF6F22" w:rsidRPr="00D24302" w:rsidRDefault="00EF6F22" w:rsidP="00D24302">
      <w:pPr>
        <w:pStyle w:val="ListParagraph"/>
        <w:numPr>
          <w:ilvl w:val="0"/>
          <w:numId w:val="12"/>
        </w:numPr>
        <w:spacing w:after="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GV Car Club Swap Meet BBQ</w:t>
      </w:r>
    </w:p>
    <w:p w14:paraId="38E16024" w14:textId="77777777" w:rsidR="00EF6F22" w:rsidRPr="00D24302" w:rsidRDefault="00EF6F22" w:rsidP="00D24302">
      <w:pPr>
        <w:pStyle w:val="ListParagraph"/>
        <w:numPr>
          <w:ilvl w:val="0"/>
          <w:numId w:val="12"/>
        </w:numPr>
        <w:spacing w:after="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 xml:space="preserve">Nathalia Show and Shine </w:t>
      </w:r>
      <w:proofErr w:type="spellStart"/>
      <w:r w:rsidRPr="00D24302">
        <w:rPr>
          <w:rFonts w:asciiTheme="minorHAnsi" w:hAnsiTheme="minorHAnsi" w:cstheme="minorHAnsi"/>
          <w:sz w:val="28"/>
          <w:szCs w:val="28"/>
        </w:rPr>
        <w:t>marshalls</w:t>
      </w:r>
      <w:proofErr w:type="spellEnd"/>
    </w:p>
    <w:p w14:paraId="393225A9" w14:textId="60CF0C74" w:rsidR="00EF6F22" w:rsidRPr="00D24302" w:rsidRDefault="00EF6F22" w:rsidP="00D24302">
      <w:pPr>
        <w:pStyle w:val="ListParagraph"/>
        <w:numPr>
          <w:ilvl w:val="0"/>
          <w:numId w:val="12"/>
        </w:numPr>
        <w:spacing w:after="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 xml:space="preserve">Nathalia New </w:t>
      </w:r>
      <w:r w:rsidR="00D24302" w:rsidRPr="00D24302">
        <w:rPr>
          <w:rFonts w:asciiTheme="minorHAnsi" w:hAnsiTheme="minorHAnsi" w:cstheme="minorHAnsi"/>
          <w:sz w:val="28"/>
          <w:szCs w:val="28"/>
        </w:rPr>
        <w:t>Year’s</w:t>
      </w:r>
      <w:r w:rsidRPr="00D24302">
        <w:rPr>
          <w:rFonts w:asciiTheme="minorHAnsi" w:hAnsiTheme="minorHAnsi" w:cstheme="minorHAnsi"/>
          <w:sz w:val="28"/>
          <w:szCs w:val="28"/>
        </w:rPr>
        <w:t xml:space="preserve"> Eve Carnival Spinning Wheel helpers</w:t>
      </w:r>
    </w:p>
    <w:p w14:paraId="53DBA367" w14:textId="77777777" w:rsidR="00EF6F22" w:rsidRPr="00D24302" w:rsidRDefault="00EF6F22" w:rsidP="00D24302">
      <w:pPr>
        <w:pStyle w:val="ListParagraph"/>
        <w:numPr>
          <w:ilvl w:val="0"/>
          <w:numId w:val="12"/>
        </w:numPr>
        <w:spacing w:after="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 xml:space="preserve">St Joseph’s Numurkah Fun Run </w:t>
      </w:r>
      <w:proofErr w:type="spellStart"/>
      <w:r w:rsidRPr="00D24302">
        <w:rPr>
          <w:rFonts w:asciiTheme="minorHAnsi" w:hAnsiTheme="minorHAnsi" w:cstheme="minorHAnsi"/>
          <w:sz w:val="28"/>
          <w:szCs w:val="28"/>
        </w:rPr>
        <w:t>marshalls</w:t>
      </w:r>
      <w:proofErr w:type="spellEnd"/>
    </w:p>
    <w:p w14:paraId="1AC4E0AF" w14:textId="77777777" w:rsidR="001431FB" w:rsidRPr="00D24302" w:rsidRDefault="001431FB" w:rsidP="00D24302">
      <w:pPr>
        <w:spacing w:after="0" w:line="240" w:lineRule="auto"/>
        <w:jc w:val="both"/>
        <w:rPr>
          <w:rFonts w:asciiTheme="minorHAnsi" w:hAnsiTheme="minorHAnsi" w:cstheme="minorHAnsi"/>
          <w:b/>
          <w:bCs/>
          <w:sz w:val="28"/>
          <w:szCs w:val="28"/>
        </w:rPr>
      </w:pPr>
    </w:p>
    <w:p w14:paraId="4224AE25" w14:textId="0795D97A" w:rsidR="00EF6F22" w:rsidRPr="00D24302" w:rsidRDefault="00EF6F22" w:rsidP="00D24302">
      <w:pPr>
        <w:spacing w:after="0" w:line="240" w:lineRule="auto"/>
        <w:jc w:val="both"/>
        <w:rPr>
          <w:rFonts w:asciiTheme="minorHAnsi" w:hAnsiTheme="minorHAnsi" w:cstheme="minorHAnsi"/>
          <w:sz w:val="28"/>
          <w:szCs w:val="28"/>
        </w:rPr>
      </w:pPr>
      <w:r w:rsidRPr="00D24302">
        <w:rPr>
          <w:rFonts w:asciiTheme="minorHAnsi" w:hAnsiTheme="minorHAnsi" w:cstheme="minorHAnsi"/>
          <w:b/>
          <w:bCs/>
          <w:sz w:val="28"/>
          <w:szCs w:val="28"/>
        </w:rPr>
        <w:t>Community Service:</w:t>
      </w:r>
    </w:p>
    <w:p w14:paraId="7E9A06C2" w14:textId="77777777" w:rsidR="00EF6F22" w:rsidRPr="00D24302" w:rsidRDefault="00EF6F22" w:rsidP="00D24302">
      <w:pPr>
        <w:pStyle w:val="ListParagraph"/>
        <w:numPr>
          <w:ilvl w:val="0"/>
          <w:numId w:val="13"/>
        </w:numPr>
        <w:spacing w:before="120"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Support of Bowel Scan kits to locals through the pharmacy</w:t>
      </w:r>
    </w:p>
    <w:p w14:paraId="76024805" w14:textId="77777777" w:rsidR="00EF6F22" w:rsidRPr="00D24302" w:rsidRDefault="00EF6F22" w:rsidP="00D24302">
      <w:pPr>
        <w:pStyle w:val="ListParagraph"/>
        <w:numPr>
          <w:ilvl w:val="0"/>
          <w:numId w:val="13"/>
        </w:numPr>
        <w:spacing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Lift the Lid on Mental Health Crazy Hat night fundraiser. Mental Health Week, with Hat Day today. Funds raised for Australian Rotary health who fund research projects in health and mental health.</w:t>
      </w:r>
    </w:p>
    <w:p w14:paraId="5091D848" w14:textId="77777777" w:rsidR="00EF6F22" w:rsidRPr="00D24302" w:rsidRDefault="00EF6F22" w:rsidP="00D24302">
      <w:pPr>
        <w:pStyle w:val="ListParagraph"/>
        <w:numPr>
          <w:ilvl w:val="0"/>
          <w:numId w:val="13"/>
        </w:numPr>
        <w:spacing w:line="240" w:lineRule="auto"/>
        <w:ind w:left="567" w:hanging="567"/>
        <w:jc w:val="both"/>
        <w:rPr>
          <w:rFonts w:asciiTheme="minorHAnsi" w:hAnsiTheme="minorHAnsi" w:cstheme="minorHAnsi"/>
          <w:sz w:val="28"/>
          <w:szCs w:val="28"/>
        </w:rPr>
      </w:pPr>
      <w:r w:rsidRPr="00D24302">
        <w:rPr>
          <w:rFonts w:asciiTheme="minorHAnsi" w:hAnsiTheme="minorHAnsi" w:cstheme="minorHAnsi"/>
          <w:sz w:val="28"/>
          <w:szCs w:val="28"/>
        </w:rPr>
        <w:t>The Australia Day Ceremony and Rotary scooped the pool receiving Art, Culture, Environment Award for Community Bus Appeal, Community Event of the Year for 75th Anniversary Soldier Settlement Scheme and Certificate of Appreciation as the Organisation of the year.</w:t>
      </w:r>
    </w:p>
    <w:p w14:paraId="062321C0" w14:textId="77777777" w:rsidR="00EF6F22" w:rsidRPr="00D24302" w:rsidRDefault="00EF6F22" w:rsidP="00D24302">
      <w:pPr>
        <w:spacing w:after="0" w:line="240" w:lineRule="auto"/>
        <w:jc w:val="both"/>
        <w:rPr>
          <w:rFonts w:asciiTheme="minorHAnsi" w:hAnsiTheme="minorHAnsi" w:cstheme="minorHAnsi"/>
          <w:b/>
          <w:bCs/>
          <w:sz w:val="28"/>
          <w:szCs w:val="28"/>
        </w:rPr>
      </w:pPr>
    </w:p>
    <w:p w14:paraId="0FAA6CA2" w14:textId="203AAD9D" w:rsidR="00EF6F22" w:rsidRPr="00D24302" w:rsidRDefault="00EF6F22" w:rsidP="00D24302">
      <w:pPr>
        <w:spacing w:line="240" w:lineRule="auto"/>
        <w:jc w:val="both"/>
        <w:rPr>
          <w:rFonts w:asciiTheme="minorHAnsi" w:hAnsiTheme="minorHAnsi" w:cstheme="minorHAnsi"/>
          <w:sz w:val="28"/>
          <w:szCs w:val="28"/>
        </w:rPr>
      </w:pPr>
      <w:r w:rsidRPr="00D24302">
        <w:rPr>
          <w:rFonts w:asciiTheme="minorHAnsi" w:hAnsiTheme="minorHAnsi" w:cstheme="minorHAnsi"/>
          <w:b/>
          <w:bCs/>
          <w:sz w:val="28"/>
          <w:szCs w:val="28"/>
        </w:rPr>
        <w:t>Our barbeque was well used around our local area:</w:t>
      </w:r>
    </w:p>
    <w:p w14:paraId="18164B03"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Monthly BBQ’s in Newman Square</w:t>
      </w:r>
    </w:p>
    <w:p w14:paraId="2A48627F"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Australia Day Awards Breakfast BBQ</w:t>
      </w:r>
    </w:p>
    <w:p w14:paraId="35F762A7"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ANZAC Day breakfast with Numurkah RSL</w:t>
      </w:r>
    </w:p>
    <w:p w14:paraId="6E906334"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Pioneers Lodge Car Boot Sale BBQ</w:t>
      </w:r>
    </w:p>
    <w:p w14:paraId="343AA71F"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 xml:space="preserve">Show Us </w:t>
      </w:r>
      <w:proofErr w:type="spellStart"/>
      <w:r w:rsidRPr="00D24302">
        <w:rPr>
          <w:rFonts w:asciiTheme="minorHAnsi" w:hAnsiTheme="minorHAnsi" w:cstheme="minorHAnsi"/>
          <w:sz w:val="28"/>
          <w:szCs w:val="28"/>
        </w:rPr>
        <w:t>Ya</w:t>
      </w:r>
      <w:proofErr w:type="spellEnd"/>
      <w:r w:rsidRPr="00D24302">
        <w:rPr>
          <w:rFonts w:asciiTheme="minorHAnsi" w:hAnsiTheme="minorHAnsi" w:cstheme="minorHAnsi"/>
          <w:sz w:val="28"/>
          <w:szCs w:val="28"/>
        </w:rPr>
        <w:t xml:space="preserve"> Wheels BBQ</w:t>
      </w:r>
    </w:p>
    <w:p w14:paraId="492A1306"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Election Day BBQ</w:t>
      </w:r>
    </w:p>
    <w:p w14:paraId="6E28A0F2"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proofErr w:type="spellStart"/>
      <w:r w:rsidRPr="00D24302">
        <w:rPr>
          <w:rFonts w:asciiTheme="minorHAnsi" w:hAnsiTheme="minorHAnsi" w:cstheme="minorHAnsi"/>
          <w:sz w:val="28"/>
          <w:szCs w:val="28"/>
        </w:rPr>
        <w:t>Flavorite</w:t>
      </w:r>
      <w:proofErr w:type="spellEnd"/>
      <w:r w:rsidRPr="00D24302">
        <w:rPr>
          <w:rFonts w:asciiTheme="minorHAnsi" w:hAnsiTheme="minorHAnsi" w:cstheme="minorHAnsi"/>
          <w:sz w:val="28"/>
          <w:szCs w:val="28"/>
        </w:rPr>
        <w:t xml:space="preserve"> BBQ</w:t>
      </w:r>
    </w:p>
    <w:p w14:paraId="27B366F7" w14:textId="77777777" w:rsidR="00EF6F22" w:rsidRPr="00D24302" w:rsidRDefault="00EF6F22" w:rsidP="00D24302">
      <w:pPr>
        <w:pStyle w:val="ListParagraph"/>
        <w:numPr>
          <w:ilvl w:val="0"/>
          <w:numId w:val="14"/>
        </w:numPr>
        <w:spacing w:after="0" w:line="240" w:lineRule="auto"/>
        <w:ind w:left="709" w:hanging="643"/>
        <w:jc w:val="both"/>
        <w:rPr>
          <w:rFonts w:asciiTheme="minorHAnsi" w:hAnsiTheme="minorHAnsi" w:cstheme="minorHAnsi"/>
          <w:sz w:val="28"/>
          <w:szCs w:val="28"/>
        </w:rPr>
      </w:pPr>
      <w:r w:rsidRPr="00D24302">
        <w:rPr>
          <w:rFonts w:asciiTheme="minorHAnsi" w:hAnsiTheme="minorHAnsi" w:cstheme="minorHAnsi"/>
          <w:sz w:val="28"/>
          <w:szCs w:val="28"/>
        </w:rPr>
        <w:t>Historical Society BBQ</w:t>
      </w:r>
    </w:p>
    <w:p w14:paraId="2881DFBC" w14:textId="77777777" w:rsidR="00EF6F22" w:rsidRPr="00D24302" w:rsidRDefault="00EF6F22" w:rsidP="00D24302">
      <w:pPr>
        <w:spacing w:after="0" w:line="240" w:lineRule="auto"/>
        <w:jc w:val="both"/>
        <w:rPr>
          <w:rFonts w:asciiTheme="minorHAnsi" w:hAnsiTheme="minorHAnsi" w:cstheme="minorHAnsi"/>
          <w:sz w:val="28"/>
          <w:szCs w:val="28"/>
        </w:rPr>
      </w:pPr>
    </w:p>
    <w:p w14:paraId="1B39F1C9" w14:textId="77777777" w:rsidR="00EF6F22" w:rsidRPr="00D24302" w:rsidRDefault="00EF6F22" w:rsidP="00D24302">
      <w:pPr>
        <w:spacing w:after="0" w:line="240" w:lineRule="auto"/>
        <w:jc w:val="both"/>
        <w:rPr>
          <w:rFonts w:asciiTheme="minorHAnsi" w:hAnsiTheme="minorHAnsi" w:cstheme="minorHAnsi"/>
          <w:sz w:val="28"/>
          <w:szCs w:val="28"/>
        </w:rPr>
      </w:pPr>
      <w:r w:rsidRPr="00D24302">
        <w:rPr>
          <w:rFonts w:asciiTheme="minorHAnsi" w:hAnsiTheme="minorHAnsi" w:cstheme="minorHAnsi"/>
          <w:sz w:val="28"/>
          <w:szCs w:val="28"/>
        </w:rPr>
        <w:t xml:space="preserve">A very big shout out to all the members, friends and family who give their time throughout the year to fundraise, volunteer and support those who are vulnerable and disadvantaged locally and internationally. </w:t>
      </w:r>
    </w:p>
    <w:p w14:paraId="18FD656B" w14:textId="77777777" w:rsidR="00EF6F22" w:rsidRPr="00D24302" w:rsidRDefault="00EF6F22" w:rsidP="00D24302">
      <w:pPr>
        <w:pStyle w:val="ListParagraph"/>
        <w:spacing w:after="120" w:line="276" w:lineRule="auto"/>
        <w:ind w:left="714"/>
        <w:jc w:val="both"/>
        <w:rPr>
          <w:rFonts w:asciiTheme="minorHAnsi" w:hAnsiTheme="minorHAnsi" w:cstheme="minorHAnsi"/>
        </w:rPr>
      </w:pPr>
    </w:p>
    <w:p w14:paraId="3350395D" w14:textId="77777777" w:rsidR="00B16E78" w:rsidRPr="00D24302" w:rsidRDefault="00B16E78" w:rsidP="00D24302">
      <w:pPr>
        <w:spacing w:line="240" w:lineRule="auto"/>
        <w:jc w:val="both"/>
        <w:rPr>
          <w:rFonts w:asciiTheme="minorHAnsi" w:eastAsiaTheme="minorHAnsi" w:hAnsiTheme="minorHAnsi" w:cstheme="minorHAnsi"/>
          <w:b/>
          <w:bCs/>
          <w:iCs/>
          <w:color w:val="auto"/>
          <w:kern w:val="2"/>
          <w:sz w:val="28"/>
          <w:szCs w:val="28"/>
          <w:lang w:eastAsia="en-US"/>
          <w14:ligatures w14:val="standardContextual"/>
        </w:rPr>
      </w:pPr>
      <w:r w:rsidRPr="00D24302">
        <w:rPr>
          <w:rFonts w:asciiTheme="minorHAnsi" w:eastAsiaTheme="minorHAnsi" w:hAnsiTheme="minorHAnsi" w:cstheme="minorHAnsi"/>
          <w:b/>
          <w:bCs/>
          <w:iCs/>
          <w:color w:val="auto"/>
          <w:kern w:val="2"/>
          <w:sz w:val="28"/>
          <w:szCs w:val="28"/>
          <w:lang w:eastAsia="en-US"/>
          <w14:ligatures w14:val="standardContextual"/>
        </w:rPr>
        <w:t>Community Bus Project</w:t>
      </w:r>
    </w:p>
    <w:p w14:paraId="27B5684C" w14:textId="77777777" w:rsidR="00B16E78" w:rsidRPr="00D24302" w:rsidRDefault="00B16E78" w:rsidP="00D24302">
      <w:pPr>
        <w:spacing w:line="240" w:lineRule="auto"/>
        <w:jc w:val="both"/>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Saturday 26 February 2022 saw Gary Phillips then President of the Rotary Club of Numurkah launch a project to raise $95,000 for a new community bus for aged care. This project was launched in conjunction with NCN Health.</w:t>
      </w:r>
    </w:p>
    <w:p w14:paraId="756EF855" w14:textId="77777777" w:rsidR="00B16E78" w:rsidRPr="00D24302" w:rsidRDefault="00B16E78" w:rsidP="00D24302">
      <w:pPr>
        <w:spacing w:line="240" w:lineRule="auto"/>
        <w:jc w:val="both"/>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The Rotary Club of Numurkah launched the appeal with a donation of $25,000 from its reserves. The club also promised to donate the profits from its upcoming art show. This turned out to be further donation of $16,000, taking the clubs contribution to $41,000.</w:t>
      </w:r>
    </w:p>
    <w:p w14:paraId="3D39D515" w14:textId="77777777" w:rsidR="00B16E78" w:rsidRPr="00D24302" w:rsidRDefault="00B16E78" w:rsidP="00D24302">
      <w:pPr>
        <w:spacing w:line="240" w:lineRule="auto"/>
        <w:jc w:val="both"/>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lastRenderedPageBreak/>
        <w:t>Further donations from individuals and corporate entities soon followed, the entire community getting behind this project, The Lions Club made two donations of $5,000 each. The lions Ladies after their high tea donated a further $3,000. The Pioneer lodge auxiliary donated $10,000 from their reserves. The Moira Shire Council, GrainCorp and the Bendigo Bank all made donations of $10,000 each.</w:t>
      </w:r>
    </w:p>
    <w:p w14:paraId="6EB05860" w14:textId="3751A1D3" w:rsidR="00B16E78" w:rsidRPr="00D24302" w:rsidRDefault="00B16E78" w:rsidP="00D24302">
      <w:pPr>
        <w:spacing w:line="240" w:lineRule="auto"/>
        <w:jc w:val="both"/>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 xml:space="preserve">The community has been very generous with lots of personal donations large and small but all very much appreciated. </w:t>
      </w:r>
      <w:r w:rsidR="006B3FA3" w:rsidRPr="00D24302">
        <w:rPr>
          <w:rFonts w:asciiTheme="minorHAnsi" w:eastAsiaTheme="minorHAnsi" w:hAnsiTheme="minorHAnsi" w:cstheme="minorHAnsi"/>
          <w:color w:val="auto"/>
          <w:kern w:val="2"/>
          <w:sz w:val="28"/>
          <w:szCs w:val="28"/>
          <w:lang w:eastAsia="en-US"/>
          <w14:ligatures w14:val="standardContextual"/>
        </w:rPr>
        <w:t xml:space="preserve">One Numurkah couple generously donated $10,000 and another couple $5,000.  </w:t>
      </w:r>
      <w:r w:rsidRPr="00D24302">
        <w:rPr>
          <w:rFonts w:asciiTheme="minorHAnsi" w:eastAsiaTheme="minorHAnsi" w:hAnsiTheme="minorHAnsi" w:cstheme="minorHAnsi"/>
          <w:color w:val="auto"/>
          <w:kern w:val="2"/>
          <w:sz w:val="28"/>
          <w:szCs w:val="28"/>
          <w:lang w:eastAsia="en-US"/>
          <w14:ligatures w14:val="standardContextual"/>
        </w:rPr>
        <w:t>We learnt that many saw this project as one they might make use of in their later life.</w:t>
      </w:r>
    </w:p>
    <w:p w14:paraId="7E3B3B3B" w14:textId="6403477A" w:rsidR="00B16E78" w:rsidRPr="00D24302" w:rsidRDefault="00B16E78" w:rsidP="00D24302">
      <w:pPr>
        <w:spacing w:line="240" w:lineRule="auto"/>
        <w:jc w:val="both"/>
        <w:rPr>
          <w:rFonts w:asciiTheme="minorHAnsi" w:eastAsiaTheme="minorHAnsi" w:hAnsiTheme="minorHAnsi" w:cstheme="minorHAnsi"/>
          <w:color w:val="auto"/>
          <w:kern w:val="2"/>
          <w:sz w:val="28"/>
          <w:szCs w:val="28"/>
          <w:u w:val="single"/>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 xml:space="preserve">The only problem with being so successful was significantly more money was raised than was required for one bus. The appeal was extended to raise funds for a second bus. NCN Health sought innovative ways to fund the balance and has gained support from their Board. The new buses will allow the older buses to be retired. </w:t>
      </w:r>
      <w:r w:rsidRPr="00D24302">
        <w:rPr>
          <w:rFonts w:asciiTheme="minorHAnsi" w:eastAsiaTheme="minorHAnsi" w:hAnsiTheme="minorHAnsi" w:cstheme="minorHAnsi"/>
          <w:color w:val="auto"/>
          <w:kern w:val="2"/>
          <w:sz w:val="28"/>
          <w:szCs w:val="28"/>
          <w:u w:val="single"/>
          <w:lang w:eastAsia="en-US"/>
          <w14:ligatures w14:val="standardContextual"/>
        </w:rPr>
        <w:t xml:space="preserve">A total of </w:t>
      </w:r>
      <w:r w:rsidRPr="00D24302">
        <w:rPr>
          <w:rFonts w:asciiTheme="minorHAnsi" w:eastAsiaTheme="minorHAnsi" w:hAnsiTheme="minorHAnsi" w:cstheme="minorHAnsi"/>
          <w:b/>
          <w:bCs/>
          <w:color w:val="auto"/>
          <w:kern w:val="2"/>
          <w:sz w:val="28"/>
          <w:szCs w:val="28"/>
          <w:u w:val="single"/>
          <w:lang w:eastAsia="en-US"/>
          <w14:ligatures w14:val="standardContextual"/>
        </w:rPr>
        <w:t>$127,155.85</w:t>
      </w:r>
      <w:r w:rsidRPr="00D24302">
        <w:rPr>
          <w:rFonts w:asciiTheme="minorHAnsi" w:eastAsiaTheme="minorHAnsi" w:hAnsiTheme="minorHAnsi" w:cstheme="minorHAnsi"/>
          <w:color w:val="auto"/>
          <w:kern w:val="2"/>
          <w:sz w:val="28"/>
          <w:szCs w:val="28"/>
          <w:u w:val="single"/>
          <w:lang w:eastAsia="en-US"/>
          <w14:ligatures w14:val="standardContextual"/>
        </w:rPr>
        <w:t xml:space="preserve"> was raised by the community.</w:t>
      </w:r>
    </w:p>
    <w:p w14:paraId="415C370D" w14:textId="2F1E190B" w:rsidR="00B16E78" w:rsidRPr="00D24302" w:rsidRDefault="00B16E78" w:rsidP="00D24302">
      <w:pPr>
        <w:spacing w:line="240" w:lineRule="auto"/>
        <w:jc w:val="both"/>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 xml:space="preserve">After an extended time since ordering the first bus, has now arrived and is currently in Melbourne being fitted out with all ability’s equipment. This fit out and will ensure older residents and clients who require mobility such as wheelchairs and other aids can enjoy outings. </w:t>
      </w:r>
    </w:p>
    <w:p w14:paraId="09B8C7DD" w14:textId="234AD82B" w:rsidR="00B16E78" w:rsidRPr="00D24302" w:rsidRDefault="00B16E78" w:rsidP="00D24302">
      <w:pPr>
        <w:spacing w:line="240" w:lineRule="auto"/>
        <w:jc w:val="both"/>
        <w:rPr>
          <w:rFonts w:asciiTheme="minorHAnsi" w:eastAsiaTheme="minorHAnsi" w:hAnsiTheme="minorHAnsi" w:cstheme="minorHAnsi"/>
          <w:color w:val="auto"/>
          <w:kern w:val="2"/>
          <w:sz w:val="28"/>
          <w:szCs w:val="28"/>
          <w:lang w:eastAsia="en-US"/>
          <w14:ligatures w14:val="standardContextual"/>
        </w:rPr>
      </w:pPr>
      <w:r w:rsidRPr="00D24302">
        <w:rPr>
          <w:rFonts w:asciiTheme="minorHAnsi" w:eastAsiaTheme="minorHAnsi" w:hAnsiTheme="minorHAnsi" w:cstheme="minorHAnsi"/>
          <w:color w:val="auto"/>
          <w:kern w:val="2"/>
          <w:sz w:val="28"/>
          <w:szCs w:val="28"/>
          <w:lang w:eastAsia="en-US"/>
          <w14:ligatures w14:val="standardContextual"/>
        </w:rPr>
        <w:t>NCN Health and Rotary are incredibly grateful for the generosity shown towards our aged people and ensuring they can maintain connection with their local community.</w:t>
      </w:r>
    </w:p>
    <w:p w14:paraId="71CAA9B1" w14:textId="791B76D6" w:rsidR="00D24302" w:rsidRPr="00E04002" w:rsidRDefault="00D24302" w:rsidP="00D24302">
      <w:pPr>
        <w:spacing w:after="0" w:line="240" w:lineRule="auto"/>
        <w:rPr>
          <w:rFonts w:ascii="Arial" w:eastAsiaTheme="minorHAnsi" w:hAnsi="Arial" w:cs="Arial"/>
          <w:color w:val="auto"/>
          <w:kern w:val="2"/>
          <w:sz w:val="28"/>
          <w:szCs w:val="28"/>
          <w:lang w:eastAsia="en-US"/>
          <w14:ligatures w14:val="standardContextual"/>
        </w:rPr>
      </w:pPr>
    </w:p>
    <w:p w14:paraId="06DCDE2B" w14:textId="20AFE423" w:rsidR="00D24302" w:rsidRPr="00E04002" w:rsidRDefault="001836D7" w:rsidP="00D24302">
      <w:pPr>
        <w:spacing w:after="0" w:line="240" w:lineRule="auto"/>
        <w:rPr>
          <w:rFonts w:asciiTheme="minorHAnsi" w:eastAsiaTheme="minorHAnsi" w:hAnsiTheme="minorHAnsi" w:cstheme="minorHAnsi"/>
          <w:b/>
          <w:color w:val="1F3864" w:themeColor="accent1" w:themeShade="80"/>
          <w:kern w:val="2"/>
          <w:sz w:val="28"/>
          <w:szCs w:val="28"/>
          <w:lang w:eastAsia="en-US"/>
          <w14:ligatures w14:val="standardContextual"/>
        </w:rPr>
      </w:pPr>
      <w:r>
        <w:rPr>
          <w:rFonts w:asciiTheme="minorHAnsi" w:eastAsiaTheme="minorHAnsi" w:hAnsiTheme="minorHAnsi" w:cstheme="minorHAnsi"/>
          <w:b/>
          <w:color w:val="1F3864" w:themeColor="accent1" w:themeShade="80"/>
          <w:kern w:val="2"/>
          <w:sz w:val="28"/>
          <w:szCs w:val="28"/>
          <w:lang w:eastAsia="en-US"/>
          <w14:ligatures w14:val="standardContextual"/>
        </w:rPr>
        <w:t>Julie Andrew</w:t>
      </w:r>
    </w:p>
    <w:p w14:paraId="6243DCA1" w14:textId="643C370B" w:rsidR="00D24302" w:rsidRPr="00E04002" w:rsidRDefault="00D24302" w:rsidP="00D24302">
      <w:pPr>
        <w:spacing w:after="0" w:line="240" w:lineRule="auto"/>
        <w:rPr>
          <w:rFonts w:asciiTheme="minorHAnsi" w:eastAsiaTheme="minorHAnsi" w:hAnsiTheme="minorHAnsi" w:cstheme="minorHAnsi"/>
          <w:b/>
          <w:color w:val="1F3864" w:themeColor="accent1" w:themeShade="80"/>
          <w:kern w:val="2"/>
          <w:sz w:val="28"/>
          <w:szCs w:val="28"/>
          <w:lang w:eastAsia="en-US"/>
          <w14:ligatures w14:val="standardContextual"/>
        </w:rPr>
      </w:pPr>
      <w:r>
        <w:rPr>
          <w:rFonts w:asciiTheme="minorHAnsi" w:eastAsiaTheme="minorHAnsi" w:hAnsiTheme="minorHAnsi" w:cstheme="minorHAnsi"/>
          <w:b/>
          <w:color w:val="1F3864" w:themeColor="accent1" w:themeShade="80"/>
          <w:kern w:val="2"/>
          <w:sz w:val="28"/>
          <w:szCs w:val="28"/>
          <w:lang w:eastAsia="en-US"/>
          <w14:ligatures w14:val="standardContextual"/>
        </w:rPr>
        <w:t>Community Services Director</w:t>
      </w:r>
      <w:r w:rsidRPr="00E04002">
        <w:rPr>
          <w:rFonts w:asciiTheme="minorHAnsi" w:eastAsiaTheme="minorHAnsi" w:hAnsiTheme="minorHAnsi" w:cstheme="minorHAnsi"/>
          <w:b/>
          <w:color w:val="1F3864" w:themeColor="accent1" w:themeShade="80"/>
          <w:kern w:val="2"/>
          <w:sz w:val="28"/>
          <w:szCs w:val="28"/>
          <w:lang w:eastAsia="en-US"/>
          <w14:ligatures w14:val="standardContextual"/>
        </w:rPr>
        <w:t xml:space="preserve"> </w:t>
      </w:r>
    </w:p>
    <w:p w14:paraId="02F96C37" w14:textId="0953A498" w:rsidR="00946E47" w:rsidRPr="003A2857" w:rsidRDefault="00D24302" w:rsidP="003A2857">
      <w:pPr>
        <w:spacing w:after="0"/>
        <w:rPr>
          <w:rFonts w:asciiTheme="minorHAnsi" w:eastAsia="Century Gothic" w:hAnsiTheme="minorHAnsi" w:cstheme="minorHAnsi"/>
          <w:b/>
          <w:color w:val="262140"/>
          <w:sz w:val="12"/>
          <w:szCs w:val="12"/>
        </w:rPr>
      </w:pPr>
      <w:r w:rsidRPr="00D24302">
        <w:rPr>
          <w:rFonts w:asciiTheme="minorHAnsi" w:hAnsiTheme="minorHAnsi" w:cstheme="minorHAnsi"/>
          <w:noProof/>
        </w:rPr>
        <w:drawing>
          <wp:anchor distT="0" distB="0" distL="114300" distR="114300" simplePos="0" relativeHeight="251732992" behindDoc="0" locked="0" layoutInCell="1" allowOverlap="1" wp14:anchorId="7D5127A9" wp14:editId="2C47DFDE">
            <wp:simplePos x="0" y="0"/>
            <wp:positionH relativeFrom="margin">
              <wp:posOffset>95250</wp:posOffset>
            </wp:positionH>
            <wp:positionV relativeFrom="paragraph">
              <wp:posOffset>203200</wp:posOffset>
            </wp:positionV>
            <wp:extent cx="6082030" cy="3315335"/>
            <wp:effectExtent l="95250" t="95250" r="90170" b="946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847" r="611" b="12865"/>
                    <a:stretch/>
                  </pic:blipFill>
                  <pic:spPr bwMode="auto">
                    <a:xfrm>
                      <a:off x="0" y="0"/>
                      <a:ext cx="6082030" cy="3315335"/>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B83A59" w14:textId="2EC0E7B9" w:rsidR="00A37AA3" w:rsidRPr="008E56AE" w:rsidRDefault="008E56AE">
      <w:pPr>
        <w:pStyle w:val="Heading1"/>
        <w:ind w:left="-5"/>
        <w:rPr>
          <w:rFonts w:asciiTheme="minorHAnsi" w:hAnsiTheme="minorHAnsi" w:cstheme="minorHAnsi"/>
          <w:color w:val="1F3864" w:themeColor="accent1" w:themeShade="80"/>
          <w14:textOutline w14:w="0" w14:cap="flat" w14:cmpd="sng" w14:algn="ctr">
            <w14:noFill/>
            <w14:prstDash w14:val="solid"/>
            <w14:round/>
          </w14:textOutline>
        </w:rPr>
      </w:pPr>
      <w:bookmarkStart w:id="15" w:name="_Toc138661692"/>
      <w:bookmarkEnd w:id="14"/>
      <w:r w:rsidRPr="008E56AE">
        <w:rPr>
          <w:rFonts w:asciiTheme="minorHAnsi" w:hAnsiTheme="minorHAnsi" w:cstheme="minorHAnsi"/>
          <w:color w:val="1F3864" w:themeColor="accent1" w:themeShade="80"/>
          <w14:textOutline w14:w="0" w14:cap="flat" w14:cmpd="sng" w14:algn="ctr">
            <w14:noFill/>
            <w14:prstDash w14:val="solid"/>
            <w14:round/>
          </w14:textOutline>
        </w:rPr>
        <w:lastRenderedPageBreak/>
        <w:t>INTERNATIONAL REPORT</w:t>
      </w:r>
      <w:bookmarkEnd w:id="15"/>
    </w:p>
    <w:p w14:paraId="3DA3494A" w14:textId="6F772E36" w:rsidR="00A37AA3" w:rsidRPr="00114408" w:rsidRDefault="002E2E8E" w:rsidP="004F517E">
      <w:pPr>
        <w:spacing w:after="0"/>
        <w:rPr>
          <w:rFonts w:asciiTheme="minorHAnsi" w:hAnsiTheme="minorHAnsi" w:cstheme="minorHAnsi"/>
        </w:rPr>
      </w:pPr>
      <w:r w:rsidRPr="00114408">
        <w:rPr>
          <w:rFonts w:asciiTheme="minorHAnsi" w:hAnsiTheme="minorHAnsi" w:cstheme="minorHAnsi"/>
          <w:color w:val="262140"/>
          <w:sz w:val="24"/>
        </w:rPr>
        <w:t xml:space="preserve"> </w:t>
      </w:r>
    </w:p>
    <w:p w14:paraId="33CD9A1A" w14:textId="5D5D53E0" w:rsidR="001362E7" w:rsidRPr="00D24302" w:rsidRDefault="001362E7" w:rsidP="00D24302">
      <w:pPr>
        <w:jc w:val="both"/>
        <w:rPr>
          <w:rFonts w:asciiTheme="minorHAnsi" w:hAnsiTheme="minorHAnsi" w:cstheme="minorHAnsi"/>
          <w:sz w:val="28"/>
          <w:szCs w:val="28"/>
          <w:lang w:val="en-US"/>
        </w:rPr>
      </w:pPr>
      <w:r w:rsidRPr="00D24302">
        <w:rPr>
          <w:rFonts w:asciiTheme="minorHAnsi" w:hAnsiTheme="minorHAnsi" w:cstheme="minorHAnsi"/>
          <w:sz w:val="28"/>
          <w:szCs w:val="28"/>
          <w:lang w:val="en-US"/>
        </w:rPr>
        <w:t>The Rotary Club of Numurkah has had a relatively quiet year, on the international front, focusing more on local projects.</w:t>
      </w:r>
    </w:p>
    <w:p w14:paraId="719DA4FE" w14:textId="51B9E54E" w:rsidR="001362E7" w:rsidRPr="00D24302" w:rsidRDefault="001362E7" w:rsidP="00D24302">
      <w:pPr>
        <w:jc w:val="both"/>
        <w:rPr>
          <w:rFonts w:asciiTheme="minorHAnsi" w:hAnsiTheme="minorHAnsi" w:cstheme="minorHAnsi"/>
          <w:sz w:val="28"/>
          <w:szCs w:val="28"/>
          <w:lang w:val="en-US"/>
        </w:rPr>
      </w:pPr>
      <w:r w:rsidRPr="00D24302">
        <w:rPr>
          <w:rFonts w:asciiTheme="minorHAnsi" w:hAnsiTheme="minorHAnsi" w:cstheme="minorHAnsi"/>
          <w:noProof/>
          <w:lang w:val="en-US"/>
        </w:rPr>
        <w:drawing>
          <wp:anchor distT="0" distB="0" distL="114300" distR="114300" simplePos="0" relativeHeight="251687936" behindDoc="0" locked="0" layoutInCell="1" allowOverlap="1" wp14:anchorId="1733F391" wp14:editId="0F66C3BE">
            <wp:simplePos x="0" y="0"/>
            <wp:positionH relativeFrom="column">
              <wp:posOffset>4020820</wp:posOffset>
            </wp:positionH>
            <wp:positionV relativeFrom="paragraph">
              <wp:posOffset>952500</wp:posOffset>
            </wp:positionV>
            <wp:extent cx="2149475" cy="2886710"/>
            <wp:effectExtent l="323850" t="266700" r="327025" b="256540"/>
            <wp:wrapSquare wrapText="bothSides"/>
            <wp:docPr id="72615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59882" name=""/>
                    <pic:cNvPicPr/>
                  </pic:nvPicPr>
                  <pic:blipFill>
                    <a:blip r:embed="rId23">
                      <a:extLst>
                        <a:ext uri="{28A0092B-C50C-407E-A947-70E740481C1C}">
                          <a14:useLocalDpi xmlns:a14="http://schemas.microsoft.com/office/drawing/2010/main" val="0"/>
                        </a:ext>
                      </a:extLst>
                    </a:blip>
                    <a:stretch>
                      <a:fillRect/>
                    </a:stretch>
                  </pic:blipFill>
                  <pic:spPr>
                    <a:xfrm rot="552203">
                      <a:off x="0" y="0"/>
                      <a:ext cx="2149475" cy="2886710"/>
                    </a:xfrm>
                    <a:prstGeom prst="rect">
                      <a:avLst/>
                    </a:prstGeom>
                    <a:ln w="88900" cap="sq" cmpd="thickThin">
                      <a:solidFill>
                        <a:schemeClr val="accent1">
                          <a:lumMod val="50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D24302">
        <w:rPr>
          <w:rFonts w:asciiTheme="minorHAnsi" w:hAnsiTheme="minorHAnsi" w:cstheme="minorHAnsi"/>
          <w:sz w:val="28"/>
          <w:szCs w:val="28"/>
          <w:lang w:val="en-US"/>
        </w:rPr>
        <w:t xml:space="preserve">The Club has, however continued their support of RAWCS project- Umoja Orphanage, near Mombasa, Kenya. The name Umoja means “the spirit of unity and togetherness” in Swahili. Cathy Booth from the Rotary Club of Bundaberg, Qld has completed multiple Australian trips this year, spreading the word of Umoja. She continues to gain sponsorship, to provide love, education and resources to children in dire need. Cathy has travelled to Umoja twice this year, once with a small group including </w:t>
      </w:r>
      <w:proofErr w:type="spellStart"/>
      <w:r w:rsidRPr="00D24302">
        <w:rPr>
          <w:rFonts w:asciiTheme="minorHAnsi" w:hAnsiTheme="minorHAnsi" w:cstheme="minorHAnsi"/>
          <w:sz w:val="28"/>
          <w:szCs w:val="28"/>
          <w:lang w:val="en-US"/>
        </w:rPr>
        <w:t>Waaia’s</w:t>
      </w:r>
      <w:proofErr w:type="spellEnd"/>
      <w:r w:rsidRPr="00D24302">
        <w:rPr>
          <w:rFonts w:asciiTheme="minorHAnsi" w:hAnsiTheme="minorHAnsi" w:cstheme="minorHAnsi"/>
          <w:sz w:val="28"/>
          <w:szCs w:val="28"/>
          <w:lang w:val="en-US"/>
        </w:rPr>
        <w:t xml:space="preserve"> Wayne and Pam Limbrick, and a larger group of volunteers in April.</w:t>
      </w:r>
    </w:p>
    <w:p w14:paraId="47CFA467" w14:textId="4C2187ED" w:rsidR="001362E7" w:rsidRPr="00D24302" w:rsidRDefault="00D02275" w:rsidP="00D24302">
      <w:pPr>
        <w:jc w:val="both"/>
        <w:rPr>
          <w:rFonts w:asciiTheme="minorHAnsi" w:hAnsiTheme="minorHAnsi" w:cstheme="minorHAnsi"/>
          <w:sz w:val="28"/>
          <w:szCs w:val="28"/>
          <w:lang w:val="en-US"/>
        </w:rPr>
      </w:pPr>
      <w:r w:rsidRPr="00D24302">
        <w:rPr>
          <w:rFonts w:asciiTheme="minorHAnsi" w:hAnsiTheme="minorHAnsi" w:cstheme="minorHAnsi"/>
          <w:noProof/>
          <w:sz w:val="28"/>
          <w:szCs w:val="28"/>
          <w:lang w:val="en-US"/>
        </w:rPr>
        <mc:AlternateContent>
          <mc:Choice Requires="wps">
            <w:drawing>
              <wp:anchor distT="45720" distB="45720" distL="114300" distR="114300" simplePos="0" relativeHeight="251694080" behindDoc="0" locked="0" layoutInCell="1" allowOverlap="1" wp14:anchorId="504E54FA" wp14:editId="3FC1C622">
                <wp:simplePos x="0" y="0"/>
                <wp:positionH relativeFrom="column">
                  <wp:posOffset>3585210</wp:posOffset>
                </wp:positionH>
                <wp:positionV relativeFrom="paragraph">
                  <wp:posOffset>1464310</wp:posOffset>
                </wp:positionV>
                <wp:extent cx="1744980" cy="44958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449580"/>
                        </a:xfrm>
                        <a:prstGeom prst="rect">
                          <a:avLst/>
                        </a:prstGeom>
                        <a:noFill/>
                        <a:ln w="9525">
                          <a:noFill/>
                          <a:miter lim="800000"/>
                          <a:headEnd/>
                          <a:tailEnd/>
                        </a:ln>
                      </wps:spPr>
                      <wps:txbx>
                        <w:txbxContent>
                          <w:p w14:paraId="57C33C6F" w14:textId="3C120D20" w:rsidR="009F67C9" w:rsidRPr="00D24302" w:rsidRDefault="009F67C9" w:rsidP="00D02275">
                            <w:pPr>
                              <w:jc w:val="center"/>
                              <w:rPr>
                                <w:b/>
                                <w:i/>
                                <w:szCs w:val="18"/>
                              </w:rPr>
                            </w:pPr>
                            <w:proofErr w:type="spellStart"/>
                            <w:r w:rsidRPr="00D24302">
                              <w:rPr>
                                <w:b/>
                                <w:i/>
                                <w:szCs w:val="18"/>
                              </w:rPr>
                              <w:t>Alare</w:t>
                            </w:r>
                            <w:proofErr w:type="spellEnd"/>
                            <w:r w:rsidRPr="00D24302">
                              <w:rPr>
                                <w:b/>
                                <w:i/>
                                <w:szCs w:val="18"/>
                              </w:rPr>
                              <w:t xml:space="preserve"> with volunteer, Peter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54FA" id="Text Box 2" o:spid="_x0000_s1046" type="#_x0000_t202" style="position:absolute;left:0;text-align:left;margin-left:282.3pt;margin-top:115.3pt;width:137.4pt;height:35.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" filled="f" stroked="f">
                <v:textbox>
                  <w:txbxContent>
                    <w:p w14:paraId="57C33C6F" w14:textId="3C120D20" w:rsidR="009F67C9" w:rsidRPr="00D24302" w:rsidRDefault="009F67C9" w:rsidP="00D02275">
                      <w:pPr>
                        <w:jc w:val="center"/>
                        <w:rPr>
                          <w:b/>
                          <w:i/>
                          <w:szCs w:val="18"/>
                        </w:rPr>
                      </w:pPr>
                      <w:proofErr w:type="spellStart"/>
                      <w:r w:rsidRPr="00D24302">
                        <w:rPr>
                          <w:b/>
                          <w:i/>
                          <w:szCs w:val="18"/>
                        </w:rPr>
                        <w:t>Alare</w:t>
                      </w:r>
                      <w:proofErr w:type="spellEnd"/>
                      <w:r w:rsidRPr="00D24302">
                        <w:rPr>
                          <w:b/>
                          <w:i/>
                          <w:szCs w:val="18"/>
                        </w:rPr>
                        <w:t xml:space="preserve"> with volunteer, Peter</w:t>
                      </w:r>
                    </w:p>
                  </w:txbxContent>
                </v:textbox>
                <w10:wrap type="square"/>
              </v:shape>
            </w:pict>
          </mc:Fallback>
        </mc:AlternateContent>
      </w:r>
      <w:r w:rsidR="001362E7" w:rsidRPr="00D24302">
        <w:rPr>
          <w:rFonts w:asciiTheme="minorHAnsi" w:hAnsiTheme="minorHAnsi" w:cstheme="minorHAnsi"/>
          <w:sz w:val="28"/>
          <w:szCs w:val="28"/>
          <w:lang w:val="en-US"/>
        </w:rPr>
        <w:t xml:space="preserve">We also continue our child sponsorship of </w:t>
      </w:r>
      <w:proofErr w:type="spellStart"/>
      <w:r w:rsidR="001362E7" w:rsidRPr="00D24302">
        <w:rPr>
          <w:rFonts w:asciiTheme="minorHAnsi" w:hAnsiTheme="minorHAnsi" w:cstheme="minorHAnsi"/>
          <w:sz w:val="28"/>
          <w:szCs w:val="28"/>
          <w:lang w:val="en-US"/>
        </w:rPr>
        <w:t>Alare</w:t>
      </w:r>
      <w:proofErr w:type="spellEnd"/>
      <w:r w:rsidR="001362E7" w:rsidRPr="00D24302">
        <w:rPr>
          <w:rFonts w:asciiTheme="minorHAnsi" w:hAnsiTheme="minorHAnsi" w:cstheme="minorHAnsi"/>
          <w:sz w:val="28"/>
          <w:szCs w:val="28"/>
          <w:lang w:val="en-US"/>
        </w:rPr>
        <w:t>, one of the children, and receive monthly updates of his progress. He is healthy, enjoys school, is a hard worker, enjoys being on the farm with the animals, farm workers and planting crops. Our sponsorship of $100/month helps purchase food, clothing, schoolbooks, uniforms, medical assistance, medication and school fees.</w:t>
      </w:r>
    </w:p>
    <w:p w14:paraId="03E2CE46" w14:textId="3D6870CE" w:rsidR="001362E7" w:rsidRPr="00D24302" w:rsidRDefault="00D24302" w:rsidP="00D24302">
      <w:pPr>
        <w:jc w:val="both"/>
        <w:rPr>
          <w:rFonts w:asciiTheme="minorHAnsi" w:hAnsiTheme="minorHAnsi" w:cstheme="minorHAnsi"/>
          <w:sz w:val="28"/>
          <w:szCs w:val="28"/>
          <w:lang w:val="en-US"/>
        </w:rPr>
      </w:pPr>
      <w:r w:rsidRPr="00D24302">
        <w:rPr>
          <w:rFonts w:asciiTheme="minorHAnsi" w:hAnsiTheme="minorHAnsi" w:cstheme="minorHAnsi"/>
          <w:noProof/>
        </w:rPr>
        <w:drawing>
          <wp:anchor distT="0" distB="0" distL="114300" distR="114300" simplePos="0" relativeHeight="251689984" behindDoc="0" locked="0" layoutInCell="1" allowOverlap="1" wp14:anchorId="5A7EF28B" wp14:editId="176643D4">
            <wp:simplePos x="0" y="0"/>
            <wp:positionH relativeFrom="margin">
              <wp:posOffset>5190490</wp:posOffset>
            </wp:positionH>
            <wp:positionV relativeFrom="paragraph">
              <wp:posOffset>188595</wp:posOffset>
            </wp:positionV>
            <wp:extent cx="1316355" cy="2931795"/>
            <wp:effectExtent l="95250" t="95250" r="93345" b="97155"/>
            <wp:wrapSquare wrapText="bothSides"/>
            <wp:docPr id="1411005742" name="Picture 1" descr="A person standing next to two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05742" name="Picture 1" descr="A person standing next to two children&#10;&#10;Description automatically generated with low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607" r="23482" b="1615"/>
                    <a:stretch/>
                  </pic:blipFill>
                  <pic:spPr bwMode="auto">
                    <a:xfrm>
                      <a:off x="0" y="0"/>
                      <a:ext cx="1316355" cy="2931795"/>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2E7" w:rsidRPr="00D24302">
        <w:rPr>
          <w:rFonts w:asciiTheme="minorHAnsi" w:hAnsiTheme="minorHAnsi" w:cstheme="minorHAnsi"/>
          <w:sz w:val="28"/>
          <w:szCs w:val="28"/>
          <w:lang w:val="en-US"/>
        </w:rPr>
        <w:t>Julie A</w:t>
      </w:r>
      <w:r w:rsidR="006B3FA3" w:rsidRPr="00D24302">
        <w:rPr>
          <w:rFonts w:asciiTheme="minorHAnsi" w:hAnsiTheme="minorHAnsi" w:cstheme="minorHAnsi"/>
          <w:sz w:val="28"/>
          <w:szCs w:val="28"/>
          <w:lang w:val="en-US"/>
        </w:rPr>
        <w:t>ndrew</w:t>
      </w:r>
      <w:r w:rsidR="001362E7" w:rsidRPr="00D24302">
        <w:rPr>
          <w:rFonts w:asciiTheme="minorHAnsi" w:hAnsiTheme="minorHAnsi" w:cstheme="minorHAnsi"/>
          <w:sz w:val="28"/>
          <w:szCs w:val="28"/>
          <w:lang w:val="en-US"/>
        </w:rPr>
        <w:t xml:space="preserve"> is heading there in August and is looking forward to reliving the joy of the children, staff and local community. </w:t>
      </w:r>
      <w:r w:rsidR="006B3FA3" w:rsidRPr="00D24302">
        <w:rPr>
          <w:rFonts w:asciiTheme="minorHAnsi" w:hAnsiTheme="minorHAnsi" w:cstheme="minorHAnsi"/>
          <w:sz w:val="28"/>
          <w:szCs w:val="28"/>
          <w:lang w:val="en-US"/>
        </w:rPr>
        <w:t xml:space="preserve">Julie is taking her daughter Charlotte with her, what a great opportunity that will be for Charlotte.  </w:t>
      </w:r>
      <w:r w:rsidR="001362E7" w:rsidRPr="00D24302">
        <w:rPr>
          <w:rFonts w:asciiTheme="minorHAnsi" w:hAnsiTheme="minorHAnsi" w:cstheme="minorHAnsi"/>
          <w:sz w:val="28"/>
          <w:szCs w:val="28"/>
          <w:lang w:val="en-US"/>
        </w:rPr>
        <w:t>They have so little but are happy. A very grounding experience. I would love to join her to see how the children and the farm have progressed, with the second home on the site opening very soon.</w:t>
      </w:r>
    </w:p>
    <w:p w14:paraId="2F101884" w14:textId="178EBA8A" w:rsidR="001362E7" w:rsidRPr="00D24302" w:rsidRDefault="001362E7" w:rsidP="00D24302">
      <w:pPr>
        <w:jc w:val="both"/>
        <w:rPr>
          <w:rFonts w:asciiTheme="minorHAnsi" w:hAnsiTheme="minorHAnsi" w:cstheme="minorHAnsi"/>
          <w:sz w:val="28"/>
          <w:szCs w:val="28"/>
          <w:lang w:val="en-US"/>
        </w:rPr>
      </w:pPr>
      <w:r w:rsidRPr="00D24302">
        <w:rPr>
          <w:rFonts w:asciiTheme="minorHAnsi" w:hAnsiTheme="minorHAnsi" w:cstheme="minorHAnsi"/>
          <w:sz w:val="28"/>
          <w:szCs w:val="28"/>
          <w:lang w:val="en-US"/>
        </w:rPr>
        <w:t>Esther, our Plan International girl in Ghana also receives our sponsorship and support</w:t>
      </w:r>
      <w:r w:rsidR="006B3FA3" w:rsidRPr="00D24302">
        <w:rPr>
          <w:rFonts w:asciiTheme="minorHAnsi" w:hAnsiTheme="minorHAnsi" w:cstheme="minorHAnsi"/>
          <w:sz w:val="28"/>
          <w:szCs w:val="28"/>
          <w:lang w:val="en-US"/>
        </w:rPr>
        <w:t>, amounting to $153 per quarter.</w:t>
      </w:r>
      <w:r w:rsidRPr="00D24302">
        <w:rPr>
          <w:rFonts w:asciiTheme="minorHAnsi" w:hAnsiTheme="minorHAnsi" w:cstheme="minorHAnsi"/>
          <w:sz w:val="28"/>
          <w:szCs w:val="28"/>
          <w:lang w:val="en-US"/>
        </w:rPr>
        <w:t xml:space="preserve"> Our support helps ensure that her rights are respected and that she receives food, clean water, sanitary care, a safe and nurturing environment and most importantly, an education.</w:t>
      </w:r>
    </w:p>
    <w:p w14:paraId="4AE66227" w14:textId="61A3E6FB" w:rsidR="00D24302" w:rsidRDefault="00386E30">
      <w:pPr>
        <w:spacing w:after="11" w:line="250" w:lineRule="auto"/>
        <w:ind w:left="-5" w:right="2264" w:hanging="10"/>
        <w:rPr>
          <w:rFonts w:asciiTheme="minorHAnsi" w:hAnsiTheme="minorHAnsi" w:cstheme="minorHAnsi"/>
          <w:b/>
          <w:color w:val="1F3864" w:themeColor="accent1" w:themeShade="80"/>
          <w:sz w:val="28"/>
        </w:rPr>
      </w:pPr>
      <w:r w:rsidRPr="00084515">
        <w:rPr>
          <w:rFonts w:asciiTheme="minorHAnsi" w:hAnsiTheme="minorHAnsi" w:cstheme="minorHAnsi"/>
          <w:b/>
          <w:color w:val="1F3864" w:themeColor="accent1" w:themeShade="80"/>
          <w:sz w:val="28"/>
        </w:rPr>
        <w:t>Kate Hodge</w:t>
      </w:r>
    </w:p>
    <w:p w14:paraId="4DE43E96" w14:textId="67E11607" w:rsidR="00A37AA3" w:rsidRPr="00084515" w:rsidRDefault="00D24302">
      <w:pPr>
        <w:spacing w:after="11" w:line="250" w:lineRule="auto"/>
        <w:ind w:left="-5" w:right="2264" w:hanging="10"/>
        <w:rPr>
          <w:rFonts w:asciiTheme="minorHAnsi" w:hAnsiTheme="minorHAnsi" w:cstheme="minorHAnsi"/>
          <w:b/>
          <w:color w:val="1F3864" w:themeColor="accent1" w:themeShade="80"/>
          <w:sz w:val="28"/>
        </w:rPr>
      </w:pPr>
      <w:r w:rsidRPr="00D24302">
        <w:rPr>
          <w:rFonts w:asciiTheme="minorHAnsi" w:hAnsiTheme="minorHAnsi" w:cstheme="minorHAnsi"/>
          <w:noProof/>
          <w:sz w:val="28"/>
          <w:szCs w:val="28"/>
          <w:lang w:val="en-US"/>
        </w:rPr>
        <mc:AlternateContent>
          <mc:Choice Requires="wps">
            <w:drawing>
              <wp:anchor distT="45720" distB="45720" distL="114300" distR="114300" simplePos="0" relativeHeight="251692032" behindDoc="0" locked="0" layoutInCell="1" allowOverlap="1" wp14:anchorId="015A8447" wp14:editId="5E29E614">
                <wp:simplePos x="0" y="0"/>
                <wp:positionH relativeFrom="column">
                  <wp:posOffset>5093970</wp:posOffset>
                </wp:positionH>
                <wp:positionV relativeFrom="paragraph">
                  <wp:posOffset>64135</wp:posOffset>
                </wp:positionV>
                <wp:extent cx="1506855"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85750"/>
                        </a:xfrm>
                        <a:prstGeom prst="rect">
                          <a:avLst/>
                        </a:prstGeom>
                        <a:solidFill>
                          <a:srgbClr val="FFFFFF"/>
                        </a:solidFill>
                        <a:ln w="9525">
                          <a:noFill/>
                          <a:miter lim="800000"/>
                          <a:headEnd/>
                          <a:tailEnd/>
                        </a:ln>
                      </wps:spPr>
                      <wps:txbx>
                        <w:txbxContent>
                          <w:p w14:paraId="4287BBE8" w14:textId="3C037299" w:rsidR="009F67C9" w:rsidRPr="00D24302" w:rsidRDefault="009F67C9">
                            <w:pPr>
                              <w:rPr>
                                <w:b/>
                                <w:i/>
                                <w:szCs w:val="18"/>
                              </w:rPr>
                            </w:pPr>
                            <w:bookmarkStart w:id="16" w:name="_Hlk138322272"/>
                            <w:bookmarkStart w:id="17" w:name="_Hlk138322273"/>
                            <w:r w:rsidRPr="00D24302">
                              <w:rPr>
                                <w:b/>
                                <w:i/>
                                <w:szCs w:val="18"/>
                              </w:rPr>
                              <w:t>Esther with her family</w:t>
                            </w:r>
                            <w:bookmarkEnd w:id="16"/>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A8447" id="_x0000_s1047" type="#_x0000_t202" style="position:absolute;left:0;text-align:left;margin-left:401.1pt;margin-top:5.05pt;width:118.65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" stroked="f">
                <v:textbox>
                  <w:txbxContent>
                    <w:p w14:paraId="4287BBE8" w14:textId="3C037299" w:rsidR="009F67C9" w:rsidRPr="00D24302" w:rsidRDefault="009F67C9">
                      <w:pPr>
                        <w:rPr>
                          <w:b/>
                          <w:i/>
                          <w:szCs w:val="18"/>
                        </w:rPr>
                      </w:pPr>
                      <w:bookmarkStart w:id="18" w:name="_Hlk138322272"/>
                      <w:bookmarkStart w:id="19" w:name="_Hlk138322273"/>
                      <w:r w:rsidRPr="00D24302">
                        <w:rPr>
                          <w:b/>
                          <w:i/>
                          <w:szCs w:val="18"/>
                        </w:rPr>
                        <w:t>Esther with her family</w:t>
                      </w:r>
                      <w:bookmarkEnd w:id="18"/>
                      <w:bookmarkEnd w:id="19"/>
                    </w:p>
                  </w:txbxContent>
                </v:textbox>
                <w10:wrap type="square"/>
              </v:shape>
            </w:pict>
          </mc:Fallback>
        </mc:AlternateContent>
      </w:r>
      <w:r w:rsidR="002E2E8E" w:rsidRPr="00084515">
        <w:rPr>
          <w:rFonts w:asciiTheme="minorHAnsi" w:hAnsiTheme="minorHAnsi" w:cstheme="minorHAnsi"/>
          <w:b/>
          <w:color w:val="1F3864" w:themeColor="accent1" w:themeShade="80"/>
          <w:sz w:val="28"/>
        </w:rPr>
        <w:t xml:space="preserve">International </w:t>
      </w:r>
      <w:r>
        <w:rPr>
          <w:rFonts w:asciiTheme="minorHAnsi" w:hAnsiTheme="minorHAnsi" w:cstheme="minorHAnsi"/>
          <w:b/>
          <w:color w:val="1F3864" w:themeColor="accent1" w:themeShade="80"/>
          <w:sz w:val="28"/>
        </w:rPr>
        <w:t>Director</w:t>
      </w:r>
    </w:p>
    <w:p w14:paraId="080D2A3B" w14:textId="45FDB777" w:rsidR="00386E30" w:rsidRPr="008E56AE" w:rsidRDefault="00386E30" w:rsidP="00386E30">
      <w:pPr>
        <w:pStyle w:val="Heading1"/>
        <w:ind w:left="-5"/>
        <w:rPr>
          <w:rFonts w:asciiTheme="minorHAnsi" w:hAnsiTheme="minorHAnsi" w:cstheme="minorHAnsi"/>
          <w:color w:val="1F3864" w:themeColor="accent1" w:themeShade="80"/>
        </w:rPr>
      </w:pPr>
      <w:bookmarkStart w:id="20" w:name="_Toc106884349"/>
      <w:bookmarkStart w:id="21" w:name="_Toc138661693"/>
      <w:r w:rsidRPr="008E56AE">
        <w:rPr>
          <w:rFonts w:asciiTheme="minorHAnsi" w:hAnsiTheme="minorHAnsi" w:cstheme="minorHAnsi"/>
          <w:color w:val="1F3864" w:themeColor="accent1" w:themeShade="80"/>
        </w:rPr>
        <w:lastRenderedPageBreak/>
        <w:t>FOUNDATION REPORT</w:t>
      </w:r>
      <w:bookmarkEnd w:id="20"/>
      <w:bookmarkEnd w:id="21"/>
    </w:p>
    <w:p w14:paraId="42D7E80A" w14:textId="77777777" w:rsidR="00084515" w:rsidRPr="00084515" w:rsidRDefault="00084515" w:rsidP="00084515">
      <w:pPr>
        <w:spacing w:after="0" w:line="240" w:lineRule="auto"/>
        <w:rPr>
          <w:rFonts w:eastAsiaTheme="minorHAnsi"/>
          <w:color w:val="auto"/>
          <w:lang w:eastAsia="en-AU"/>
        </w:rPr>
      </w:pPr>
    </w:p>
    <w:p w14:paraId="6FEDA8D0" w14:textId="1366F72A" w:rsidR="00084515" w:rsidRPr="00D24302" w:rsidRDefault="00084515" w:rsidP="00077DFC">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D24302">
        <w:rPr>
          <w:rFonts w:asciiTheme="minorHAnsi" w:eastAsia="Times New Roman" w:hAnsiTheme="minorHAnsi" w:cstheme="minorHAnsi"/>
          <w:color w:val="222222"/>
          <w:sz w:val="28"/>
          <w:szCs w:val="28"/>
          <w:lang w:eastAsia="en-AU"/>
        </w:rPr>
        <w:t xml:space="preserve">The Rotary Foundation is Rotary's own charitable fund and is operated exclusively for charitable and educational purposes throughout the world. The purpose of The Rotary Foundation can be found in </w:t>
      </w:r>
      <w:r w:rsidR="00EF6F22" w:rsidRPr="00D24302">
        <w:rPr>
          <w:rFonts w:asciiTheme="minorHAnsi" w:eastAsia="Times New Roman" w:hAnsiTheme="minorHAnsi" w:cstheme="minorHAnsi"/>
          <w:color w:val="222222"/>
          <w:sz w:val="28"/>
          <w:szCs w:val="28"/>
          <w:lang w:eastAsia="en-AU"/>
        </w:rPr>
        <w:t>its</w:t>
      </w:r>
      <w:r w:rsidRPr="00D24302">
        <w:rPr>
          <w:rFonts w:asciiTheme="minorHAnsi" w:eastAsia="Times New Roman" w:hAnsiTheme="minorHAnsi" w:cstheme="minorHAnsi"/>
          <w:color w:val="222222"/>
          <w:sz w:val="28"/>
          <w:szCs w:val="28"/>
          <w:lang w:eastAsia="en-AU"/>
        </w:rPr>
        <w:t xml:space="preserve"> motto: "Doing good in the world."</w:t>
      </w:r>
    </w:p>
    <w:p w14:paraId="0B7223F5" w14:textId="77777777" w:rsidR="00084515" w:rsidRPr="00D24302" w:rsidRDefault="00084515" w:rsidP="00077DFC">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D24302">
        <w:rPr>
          <w:rFonts w:asciiTheme="minorHAnsi" w:eastAsia="Times New Roman" w:hAnsiTheme="minorHAnsi" w:cstheme="minorHAnsi"/>
          <w:color w:val="222222"/>
          <w:sz w:val="28"/>
          <w:szCs w:val="28"/>
          <w:lang w:eastAsia="en-AU"/>
        </w:rPr>
        <w:t> </w:t>
      </w:r>
    </w:p>
    <w:p w14:paraId="34DA332A" w14:textId="13FBDB09" w:rsidR="00084515" w:rsidRPr="00D24302" w:rsidRDefault="00084515" w:rsidP="00077DFC">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D24302">
        <w:rPr>
          <w:rFonts w:asciiTheme="minorHAnsi" w:eastAsia="Times New Roman" w:hAnsiTheme="minorHAnsi" w:cstheme="minorHAnsi"/>
          <w:color w:val="222222"/>
          <w:sz w:val="28"/>
          <w:szCs w:val="28"/>
          <w:lang w:eastAsia="en-AU"/>
        </w:rPr>
        <w:t>Through its seven areas of focus, The Rotary Foundation seeks to fulfil its mission by awarding grants to Clubs to implement projects at both a local and an international level, projects that improve the lives of children, providing access to health care, education, adequate food, shelter and clean water, ensure peace and care for the environment.</w:t>
      </w:r>
    </w:p>
    <w:p w14:paraId="31E99ED6" w14:textId="1A2056B1" w:rsidR="00084515" w:rsidRPr="00D24302" w:rsidRDefault="00084515" w:rsidP="00077DFC">
      <w:pPr>
        <w:shd w:val="clear" w:color="auto" w:fill="FFFFFF"/>
        <w:spacing w:after="0" w:line="240" w:lineRule="auto"/>
        <w:jc w:val="both"/>
        <w:rPr>
          <w:rFonts w:asciiTheme="minorHAnsi" w:eastAsia="Times New Roman" w:hAnsiTheme="minorHAnsi" w:cstheme="minorHAnsi"/>
          <w:color w:val="222222"/>
          <w:sz w:val="28"/>
          <w:szCs w:val="28"/>
          <w:lang w:eastAsia="en-AU"/>
        </w:rPr>
      </w:pPr>
    </w:p>
    <w:p w14:paraId="6A7F43A4" w14:textId="77777777" w:rsidR="00084515" w:rsidRPr="00D24302" w:rsidRDefault="00084515" w:rsidP="00077DFC">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D24302">
        <w:rPr>
          <w:rFonts w:asciiTheme="minorHAnsi" w:eastAsia="Times New Roman" w:hAnsiTheme="minorHAnsi" w:cstheme="minorHAnsi"/>
          <w:color w:val="222222"/>
          <w:sz w:val="28"/>
          <w:szCs w:val="28"/>
          <w:lang w:eastAsia="en-AU"/>
        </w:rPr>
        <w:t>The Rotary Foundation is OUR Foundation, YOUR Foundation.</w:t>
      </w:r>
    </w:p>
    <w:p w14:paraId="2F52EADB" w14:textId="77777777" w:rsidR="00084515" w:rsidRPr="00077DFC" w:rsidRDefault="00084515" w:rsidP="00077DFC">
      <w:pPr>
        <w:shd w:val="clear" w:color="auto" w:fill="FFFFFF"/>
        <w:spacing w:before="240" w:after="120" w:line="240" w:lineRule="auto"/>
        <w:outlineLvl w:val="1"/>
        <w:rPr>
          <w:rFonts w:ascii="Arial" w:eastAsia="Times New Roman" w:hAnsi="Arial" w:cs="Arial"/>
          <w:b/>
          <w:i/>
          <w:color w:val="00376F"/>
          <w:sz w:val="28"/>
          <w:szCs w:val="32"/>
          <w:lang w:eastAsia="en-AU"/>
        </w:rPr>
      </w:pPr>
      <w:bookmarkStart w:id="22" w:name="_Toc138661694"/>
      <w:r w:rsidRPr="00077DFC">
        <w:rPr>
          <w:rFonts w:ascii="Arial" w:eastAsia="Times New Roman" w:hAnsi="Arial" w:cs="Arial"/>
          <w:b/>
          <w:i/>
          <w:color w:val="00376F"/>
          <w:sz w:val="28"/>
          <w:szCs w:val="32"/>
          <w:lang w:eastAsia="en-AU"/>
        </w:rPr>
        <w:t>Mission Statement</w:t>
      </w:r>
      <w:bookmarkEnd w:id="22"/>
    </w:p>
    <w:p w14:paraId="1B08AC34" w14:textId="77777777" w:rsidR="00084515" w:rsidRPr="00D24302" w:rsidRDefault="00084515" w:rsidP="00D24302">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D24302">
        <w:rPr>
          <w:rFonts w:asciiTheme="minorHAnsi" w:eastAsia="Times New Roman" w:hAnsiTheme="minorHAnsi" w:cstheme="minorHAnsi"/>
          <w:color w:val="222222"/>
          <w:sz w:val="28"/>
          <w:szCs w:val="28"/>
          <w:lang w:eastAsia="en-AU"/>
        </w:rPr>
        <w:t>The mission of the Foundation is to enable Rotarians to advance world understanding, goodwill and peace through the improvement of health, the support of education and the alleviation of poverty.</w:t>
      </w:r>
    </w:p>
    <w:p w14:paraId="705C61B5" w14:textId="77777777" w:rsidR="00084515" w:rsidRPr="00077DFC" w:rsidRDefault="00084515" w:rsidP="00077DFC">
      <w:pPr>
        <w:shd w:val="clear" w:color="auto" w:fill="FFFFFF"/>
        <w:spacing w:before="240" w:after="120" w:line="240" w:lineRule="auto"/>
        <w:rPr>
          <w:rFonts w:ascii="Arial" w:eastAsiaTheme="minorHAnsi" w:hAnsi="Arial" w:cs="Arial"/>
          <w:i/>
          <w:color w:val="00376F"/>
          <w:sz w:val="28"/>
          <w:szCs w:val="32"/>
          <w:lang w:eastAsia="en-AU"/>
        </w:rPr>
      </w:pPr>
      <w:r w:rsidRPr="00077DFC">
        <w:rPr>
          <w:rFonts w:ascii="Arial" w:eastAsiaTheme="minorHAnsi" w:hAnsi="Arial" w:cs="Arial"/>
          <w:b/>
          <w:bCs/>
          <w:i/>
          <w:color w:val="00376F"/>
          <w:sz w:val="28"/>
          <w:szCs w:val="32"/>
          <w:lang w:eastAsia="en-AU"/>
        </w:rPr>
        <w:t>Foundation Incom</w:t>
      </w:r>
      <w:bookmarkStart w:id="23" w:name="_GoBack"/>
      <w:bookmarkEnd w:id="23"/>
      <w:r w:rsidRPr="00077DFC">
        <w:rPr>
          <w:rFonts w:ascii="Arial" w:eastAsiaTheme="minorHAnsi" w:hAnsi="Arial" w:cs="Arial"/>
          <w:b/>
          <w:bCs/>
          <w:i/>
          <w:color w:val="00376F"/>
          <w:sz w:val="28"/>
          <w:szCs w:val="32"/>
          <w:lang w:eastAsia="en-AU"/>
        </w:rPr>
        <w:t>e and Expenses</w:t>
      </w:r>
    </w:p>
    <w:p w14:paraId="231D4B5A" w14:textId="6E18F1BD" w:rsidR="00084515" w:rsidRPr="00D24302" w:rsidRDefault="00084515" w:rsidP="00D24302">
      <w:pPr>
        <w:shd w:val="clear" w:color="auto" w:fill="FFFFFF"/>
        <w:spacing w:before="240" w:after="0" w:line="240" w:lineRule="auto"/>
        <w:jc w:val="both"/>
        <w:rPr>
          <w:rFonts w:asciiTheme="minorHAnsi" w:eastAsia="Times New Roman" w:hAnsiTheme="minorHAnsi" w:cstheme="minorHAnsi"/>
          <w:color w:val="222222"/>
          <w:sz w:val="28"/>
          <w:szCs w:val="28"/>
          <w:lang w:eastAsia="en-AU"/>
        </w:rPr>
      </w:pPr>
      <w:r w:rsidRPr="00D24302">
        <w:rPr>
          <w:rFonts w:asciiTheme="minorHAnsi" w:eastAsia="Times New Roman" w:hAnsiTheme="minorHAnsi" w:cstheme="minorHAnsi"/>
          <w:color w:val="222222"/>
          <w:sz w:val="28"/>
          <w:szCs w:val="28"/>
          <w:lang w:eastAsia="en-AU"/>
        </w:rPr>
        <w:t>Donations to the Annual Fund of the Foundation are invested for three years and the income earned pays for the Foundation's operating and administrative expenses. At the end of three years contributions to the Annual Fund become available for Foundation programs under the SHARE system (see below)</w:t>
      </w:r>
      <w:r w:rsidR="00077DFC">
        <w:rPr>
          <w:rFonts w:asciiTheme="minorHAnsi" w:eastAsia="Times New Roman" w:hAnsiTheme="minorHAnsi" w:cstheme="minorHAnsi"/>
          <w:color w:val="222222"/>
          <w:sz w:val="28"/>
          <w:szCs w:val="28"/>
          <w:lang w:eastAsia="en-AU"/>
        </w:rPr>
        <w:t>.</w:t>
      </w:r>
    </w:p>
    <w:p w14:paraId="35E07311" w14:textId="77777777" w:rsidR="00084515" w:rsidRPr="00077DFC" w:rsidRDefault="00084515" w:rsidP="00077DFC">
      <w:pPr>
        <w:keepNext/>
        <w:keepLines/>
        <w:shd w:val="clear" w:color="auto" w:fill="FFFFFF"/>
        <w:spacing w:before="240" w:after="120" w:line="240" w:lineRule="auto"/>
        <w:outlineLvl w:val="0"/>
        <w:rPr>
          <w:rFonts w:ascii="Arial" w:eastAsiaTheme="majorEastAsia" w:hAnsi="Arial" w:cs="Arial"/>
          <w:i/>
          <w:color w:val="00376F"/>
          <w:sz w:val="28"/>
          <w:szCs w:val="32"/>
          <w:lang w:eastAsia="en-AU"/>
        </w:rPr>
      </w:pPr>
      <w:bookmarkStart w:id="24" w:name="_Toc138661695"/>
      <w:r w:rsidRPr="00077DFC">
        <w:rPr>
          <w:rFonts w:ascii="Arial" w:eastAsiaTheme="majorEastAsia" w:hAnsi="Arial" w:cs="Arial"/>
          <w:b/>
          <w:bCs/>
          <w:i/>
          <w:color w:val="00376F"/>
          <w:sz w:val="28"/>
          <w:szCs w:val="32"/>
          <w:lang w:eastAsia="en-AU"/>
        </w:rPr>
        <w:t>Share System</w:t>
      </w:r>
      <w:bookmarkEnd w:id="24"/>
    </w:p>
    <w:p w14:paraId="0940D4BD" w14:textId="260035DF" w:rsidR="00084515" w:rsidRDefault="00084515" w:rsidP="00D24302">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D24302">
        <w:rPr>
          <w:rFonts w:asciiTheme="minorHAnsi" w:eastAsiaTheme="minorHAnsi" w:hAnsiTheme="minorHAnsi" w:cstheme="minorHAnsi"/>
          <w:color w:val="222222"/>
          <w:sz w:val="28"/>
          <w:szCs w:val="28"/>
          <w:lang w:eastAsia="en-AU"/>
        </w:rPr>
        <w:t>The Trustees of the Foundation developed the SHARE system to give each district a voice in how donations from their District are spent and to allow districts to participate in the programs that are of the most interest to them.</w:t>
      </w:r>
    </w:p>
    <w:p w14:paraId="711F7BE2" w14:textId="77777777" w:rsidR="00077DFC" w:rsidRPr="00D24302" w:rsidRDefault="00077DFC" w:rsidP="00D24302">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172E1215" w14:textId="5FE07F11" w:rsidR="00084515" w:rsidRPr="00D24302" w:rsidRDefault="00084515" w:rsidP="00D24302">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D24302">
        <w:rPr>
          <w:rFonts w:asciiTheme="minorHAnsi" w:eastAsiaTheme="minorHAnsi" w:hAnsiTheme="minorHAnsi" w:cstheme="minorHAnsi"/>
          <w:color w:val="222222"/>
          <w:sz w:val="28"/>
          <w:szCs w:val="28"/>
          <w:lang w:eastAsia="en-AU"/>
        </w:rPr>
        <w:t>Using the SHARE system, our district's annual giving is divided into two funds: 47.5% is allocated to the District Designated Fund (DDF) of which up to 25% can be spent on District Grants and 47.5% to the World Fund. The remaining 5% is spent on administration of the Foundation. District Grants and Global Grants are administered by Clubs and Districts and may be used for humanitarian, vocational and educational programs either locally or globally. Districts using DDF to support Global grants may also see The Rotary Foundation award up to 80% of the DDF contribution to the Global Grant using funds from the World Fund.</w:t>
      </w:r>
    </w:p>
    <w:p w14:paraId="6EBB31C3" w14:textId="77777777" w:rsidR="00084515" w:rsidRPr="00077DFC" w:rsidRDefault="00084515" w:rsidP="00077DFC">
      <w:pPr>
        <w:keepNext/>
        <w:keepLines/>
        <w:shd w:val="clear" w:color="auto" w:fill="FFFFFF"/>
        <w:spacing w:before="240" w:after="120" w:line="240" w:lineRule="auto"/>
        <w:outlineLvl w:val="0"/>
        <w:rPr>
          <w:rFonts w:ascii="Arial" w:eastAsiaTheme="majorEastAsia" w:hAnsi="Arial" w:cs="Arial"/>
          <w:i/>
          <w:color w:val="00376F"/>
          <w:sz w:val="28"/>
          <w:szCs w:val="32"/>
          <w:lang w:eastAsia="en-AU"/>
        </w:rPr>
      </w:pPr>
      <w:bookmarkStart w:id="25" w:name="_Toc138661696"/>
      <w:r w:rsidRPr="00077DFC">
        <w:rPr>
          <w:rFonts w:ascii="Arial" w:eastAsiaTheme="majorEastAsia" w:hAnsi="Arial" w:cs="Arial"/>
          <w:b/>
          <w:bCs/>
          <w:i/>
          <w:color w:val="00376F"/>
          <w:sz w:val="28"/>
          <w:szCs w:val="32"/>
          <w:lang w:eastAsia="en-AU"/>
        </w:rPr>
        <w:lastRenderedPageBreak/>
        <w:t>To Donate</w:t>
      </w:r>
      <w:bookmarkEnd w:id="25"/>
    </w:p>
    <w:p w14:paraId="1E70FBC8" w14:textId="7B6605DD" w:rsidR="00084515" w:rsidRPr="00D24302" w:rsidRDefault="00084515" w:rsidP="00D24302">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D24302">
        <w:rPr>
          <w:rFonts w:asciiTheme="minorHAnsi" w:eastAsiaTheme="minorHAnsi" w:hAnsiTheme="minorHAnsi" w:cstheme="minorHAnsi"/>
          <w:color w:val="222222"/>
          <w:sz w:val="28"/>
          <w:szCs w:val="28"/>
          <w:lang w:eastAsia="en-AU"/>
        </w:rPr>
        <w:t>Donation by Clubs and individuals is encouraged to be online through EFT or direct transfer, use of credit or debit card. Do not email card details. Payments made in AUD (Australian Dollars) are automatically paid to The Australian Rotary Foundation Trust</w:t>
      </w:r>
      <w:r w:rsidR="00077DFC">
        <w:rPr>
          <w:rFonts w:asciiTheme="minorHAnsi" w:eastAsiaTheme="minorHAnsi" w:hAnsiTheme="minorHAnsi" w:cstheme="minorHAnsi"/>
          <w:color w:val="222222"/>
          <w:sz w:val="28"/>
          <w:szCs w:val="28"/>
          <w:lang w:eastAsia="en-AU"/>
        </w:rPr>
        <w:t>.</w:t>
      </w:r>
    </w:p>
    <w:p w14:paraId="6F77D788" w14:textId="77777777" w:rsidR="00084515" w:rsidRPr="00D24302" w:rsidRDefault="00084515" w:rsidP="00D24302">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D24302">
        <w:rPr>
          <w:rFonts w:asciiTheme="minorHAnsi" w:eastAsiaTheme="minorHAnsi" w:hAnsiTheme="minorHAnsi" w:cstheme="minorHAnsi"/>
          <w:color w:val="222222"/>
          <w:sz w:val="28"/>
          <w:szCs w:val="28"/>
          <w:lang w:eastAsia="en-AU"/>
        </w:rPr>
        <w:t> </w:t>
      </w:r>
    </w:p>
    <w:p w14:paraId="63947F3B" w14:textId="20A1D49B" w:rsidR="00084515" w:rsidRPr="00D24302" w:rsidRDefault="00084515" w:rsidP="00D24302">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D24302">
        <w:rPr>
          <w:rFonts w:asciiTheme="minorHAnsi" w:eastAsiaTheme="minorHAnsi" w:hAnsiTheme="minorHAnsi" w:cstheme="minorHAnsi"/>
          <w:color w:val="222222"/>
          <w:sz w:val="28"/>
          <w:szCs w:val="28"/>
          <w:lang w:eastAsia="en-AU"/>
        </w:rPr>
        <w:t>To donate to The Rotary Foundation by cheque, ensure that it is made payable to "</w:t>
      </w:r>
      <w:r w:rsidRPr="00D24302">
        <w:rPr>
          <w:rFonts w:asciiTheme="minorHAnsi" w:eastAsiaTheme="minorHAnsi" w:hAnsiTheme="minorHAnsi" w:cstheme="minorHAnsi"/>
          <w:b/>
          <w:bCs/>
          <w:color w:val="222222"/>
          <w:sz w:val="28"/>
          <w:szCs w:val="28"/>
          <w:lang w:eastAsia="en-AU"/>
        </w:rPr>
        <w:t>The Australia Rotary Foundation Trust"</w:t>
      </w:r>
      <w:r w:rsidR="00077DFC">
        <w:rPr>
          <w:rFonts w:asciiTheme="minorHAnsi" w:eastAsiaTheme="minorHAnsi" w:hAnsiTheme="minorHAnsi" w:cstheme="minorHAnsi"/>
          <w:b/>
          <w:bCs/>
          <w:color w:val="222222"/>
          <w:sz w:val="28"/>
          <w:szCs w:val="28"/>
          <w:lang w:eastAsia="en-AU"/>
        </w:rPr>
        <w:t xml:space="preserve"> </w:t>
      </w:r>
      <w:r w:rsidRPr="00D24302">
        <w:rPr>
          <w:rFonts w:asciiTheme="minorHAnsi" w:eastAsiaTheme="minorHAnsi" w:hAnsiTheme="minorHAnsi" w:cstheme="minorHAnsi"/>
          <w:color w:val="222222"/>
          <w:sz w:val="28"/>
          <w:szCs w:val="28"/>
          <w:lang w:eastAsia="en-AU"/>
        </w:rPr>
        <w:t>to enable your donation to be tax deductible.</w:t>
      </w:r>
    </w:p>
    <w:p w14:paraId="52E1D9F7" w14:textId="77777777" w:rsidR="00084515" w:rsidRPr="00077DFC" w:rsidRDefault="00084515" w:rsidP="00077DFC">
      <w:pPr>
        <w:keepNext/>
        <w:keepLines/>
        <w:shd w:val="clear" w:color="auto" w:fill="FFFFFF"/>
        <w:spacing w:before="240" w:after="120" w:line="240" w:lineRule="auto"/>
        <w:outlineLvl w:val="0"/>
        <w:rPr>
          <w:rFonts w:ascii="Arial" w:eastAsiaTheme="majorEastAsia" w:hAnsi="Arial" w:cs="Arial"/>
          <w:i/>
          <w:color w:val="00376F"/>
          <w:sz w:val="28"/>
          <w:szCs w:val="32"/>
          <w:lang w:eastAsia="en-AU"/>
        </w:rPr>
      </w:pPr>
      <w:bookmarkStart w:id="26" w:name="_Toc138661697"/>
      <w:r w:rsidRPr="00077DFC">
        <w:rPr>
          <w:rFonts w:ascii="Arial" w:eastAsiaTheme="majorEastAsia" w:hAnsi="Arial" w:cs="Arial"/>
          <w:b/>
          <w:bCs/>
          <w:i/>
          <w:color w:val="00376F"/>
          <w:sz w:val="28"/>
          <w:szCs w:val="32"/>
          <w:lang w:eastAsia="en-AU"/>
        </w:rPr>
        <w:t>Grants Subcommittee</w:t>
      </w:r>
      <w:bookmarkEnd w:id="26"/>
    </w:p>
    <w:p w14:paraId="1DFD5587" w14:textId="77777777" w:rsidR="00084515" w:rsidRPr="00077DFC" w:rsidRDefault="00084515" w:rsidP="000C428E">
      <w:pPr>
        <w:shd w:val="clear" w:color="auto" w:fill="FFFFFF"/>
        <w:spacing w:before="120" w:after="0" w:line="240" w:lineRule="auto"/>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District Grants and Global Grants are managed by our Grants Subcommittee.</w:t>
      </w:r>
    </w:p>
    <w:p w14:paraId="5A9AB5E3" w14:textId="77777777" w:rsidR="00084515" w:rsidRPr="00077DFC" w:rsidRDefault="00084515" w:rsidP="000C428E">
      <w:pPr>
        <w:shd w:val="clear" w:color="auto" w:fill="FFFFFF"/>
        <w:spacing w:before="120" w:after="0" w:line="240" w:lineRule="auto"/>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b/>
          <w:bCs/>
          <w:color w:val="222222"/>
          <w:sz w:val="28"/>
          <w:szCs w:val="28"/>
          <w:lang w:eastAsia="en-AU"/>
        </w:rPr>
        <w:t>Chair</w:t>
      </w:r>
    </w:p>
    <w:p w14:paraId="7C40BEB2" w14:textId="77777777" w:rsidR="00084515" w:rsidRPr="00077DFC" w:rsidRDefault="00084515" w:rsidP="0079545D">
      <w:pPr>
        <w:shd w:val="clear" w:color="auto" w:fill="FFFFFF"/>
        <w:spacing w:after="0" w:line="240" w:lineRule="auto"/>
        <w:rPr>
          <w:rFonts w:asciiTheme="minorHAnsi" w:eastAsia="Times New Roman" w:hAnsiTheme="minorHAnsi" w:cstheme="minorHAnsi"/>
          <w:color w:val="222222"/>
          <w:sz w:val="28"/>
          <w:szCs w:val="28"/>
          <w:lang w:eastAsia="en-AU"/>
        </w:rPr>
      </w:pPr>
      <w:r w:rsidRPr="00077DFC">
        <w:rPr>
          <w:rFonts w:asciiTheme="minorHAnsi" w:eastAsia="Times New Roman" w:hAnsiTheme="minorHAnsi" w:cstheme="minorHAnsi"/>
          <w:color w:val="222222"/>
          <w:sz w:val="28"/>
          <w:szCs w:val="28"/>
          <w:lang w:eastAsia="en-AU"/>
        </w:rPr>
        <w:t>PP Marg Crisp</w:t>
      </w:r>
    </w:p>
    <w:p w14:paraId="5AE0AED2" w14:textId="77777777" w:rsidR="00084515" w:rsidRPr="00077DFC" w:rsidRDefault="00084515" w:rsidP="0079545D">
      <w:pPr>
        <w:shd w:val="clear" w:color="auto" w:fill="FFFFFF"/>
        <w:spacing w:after="0" w:line="240" w:lineRule="auto"/>
        <w:rPr>
          <w:rFonts w:asciiTheme="minorHAnsi" w:eastAsia="Times New Roman" w:hAnsiTheme="minorHAnsi" w:cstheme="minorHAnsi"/>
          <w:color w:val="222222"/>
          <w:sz w:val="28"/>
          <w:szCs w:val="28"/>
          <w:lang w:eastAsia="en-AU"/>
        </w:rPr>
      </w:pPr>
      <w:r w:rsidRPr="00077DFC">
        <w:rPr>
          <w:rFonts w:asciiTheme="minorHAnsi" w:eastAsia="Times New Roman" w:hAnsiTheme="minorHAnsi" w:cstheme="minorHAnsi"/>
          <w:color w:val="222222"/>
          <w:sz w:val="28"/>
          <w:szCs w:val="28"/>
          <w:lang w:eastAsia="en-AU"/>
        </w:rPr>
        <w:t>The Rotary Club of Wodonga Central</w:t>
      </w:r>
      <w:r w:rsidRPr="00077DFC">
        <w:rPr>
          <w:rFonts w:asciiTheme="minorHAnsi" w:eastAsia="Times New Roman" w:hAnsiTheme="minorHAnsi" w:cstheme="minorHAnsi"/>
          <w:color w:val="222222"/>
          <w:sz w:val="28"/>
          <w:szCs w:val="28"/>
          <w:lang w:eastAsia="en-AU"/>
        </w:rPr>
        <w:br/>
        <w:t>Email: </w:t>
      </w:r>
      <w:hyperlink r:id="rId25" w:history="1">
        <w:r w:rsidRPr="00077DFC">
          <w:rPr>
            <w:rFonts w:asciiTheme="minorHAnsi" w:eastAsia="Times New Roman" w:hAnsiTheme="minorHAnsi" w:cstheme="minorHAnsi"/>
            <w:color w:val="0066CC"/>
            <w:sz w:val="28"/>
            <w:szCs w:val="28"/>
            <w:u w:val="single"/>
            <w:lang w:eastAsia="en-AU"/>
          </w:rPr>
          <w:t>grants@rotary9790.org.au</w:t>
        </w:r>
      </w:hyperlink>
    </w:p>
    <w:p w14:paraId="3975A8E1" w14:textId="77777777" w:rsidR="00084515" w:rsidRPr="00077DFC" w:rsidRDefault="00084515" w:rsidP="00077DFC">
      <w:pPr>
        <w:keepNext/>
        <w:keepLines/>
        <w:shd w:val="clear" w:color="auto" w:fill="FFFFFF"/>
        <w:spacing w:before="240" w:after="120" w:line="240" w:lineRule="auto"/>
        <w:outlineLvl w:val="0"/>
        <w:rPr>
          <w:rFonts w:ascii="Arial" w:eastAsiaTheme="majorEastAsia" w:hAnsi="Arial" w:cs="Arial"/>
          <w:i/>
          <w:color w:val="00376F"/>
          <w:sz w:val="28"/>
          <w:szCs w:val="28"/>
          <w:lang w:eastAsia="en-AU"/>
        </w:rPr>
      </w:pPr>
      <w:bookmarkStart w:id="27" w:name="_Toc138661698"/>
      <w:r w:rsidRPr="00077DFC">
        <w:rPr>
          <w:rFonts w:ascii="Arial" w:eastAsiaTheme="majorEastAsia" w:hAnsi="Arial" w:cs="Arial"/>
          <w:b/>
          <w:bCs/>
          <w:i/>
          <w:color w:val="00376F"/>
          <w:sz w:val="28"/>
          <w:szCs w:val="28"/>
          <w:lang w:eastAsia="en-AU"/>
        </w:rPr>
        <w:t>District Grants</w:t>
      </w:r>
      <w:bookmarkEnd w:id="27"/>
    </w:p>
    <w:p w14:paraId="71DC8A37"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District Grants fund smaller, short-term activities that address needs in both our local community and communities worldwide.</w:t>
      </w:r>
    </w:p>
    <w:p w14:paraId="34AF4EF3" w14:textId="5396BB28"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44749A91"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District Grants fund scholarships, projects and travel that align with the mission of The Rotary Foundation.</w:t>
      </w:r>
    </w:p>
    <w:p w14:paraId="485A81CB" w14:textId="5896D634"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53322FC6"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District Grants range between $1,000 and $2,500. District 9790 will match contributions to the project between $1 and $1 for every dollar contributed up to a maximum grant of $2,500. Thus, if a project has a total cost of $5,000, the District will contribute $2,500. If the project is worth $10,000, the District grant will remain $2,500.</w:t>
      </w:r>
    </w:p>
    <w:p w14:paraId="475F8F67" w14:textId="2DA47F94"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380D3F68"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The criteria to be used when applying for a District Grant can be found on the District Website.</w:t>
      </w:r>
    </w:p>
    <w:p w14:paraId="6F463C37" w14:textId="1ABF1FD1"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7480F619"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All applications for District Grants must be submitted through the Grants Subcommittee.</w:t>
      </w:r>
    </w:p>
    <w:p w14:paraId="26074407" w14:textId="77777777" w:rsidR="00084515" w:rsidRPr="00077DFC" w:rsidRDefault="00084515" w:rsidP="00077DFC">
      <w:pPr>
        <w:shd w:val="clear" w:color="auto" w:fill="FFFFFF"/>
        <w:spacing w:before="240" w:after="120" w:line="240" w:lineRule="auto"/>
        <w:rPr>
          <w:rFonts w:ascii="Arial" w:eastAsiaTheme="minorHAnsi" w:hAnsi="Arial" w:cs="Arial"/>
          <w:i/>
          <w:color w:val="00376F"/>
          <w:sz w:val="28"/>
          <w:szCs w:val="32"/>
          <w:lang w:eastAsia="en-AU"/>
        </w:rPr>
      </w:pPr>
      <w:r w:rsidRPr="00077DFC">
        <w:rPr>
          <w:rFonts w:ascii="Arial" w:eastAsiaTheme="minorHAnsi" w:hAnsi="Arial" w:cs="Arial"/>
          <w:b/>
          <w:bCs/>
          <w:i/>
          <w:color w:val="00376F"/>
          <w:sz w:val="28"/>
          <w:szCs w:val="32"/>
          <w:lang w:eastAsia="en-AU"/>
        </w:rPr>
        <w:t>Global Grants</w:t>
      </w:r>
    </w:p>
    <w:p w14:paraId="7FC979EF" w14:textId="77777777" w:rsidR="00084515" w:rsidRPr="00077DFC" w:rsidRDefault="00084515" w:rsidP="00077DFC">
      <w:pPr>
        <w:shd w:val="clear" w:color="auto" w:fill="FFFFFF"/>
        <w:spacing w:before="240"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Global Grants support large international activities with sustainable, measurable outcomes in one or more of the six areas of focus. Grant Programs are intended to assist a community in need through an international service project carried out in cooperation with Rotarians from another District in another country. There is expected to be active participation of Rotarians in both the sponsor and project countries.</w:t>
      </w:r>
    </w:p>
    <w:p w14:paraId="6F57CB45" w14:textId="1A7497FA"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161E033D" w14:textId="05F70B25" w:rsidR="00084515"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Projects can be sourced from publications detailing World Community Service projects, from Project LINK on the RI Web site, from contacts your Club members may have made with overseas Rotarians, at International Assemblies and Conventions or through international exchange scholars. The minimum project for a Global Grant must have a USD$30,000 budget.</w:t>
      </w:r>
    </w:p>
    <w:p w14:paraId="71733C31" w14:textId="6CD91504" w:rsidR="00077DFC" w:rsidRDefault="00077DFC"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186F07AA" w14:textId="56A5B479"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Both the international and host sponsors must work together to prepare and submit interim and final reports. Sponsors are required to submit an interim report every 6 months for the life of the project and a final report within two months of completing the project.</w:t>
      </w:r>
    </w:p>
    <w:p w14:paraId="7685C9B0" w14:textId="2E0958D4"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05976957"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The Rotary Foundation will match contributions to the project between 50 cents and $1 for every dollar contributed.</w:t>
      </w:r>
    </w:p>
    <w:p w14:paraId="1CB0E096" w14:textId="37A192CF"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48A493E3" w14:textId="77777777"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All applications for Global Grants must be submitted through the Grants Subcommittee.</w:t>
      </w:r>
    </w:p>
    <w:p w14:paraId="6CCA4A8C" w14:textId="77777777" w:rsidR="00084515" w:rsidRPr="00077DFC" w:rsidRDefault="00084515" w:rsidP="00084515">
      <w:pPr>
        <w:keepNext/>
        <w:keepLines/>
        <w:shd w:val="clear" w:color="auto" w:fill="FFFFFF"/>
        <w:spacing w:before="240" w:after="240" w:line="240" w:lineRule="auto"/>
        <w:outlineLvl w:val="0"/>
        <w:rPr>
          <w:rFonts w:ascii="Arial" w:eastAsiaTheme="majorEastAsia" w:hAnsi="Arial" w:cs="Arial"/>
          <w:b/>
          <w:bCs/>
          <w:i/>
          <w:color w:val="00376F"/>
          <w:sz w:val="28"/>
          <w:szCs w:val="32"/>
          <w:lang w:eastAsia="en-AU"/>
        </w:rPr>
      </w:pPr>
      <w:bookmarkStart w:id="28" w:name="_Toc138661699"/>
      <w:r w:rsidRPr="00077DFC">
        <w:rPr>
          <w:rFonts w:ascii="Arial" w:eastAsiaTheme="majorEastAsia" w:hAnsi="Arial" w:cs="Arial"/>
          <w:b/>
          <w:bCs/>
          <w:i/>
          <w:color w:val="00376F"/>
          <w:sz w:val="28"/>
          <w:szCs w:val="32"/>
          <w:lang w:eastAsia="en-AU"/>
        </w:rPr>
        <w:t>Peace Fellowships</w:t>
      </w:r>
      <w:bookmarkEnd w:id="28"/>
    </w:p>
    <w:p w14:paraId="279AC9F5" w14:textId="2EC27712"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Rotary Peace Fellowships are provided by The Rotary Foundation to fund either a master's degree or a professional development certificate study at one of the six </w:t>
      </w:r>
      <w:hyperlink r:id="rId26" w:history="1">
        <w:r w:rsidRPr="00077DFC">
          <w:rPr>
            <w:rFonts w:asciiTheme="minorHAnsi" w:eastAsiaTheme="minorHAnsi" w:hAnsiTheme="minorHAnsi" w:cstheme="minorHAnsi"/>
            <w:color w:val="0066CC"/>
            <w:sz w:val="28"/>
            <w:szCs w:val="28"/>
            <w:u w:val="single"/>
            <w:lang w:eastAsia="en-AU"/>
          </w:rPr>
          <w:t>Rotary Peace Centres</w:t>
        </w:r>
      </w:hyperlink>
      <w:r w:rsidRPr="00077DFC">
        <w:rPr>
          <w:rFonts w:asciiTheme="minorHAnsi" w:eastAsiaTheme="minorHAnsi" w:hAnsiTheme="minorHAnsi" w:cstheme="minorHAnsi"/>
          <w:color w:val="222222"/>
          <w:sz w:val="28"/>
          <w:szCs w:val="28"/>
          <w:lang w:eastAsia="en-AU"/>
        </w:rPr>
        <w:t>.</w:t>
      </w:r>
    </w:p>
    <w:p w14:paraId="755EB71E" w14:textId="77777777" w:rsidR="006B3FA3" w:rsidRPr="00077DFC" w:rsidRDefault="006B3FA3"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78428176" w14:textId="77777777" w:rsidR="00084515" w:rsidRPr="00077DFC" w:rsidRDefault="00084515" w:rsidP="000C428E">
      <w:pPr>
        <w:shd w:val="clear" w:color="auto" w:fill="FFFFFF"/>
        <w:spacing w:before="120"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Rotary Peace Fellows promote national and international cooperation, peace, and the successful resolution of conflict throughout their lives, in their careers, and through service activities.</w:t>
      </w:r>
    </w:p>
    <w:p w14:paraId="4414295B" w14:textId="77777777" w:rsidR="00084515" w:rsidRPr="00077DFC" w:rsidRDefault="00084515" w:rsidP="000C428E">
      <w:pPr>
        <w:shd w:val="clear" w:color="auto" w:fill="FFFFFF"/>
        <w:spacing w:before="120"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b/>
          <w:bCs/>
          <w:color w:val="222222"/>
          <w:sz w:val="28"/>
          <w:szCs w:val="28"/>
          <w:lang w:eastAsia="en-AU"/>
        </w:rPr>
        <w:t>Co-ordinator</w:t>
      </w:r>
    </w:p>
    <w:p w14:paraId="673E2CFE" w14:textId="77777777" w:rsid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PP Robert Iles (Lesley)</w:t>
      </w:r>
    </w:p>
    <w:p w14:paraId="54837168" w14:textId="5750F52C" w:rsidR="00084515" w:rsidRPr="00077DFC" w:rsidRDefault="00084515" w:rsidP="00077DFC">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77DFC">
        <w:rPr>
          <w:rFonts w:asciiTheme="minorHAnsi" w:eastAsiaTheme="minorHAnsi" w:hAnsiTheme="minorHAnsi" w:cstheme="minorHAnsi"/>
          <w:color w:val="222222"/>
          <w:sz w:val="28"/>
          <w:szCs w:val="28"/>
          <w:lang w:eastAsia="en-AU"/>
        </w:rPr>
        <w:t>Rotary Club of Sunbury</w:t>
      </w:r>
    </w:p>
    <w:p w14:paraId="63CCD7D3" w14:textId="77777777" w:rsidR="00084515" w:rsidRPr="00077DFC" w:rsidRDefault="00084515" w:rsidP="00084515">
      <w:pPr>
        <w:keepNext/>
        <w:keepLines/>
        <w:shd w:val="clear" w:color="auto" w:fill="FFFFFF"/>
        <w:spacing w:before="240" w:after="240" w:line="240" w:lineRule="auto"/>
        <w:outlineLvl w:val="0"/>
        <w:rPr>
          <w:rFonts w:ascii="Arial" w:eastAsiaTheme="majorEastAsia" w:hAnsi="Arial" w:cs="Arial"/>
          <w:i/>
          <w:color w:val="00376F"/>
          <w:sz w:val="28"/>
          <w:szCs w:val="32"/>
          <w:lang w:eastAsia="en-AU"/>
        </w:rPr>
      </w:pPr>
      <w:bookmarkStart w:id="29" w:name="_Toc138661700"/>
      <w:r w:rsidRPr="00077DFC">
        <w:rPr>
          <w:rFonts w:ascii="Arial" w:eastAsiaTheme="majorEastAsia" w:hAnsi="Arial" w:cs="Arial"/>
          <w:b/>
          <w:bCs/>
          <w:i/>
          <w:color w:val="00376F"/>
          <w:sz w:val="28"/>
          <w:szCs w:val="32"/>
          <w:lang w:eastAsia="en-AU"/>
        </w:rPr>
        <w:t>Alumni</w:t>
      </w:r>
      <w:bookmarkEnd w:id="29"/>
    </w:p>
    <w:p w14:paraId="4480AF11" w14:textId="6F7D2595" w:rsidR="00084515" w:rsidRPr="00077DFC" w:rsidRDefault="00084515" w:rsidP="000C428E">
      <w:pPr>
        <w:shd w:val="clear" w:color="auto" w:fill="FFFFFF"/>
        <w:spacing w:before="120" w:after="0" w:line="240" w:lineRule="auto"/>
        <w:jc w:val="both"/>
        <w:rPr>
          <w:rFonts w:asciiTheme="minorHAnsi" w:eastAsia="Times New Roman" w:hAnsiTheme="minorHAnsi" w:cstheme="minorHAnsi"/>
          <w:color w:val="222222"/>
          <w:sz w:val="28"/>
          <w:szCs w:val="28"/>
          <w:lang w:eastAsia="en-AU"/>
        </w:rPr>
      </w:pPr>
      <w:r w:rsidRPr="00077DFC">
        <w:rPr>
          <w:rFonts w:asciiTheme="minorHAnsi" w:eastAsia="Times New Roman" w:hAnsiTheme="minorHAnsi" w:cstheme="minorHAnsi"/>
          <w:color w:val="222222"/>
          <w:sz w:val="28"/>
          <w:szCs w:val="28"/>
          <w:lang w:eastAsia="en-AU"/>
        </w:rPr>
        <w:t xml:space="preserve">The </w:t>
      </w:r>
      <w:r w:rsidR="00077DFC">
        <w:rPr>
          <w:rFonts w:asciiTheme="minorHAnsi" w:eastAsia="Times New Roman" w:hAnsiTheme="minorHAnsi" w:cstheme="minorHAnsi"/>
          <w:color w:val="222222"/>
          <w:sz w:val="28"/>
          <w:szCs w:val="28"/>
          <w:lang w:eastAsia="en-AU"/>
        </w:rPr>
        <w:t>a</w:t>
      </w:r>
      <w:r w:rsidRPr="00077DFC">
        <w:rPr>
          <w:rFonts w:asciiTheme="minorHAnsi" w:eastAsia="Times New Roman" w:hAnsiTheme="minorHAnsi" w:cstheme="minorHAnsi"/>
          <w:color w:val="222222"/>
          <w:sz w:val="28"/>
          <w:szCs w:val="28"/>
          <w:lang w:eastAsia="en-AU"/>
        </w:rPr>
        <w:t xml:space="preserve">lumni </w:t>
      </w:r>
      <w:proofErr w:type="gramStart"/>
      <w:r w:rsidRPr="00077DFC">
        <w:rPr>
          <w:rFonts w:asciiTheme="minorHAnsi" w:eastAsia="Times New Roman" w:hAnsiTheme="minorHAnsi" w:cstheme="minorHAnsi"/>
          <w:color w:val="222222"/>
          <w:sz w:val="28"/>
          <w:szCs w:val="28"/>
          <w:lang w:eastAsia="en-AU"/>
        </w:rPr>
        <w:t>is</w:t>
      </w:r>
      <w:proofErr w:type="gramEnd"/>
      <w:r w:rsidRPr="00077DFC">
        <w:rPr>
          <w:rFonts w:asciiTheme="minorHAnsi" w:eastAsia="Times New Roman" w:hAnsiTheme="minorHAnsi" w:cstheme="minorHAnsi"/>
          <w:color w:val="222222"/>
          <w:sz w:val="28"/>
          <w:szCs w:val="28"/>
          <w:lang w:eastAsia="en-AU"/>
        </w:rPr>
        <w:t xml:space="preserve"> an association of former leaders and members of GSE teams, ambassadorial scholars, Rotary Volunteers and university teachers who were sponsored by the Foundation to teach in developing countries.</w:t>
      </w:r>
      <w:r w:rsidR="006B3FA3" w:rsidRPr="00077DFC">
        <w:rPr>
          <w:rFonts w:asciiTheme="minorHAnsi" w:eastAsia="Times New Roman" w:hAnsiTheme="minorHAnsi" w:cstheme="minorHAnsi"/>
          <w:color w:val="222222"/>
          <w:sz w:val="28"/>
          <w:szCs w:val="28"/>
          <w:lang w:eastAsia="en-AU"/>
        </w:rPr>
        <w:t xml:space="preserve">  </w:t>
      </w:r>
      <w:r w:rsidRPr="00077DFC">
        <w:rPr>
          <w:rFonts w:asciiTheme="minorHAnsi" w:eastAsia="Times New Roman" w:hAnsiTheme="minorHAnsi" w:cstheme="minorHAnsi"/>
          <w:color w:val="222222"/>
          <w:sz w:val="28"/>
          <w:szCs w:val="28"/>
          <w:lang w:eastAsia="en-AU"/>
        </w:rPr>
        <w:t>They are also a great resource for guest speakers and assisting applicants for GSE an</w:t>
      </w:r>
      <w:r w:rsidRPr="000C428E">
        <w:rPr>
          <w:rFonts w:asciiTheme="minorHAnsi" w:eastAsia="Times New Roman" w:hAnsiTheme="minorHAnsi" w:cstheme="minorHAnsi"/>
          <w:color w:val="222222"/>
          <w:sz w:val="28"/>
          <w:szCs w:val="28"/>
          <w:lang w:eastAsia="en-AU"/>
        </w:rPr>
        <w:t>d Scholarships.</w:t>
      </w:r>
    </w:p>
    <w:p w14:paraId="17C8EADB" w14:textId="77777777" w:rsidR="00084515" w:rsidRPr="00077DFC" w:rsidRDefault="00084515" w:rsidP="000C428E">
      <w:pPr>
        <w:shd w:val="clear" w:color="auto" w:fill="FFFFFF"/>
        <w:spacing w:before="120" w:after="0" w:line="240" w:lineRule="auto"/>
        <w:rPr>
          <w:rFonts w:asciiTheme="minorHAnsi" w:eastAsia="Times New Roman" w:hAnsiTheme="minorHAnsi" w:cstheme="minorHAnsi"/>
          <w:color w:val="222222"/>
          <w:sz w:val="28"/>
          <w:szCs w:val="28"/>
          <w:lang w:eastAsia="en-AU"/>
        </w:rPr>
      </w:pPr>
      <w:r w:rsidRPr="00077DFC">
        <w:rPr>
          <w:rFonts w:asciiTheme="minorHAnsi" w:eastAsiaTheme="majorEastAsia" w:hAnsiTheme="minorHAnsi" w:cstheme="minorHAnsi"/>
          <w:b/>
          <w:bCs/>
          <w:color w:val="222222"/>
          <w:sz w:val="28"/>
          <w:szCs w:val="28"/>
          <w:lang w:eastAsia="en-AU"/>
        </w:rPr>
        <w:t>Co-ordinator</w:t>
      </w:r>
    </w:p>
    <w:p w14:paraId="11E69892" w14:textId="77777777" w:rsidR="00084515" w:rsidRPr="00077DFC" w:rsidRDefault="00084515" w:rsidP="0079545D">
      <w:pPr>
        <w:shd w:val="clear" w:color="auto" w:fill="FFFFFF"/>
        <w:spacing w:after="0" w:line="240" w:lineRule="auto"/>
        <w:rPr>
          <w:rFonts w:asciiTheme="minorHAnsi" w:eastAsia="Times New Roman" w:hAnsiTheme="minorHAnsi" w:cstheme="minorHAnsi"/>
          <w:color w:val="222222"/>
          <w:sz w:val="28"/>
          <w:szCs w:val="28"/>
          <w:lang w:eastAsia="en-AU"/>
        </w:rPr>
      </w:pPr>
      <w:r w:rsidRPr="00077DFC">
        <w:rPr>
          <w:rFonts w:asciiTheme="minorHAnsi" w:eastAsia="Times New Roman" w:hAnsiTheme="minorHAnsi" w:cstheme="minorHAnsi"/>
          <w:color w:val="222222"/>
          <w:sz w:val="28"/>
          <w:szCs w:val="28"/>
          <w:lang w:eastAsia="en-AU"/>
        </w:rPr>
        <w:t xml:space="preserve">PP Bob </w:t>
      </w:r>
      <w:proofErr w:type="spellStart"/>
      <w:r w:rsidRPr="00077DFC">
        <w:rPr>
          <w:rFonts w:asciiTheme="minorHAnsi" w:eastAsia="Times New Roman" w:hAnsiTheme="minorHAnsi" w:cstheme="minorHAnsi"/>
          <w:color w:val="222222"/>
          <w:sz w:val="28"/>
          <w:szCs w:val="28"/>
          <w:lang w:eastAsia="en-AU"/>
        </w:rPr>
        <w:t>Matejcic</w:t>
      </w:r>
      <w:proofErr w:type="spellEnd"/>
      <w:r w:rsidRPr="00077DFC">
        <w:rPr>
          <w:rFonts w:asciiTheme="minorHAnsi" w:eastAsia="Times New Roman" w:hAnsiTheme="minorHAnsi" w:cstheme="minorHAnsi"/>
          <w:color w:val="222222"/>
          <w:sz w:val="28"/>
          <w:szCs w:val="28"/>
          <w:lang w:eastAsia="en-AU"/>
        </w:rPr>
        <w:t xml:space="preserve"> (Genny)</w:t>
      </w:r>
      <w:r w:rsidRPr="00077DFC">
        <w:rPr>
          <w:rFonts w:asciiTheme="minorHAnsi" w:eastAsia="Times New Roman" w:hAnsiTheme="minorHAnsi" w:cstheme="minorHAnsi"/>
          <w:color w:val="222222"/>
          <w:sz w:val="28"/>
          <w:szCs w:val="28"/>
          <w:lang w:eastAsia="en-AU"/>
        </w:rPr>
        <w:br/>
        <w:t>Rotary Club of Belvoir Wodonga</w:t>
      </w:r>
      <w:r w:rsidRPr="00077DFC">
        <w:rPr>
          <w:rFonts w:asciiTheme="minorHAnsi" w:eastAsia="Times New Roman" w:hAnsiTheme="minorHAnsi" w:cstheme="minorHAnsi"/>
          <w:color w:val="222222"/>
          <w:sz w:val="28"/>
          <w:szCs w:val="28"/>
          <w:lang w:eastAsia="en-AU"/>
        </w:rPr>
        <w:br/>
        <w:t>Email: </w:t>
      </w:r>
      <w:hyperlink r:id="rId27" w:history="1">
        <w:r w:rsidRPr="00077DFC">
          <w:rPr>
            <w:rFonts w:asciiTheme="minorHAnsi" w:eastAsia="Times New Roman" w:hAnsiTheme="minorHAnsi" w:cstheme="minorHAnsi"/>
            <w:color w:val="2965A3"/>
            <w:sz w:val="28"/>
            <w:szCs w:val="28"/>
            <w:u w:val="single"/>
            <w:lang w:eastAsia="en-AU"/>
          </w:rPr>
          <w:t>alumni@rotary9790.org.au</w:t>
        </w:r>
      </w:hyperlink>
    </w:p>
    <w:p w14:paraId="4E9A025B" w14:textId="77777777" w:rsidR="00084515" w:rsidRPr="000C428E" w:rsidRDefault="00084515" w:rsidP="000C428E">
      <w:pPr>
        <w:keepNext/>
        <w:keepLines/>
        <w:shd w:val="clear" w:color="auto" w:fill="FFFFFF"/>
        <w:spacing w:before="240" w:after="120" w:line="240" w:lineRule="auto"/>
        <w:outlineLvl w:val="0"/>
        <w:rPr>
          <w:rFonts w:ascii="Arial" w:eastAsiaTheme="majorEastAsia" w:hAnsi="Arial" w:cs="Arial"/>
          <w:i/>
          <w:color w:val="00376F"/>
          <w:sz w:val="28"/>
          <w:szCs w:val="32"/>
          <w:lang w:eastAsia="en-AU"/>
        </w:rPr>
      </w:pPr>
      <w:bookmarkStart w:id="30" w:name="_Toc138661701"/>
      <w:r w:rsidRPr="000C428E">
        <w:rPr>
          <w:rFonts w:ascii="Arial" w:eastAsiaTheme="majorEastAsia" w:hAnsi="Arial" w:cs="Arial"/>
          <w:b/>
          <w:bCs/>
          <w:i/>
          <w:color w:val="00376F"/>
          <w:sz w:val="28"/>
          <w:szCs w:val="32"/>
          <w:lang w:eastAsia="en-AU"/>
        </w:rPr>
        <w:lastRenderedPageBreak/>
        <w:t>Every Rotarian, Every Year (EREY)</w:t>
      </w:r>
      <w:bookmarkEnd w:id="30"/>
    </w:p>
    <w:p w14:paraId="0559363A" w14:textId="6A251FF6" w:rsidR="00084515" w:rsidRPr="000C428E" w:rsidRDefault="00084515" w:rsidP="000C428E">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 xml:space="preserve">Your regular donation to the Annual Fund or Permanent Fund supports both local and global projects identified by Rotarians around the world. When you make a regular donation to The Rotary Foundation, you can be confident that 50% of that gift will come back to our district in three </w:t>
      </w:r>
      <w:r w:rsidR="000C428E" w:rsidRPr="000C428E">
        <w:rPr>
          <w:rFonts w:asciiTheme="minorHAnsi" w:eastAsiaTheme="minorHAnsi" w:hAnsiTheme="minorHAnsi" w:cstheme="minorHAnsi"/>
          <w:color w:val="222222"/>
          <w:sz w:val="28"/>
          <w:szCs w:val="28"/>
          <w:lang w:eastAsia="en-AU"/>
        </w:rPr>
        <w:t>years’ time</w:t>
      </w:r>
      <w:r w:rsidRPr="000C428E">
        <w:rPr>
          <w:rFonts w:asciiTheme="minorHAnsi" w:eastAsiaTheme="minorHAnsi" w:hAnsiTheme="minorHAnsi" w:cstheme="minorHAnsi"/>
          <w:color w:val="222222"/>
          <w:sz w:val="28"/>
          <w:szCs w:val="28"/>
          <w:lang w:eastAsia="en-AU"/>
        </w:rPr>
        <w:t xml:space="preserve"> to be used for international education and humanitarian programs and for projects in your local community. The other 50% of your donation benefits the World Fund in support of our commitment to international service. The three-year SHARE investment cycle ensures that </w:t>
      </w:r>
      <w:r w:rsidRPr="000C428E">
        <w:rPr>
          <w:rFonts w:asciiTheme="minorHAnsi" w:eastAsiaTheme="minorHAnsi" w:hAnsiTheme="minorHAnsi" w:cstheme="minorHAnsi"/>
          <w:b/>
          <w:bCs/>
          <w:color w:val="222222"/>
          <w:sz w:val="28"/>
          <w:szCs w:val="28"/>
          <w:lang w:eastAsia="en-AU"/>
        </w:rPr>
        <w:t>100% of your contribution</w:t>
      </w:r>
      <w:r w:rsidR="000C428E">
        <w:rPr>
          <w:rFonts w:asciiTheme="minorHAnsi" w:eastAsiaTheme="minorHAnsi" w:hAnsiTheme="minorHAnsi" w:cstheme="minorHAnsi"/>
          <w:b/>
          <w:bCs/>
          <w:color w:val="222222"/>
          <w:sz w:val="28"/>
          <w:szCs w:val="28"/>
          <w:lang w:eastAsia="en-AU"/>
        </w:rPr>
        <w:t xml:space="preserve"> </w:t>
      </w:r>
      <w:r w:rsidRPr="000C428E">
        <w:rPr>
          <w:rFonts w:asciiTheme="minorHAnsi" w:eastAsiaTheme="minorHAnsi" w:hAnsiTheme="minorHAnsi" w:cstheme="minorHAnsi"/>
          <w:color w:val="222222"/>
          <w:sz w:val="28"/>
          <w:szCs w:val="28"/>
          <w:lang w:eastAsia="en-AU"/>
        </w:rPr>
        <w:t>is spent on Rotary programs and grants.</w:t>
      </w:r>
    </w:p>
    <w:p w14:paraId="4A820864" w14:textId="2D480599" w:rsidR="00084515" w:rsidRPr="000C428E" w:rsidRDefault="00084515" w:rsidP="000C428E">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7988BC71" w14:textId="1BDA25F5" w:rsidR="00084515" w:rsidRPr="000C428E" w:rsidRDefault="00084515" w:rsidP="000C428E">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The following programs are examples of Rotarian efforts supported by our Annual Programs Fund</w:t>
      </w:r>
      <w:r w:rsidR="006B3FA3" w:rsidRPr="000C428E">
        <w:rPr>
          <w:rFonts w:asciiTheme="minorHAnsi" w:eastAsiaTheme="minorHAnsi" w:hAnsiTheme="minorHAnsi" w:cstheme="minorHAnsi"/>
          <w:color w:val="222222"/>
          <w:sz w:val="28"/>
          <w:szCs w:val="28"/>
          <w:lang w:eastAsia="en-AU"/>
        </w:rPr>
        <w:t>:</w:t>
      </w:r>
    </w:p>
    <w:p w14:paraId="0DB22C45" w14:textId="77777777" w:rsidR="00084515" w:rsidRPr="000C428E" w:rsidRDefault="00084515" w:rsidP="000C428E">
      <w:pPr>
        <w:numPr>
          <w:ilvl w:val="0"/>
          <w:numId w:val="17"/>
        </w:numPr>
        <w:shd w:val="clear" w:color="auto" w:fill="FFFFFF"/>
        <w:tabs>
          <w:tab w:val="clear" w:pos="720"/>
        </w:tabs>
        <w:spacing w:before="100" w:beforeAutospacing="1" w:after="100" w:afterAutospacing="1" w:line="240" w:lineRule="auto"/>
        <w:ind w:hanging="720"/>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Scholarships</w:t>
      </w:r>
    </w:p>
    <w:p w14:paraId="0759183B" w14:textId="77777777" w:rsidR="00084515" w:rsidRPr="000C428E" w:rsidRDefault="00084515" w:rsidP="000C428E">
      <w:pPr>
        <w:numPr>
          <w:ilvl w:val="0"/>
          <w:numId w:val="17"/>
        </w:numPr>
        <w:shd w:val="clear" w:color="auto" w:fill="FFFFFF"/>
        <w:tabs>
          <w:tab w:val="clear" w:pos="720"/>
        </w:tabs>
        <w:spacing w:before="100" w:beforeAutospacing="1" w:after="100" w:afterAutospacing="1" w:line="240" w:lineRule="auto"/>
        <w:ind w:hanging="720"/>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District Grants</w:t>
      </w:r>
    </w:p>
    <w:p w14:paraId="000335A7" w14:textId="77777777" w:rsidR="00084515" w:rsidRPr="000C428E" w:rsidRDefault="00084515" w:rsidP="000C428E">
      <w:pPr>
        <w:numPr>
          <w:ilvl w:val="0"/>
          <w:numId w:val="17"/>
        </w:numPr>
        <w:shd w:val="clear" w:color="auto" w:fill="FFFFFF"/>
        <w:tabs>
          <w:tab w:val="clear" w:pos="720"/>
        </w:tabs>
        <w:spacing w:before="100" w:beforeAutospacing="1" w:after="100" w:afterAutospacing="1" w:line="240" w:lineRule="auto"/>
        <w:ind w:hanging="720"/>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Vocational Training Teams</w:t>
      </w:r>
    </w:p>
    <w:p w14:paraId="162DED36" w14:textId="77777777" w:rsidR="00084515" w:rsidRPr="000C428E" w:rsidRDefault="00084515" w:rsidP="000C428E">
      <w:pPr>
        <w:numPr>
          <w:ilvl w:val="0"/>
          <w:numId w:val="17"/>
        </w:numPr>
        <w:shd w:val="clear" w:color="auto" w:fill="FFFFFF"/>
        <w:tabs>
          <w:tab w:val="clear" w:pos="720"/>
        </w:tabs>
        <w:spacing w:before="100" w:beforeAutospacing="1" w:after="100" w:afterAutospacing="1" w:line="240" w:lineRule="auto"/>
        <w:ind w:hanging="720"/>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Global Grants</w:t>
      </w:r>
    </w:p>
    <w:p w14:paraId="7AF1E42A" w14:textId="77777777" w:rsidR="00084515" w:rsidRPr="000C428E" w:rsidRDefault="00084515" w:rsidP="000C428E">
      <w:pPr>
        <w:numPr>
          <w:ilvl w:val="0"/>
          <w:numId w:val="17"/>
        </w:numPr>
        <w:shd w:val="clear" w:color="auto" w:fill="FFFFFF"/>
        <w:tabs>
          <w:tab w:val="clear" w:pos="720"/>
        </w:tabs>
        <w:spacing w:before="100" w:beforeAutospacing="1" w:after="100" w:afterAutospacing="1" w:line="240" w:lineRule="auto"/>
        <w:ind w:hanging="720"/>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Rotary Grants for University Teachers</w:t>
      </w:r>
    </w:p>
    <w:p w14:paraId="2CCB2C16" w14:textId="77777777" w:rsidR="00084515" w:rsidRPr="000C428E" w:rsidRDefault="00084515" w:rsidP="000C428E">
      <w:pPr>
        <w:numPr>
          <w:ilvl w:val="0"/>
          <w:numId w:val="17"/>
        </w:numPr>
        <w:shd w:val="clear" w:color="auto" w:fill="FFFFFF"/>
        <w:tabs>
          <w:tab w:val="clear" w:pos="720"/>
        </w:tabs>
        <w:spacing w:before="100" w:beforeAutospacing="1" w:after="100" w:afterAutospacing="1" w:line="240" w:lineRule="auto"/>
        <w:ind w:hanging="720"/>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Rotary World Peace Fellowships</w:t>
      </w:r>
    </w:p>
    <w:p w14:paraId="09671DCA" w14:textId="4B3E5240" w:rsidR="00084515" w:rsidRPr="000C428E" w:rsidRDefault="00084515" w:rsidP="000C428E">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 xml:space="preserve">There are thousands of charitable organisations working throughout the world that make a positive impact on those in need. But </w:t>
      </w:r>
      <w:r w:rsidR="00EF6F22" w:rsidRPr="000C428E">
        <w:rPr>
          <w:rFonts w:asciiTheme="minorHAnsi" w:eastAsiaTheme="minorHAnsi" w:hAnsiTheme="minorHAnsi" w:cstheme="minorHAnsi"/>
          <w:color w:val="222222"/>
          <w:sz w:val="28"/>
          <w:szCs w:val="28"/>
          <w:lang w:eastAsia="en-AU"/>
        </w:rPr>
        <w:t>the</w:t>
      </w:r>
      <w:r w:rsidRPr="000C428E">
        <w:rPr>
          <w:rFonts w:asciiTheme="minorHAnsi" w:eastAsiaTheme="minorHAnsi" w:hAnsiTheme="minorHAnsi" w:cstheme="minorHAnsi"/>
          <w:color w:val="222222"/>
          <w:sz w:val="28"/>
          <w:szCs w:val="28"/>
          <w:lang w:eastAsia="en-AU"/>
        </w:rPr>
        <w:t xml:space="preserve"> Rotary Foundation is the only charitable organisation funded by contributions from Rotarians, for programs and projects identified by Rotarians, and administered by Rotarians at the project site. The Rotary Foundation is YOU - EVERY ROTARIAN, EVERY YEAR.</w:t>
      </w:r>
    </w:p>
    <w:p w14:paraId="7FD90803" w14:textId="77777777" w:rsidR="00084515" w:rsidRPr="000C428E" w:rsidRDefault="00084515" w:rsidP="000C428E">
      <w:pPr>
        <w:keepNext/>
        <w:keepLines/>
        <w:shd w:val="clear" w:color="auto" w:fill="FFFFFF"/>
        <w:spacing w:before="240" w:after="120" w:line="240" w:lineRule="auto"/>
        <w:outlineLvl w:val="0"/>
        <w:rPr>
          <w:rFonts w:ascii="Arial" w:eastAsiaTheme="majorEastAsia" w:hAnsi="Arial" w:cs="Arial"/>
          <w:i/>
          <w:color w:val="00376F"/>
          <w:sz w:val="28"/>
          <w:szCs w:val="32"/>
          <w:lang w:eastAsia="en-AU"/>
        </w:rPr>
      </w:pPr>
      <w:bookmarkStart w:id="31" w:name="_Toc138661702"/>
      <w:r w:rsidRPr="000C428E">
        <w:rPr>
          <w:rFonts w:ascii="Arial" w:eastAsiaTheme="majorEastAsia" w:hAnsi="Arial" w:cs="Arial"/>
          <w:b/>
          <w:bCs/>
          <w:i/>
          <w:color w:val="00376F"/>
          <w:sz w:val="28"/>
          <w:szCs w:val="32"/>
          <w:lang w:eastAsia="en-AU"/>
        </w:rPr>
        <w:t>The Paul Harris Society</w:t>
      </w:r>
      <w:bookmarkEnd w:id="31"/>
    </w:p>
    <w:p w14:paraId="441561D0" w14:textId="1AEEF675" w:rsidR="00084515" w:rsidRPr="000C428E" w:rsidRDefault="00084515" w:rsidP="000C428E">
      <w:pPr>
        <w:shd w:val="clear" w:color="auto" w:fill="FFFFFF"/>
        <w:spacing w:after="0" w:line="240" w:lineRule="auto"/>
        <w:jc w:val="both"/>
        <w:rPr>
          <w:rFonts w:asciiTheme="minorHAnsi" w:eastAsiaTheme="minorHAnsi" w:hAnsiTheme="minorHAnsi" w:cstheme="minorHAnsi"/>
          <w:color w:val="222222"/>
          <w:sz w:val="28"/>
          <w:szCs w:val="28"/>
          <w:lang w:eastAsia="en-AU"/>
        </w:rPr>
      </w:pPr>
      <w:r w:rsidRPr="00084515">
        <w:rPr>
          <w:rFonts w:ascii="Arial" w:eastAsiaTheme="minorHAnsi" w:hAnsi="Arial" w:cs="Arial"/>
          <w:color w:val="222222"/>
          <w:sz w:val="28"/>
          <w:szCs w:val="28"/>
          <w:lang w:eastAsia="en-AU"/>
        </w:rPr>
        <w:t>T</w:t>
      </w:r>
      <w:r w:rsidRPr="000C428E">
        <w:rPr>
          <w:rFonts w:asciiTheme="minorHAnsi" w:eastAsiaTheme="minorHAnsi" w:hAnsiTheme="minorHAnsi" w:cstheme="minorHAnsi"/>
          <w:color w:val="222222"/>
          <w:sz w:val="28"/>
          <w:szCs w:val="28"/>
          <w:lang w:eastAsia="en-AU"/>
        </w:rPr>
        <w:t>he Paul Harris Society is a special district program designed to recognise Rotarians who wish to support The Rotary Foundation in a more substantial way each year.</w:t>
      </w:r>
    </w:p>
    <w:p w14:paraId="5C71A0CC" w14:textId="77777777" w:rsidR="006B3FA3" w:rsidRPr="000C428E" w:rsidRDefault="006B3FA3" w:rsidP="000C428E">
      <w:pPr>
        <w:shd w:val="clear" w:color="auto" w:fill="FFFFFF"/>
        <w:spacing w:after="0" w:line="240" w:lineRule="auto"/>
        <w:jc w:val="both"/>
        <w:rPr>
          <w:rFonts w:asciiTheme="minorHAnsi" w:eastAsiaTheme="minorHAnsi" w:hAnsiTheme="minorHAnsi" w:cstheme="minorHAnsi"/>
          <w:color w:val="222222"/>
          <w:sz w:val="28"/>
          <w:szCs w:val="28"/>
          <w:lang w:eastAsia="en-AU"/>
        </w:rPr>
      </w:pPr>
    </w:p>
    <w:p w14:paraId="035632D2" w14:textId="2F20E1CF" w:rsidR="00084515" w:rsidRPr="000C428E" w:rsidRDefault="00084515" w:rsidP="000C428E">
      <w:pPr>
        <w:shd w:val="clear" w:color="auto" w:fill="FFFFFF"/>
        <w:spacing w:after="158" w:line="240" w:lineRule="auto"/>
        <w:jc w:val="both"/>
        <w:rPr>
          <w:rFonts w:asciiTheme="minorHAnsi" w:eastAsia="Times New Roman" w:hAnsiTheme="minorHAnsi" w:cstheme="minorHAnsi"/>
          <w:color w:val="222222"/>
          <w:sz w:val="28"/>
          <w:szCs w:val="28"/>
          <w:lang w:eastAsia="en-AU"/>
        </w:rPr>
      </w:pPr>
      <w:r w:rsidRPr="000C428E">
        <w:rPr>
          <w:rFonts w:asciiTheme="minorHAnsi" w:eastAsia="Times New Roman" w:hAnsiTheme="minorHAnsi" w:cstheme="minorHAnsi"/>
          <w:color w:val="222222"/>
          <w:sz w:val="28"/>
          <w:szCs w:val="28"/>
          <w:lang w:eastAsia="en-AU"/>
        </w:rPr>
        <w:t>The Paul Harris Society recognizes Rotarians and friends of The Rotary Foundation who annually donate $US1,000 or more to the Annual Program Fund or Polio</w:t>
      </w:r>
      <w:r w:rsidR="00A77810" w:rsidRPr="000C428E">
        <w:rPr>
          <w:rFonts w:asciiTheme="minorHAnsi" w:eastAsia="Times New Roman" w:hAnsiTheme="minorHAnsi" w:cstheme="minorHAnsi"/>
          <w:color w:val="222222"/>
          <w:sz w:val="28"/>
          <w:szCs w:val="28"/>
          <w:lang w:eastAsia="en-AU"/>
        </w:rPr>
        <w:t xml:space="preserve"> </w:t>
      </w:r>
      <w:r w:rsidRPr="000C428E">
        <w:rPr>
          <w:rFonts w:asciiTheme="minorHAnsi" w:eastAsia="Times New Roman" w:hAnsiTheme="minorHAnsi" w:cstheme="minorHAnsi"/>
          <w:color w:val="222222"/>
          <w:sz w:val="28"/>
          <w:szCs w:val="28"/>
          <w:lang w:eastAsia="en-AU"/>
        </w:rPr>
        <w:t>Plus.</w:t>
      </w:r>
    </w:p>
    <w:p w14:paraId="1CE855FE" w14:textId="7FF1C8C2" w:rsidR="00084515" w:rsidRPr="000C428E" w:rsidRDefault="00084515" w:rsidP="000C428E">
      <w:pPr>
        <w:shd w:val="clear" w:color="auto" w:fill="FFFFFF"/>
        <w:spacing w:after="158" w:line="240" w:lineRule="auto"/>
        <w:jc w:val="both"/>
        <w:rPr>
          <w:rFonts w:asciiTheme="minorHAnsi" w:eastAsia="Times New Roman" w:hAnsiTheme="minorHAnsi" w:cstheme="minorHAnsi"/>
          <w:color w:val="222222"/>
          <w:sz w:val="28"/>
          <w:szCs w:val="28"/>
          <w:lang w:eastAsia="en-AU"/>
        </w:rPr>
      </w:pPr>
      <w:r w:rsidRPr="000C428E">
        <w:rPr>
          <w:rFonts w:asciiTheme="minorHAnsi" w:eastAsia="Times New Roman" w:hAnsiTheme="minorHAnsi" w:cstheme="minorHAnsi"/>
          <w:color w:val="222222"/>
          <w:sz w:val="28"/>
          <w:szCs w:val="28"/>
          <w:lang w:eastAsia="en-AU"/>
        </w:rPr>
        <w:t>Joining the District 9790 Paul Harris Society is a great opportunity to grow your membership of Rotary in a tangible way by contributing to our charity - The Rotary Foundation - which is a special way of</w:t>
      </w:r>
      <w:r w:rsidR="006B3FA3" w:rsidRPr="000C428E">
        <w:rPr>
          <w:rFonts w:asciiTheme="minorHAnsi" w:eastAsia="Times New Roman" w:hAnsiTheme="minorHAnsi" w:cstheme="minorHAnsi"/>
          <w:color w:val="222222"/>
          <w:sz w:val="28"/>
          <w:szCs w:val="28"/>
          <w:lang w:eastAsia="en-AU"/>
        </w:rPr>
        <w:t xml:space="preserve"> ‘</w:t>
      </w:r>
      <w:r w:rsidRPr="000C428E">
        <w:rPr>
          <w:rFonts w:asciiTheme="minorHAnsi" w:eastAsia="Times New Roman" w:hAnsiTheme="minorHAnsi" w:cstheme="minorHAnsi"/>
          <w:i/>
          <w:iCs/>
          <w:color w:val="222222"/>
          <w:sz w:val="28"/>
          <w:szCs w:val="28"/>
          <w:lang w:eastAsia="en-AU"/>
        </w:rPr>
        <w:t>Doing Good in the World</w:t>
      </w:r>
      <w:r w:rsidR="006B3FA3" w:rsidRPr="000C428E">
        <w:rPr>
          <w:rFonts w:asciiTheme="minorHAnsi" w:eastAsia="Times New Roman" w:hAnsiTheme="minorHAnsi" w:cstheme="minorHAnsi"/>
          <w:i/>
          <w:iCs/>
          <w:color w:val="222222"/>
          <w:sz w:val="28"/>
          <w:szCs w:val="28"/>
          <w:lang w:eastAsia="en-AU"/>
        </w:rPr>
        <w:t>’.</w:t>
      </w:r>
    </w:p>
    <w:p w14:paraId="1837B17D" w14:textId="77777777" w:rsidR="00084515" w:rsidRPr="000C428E" w:rsidRDefault="00084515" w:rsidP="000C428E">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0C428E">
        <w:rPr>
          <w:rFonts w:asciiTheme="minorHAnsi" w:eastAsiaTheme="majorEastAsia" w:hAnsiTheme="minorHAnsi" w:cstheme="minorHAnsi"/>
          <w:b/>
          <w:bCs/>
          <w:color w:val="222222"/>
          <w:sz w:val="28"/>
          <w:szCs w:val="28"/>
          <w:lang w:eastAsia="en-AU"/>
        </w:rPr>
        <w:t>Co-ordinator</w:t>
      </w:r>
    </w:p>
    <w:p w14:paraId="5E0B82BD" w14:textId="77777777" w:rsidR="000C428E" w:rsidRDefault="00084515" w:rsidP="000C428E">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0C428E">
        <w:rPr>
          <w:rFonts w:asciiTheme="minorHAnsi" w:eastAsia="Times New Roman" w:hAnsiTheme="minorHAnsi" w:cstheme="minorHAnsi"/>
          <w:color w:val="222222"/>
          <w:sz w:val="28"/>
          <w:szCs w:val="28"/>
          <w:lang w:eastAsia="en-AU"/>
        </w:rPr>
        <w:t xml:space="preserve">PDG John </w:t>
      </w:r>
      <w:proofErr w:type="spellStart"/>
      <w:r w:rsidRPr="000C428E">
        <w:rPr>
          <w:rFonts w:asciiTheme="minorHAnsi" w:eastAsia="Times New Roman" w:hAnsiTheme="minorHAnsi" w:cstheme="minorHAnsi"/>
          <w:color w:val="222222"/>
          <w:sz w:val="28"/>
          <w:szCs w:val="28"/>
          <w:lang w:eastAsia="en-AU"/>
        </w:rPr>
        <w:t>Gatt</w:t>
      </w:r>
      <w:proofErr w:type="spellEnd"/>
    </w:p>
    <w:p w14:paraId="2BA0D570" w14:textId="7AA36692" w:rsidR="00084515" w:rsidRPr="000C428E" w:rsidRDefault="00084515" w:rsidP="000C428E">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0C428E">
        <w:rPr>
          <w:rFonts w:asciiTheme="minorHAnsi" w:eastAsia="Times New Roman" w:hAnsiTheme="minorHAnsi" w:cstheme="minorHAnsi"/>
          <w:color w:val="222222"/>
          <w:sz w:val="28"/>
          <w:szCs w:val="28"/>
          <w:lang w:eastAsia="en-AU"/>
        </w:rPr>
        <w:t>Rotary Club of Diamond Creek</w:t>
      </w:r>
    </w:p>
    <w:p w14:paraId="42E6B5D2" w14:textId="77777777" w:rsidR="00084515" w:rsidRPr="000C428E" w:rsidRDefault="00084515" w:rsidP="000C428E">
      <w:pPr>
        <w:keepNext/>
        <w:keepLines/>
        <w:shd w:val="clear" w:color="auto" w:fill="FFFFFF"/>
        <w:spacing w:before="240" w:after="240" w:line="240" w:lineRule="auto"/>
        <w:jc w:val="both"/>
        <w:outlineLvl w:val="0"/>
        <w:rPr>
          <w:rFonts w:ascii="Arial" w:eastAsiaTheme="majorEastAsia" w:hAnsi="Arial" w:cs="Arial"/>
          <w:i/>
          <w:color w:val="00376F"/>
          <w:sz w:val="28"/>
          <w:szCs w:val="32"/>
          <w:lang w:eastAsia="en-AU"/>
        </w:rPr>
      </w:pPr>
      <w:bookmarkStart w:id="32" w:name="_Toc138661703"/>
      <w:r w:rsidRPr="000C428E">
        <w:rPr>
          <w:rFonts w:ascii="Arial" w:eastAsiaTheme="majorEastAsia" w:hAnsi="Arial" w:cs="Arial"/>
          <w:b/>
          <w:bCs/>
          <w:i/>
          <w:color w:val="00376F"/>
          <w:sz w:val="28"/>
          <w:szCs w:val="32"/>
          <w:lang w:eastAsia="en-AU"/>
        </w:rPr>
        <w:lastRenderedPageBreak/>
        <w:t>Polio Plus</w:t>
      </w:r>
      <w:bookmarkEnd w:id="32"/>
    </w:p>
    <w:p w14:paraId="27DA142E" w14:textId="77777777" w:rsidR="00084515" w:rsidRPr="000C428E" w:rsidRDefault="00084515" w:rsidP="000C428E">
      <w:pPr>
        <w:shd w:val="clear" w:color="auto" w:fill="FFFFFF"/>
        <w:spacing w:before="120" w:after="0" w:line="240" w:lineRule="auto"/>
        <w:jc w:val="both"/>
        <w:rPr>
          <w:rFonts w:asciiTheme="minorHAnsi" w:eastAsiaTheme="minorHAnsi" w:hAnsiTheme="minorHAnsi" w:cstheme="minorHAnsi"/>
          <w:color w:val="222222"/>
          <w:sz w:val="28"/>
          <w:szCs w:val="28"/>
          <w:lang w:eastAsia="en-AU"/>
        </w:rPr>
      </w:pPr>
      <w:r w:rsidRPr="000C428E">
        <w:rPr>
          <w:rFonts w:asciiTheme="minorHAnsi" w:eastAsiaTheme="minorHAnsi" w:hAnsiTheme="minorHAnsi" w:cstheme="minorHAnsi"/>
          <w:color w:val="222222"/>
          <w:sz w:val="28"/>
          <w:szCs w:val="28"/>
          <w:lang w:eastAsia="en-AU"/>
        </w:rPr>
        <w:t>Rotarians are making the end of Polio more than just a dream… they are ensuring that two billion children have been immunized and five million have been spared death or disability. Your support is required to ensure the eradication of the wild Polio virus and the world can be declared Polio free.</w:t>
      </w:r>
    </w:p>
    <w:p w14:paraId="12A5B942" w14:textId="77777777" w:rsidR="00084515" w:rsidRPr="000C428E" w:rsidRDefault="00084515" w:rsidP="000C428E">
      <w:pPr>
        <w:shd w:val="clear" w:color="auto" w:fill="FFFFFF"/>
        <w:spacing w:before="120" w:after="0" w:line="240" w:lineRule="auto"/>
        <w:jc w:val="both"/>
        <w:rPr>
          <w:rFonts w:asciiTheme="minorHAnsi" w:eastAsia="Times New Roman" w:hAnsiTheme="minorHAnsi" w:cstheme="minorHAnsi"/>
          <w:color w:val="222222"/>
          <w:sz w:val="28"/>
          <w:szCs w:val="28"/>
          <w:lang w:eastAsia="en-AU"/>
        </w:rPr>
      </w:pPr>
      <w:r w:rsidRPr="000C428E">
        <w:rPr>
          <w:rFonts w:asciiTheme="minorHAnsi" w:eastAsiaTheme="majorEastAsia" w:hAnsiTheme="minorHAnsi" w:cstheme="minorHAnsi"/>
          <w:b/>
          <w:bCs/>
          <w:color w:val="222222"/>
          <w:sz w:val="28"/>
          <w:szCs w:val="28"/>
          <w:lang w:eastAsia="en-AU"/>
        </w:rPr>
        <w:t>Co-ordinator</w:t>
      </w:r>
    </w:p>
    <w:p w14:paraId="54084264" w14:textId="77777777" w:rsidR="000C428E" w:rsidRDefault="00084515" w:rsidP="000C428E">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0C428E">
        <w:rPr>
          <w:rFonts w:asciiTheme="minorHAnsi" w:eastAsia="Times New Roman" w:hAnsiTheme="minorHAnsi" w:cstheme="minorHAnsi"/>
          <w:color w:val="222222"/>
          <w:sz w:val="28"/>
          <w:szCs w:val="28"/>
          <w:lang w:eastAsia="en-AU"/>
        </w:rPr>
        <w:t xml:space="preserve">PP Maria </w:t>
      </w:r>
      <w:proofErr w:type="spellStart"/>
      <w:r w:rsidRPr="000C428E">
        <w:rPr>
          <w:rFonts w:asciiTheme="minorHAnsi" w:eastAsia="Times New Roman" w:hAnsiTheme="minorHAnsi" w:cstheme="minorHAnsi"/>
          <w:color w:val="222222"/>
          <w:sz w:val="28"/>
          <w:szCs w:val="28"/>
          <w:lang w:eastAsia="en-AU"/>
        </w:rPr>
        <w:t>Pantling</w:t>
      </w:r>
      <w:proofErr w:type="spellEnd"/>
    </w:p>
    <w:p w14:paraId="685A3DA9" w14:textId="77777777" w:rsidR="000C428E" w:rsidRDefault="00084515" w:rsidP="000C428E">
      <w:pPr>
        <w:shd w:val="clear" w:color="auto" w:fill="FFFFFF"/>
        <w:spacing w:after="0" w:line="240" w:lineRule="auto"/>
        <w:jc w:val="both"/>
        <w:rPr>
          <w:rFonts w:asciiTheme="minorHAnsi" w:eastAsia="Times New Roman" w:hAnsiTheme="minorHAnsi" w:cstheme="minorHAnsi"/>
          <w:color w:val="222222"/>
          <w:sz w:val="28"/>
          <w:szCs w:val="28"/>
          <w:lang w:eastAsia="en-AU"/>
        </w:rPr>
      </w:pPr>
      <w:r w:rsidRPr="000C428E">
        <w:rPr>
          <w:rFonts w:asciiTheme="minorHAnsi" w:eastAsia="Times New Roman" w:hAnsiTheme="minorHAnsi" w:cstheme="minorHAnsi"/>
          <w:color w:val="222222"/>
          <w:sz w:val="28"/>
          <w:szCs w:val="28"/>
          <w:lang w:eastAsia="en-AU"/>
        </w:rPr>
        <w:t>Rotary Club of Mount Beauty</w:t>
      </w:r>
    </w:p>
    <w:p w14:paraId="507EDAAD" w14:textId="0F063F6A" w:rsidR="00084515" w:rsidRDefault="00084515" w:rsidP="000C428E">
      <w:pPr>
        <w:shd w:val="clear" w:color="auto" w:fill="FFFFFF"/>
        <w:spacing w:after="0" w:line="240" w:lineRule="auto"/>
        <w:jc w:val="both"/>
        <w:rPr>
          <w:rFonts w:asciiTheme="minorHAnsi" w:eastAsiaTheme="minorHAnsi" w:hAnsiTheme="minorHAnsi" w:cstheme="minorHAnsi"/>
          <w:color w:val="auto"/>
          <w:lang w:eastAsia="en-AU"/>
        </w:rPr>
      </w:pPr>
    </w:p>
    <w:p w14:paraId="7DBB78D5" w14:textId="77777777" w:rsidR="000C428E" w:rsidRPr="000C428E" w:rsidRDefault="000C428E" w:rsidP="000C428E">
      <w:pPr>
        <w:shd w:val="clear" w:color="auto" w:fill="FFFFFF"/>
        <w:spacing w:after="0" w:line="240" w:lineRule="auto"/>
        <w:jc w:val="both"/>
        <w:rPr>
          <w:rFonts w:asciiTheme="minorHAnsi" w:eastAsiaTheme="minorHAnsi" w:hAnsiTheme="minorHAnsi" w:cstheme="minorHAnsi"/>
          <w:color w:val="auto"/>
          <w:lang w:eastAsia="en-AU"/>
        </w:rPr>
      </w:pPr>
    </w:p>
    <w:p w14:paraId="2B59A95F" w14:textId="1A451080" w:rsidR="00114408" w:rsidRPr="000C428E" w:rsidRDefault="00386E30" w:rsidP="0044071C">
      <w:pPr>
        <w:shd w:val="clear" w:color="auto" w:fill="FFFFFF"/>
        <w:spacing w:after="0" w:line="240" w:lineRule="auto"/>
        <w:rPr>
          <w:rFonts w:asciiTheme="minorHAnsi" w:eastAsia="Times New Roman" w:hAnsiTheme="minorHAnsi" w:cstheme="minorHAnsi"/>
          <w:b/>
          <w:bCs/>
          <w:color w:val="1F3864" w:themeColor="accent1" w:themeShade="80"/>
          <w:sz w:val="28"/>
          <w:szCs w:val="28"/>
          <w:lang w:eastAsia="en-AU"/>
        </w:rPr>
      </w:pPr>
      <w:r w:rsidRPr="000C428E">
        <w:rPr>
          <w:rFonts w:asciiTheme="minorHAnsi" w:eastAsia="Times New Roman" w:hAnsiTheme="minorHAnsi" w:cstheme="minorHAnsi"/>
          <w:b/>
          <w:bCs/>
          <w:color w:val="1F3864" w:themeColor="accent1" w:themeShade="80"/>
          <w:sz w:val="28"/>
          <w:szCs w:val="28"/>
          <w:lang w:eastAsia="en-AU"/>
        </w:rPr>
        <w:t>Chris Sutton</w:t>
      </w:r>
    </w:p>
    <w:p w14:paraId="1C085705" w14:textId="3C03F7E9" w:rsidR="00386E30" w:rsidRPr="000C428E" w:rsidRDefault="00386E30" w:rsidP="0044071C">
      <w:pPr>
        <w:shd w:val="clear" w:color="auto" w:fill="FFFFFF"/>
        <w:spacing w:after="0" w:line="240" w:lineRule="auto"/>
        <w:rPr>
          <w:rFonts w:asciiTheme="minorHAnsi" w:eastAsia="Times New Roman" w:hAnsiTheme="minorHAnsi" w:cstheme="minorHAnsi"/>
          <w:b/>
          <w:bCs/>
          <w:color w:val="1F3864" w:themeColor="accent1" w:themeShade="80"/>
          <w:sz w:val="28"/>
          <w:szCs w:val="28"/>
          <w:lang w:eastAsia="en-AU"/>
        </w:rPr>
      </w:pPr>
      <w:r w:rsidRPr="000C428E">
        <w:rPr>
          <w:rFonts w:asciiTheme="minorHAnsi" w:eastAsia="Times New Roman" w:hAnsiTheme="minorHAnsi" w:cstheme="minorHAnsi"/>
          <w:b/>
          <w:bCs/>
          <w:color w:val="1F3864" w:themeColor="accent1" w:themeShade="80"/>
          <w:sz w:val="28"/>
          <w:szCs w:val="28"/>
          <w:lang w:eastAsia="en-AU"/>
        </w:rPr>
        <w:t xml:space="preserve">Foundation Chair </w:t>
      </w:r>
    </w:p>
    <w:p w14:paraId="6F334DF6" w14:textId="1577CE65" w:rsidR="007E7AD5" w:rsidRDefault="007E7AD5">
      <w:pPr>
        <w:rPr>
          <w:rFonts w:asciiTheme="minorHAnsi" w:eastAsia="Times New Roman" w:hAnsiTheme="minorHAnsi" w:cstheme="minorHAnsi"/>
          <w:b/>
          <w:bCs/>
          <w:color w:val="222222"/>
          <w:sz w:val="28"/>
          <w:szCs w:val="28"/>
          <w:lang w:eastAsia="en-AU"/>
        </w:rPr>
      </w:pPr>
    </w:p>
    <w:p w14:paraId="2BE31582" w14:textId="49CFC2F4" w:rsidR="00E62646" w:rsidRPr="008E56AE" w:rsidRDefault="00E62646" w:rsidP="00E62646">
      <w:pPr>
        <w:pStyle w:val="Heading1"/>
        <w:ind w:left="0" w:firstLine="0"/>
        <w:rPr>
          <w:rFonts w:asciiTheme="minorHAnsi" w:hAnsiTheme="minorHAnsi" w:cstheme="minorHAnsi"/>
          <w:color w:val="1F3864" w:themeColor="accent1" w:themeShade="80"/>
        </w:rPr>
      </w:pPr>
      <w:bookmarkStart w:id="33" w:name="_Toc138661704"/>
      <w:r w:rsidRPr="008E56AE">
        <w:rPr>
          <w:rFonts w:asciiTheme="minorHAnsi" w:hAnsiTheme="minorHAnsi" w:cstheme="minorHAnsi"/>
          <w:color w:val="1F3864" w:themeColor="accent1" w:themeShade="80"/>
        </w:rPr>
        <w:t>YOUTH REPORT</w:t>
      </w:r>
      <w:bookmarkEnd w:id="33"/>
    </w:p>
    <w:p w14:paraId="41BCEAD4" w14:textId="77777777" w:rsidR="00E62646" w:rsidRPr="000C428E" w:rsidRDefault="00E62646" w:rsidP="000C428E">
      <w:pPr>
        <w:spacing w:after="0"/>
        <w:jc w:val="both"/>
        <w:rPr>
          <w:rFonts w:asciiTheme="minorHAnsi" w:hAnsiTheme="minorHAnsi" w:cstheme="minorHAnsi"/>
          <w:sz w:val="28"/>
          <w:szCs w:val="28"/>
        </w:rPr>
      </w:pPr>
    </w:p>
    <w:p w14:paraId="07898F40" w14:textId="77777777" w:rsidR="00E62646" w:rsidRPr="000C428E" w:rsidRDefault="00E62646" w:rsidP="000C428E">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r w:rsidRPr="000C428E">
        <w:rPr>
          <w:rFonts w:asciiTheme="minorHAnsi" w:eastAsiaTheme="minorHAnsi" w:hAnsiTheme="minorHAnsi" w:cstheme="minorHAnsi"/>
          <w:color w:val="auto"/>
          <w:kern w:val="2"/>
          <w:sz w:val="28"/>
          <w:szCs w:val="28"/>
          <w:lang w:eastAsia="en-US"/>
          <w14:ligatures w14:val="standardContextual"/>
        </w:rPr>
        <w:t>Throughout the Rotary Year our club has worked in collaboration with various local schools and organisations.</w:t>
      </w:r>
    </w:p>
    <w:p w14:paraId="6C675384" w14:textId="77777777" w:rsidR="00E62646" w:rsidRPr="000C428E" w:rsidRDefault="00E62646" w:rsidP="000C428E">
      <w:pPr>
        <w:spacing w:before="120" w:after="0" w:line="240" w:lineRule="auto"/>
        <w:jc w:val="both"/>
        <w:rPr>
          <w:rFonts w:asciiTheme="minorHAnsi" w:eastAsiaTheme="minorHAnsi" w:hAnsiTheme="minorHAnsi" w:cstheme="minorHAnsi"/>
          <w:color w:val="auto"/>
          <w:kern w:val="2"/>
          <w:sz w:val="28"/>
          <w:szCs w:val="28"/>
          <w:lang w:eastAsia="en-US"/>
          <w14:ligatures w14:val="standardContextual"/>
        </w:rPr>
      </w:pPr>
      <w:r w:rsidRPr="000C428E">
        <w:rPr>
          <w:rFonts w:asciiTheme="minorHAnsi" w:eastAsiaTheme="minorHAnsi" w:hAnsiTheme="minorHAnsi" w:cstheme="minorHAnsi"/>
          <w:color w:val="auto"/>
          <w:kern w:val="2"/>
          <w:sz w:val="28"/>
          <w:szCs w:val="28"/>
          <w:lang w:eastAsia="en-US"/>
          <w14:ligatures w14:val="standardContextual"/>
        </w:rPr>
        <w:t>Although the Rotary Debating Competition was discontinued during the previous Rotary year, the Rotary Club of Nathalia have begun their own debating competition within Nathalia schools. Although this is something which hasn’t been acted on, there is the potential to involve our local schools with the debating competition presented through the Rotary Club of Nathalia.</w:t>
      </w:r>
    </w:p>
    <w:p w14:paraId="22A30ADB" w14:textId="77777777" w:rsidR="00E62646" w:rsidRPr="000C428E" w:rsidRDefault="00E62646" w:rsidP="000C428E">
      <w:pPr>
        <w:spacing w:before="120" w:after="0" w:line="240" w:lineRule="auto"/>
        <w:jc w:val="both"/>
        <w:rPr>
          <w:rFonts w:asciiTheme="minorHAnsi" w:eastAsiaTheme="minorHAnsi" w:hAnsiTheme="minorHAnsi" w:cstheme="minorHAnsi"/>
          <w:color w:val="auto"/>
          <w:kern w:val="2"/>
          <w:sz w:val="28"/>
          <w:szCs w:val="28"/>
          <w:lang w:eastAsia="en-US"/>
          <w14:ligatures w14:val="standardContextual"/>
        </w:rPr>
      </w:pPr>
      <w:r w:rsidRPr="000C428E">
        <w:rPr>
          <w:rFonts w:asciiTheme="minorHAnsi" w:eastAsiaTheme="minorHAnsi" w:hAnsiTheme="minorHAnsi" w:cstheme="minorHAnsi"/>
          <w:color w:val="auto"/>
          <w:kern w:val="2"/>
          <w:sz w:val="28"/>
          <w:szCs w:val="28"/>
          <w:lang w:eastAsia="en-US"/>
          <w14:ligatures w14:val="standardContextual"/>
        </w:rPr>
        <w:t xml:space="preserve">This year through funding and transport we were able to send four students from Numurkah Secondary College to RYPEN. The RYPEN weekend was held at a campsite in Kinglake in March. Our students came away with new skills in communication, problem solving and leadership skills. </w:t>
      </w:r>
    </w:p>
    <w:p w14:paraId="42F6B33A" w14:textId="77777777" w:rsidR="00E62646" w:rsidRPr="000C428E" w:rsidRDefault="00E62646" w:rsidP="000C428E">
      <w:pPr>
        <w:spacing w:before="120" w:after="0" w:line="240" w:lineRule="auto"/>
        <w:jc w:val="both"/>
        <w:rPr>
          <w:rFonts w:asciiTheme="minorHAnsi" w:eastAsiaTheme="minorHAnsi" w:hAnsiTheme="minorHAnsi" w:cstheme="minorHAnsi"/>
          <w:color w:val="auto"/>
          <w:kern w:val="2"/>
          <w:sz w:val="28"/>
          <w:szCs w:val="28"/>
          <w:lang w:eastAsia="en-US"/>
          <w14:ligatures w14:val="standardContextual"/>
        </w:rPr>
      </w:pPr>
      <w:r w:rsidRPr="000C428E">
        <w:rPr>
          <w:rFonts w:asciiTheme="minorHAnsi" w:eastAsiaTheme="minorHAnsi" w:hAnsiTheme="minorHAnsi" w:cstheme="minorHAnsi"/>
          <w:color w:val="auto"/>
          <w:kern w:val="2"/>
          <w:sz w:val="28"/>
          <w:szCs w:val="28"/>
          <w:lang w:eastAsia="en-US"/>
          <w14:ligatures w14:val="standardContextual"/>
        </w:rPr>
        <w:t xml:space="preserve">The Rotary Club of Numurkah and Numurkah Secondary College continue to work together. There has recently been consultation in working together on a ‘tractor’ program, aiming to pair NSC students with Rotary mentors skilled in this area. </w:t>
      </w:r>
    </w:p>
    <w:p w14:paraId="65CE9B08" w14:textId="62B3D852" w:rsidR="00E62646" w:rsidRPr="000C428E" w:rsidRDefault="00E62646" w:rsidP="000C428E">
      <w:pPr>
        <w:spacing w:before="120" w:after="0" w:line="240" w:lineRule="auto"/>
        <w:jc w:val="both"/>
        <w:rPr>
          <w:rFonts w:asciiTheme="minorHAnsi" w:eastAsiaTheme="minorHAnsi" w:hAnsiTheme="minorHAnsi" w:cstheme="minorHAnsi"/>
          <w:color w:val="auto"/>
          <w:kern w:val="2"/>
          <w:sz w:val="28"/>
          <w:szCs w:val="28"/>
          <w:lang w:eastAsia="en-US"/>
          <w14:ligatures w14:val="standardContextual"/>
        </w:rPr>
      </w:pPr>
      <w:r w:rsidRPr="000C428E">
        <w:rPr>
          <w:rFonts w:asciiTheme="minorHAnsi" w:eastAsiaTheme="minorHAnsi" w:hAnsiTheme="minorHAnsi" w:cstheme="minorHAnsi"/>
          <w:color w:val="auto"/>
          <w:kern w:val="2"/>
          <w:sz w:val="28"/>
          <w:szCs w:val="28"/>
          <w:lang w:eastAsia="en-US"/>
          <w14:ligatures w14:val="standardContextual"/>
        </w:rPr>
        <w:t xml:space="preserve">Again, although not a Youth Project, the partnership between our Rotary Club and the Numurkah Primary School Breakfast Program has continued this year. The mutual benefits of healthy eating for learning, and relationships being built between Rotarians and school students throughout the community continue. Many thanks always </w:t>
      </w:r>
      <w:proofErr w:type="gramStart"/>
      <w:r w:rsidRPr="000C428E">
        <w:rPr>
          <w:rFonts w:asciiTheme="minorHAnsi" w:eastAsiaTheme="minorHAnsi" w:hAnsiTheme="minorHAnsi" w:cstheme="minorHAnsi"/>
          <w:color w:val="auto"/>
          <w:kern w:val="2"/>
          <w:sz w:val="28"/>
          <w:szCs w:val="28"/>
          <w:lang w:eastAsia="en-US"/>
          <w14:ligatures w14:val="standardContextual"/>
        </w:rPr>
        <w:t>goes</w:t>
      </w:r>
      <w:proofErr w:type="gramEnd"/>
      <w:r w:rsidRPr="000C428E">
        <w:rPr>
          <w:rFonts w:asciiTheme="minorHAnsi" w:eastAsiaTheme="minorHAnsi" w:hAnsiTheme="minorHAnsi" w:cstheme="minorHAnsi"/>
          <w:color w:val="auto"/>
          <w:kern w:val="2"/>
          <w:sz w:val="28"/>
          <w:szCs w:val="28"/>
          <w:lang w:eastAsia="en-US"/>
          <w14:ligatures w14:val="standardContextual"/>
        </w:rPr>
        <w:t xml:space="preserve"> to our hard-working volunteers for this program. </w:t>
      </w:r>
    </w:p>
    <w:p w14:paraId="421E76CB" w14:textId="77777777" w:rsidR="00E62646" w:rsidRPr="000C428E" w:rsidRDefault="00E62646" w:rsidP="000C428E">
      <w:pPr>
        <w:spacing w:after="0" w:line="240" w:lineRule="auto"/>
        <w:jc w:val="both"/>
        <w:rPr>
          <w:rFonts w:asciiTheme="minorHAnsi" w:eastAsiaTheme="minorHAnsi" w:hAnsiTheme="minorHAnsi" w:cstheme="minorHAnsi"/>
          <w:color w:val="auto"/>
          <w:kern w:val="2"/>
          <w:sz w:val="28"/>
          <w:szCs w:val="28"/>
          <w:lang w:eastAsia="en-US"/>
          <w14:ligatures w14:val="standardContextual"/>
        </w:rPr>
      </w:pPr>
    </w:p>
    <w:p w14:paraId="25C03160" w14:textId="77777777" w:rsidR="00E62646" w:rsidRPr="000C428E" w:rsidRDefault="00E62646" w:rsidP="00E62646">
      <w:pPr>
        <w:spacing w:after="0" w:line="240" w:lineRule="auto"/>
        <w:rPr>
          <w:rFonts w:asciiTheme="minorHAnsi" w:eastAsiaTheme="minorHAnsi" w:hAnsiTheme="minorHAnsi" w:cstheme="minorHAnsi"/>
          <w:b/>
          <w:color w:val="1F3864" w:themeColor="accent1" w:themeShade="80"/>
          <w:kern w:val="2"/>
          <w:sz w:val="28"/>
          <w:szCs w:val="28"/>
          <w:lang w:eastAsia="en-US"/>
          <w14:ligatures w14:val="standardContextual"/>
        </w:rPr>
      </w:pPr>
      <w:r w:rsidRPr="000C428E">
        <w:rPr>
          <w:rFonts w:asciiTheme="minorHAnsi" w:eastAsiaTheme="minorHAnsi" w:hAnsiTheme="minorHAnsi" w:cstheme="minorHAnsi"/>
          <w:b/>
          <w:color w:val="1F3864" w:themeColor="accent1" w:themeShade="80"/>
          <w:kern w:val="2"/>
          <w:sz w:val="28"/>
          <w:szCs w:val="28"/>
          <w:lang w:eastAsia="en-US"/>
          <w14:ligatures w14:val="standardContextual"/>
        </w:rPr>
        <w:t>Squish Davis</w:t>
      </w:r>
    </w:p>
    <w:p w14:paraId="5932EB5E" w14:textId="77777777" w:rsidR="00E62646" w:rsidRPr="000C428E" w:rsidRDefault="00E62646" w:rsidP="00E62646">
      <w:pPr>
        <w:spacing w:after="0" w:line="240" w:lineRule="auto"/>
        <w:rPr>
          <w:rFonts w:asciiTheme="minorHAnsi" w:eastAsiaTheme="minorHAnsi" w:hAnsiTheme="minorHAnsi" w:cstheme="minorHAnsi"/>
          <w:b/>
          <w:color w:val="1F3864" w:themeColor="accent1" w:themeShade="80"/>
          <w:kern w:val="2"/>
          <w:sz w:val="28"/>
          <w:szCs w:val="28"/>
          <w:lang w:eastAsia="en-US"/>
          <w14:ligatures w14:val="standardContextual"/>
        </w:rPr>
      </w:pPr>
      <w:r w:rsidRPr="000C428E">
        <w:rPr>
          <w:rFonts w:asciiTheme="minorHAnsi" w:eastAsiaTheme="minorHAnsi" w:hAnsiTheme="minorHAnsi" w:cstheme="minorHAnsi"/>
          <w:b/>
          <w:color w:val="1F3864" w:themeColor="accent1" w:themeShade="80"/>
          <w:kern w:val="2"/>
          <w:sz w:val="28"/>
          <w:szCs w:val="28"/>
          <w:lang w:eastAsia="en-US"/>
          <w14:ligatures w14:val="standardContextual"/>
        </w:rPr>
        <w:t>Youth Director</w:t>
      </w:r>
    </w:p>
    <w:p w14:paraId="07D3A181" w14:textId="2FEDC14B" w:rsidR="00B1496B" w:rsidRDefault="00B1496B" w:rsidP="00E62646">
      <w:pPr>
        <w:rPr>
          <w:rFonts w:asciiTheme="minorHAnsi" w:eastAsia="Times New Roman" w:hAnsiTheme="minorHAnsi" w:cstheme="minorHAnsi"/>
          <w:b/>
          <w:bCs/>
          <w:color w:val="222222"/>
          <w:sz w:val="28"/>
          <w:szCs w:val="28"/>
          <w:lang w:eastAsia="en-AU"/>
        </w:rPr>
      </w:pPr>
    </w:p>
    <w:p w14:paraId="4589B64F" w14:textId="3AF4D108" w:rsidR="00A37AA3" w:rsidRPr="008E56AE" w:rsidRDefault="002E2E8E">
      <w:pPr>
        <w:pStyle w:val="Heading1"/>
        <w:ind w:left="-5"/>
        <w:rPr>
          <w:rFonts w:asciiTheme="minorHAnsi" w:hAnsiTheme="minorHAnsi" w:cstheme="minorHAnsi"/>
          <w:color w:val="1F3864" w:themeColor="accent1" w:themeShade="80"/>
        </w:rPr>
      </w:pPr>
      <w:bookmarkStart w:id="34" w:name="_Toc106884350"/>
      <w:bookmarkStart w:id="35" w:name="_Toc138661705"/>
      <w:bookmarkStart w:id="36" w:name="_Hlk106958371"/>
      <w:r w:rsidRPr="008E56AE">
        <w:rPr>
          <w:rFonts w:asciiTheme="minorHAnsi" w:hAnsiTheme="minorHAnsi" w:cstheme="minorHAnsi"/>
          <w:color w:val="1F3864" w:themeColor="accent1" w:themeShade="80"/>
        </w:rPr>
        <w:lastRenderedPageBreak/>
        <w:t>VOCATIONAL SERVICE REPORT</w:t>
      </w:r>
      <w:bookmarkEnd w:id="34"/>
      <w:bookmarkEnd w:id="35"/>
    </w:p>
    <w:bookmarkEnd w:id="36"/>
    <w:p w14:paraId="4F23D402" w14:textId="5D03EA15" w:rsidR="00A37AA3" w:rsidRPr="00114408" w:rsidRDefault="00A37AA3">
      <w:pPr>
        <w:spacing w:after="0"/>
        <w:rPr>
          <w:rFonts w:asciiTheme="minorHAnsi" w:hAnsiTheme="minorHAnsi" w:cstheme="minorHAnsi"/>
        </w:rPr>
      </w:pPr>
    </w:p>
    <w:p w14:paraId="4C42148E" w14:textId="3CE9F3EC"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In 2022-23 our Club has continued with activities that demonstrate and educate our members in the concept of vocational service.</w:t>
      </w:r>
    </w:p>
    <w:p w14:paraId="1E1B6F18" w14:textId="77777777" w:rsidR="0044071C" w:rsidRPr="000C428E" w:rsidRDefault="0044071C" w:rsidP="000C428E">
      <w:pPr>
        <w:spacing w:after="0" w:line="240" w:lineRule="auto"/>
        <w:jc w:val="both"/>
        <w:rPr>
          <w:rFonts w:asciiTheme="minorHAnsi" w:hAnsiTheme="minorHAnsi" w:cstheme="minorHAnsi"/>
          <w:sz w:val="28"/>
          <w:szCs w:val="28"/>
        </w:rPr>
      </w:pPr>
    </w:p>
    <w:p w14:paraId="1D81A797" w14:textId="77777777"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We continue to have the Chairperson of each week give a short talk on what is happening in their business and their vocation. This gives members an insight as to what happens in particular vocations and industries.</w:t>
      </w:r>
    </w:p>
    <w:p w14:paraId="1207045B" w14:textId="77777777" w:rsidR="0044071C" w:rsidRPr="000C428E" w:rsidRDefault="0044071C" w:rsidP="000C428E">
      <w:pPr>
        <w:spacing w:after="0" w:line="240" w:lineRule="auto"/>
        <w:jc w:val="both"/>
        <w:rPr>
          <w:rFonts w:asciiTheme="minorHAnsi" w:hAnsiTheme="minorHAnsi" w:cstheme="minorHAnsi"/>
          <w:sz w:val="28"/>
          <w:szCs w:val="28"/>
        </w:rPr>
      </w:pPr>
    </w:p>
    <w:p w14:paraId="323EC8E3" w14:textId="66312603"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 xml:space="preserve">At our weekly meetings we have various speakers who speak about their </w:t>
      </w:r>
      <w:r w:rsidR="002A6E17" w:rsidRPr="000C428E">
        <w:rPr>
          <w:rFonts w:asciiTheme="minorHAnsi" w:hAnsiTheme="minorHAnsi" w:cstheme="minorHAnsi"/>
          <w:sz w:val="28"/>
          <w:szCs w:val="28"/>
        </w:rPr>
        <w:t>vocation</w:t>
      </w:r>
      <w:r w:rsidRPr="000C428E">
        <w:rPr>
          <w:rFonts w:asciiTheme="minorHAnsi" w:hAnsiTheme="minorHAnsi" w:cstheme="minorHAnsi"/>
          <w:sz w:val="28"/>
          <w:szCs w:val="28"/>
        </w:rPr>
        <w:t xml:space="preserve"> and development in them. These speakers are taken from both our members and from people sourced from outside our membership.</w:t>
      </w:r>
    </w:p>
    <w:p w14:paraId="2DAD7E4A" w14:textId="77777777" w:rsidR="0044071C" w:rsidRPr="000C428E" w:rsidRDefault="0044071C" w:rsidP="000C428E">
      <w:pPr>
        <w:spacing w:after="0" w:line="240" w:lineRule="auto"/>
        <w:jc w:val="both"/>
        <w:rPr>
          <w:rFonts w:asciiTheme="minorHAnsi" w:hAnsiTheme="minorHAnsi" w:cstheme="minorHAnsi"/>
          <w:sz w:val="28"/>
          <w:szCs w:val="28"/>
        </w:rPr>
      </w:pPr>
    </w:p>
    <w:p w14:paraId="73D29DD8" w14:textId="2368EEC9"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 xml:space="preserve">This year we have had Mark </w:t>
      </w:r>
      <w:proofErr w:type="spellStart"/>
      <w:r w:rsidRPr="000C428E">
        <w:rPr>
          <w:rFonts w:asciiTheme="minorHAnsi" w:hAnsiTheme="minorHAnsi" w:cstheme="minorHAnsi"/>
          <w:sz w:val="28"/>
          <w:szCs w:val="28"/>
        </w:rPr>
        <w:t>Nordbye</w:t>
      </w:r>
      <w:proofErr w:type="spellEnd"/>
      <w:r w:rsidRPr="000C428E">
        <w:rPr>
          <w:rFonts w:asciiTheme="minorHAnsi" w:hAnsiTheme="minorHAnsi" w:cstheme="minorHAnsi"/>
          <w:sz w:val="28"/>
          <w:szCs w:val="28"/>
        </w:rPr>
        <w:t xml:space="preserve"> from the Flying Doctors speak about patient transport and saw several our members become involved in this venture. Be</w:t>
      </w:r>
      <w:r w:rsidR="002A6E17" w:rsidRPr="000C428E">
        <w:rPr>
          <w:rFonts w:asciiTheme="minorHAnsi" w:hAnsiTheme="minorHAnsi" w:cstheme="minorHAnsi"/>
          <w:sz w:val="28"/>
          <w:szCs w:val="28"/>
        </w:rPr>
        <w:t>c I’A</w:t>
      </w:r>
      <w:r w:rsidRPr="000C428E">
        <w:rPr>
          <w:rFonts w:asciiTheme="minorHAnsi" w:hAnsiTheme="minorHAnsi" w:cstheme="minorHAnsi"/>
          <w:sz w:val="28"/>
          <w:szCs w:val="28"/>
        </w:rPr>
        <w:t>nson spoke about being a counsellor for NCN Health and Kate Ed</w:t>
      </w:r>
      <w:r w:rsidR="002A6E17" w:rsidRPr="000C428E">
        <w:rPr>
          <w:rFonts w:asciiTheme="minorHAnsi" w:hAnsiTheme="minorHAnsi" w:cstheme="minorHAnsi"/>
          <w:sz w:val="28"/>
          <w:szCs w:val="28"/>
        </w:rPr>
        <w:t>d</w:t>
      </w:r>
      <w:r w:rsidRPr="000C428E">
        <w:rPr>
          <w:rFonts w:asciiTheme="minorHAnsi" w:hAnsiTheme="minorHAnsi" w:cstheme="minorHAnsi"/>
          <w:sz w:val="28"/>
          <w:szCs w:val="28"/>
        </w:rPr>
        <w:t>y our local Secondary School Principal spoke of her years involved in education and her goals for the future of the school.</w:t>
      </w:r>
    </w:p>
    <w:p w14:paraId="71FE53D0" w14:textId="77777777" w:rsidR="0044071C" w:rsidRPr="000C428E" w:rsidRDefault="0044071C" w:rsidP="000C428E">
      <w:pPr>
        <w:spacing w:after="0" w:line="240" w:lineRule="auto"/>
        <w:jc w:val="both"/>
        <w:rPr>
          <w:rFonts w:asciiTheme="minorHAnsi" w:hAnsiTheme="minorHAnsi" w:cstheme="minorHAnsi"/>
          <w:sz w:val="28"/>
          <w:szCs w:val="28"/>
        </w:rPr>
      </w:pPr>
    </w:p>
    <w:p w14:paraId="44E24594" w14:textId="5CF9CD5D"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 xml:space="preserve">As a group we visited the local </w:t>
      </w:r>
      <w:proofErr w:type="spellStart"/>
      <w:r w:rsidRPr="000C428E">
        <w:rPr>
          <w:rFonts w:asciiTheme="minorHAnsi" w:hAnsiTheme="minorHAnsi" w:cstheme="minorHAnsi"/>
          <w:sz w:val="28"/>
          <w:szCs w:val="28"/>
        </w:rPr>
        <w:t>Routley</w:t>
      </w:r>
      <w:proofErr w:type="spellEnd"/>
      <w:r w:rsidRPr="000C428E">
        <w:rPr>
          <w:rFonts w:asciiTheme="minorHAnsi" w:hAnsiTheme="minorHAnsi" w:cstheme="minorHAnsi"/>
          <w:sz w:val="28"/>
          <w:szCs w:val="28"/>
        </w:rPr>
        <w:t xml:space="preserve"> Orchard and heard of their ideas for future development and expansion. Local business people from Grain</w:t>
      </w:r>
      <w:r w:rsidR="006B3FA3" w:rsidRPr="000C428E">
        <w:rPr>
          <w:rFonts w:asciiTheme="minorHAnsi" w:hAnsiTheme="minorHAnsi" w:cstheme="minorHAnsi"/>
          <w:sz w:val="28"/>
          <w:szCs w:val="28"/>
        </w:rPr>
        <w:t>C</w:t>
      </w:r>
      <w:r w:rsidRPr="000C428E">
        <w:rPr>
          <w:rFonts w:asciiTheme="minorHAnsi" w:hAnsiTheme="minorHAnsi" w:cstheme="minorHAnsi"/>
          <w:sz w:val="28"/>
          <w:szCs w:val="28"/>
        </w:rPr>
        <w:t>orp, Stevenson Fabrications talked of their career development over the years and a local Pharmacist and a local Catholic Priest talked about their life transitions from other countries to se</w:t>
      </w:r>
      <w:r w:rsidR="002A6E17" w:rsidRPr="000C428E">
        <w:rPr>
          <w:rFonts w:asciiTheme="minorHAnsi" w:hAnsiTheme="minorHAnsi" w:cstheme="minorHAnsi"/>
          <w:sz w:val="28"/>
          <w:szCs w:val="28"/>
        </w:rPr>
        <w:t>ttl</w:t>
      </w:r>
      <w:r w:rsidRPr="000C428E">
        <w:rPr>
          <w:rFonts w:asciiTheme="minorHAnsi" w:hAnsiTheme="minorHAnsi" w:cstheme="minorHAnsi"/>
          <w:sz w:val="28"/>
          <w:szCs w:val="28"/>
        </w:rPr>
        <w:t>ing in Australia.</w:t>
      </w:r>
    </w:p>
    <w:p w14:paraId="379411B6" w14:textId="77777777" w:rsidR="0044071C" w:rsidRPr="000C428E" w:rsidRDefault="0044071C" w:rsidP="000C428E">
      <w:pPr>
        <w:spacing w:after="0" w:line="240" w:lineRule="auto"/>
        <w:jc w:val="both"/>
        <w:rPr>
          <w:rFonts w:asciiTheme="minorHAnsi" w:hAnsiTheme="minorHAnsi" w:cstheme="minorHAnsi"/>
          <w:sz w:val="28"/>
          <w:szCs w:val="28"/>
        </w:rPr>
      </w:pPr>
    </w:p>
    <w:p w14:paraId="5CE589B1" w14:textId="77777777" w:rsidR="002A6E17" w:rsidRPr="000C428E" w:rsidRDefault="002A6E17"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Rotating our Chairs each meeting continues to be a huge strength of our club in bringing a great variety of speakers.</w:t>
      </w:r>
    </w:p>
    <w:p w14:paraId="109D3FA3" w14:textId="77777777" w:rsidR="0044071C" w:rsidRPr="000C428E" w:rsidRDefault="0044071C" w:rsidP="000C428E">
      <w:pPr>
        <w:spacing w:after="0" w:line="240" w:lineRule="auto"/>
        <w:jc w:val="both"/>
        <w:rPr>
          <w:rFonts w:asciiTheme="minorHAnsi" w:hAnsiTheme="minorHAnsi" w:cstheme="minorHAnsi"/>
          <w:sz w:val="28"/>
          <w:szCs w:val="28"/>
        </w:rPr>
      </w:pPr>
    </w:p>
    <w:p w14:paraId="7B9EFBF8" w14:textId="77777777"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We continue to end our meetings by reciting the Four Way Test to remind us of our obligations to uphold our responsibilities in our vocations.</w:t>
      </w:r>
    </w:p>
    <w:p w14:paraId="1D355C4C" w14:textId="77777777" w:rsidR="0044071C" w:rsidRPr="000C428E" w:rsidRDefault="0044071C" w:rsidP="000C428E">
      <w:pPr>
        <w:spacing w:after="0" w:line="240" w:lineRule="auto"/>
        <w:jc w:val="both"/>
        <w:rPr>
          <w:rFonts w:asciiTheme="minorHAnsi" w:hAnsiTheme="minorHAnsi" w:cstheme="minorHAnsi"/>
          <w:sz w:val="28"/>
          <w:szCs w:val="28"/>
        </w:rPr>
      </w:pPr>
    </w:p>
    <w:p w14:paraId="2322852F" w14:textId="3D327040" w:rsidR="0044071C" w:rsidRPr="000C428E" w:rsidRDefault="0044071C" w:rsidP="000C428E">
      <w:pPr>
        <w:spacing w:after="0" w:line="240" w:lineRule="auto"/>
        <w:jc w:val="both"/>
        <w:rPr>
          <w:rFonts w:asciiTheme="minorHAnsi" w:hAnsiTheme="minorHAnsi" w:cstheme="minorHAnsi"/>
          <w:sz w:val="28"/>
          <w:szCs w:val="28"/>
        </w:rPr>
      </w:pPr>
      <w:r w:rsidRPr="000C428E">
        <w:rPr>
          <w:rFonts w:asciiTheme="minorHAnsi" w:hAnsiTheme="minorHAnsi" w:cstheme="minorHAnsi"/>
          <w:sz w:val="28"/>
          <w:szCs w:val="28"/>
        </w:rPr>
        <w:t>The Club is currently asking for volunteers for a mentoring program to work with Secondary School Students restoring a tractor which hopefully w</w:t>
      </w:r>
      <w:r w:rsidR="002A6E17" w:rsidRPr="000C428E">
        <w:rPr>
          <w:rFonts w:asciiTheme="minorHAnsi" w:hAnsiTheme="minorHAnsi" w:cstheme="minorHAnsi"/>
          <w:sz w:val="28"/>
          <w:szCs w:val="28"/>
        </w:rPr>
        <w:t>ill</w:t>
      </w:r>
      <w:r w:rsidRPr="000C428E">
        <w:rPr>
          <w:rFonts w:asciiTheme="minorHAnsi" w:hAnsiTheme="minorHAnsi" w:cstheme="minorHAnsi"/>
          <w:sz w:val="28"/>
          <w:szCs w:val="28"/>
        </w:rPr>
        <w:t xml:space="preserve"> start next term.</w:t>
      </w:r>
    </w:p>
    <w:p w14:paraId="7E5C310A" w14:textId="53092B47" w:rsidR="0044071C" w:rsidRPr="000C428E" w:rsidRDefault="0044071C" w:rsidP="000C428E">
      <w:pPr>
        <w:spacing w:after="0" w:line="240" w:lineRule="auto"/>
        <w:jc w:val="both"/>
        <w:rPr>
          <w:rFonts w:asciiTheme="minorHAnsi" w:hAnsiTheme="minorHAnsi" w:cstheme="minorHAnsi"/>
          <w:sz w:val="28"/>
          <w:szCs w:val="28"/>
        </w:rPr>
      </w:pPr>
    </w:p>
    <w:p w14:paraId="31D24C16" w14:textId="77777777" w:rsidR="0044071C" w:rsidRPr="000C428E" w:rsidRDefault="0044071C" w:rsidP="0044071C">
      <w:pPr>
        <w:spacing w:after="0" w:line="240" w:lineRule="auto"/>
        <w:rPr>
          <w:rFonts w:asciiTheme="minorHAnsi" w:hAnsiTheme="minorHAnsi" w:cstheme="minorHAnsi"/>
          <w:b/>
          <w:color w:val="1F3864" w:themeColor="accent1" w:themeShade="80"/>
          <w:sz w:val="28"/>
          <w:szCs w:val="28"/>
        </w:rPr>
      </w:pPr>
      <w:r w:rsidRPr="000C428E">
        <w:rPr>
          <w:rFonts w:asciiTheme="minorHAnsi" w:hAnsiTheme="minorHAnsi" w:cstheme="minorHAnsi"/>
          <w:b/>
          <w:color w:val="1F3864" w:themeColor="accent1" w:themeShade="80"/>
          <w:sz w:val="28"/>
          <w:szCs w:val="28"/>
        </w:rPr>
        <w:t xml:space="preserve">Chris Hardham </w:t>
      </w:r>
    </w:p>
    <w:p w14:paraId="6BBDC0C8" w14:textId="173DB73B" w:rsidR="0044071C" w:rsidRPr="000C428E" w:rsidRDefault="0044071C" w:rsidP="0044071C">
      <w:pPr>
        <w:spacing w:after="0" w:line="240" w:lineRule="auto"/>
        <w:rPr>
          <w:rFonts w:asciiTheme="minorHAnsi" w:hAnsiTheme="minorHAnsi" w:cstheme="minorHAnsi"/>
          <w:b/>
          <w:color w:val="1F3864" w:themeColor="accent1" w:themeShade="80"/>
          <w:sz w:val="28"/>
          <w:szCs w:val="28"/>
        </w:rPr>
      </w:pPr>
      <w:r w:rsidRPr="000C428E">
        <w:rPr>
          <w:rFonts w:asciiTheme="minorHAnsi" w:hAnsiTheme="minorHAnsi" w:cstheme="minorHAnsi"/>
          <w:b/>
          <w:color w:val="1F3864" w:themeColor="accent1" w:themeShade="80"/>
          <w:sz w:val="28"/>
          <w:szCs w:val="28"/>
        </w:rPr>
        <w:t>Vocation</w:t>
      </w:r>
      <w:r w:rsidR="001836D7">
        <w:rPr>
          <w:rFonts w:asciiTheme="minorHAnsi" w:hAnsiTheme="minorHAnsi" w:cstheme="minorHAnsi"/>
          <w:b/>
          <w:color w:val="1F3864" w:themeColor="accent1" w:themeShade="80"/>
          <w:sz w:val="28"/>
          <w:szCs w:val="28"/>
        </w:rPr>
        <w:t>al</w:t>
      </w:r>
      <w:r w:rsidRPr="000C428E">
        <w:rPr>
          <w:rFonts w:asciiTheme="minorHAnsi" w:hAnsiTheme="minorHAnsi" w:cstheme="minorHAnsi"/>
          <w:b/>
          <w:color w:val="1F3864" w:themeColor="accent1" w:themeShade="80"/>
          <w:sz w:val="28"/>
          <w:szCs w:val="28"/>
        </w:rPr>
        <w:t xml:space="preserve"> </w:t>
      </w:r>
      <w:r w:rsidR="001836D7">
        <w:rPr>
          <w:rFonts w:asciiTheme="minorHAnsi" w:hAnsiTheme="minorHAnsi" w:cstheme="minorHAnsi"/>
          <w:b/>
          <w:color w:val="1F3864" w:themeColor="accent1" w:themeShade="80"/>
          <w:sz w:val="28"/>
          <w:szCs w:val="28"/>
        </w:rPr>
        <w:t xml:space="preserve">Service </w:t>
      </w:r>
      <w:r w:rsidRPr="000C428E">
        <w:rPr>
          <w:rFonts w:asciiTheme="minorHAnsi" w:hAnsiTheme="minorHAnsi" w:cstheme="minorHAnsi"/>
          <w:b/>
          <w:color w:val="1F3864" w:themeColor="accent1" w:themeShade="80"/>
          <w:sz w:val="28"/>
          <w:szCs w:val="28"/>
        </w:rPr>
        <w:t>Director</w:t>
      </w:r>
    </w:p>
    <w:p w14:paraId="00EA21EF" w14:textId="77777777" w:rsidR="00114408" w:rsidRPr="00114408" w:rsidRDefault="00114408" w:rsidP="00624429">
      <w:pPr>
        <w:spacing w:after="240"/>
        <w:rPr>
          <w:rFonts w:asciiTheme="minorHAnsi" w:eastAsia="Times New Roman" w:hAnsiTheme="minorHAnsi" w:cstheme="minorHAnsi"/>
          <w:b/>
          <w:bCs/>
          <w:sz w:val="28"/>
          <w:szCs w:val="28"/>
        </w:rPr>
      </w:pPr>
    </w:p>
    <w:p w14:paraId="6601E795" w14:textId="77777777" w:rsidR="004C3F0E" w:rsidRDefault="004C3F0E">
      <w:pPr>
        <w:rPr>
          <w:rFonts w:asciiTheme="minorHAnsi" w:hAnsiTheme="minorHAnsi" w:cstheme="minorHAnsi"/>
        </w:rPr>
      </w:pPr>
      <w:bookmarkStart w:id="37" w:name="_Toc106884351"/>
      <w:r>
        <w:rPr>
          <w:rFonts w:asciiTheme="minorHAnsi" w:hAnsiTheme="minorHAnsi" w:cstheme="minorHAnsi"/>
        </w:rPr>
        <w:br w:type="page"/>
      </w:r>
    </w:p>
    <w:p w14:paraId="474A1348" w14:textId="26B164EC" w:rsidR="00B1496B" w:rsidRDefault="000C428E">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24800" behindDoc="1" locked="0" layoutInCell="1" allowOverlap="1" wp14:anchorId="6DCECDD6" wp14:editId="36B3BD78">
            <wp:simplePos x="0" y="0"/>
            <wp:positionH relativeFrom="column">
              <wp:posOffset>3996055</wp:posOffset>
            </wp:positionH>
            <wp:positionV relativeFrom="paragraph">
              <wp:posOffset>-327660</wp:posOffset>
            </wp:positionV>
            <wp:extent cx="2740025" cy="2051685"/>
            <wp:effectExtent l="133350" t="190500" r="136525" b="196215"/>
            <wp:wrapNone/>
            <wp:docPr id="22" name="Picture 22" descr="https://clubrunner.blob.core.windows.net/00000010743/thumb/PhotoAlbum/david-hodge-tractors/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clubrunner.blob.core.windows.net/00000010743/thumb/PhotoAlbum/david-hodge-tractors/IMG_3293.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494090">
                      <a:off x="0" y="0"/>
                      <a:ext cx="2740025"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22752" behindDoc="0" locked="0" layoutInCell="1" allowOverlap="1" wp14:anchorId="5858BCC8" wp14:editId="5F7D37C2">
            <wp:simplePos x="0" y="0"/>
            <wp:positionH relativeFrom="column">
              <wp:posOffset>-231080</wp:posOffset>
            </wp:positionH>
            <wp:positionV relativeFrom="paragraph">
              <wp:posOffset>228600</wp:posOffset>
            </wp:positionV>
            <wp:extent cx="4031615" cy="3100070"/>
            <wp:effectExtent l="171450" t="228600" r="178435" b="233680"/>
            <wp:wrapSquare wrapText="bothSides"/>
            <wp:docPr id="21" name="Picture 21" descr="https://clubrunner.blob.core.windows.net/00000010743/Images/IMG_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clubrunner.blob.core.windows.net/00000010743/Images/IMG_3322.jpg"/>
                    <pic:cNvPicPr>
                      <a:picLocks noChangeAspect="1"/>
                    </pic:cNvPicPr>
                  </pic:nvPicPr>
                  <pic:blipFill rotWithShape="1">
                    <a:blip r:embed="rId29" cstate="print">
                      <a:extLst>
                        <a:ext uri="{28A0092B-C50C-407E-A947-70E740481C1C}">
                          <a14:useLocalDpi xmlns:a14="http://schemas.microsoft.com/office/drawing/2010/main" val="0"/>
                        </a:ext>
                      </a:extLst>
                    </a:blip>
                    <a:srcRect l="16827" t="8119" r="11058" b="17949"/>
                    <a:stretch/>
                  </pic:blipFill>
                  <pic:spPr bwMode="auto">
                    <a:xfrm rot="388309">
                      <a:off x="0" y="0"/>
                      <a:ext cx="4031615" cy="31000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rPr>
        <w:drawing>
          <wp:anchor distT="0" distB="0" distL="114300" distR="114300" simplePos="0" relativeHeight="251736064" behindDoc="1" locked="0" layoutInCell="1" allowOverlap="1" wp14:anchorId="5605CAF4" wp14:editId="1BA0DA62">
            <wp:simplePos x="0" y="0"/>
            <wp:positionH relativeFrom="column">
              <wp:posOffset>5307330</wp:posOffset>
            </wp:positionH>
            <wp:positionV relativeFrom="paragraph">
              <wp:posOffset>5063490</wp:posOffset>
            </wp:positionV>
            <wp:extent cx="1398905" cy="2106930"/>
            <wp:effectExtent l="0" t="0" r="0" b="7620"/>
            <wp:wrapNone/>
            <wp:docPr id="10" name="Picture 10" descr="https://clubrunner.blob.core.windows.net/00000010743/Images/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clubrunner.blob.core.windows.net/00000010743/Images/IMG_3335.jpg"/>
                    <pic:cNvPicPr>
                      <a:picLocks noChangeAspect="1"/>
                    </pic:cNvPicPr>
                  </pic:nvPicPr>
                  <pic:blipFill rotWithShape="1">
                    <a:blip r:embed="rId30" cstate="print">
                      <a:extLst>
                        <a:ext uri="{28A0092B-C50C-407E-A947-70E740481C1C}">
                          <a14:useLocalDpi xmlns:a14="http://schemas.microsoft.com/office/drawing/2010/main" val="0"/>
                        </a:ext>
                      </a:extLst>
                    </a:blip>
                    <a:srcRect l="22442" t="5004" r="30058" b="-350"/>
                    <a:stretch/>
                  </pic:blipFill>
                  <pic:spPr bwMode="auto">
                    <a:xfrm>
                      <a:off x="0" y="0"/>
                      <a:ext cx="1398905" cy="210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heme="minorHAnsi" w:hAnsiTheme="minorHAnsi" w:cstheme="minorHAnsi"/>
          <w:noProof/>
        </w:rPr>
        <w:drawing>
          <wp:anchor distT="0" distB="0" distL="114300" distR="114300" simplePos="0" relativeHeight="251726848" behindDoc="0" locked="0" layoutInCell="1" allowOverlap="1" wp14:anchorId="13C8F95A" wp14:editId="2B755DD6">
            <wp:simplePos x="0" y="0"/>
            <wp:positionH relativeFrom="column">
              <wp:posOffset>2380615</wp:posOffset>
            </wp:positionH>
            <wp:positionV relativeFrom="paragraph">
              <wp:posOffset>3957955</wp:posOffset>
            </wp:positionV>
            <wp:extent cx="2966629" cy="2052000"/>
            <wp:effectExtent l="152400" t="228600" r="158115" b="234315"/>
            <wp:wrapSquare wrapText="bothSides"/>
            <wp:docPr id="27" name="Picture 27" descr="https://clubrunner.blob.core.windows.net/00000010743/thumb/PhotoAlbum/australia-day-2023/IMG_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clubrunner.blob.core.windows.net/00000010743/thumb/PhotoAlbum/australia-day-2023/IMG_3226.jpg"/>
                    <pic:cNvPicPr>
                      <a:picLocks noChangeAspect="1"/>
                    </pic:cNvPicPr>
                  </pic:nvPicPr>
                  <pic:blipFill rotWithShape="1">
                    <a:blip r:embed="rId31">
                      <a:extLst>
                        <a:ext uri="{28A0092B-C50C-407E-A947-70E740481C1C}">
                          <a14:useLocalDpi xmlns:a14="http://schemas.microsoft.com/office/drawing/2010/main" val="0"/>
                        </a:ext>
                      </a:extLst>
                    </a:blip>
                    <a:srcRect l="18888" t="25222" r="24890" b="22849"/>
                    <a:stretch/>
                  </pic:blipFill>
                  <pic:spPr bwMode="auto">
                    <a:xfrm rot="563982">
                      <a:off x="0" y="0"/>
                      <a:ext cx="2966629"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725824" behindDoc="0" locked="0" layoutInCell="1" allowOverlap="1" wp14:anchorId="2F34419D" wp14:editId="24A9367A">
            <wp:simplePos x="0" y="0"/>
            <wp:positionH relativeFrom="column">
              <wp:posOffset>-138430</wp:posOffset>
            </wp:positionH>
            <wp:positionV relativeFrom="paragraph">
              <wp:posOffset>3280410</wp:posOffset>
            </wp:positionV>
            <wp:extent cx="2432685" cy="3248025"/>
            <wp:effectExtent l="114300" t="95250" r="120015" b="85725"/>
            <wp:wrapSquare wrapText="bothSides"/>
            <wp:docPr id="26" name="Picture 26" descr="https://clubrunner.blob.core.windows.net/00000010743/thumb/PhotoAlbum/4wd-trip-2023/339517346_176707611458138_607490946605870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clubrunner.blob.core.windows.net/00000010743/thumb/PhotoAlbum/4wd-trip-2023/339517346_176707611458138_6074909466058702928_n.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rot="21373570">
                      <a:off x="0" y="0"/>
                      <a:ext cx="243268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562">
        <w:rPr>
          <w:rFonts w:asciiTheme="minorHAnsi" w:hAnsiTheme="minorHAnsi" w:cstheme="minorHAnsi"/>
          <w:noProof/>
        </w:rPr>
        <w:drawing>
          <wp:anchor distT="0" distB="0" distL="114300" distR="114300" simplePos="0" relativeHeight="251723776" behindDoc="0" locked="0" layoutInCell="1" allowOverlap="1" wp14:anchorId="61BD4D4E" wp14:editId="091406E5">
            <wp:simplePos x="0" y="0"/>
            <wp:positionH relativeFrom="column">
              <wp:posOffset>3212907</wp:posOffset>
            </wp:positionH>
            <wp:positionV relativeFrom="paragraph">
              <wp:posOffset>1847381</wp:posOffset>
            </wp:positionV>
            <wp:extent cx="3209925" cy="2657475"/>
            <wp:effectExtent l="285750" t="381000" r="295275" b="371475"/>
            <wp:wrapSquare wrapText="bothSides"/>
            <wp:docPr id="23" name="Picture 23" descr="https://clubrunner.blob.core.windows.net/00000010743/thumb/PhotoAlbum/4wd-trip-2023/339490408_921942552185741_5305931970793126389_n---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clubrunner.blob.core.windows.net/00000010743/thumb/PhotoAlbum/4wd-trip-2023/339490408_921942552185741_5305931970793126389_n---Copy.jpg"/>
                    <pic:cNvPicPr>
                      <a:picLocks noChangeAspect="1"/>
                    </pic:cNvPicPr>
                  </pic:nvPicPr>
                  <pic:blipFill rotWithShape="1">
                    <a:blip r:embed="rId33">
                      <a:extLst>
                        <a:ext uri="{28A0092B-C50C-407E-A947-70E740481C1C}">
                          <a14:useLocalDpi xmlns:a14="http://schemas.microsoft.com/office/drawing/2010/main" val="0"/>
                        </a:ext>
                      </a:extLst>
                    </a:blip>
                    <a:srcRect t="15111" b="22889"/>
                    <a:stretch/>
                  </pic:blipFill>
                  <pic:spPr bwMode="auto">
                    <a:xfrm rot="879200">
                      <a:off x="0" y="0"/>
                      <a:ext cx="3209925" cy="2657475"/>
                    </a:xfrm>
                    <a:prstGeom prst="rect">
                      <a:avLst/>
                    </a:prstGeom>
                    <a:noFill/>
                    <a:ln>
                      <a:noFill/>
                    </a:ln>
                    <a:extLst>
                      <a:ext uri="{53640926-AAD7-44D8-BBD7-CCE9431645EC}">
                        <a14:shadowObscured xmlns:a14="http://schemas.microsoft.com/office/drawing/2010/main"/>
                      </a:ext>
                    </a:extLst>
                  </pic:spPr>
                </pic:pic>
              </a:graphicData>
            </a:graphic>
          </wp:anchor>
        </w:drawing>
      </w:r>
      <w:r w:rsidR="00E277FA">
        <w:rPr>
          <w:rFonts w:asciiTheme="minorHAnsi" w:hAnsiTheme="minorHAnsi" w:cstheme="minorHAnsi"/>
        </w:rPr>
        <w:t xml:space="preserve"> </w:t>
      </w:r>
    </w:p>
    <w:p w14:paraId="7B470FCA" w14:textId="3C97CEBC" w:rsidR="00D92562" w:rsidRDefault="00D92562" w:rsidP="00B1496B">
      <w:pPr>
        <w:pStyle w:val="Heading1"/>
        <w:ind w:left="-5"/>
        <w:rPr>
          <w:rFonts w:asciiTheme="minorHAnsi" w:hAnsiTheme="minorHAnsi" w:cstheme="minorHAnsi"/>
          <w:color w:val="1F3864" w:themeColor="accent1" w:themeShade="80"/>
        </w:rPr>
      </w:pPr>
    </w:p>
    <w:p w14:paraId="57AF478C" w14:textId="66B67F1F" w:rsidR="00D92562" w:rsidRDefault="00D92562" w:rsidP="00B1496B">
      <w:pPr>
        <w:pStyle w:val="Heading1"/>
        <w:ind w:left="-5"/>
        <w:rPr>
          <w:rFonts w:asciiTheme="minorHAnsi" w:hAnsiTheme="minorHAnsi" w:cstheme="minorHAnsi"/>
          <w:color w:val="1F3864" w:themeColor="accent1" w:themeShade="80"/>
        </w:rPr>
      </w:pPr>
    </w:p>
    <w:p w14:paraId="352CE51D" w14:textId="49889A8A" w:rsidR="00D92562" w:rsidRDefault="00D92562" w:rsidP="00B1496B">
      <w:pPr>
        <w:pStyle w:val="Heading1"/>
        <w:ind w:left="-5"/>
        <w:rPr>
          <w:rFonts w:asciiTheme="minorHAnsi" w:hAnsiTheme="minorHAnsi" w:cstheme="minorHAnsi"/>
          <w:color w:val="1F3864" w:themeColor="accent1" w:themeShade="80"/>
        </w:rPr>
      </w:pPr>
    </w:p>
    <w:p w14:paraId="7C07F341" w14:textId="03B75B9C" w:rsidR="00D92562" w:rsidRPr="00D92562" w:rsidRDefault="00D92562" w:rsidP="00D92562"/>
    <w:p w14:paraId="49715E3C" w14:textId="61E5164D" w:rsidR="000C428E" w:rsidRDefault="000C428E">
      <w:pPr>
        <w:pStyle w:val="Heading1"/>
        <w:ind w:left="-5"/>
        <w:rPr>
          <w:rFonts w:asciiTheme="minorHAnsi" w:hAnsiTheme="minorHAnsi" w:cstheme="minorHAnsi"/>
          <w:color w:val="1F3864" w:themeColor="accent1" w:themeShade="80"/>
        </w:rPr>
      </w:pPr>
      <w:bookmarkStart w:id="38" w:name="_Toc138661707"/>
      <w:bookmarkStart w:id="39" w:name="_Toc138661706"/>
      <w:bookmarkEnd w:id="37"/>
    </w:p>
    <w:p w14:paraId="2EA6650B" w14:textId="10192A15" w:rsidR="000C428E" w:rsidRDefault="000C428E">
      <w:pPr>
        <w:pStyle w:val="Heading1"/>
        <w:ind w:left="-5"/>
        <w:rPr>
          <w:rFonts w:asciiTheme="minorHAnsi" w:hAnsiTheme="minorHAnsi" w:cstheme="minorHAnsi"/>
          <w:color w:val="1F3864" w:themeColor="accent1" w:themeShade="80"/>
        </w:rPr>
      </w:pPr>
    </w:p>
    <w:p w14:paraId="68596C3E" w14:textId="30701DA7" w:rsidR="000C428E" w:rsidRDefault="000C428E">
      <w:pPr>
        <w:pStyle w:val="Heading1"/>
        <w:ind w:left="-5"/>
        <w:rPr>
          <w:rFonts w:asciiTheme="minorHAnsi" w:hAnsiTheme="minorHAnsi" w:cstheme="minorHAnsi"/>
          <w:color w:val="1F3864" w:themeColor="accent1" w:themeShade="80"/>
        </w:rPr>
      </w:pPr>
      <w:r>
        <w:rPr>
          <w:rFonts w:asciiTheme="minorHAnsi" w:hAnsiTheme="minorHAnsi" w:cstheme="minorHAnsi"/>
          <w:noProof/>
        </w:rPr>
        <w:drawing>
          <wp:anchor distT="0" distB="0" distL="114300" distR="114300" simplePos="0" relativeHeight="251728896" behindDoc="0" locked="0" layoutInCell="1" allowOverlap="1" wp14:anchorId="55AC423E" wp14:editId="07EAB634">
            <wp:simplePos x="0" y="0"/>
            <wp:positionH relativeFrom="column">
              <wp:posOffset>2585086</wp:posOffset>
            </wp:positionH>
            <wp:positionV relativeFrom="paragraph">
              <wp:posOffset>74930</wp:posOffset>
            </wp:positionV>
            <wp:extent cx="2771775" cy="2075815"/>
            <wp:effectExtent l="171450" t="247650" r="180975" b="248285"/>
            <wp:wrapNone/>
            <wp:docPr id="29" name="Picture 29" descr="https://clubrunner.blob.core.windows.net/00000010743/thumb/PhotoAlbum/2023-bbq-with-lions/Rotary-Lions-BBQ.j4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clubrunner.blob.core.windows.net/00000010743/thumb/PhotoAlbum/2023-bbq-with-lions/Rotary-Lions-BBQ.j4pg.jp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621338">
                      <a:off x="0" y="0"/>
                      <a:ext cx="2771775" cy="2075815"/>
                    </a:xfrm>
                    <a:prstGeom prst="rect">
                      <a:avLst/>
                    </a:prstGeom>
                    <a:noFill/>
                    <a:ln>
                      <a:noFill/>
                    </a:ln>
                  </pic:spPr>
                </pic:pic>
              </a:graphicData>
            </a:graphic>
          </wp:anchor>
        </w:drawing>
      </w:r>
    </w:p>
    <w:p w14:paraId="45F638D9" w14:textId="2C421789" w:rsidR="000C428E" w:rsidRDefault="000C428E">
      <w:pPr>
        <w:pStyle w:val="Heading1"/>
        <w:ind w:left="-5"/>
        <w:rPr>
          <w:rFonts w:asciiTheme="minorHAnsi" w:hAnsiTheme="minorHAnsi" w:cstheme="minorHAnsi"/>
          <w:color w:val="1F3864" w:themeColor="accent1" w:themeShade="80"/>
        </w:rPr>
      </w:pPr>
      <w:r>
        <w:rPr>
          <w:rFonts w:asciiTheme="minorHAnsi" w:hAnsiTheme="minorHAnsi" w:cstheme="minorHAnsi"/>
          <w:noProof/>
        </w:rPr>
        <w:drawing>
          <wp:anchor distT="0" distB="0" distL="114300" distR="114300" simplePos="0" relativeHeight="251727872" behindDoc="0" locked="0" layoutInCell="1" allowOverlap="1" wp14:anchorId="5E6C0188" wp14:editId="4D2A67A9">
            <wp:simplePos x="0" y="0"/>
            <wp:positionH relativeFrom="column">
              <wp:posOffset>-327660</wp:posOffset>
            </wp:positionH>
            <wp:positionV relativeFrom="paragraph">
              <wp:posOffset>45721</wp:posOffset>
            </wp:positionV>
            <wp:extent cx="2869565" cy="2483485"/>
            <wp:effectExtent l="76200" t="95250" r="83185" b="107315"/>
            <wp:wrapNone/>
            <wp:docPr id="28" name="Picture 28" descr="https://clubrunner.blob.core.windows.net/00000010743/thumb/PhotoAlbum/australia-day-2023/IMG_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clubrunner.blob.core.windows.net/00000010743/thumb/PhotoAlbum/australia-day-2023/IMG_3230.jpg"/>
                    <pic:cNvPicPr>
                      <a:picLocks noChangeAspect="1"/>
                    </pic:cNvPicPr>
                  </pic:nvPicPr>
                  <pic:blipFill rotWithShape="1">
                    <a:blip r:embed="rId35">
                      <a:extLst>
                        <a:ext uri="{28A0092B-C50C-407E-A947-70E740481C1C}">
                          <a14:useLocalDpi xmlns:a14="http://schemas.microsoft.com/office/drawing/2010/main" val="0"/>
                        </a:ext>
                      </a:extLst>
                    </a:blip>
                    <a:srcRect l="21555" t="-794" r="14000" b="1190"/>
                    <a:stretch/>
                  </pic:blipFill>
                  <pic:spPr bwMode="auto">
                    <a:xfrm rot="21381996">
                      <a:off x="0" y="0"/>
                      <a:ext cx="2869565" cy="248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B2516" w14:textId="5EF52D01" w:rsidR="000C428E" w:rsidRDefault="000C428E">
      <w:pPr>
        <w:pStyle w:val="Heading1"/>
        <w:ind w:left="-5"/>
        <w:rPr>
          <w:rFonts w:asciiTheme="minorHAnsi" w:hAnsiTheme="minorHAnsi" w:cstheme="minorHAnsi"/>
          <w:color w:val="1F3864" w:themeColor="accent1" w:themeShade="80"/>
        </w:rPr>
      </w:pPr>
    </w:p>
    <w:bookmarkEnd w:id="39"/>
    <w:p w14:paraId="0BECB5BC" w14:textId="62E4CF47" w:rsidR="00A37AA3" w:rsidRPr="008E56AE" w:rsidRDefault="000C428E">
      <w:pPr>
        <w:pStyle w:val="Heading1"/>
        <w:ind w:left="-5"/>
        <w:rPr>
          <w:rFonts w:asciiTheme="minorHAnsi" w:hAnsiTheme="minorHAnsi" w:cstheme="minorHAnsi"/>
          <w:color w:val="1F3864" w:themeColor="accent1" w:themeShade="80"/>
        </w:rPr>
      </w:pPr>
      <w:r>
        <w:rPr>
          <w:rFonts w:asciiTheme="minorHAnsi" w:hAnsiTheme="minorHAnsi" w:cstheme="minorHAnsi"/>
          <w:color w:val="1F3864" w:themeColor="accent1" w:themeShade="80"/>
        </w:rPr>
        <w:br w:type="column"/>
      </w:r>
      <w:r w:rsidR="0044071C">
        <w:rPr>
          <w:rFonts w:asciiTheme="minorHAnsi" w:hAnsiTheme="minorHAnsi" w:cstheme="minorHAnsi"/>
          <w:color w:val="1F3864" w:themeColor="accent1" w:themeShade="80"/>
        </w:rPr>
        <w:lastRenderedPageBreak/>
        <w:t>RIDE TO CONFERENCE REPORT</w:t>
      </w:r>
      <w:bookmarkEnd w:id="38"/>
    </w:p>
    <w:p w14:paraId="284CAC89" w14:textId="77777777" w:rsidR="008E4183" w:rsidRDefault="008E4183" w:rsidP="0044071C">
      <w:pPr>
        <w:rPr>
          <w:rFonts w:ascii="Arial" w:hAnsi="Arial" w:cs="Arial"/>
          <w:sz w:val="28"/>
          <w:szCs w:val="28"/>
        </w:rPr>
      </w:pPr>
    </w:p>
    <w:p w14:paraId="0B9B31AF" w14:textId="123221F0" w:rsidR="0044071C" w:rsidRPr="008E4183" w:rsidRDefault="0044071C" w:rsidP="008E4183">
      <w:pPr>
        <w:jc w:val="both"/>
        <w:rPr>
          <w:rFonts w:asciiTheme="minorHAnsi" w:eastAsiaTheme="minorHAnsi" w:hAnsiTheme="minorHAnsi" w:cstheme="minorHAnsi"/>
          <w:color w:val="auto"/>
          <w:sz w:val="28"/>
          <w:szCs w:val="28"/>
        </w:rPr>
      </w:pPr>
      <w:r w:rsidRPr="008E4183">
        <w:rPr>
          <w:rFonts w:asciiTheme="minorHAnsi" w:hAnsiTheme="minorHAnsi" w:cstheme="minorHAnsi"/>
          <w:sz w:val="28"/>
          <w:szCs w:val="28"/>
        </w:rPr>
        <w:t>The D9790 Ride to Conference Deni Dash was staged on March 15</w:t>
      </w:r>
      <w:r w:rsidRPr="008E4183">
        <w:rPr>
          <w:rFonts w:asciiTheme="minorHAnsi" w:hAnsiTheme="minorHAnsi" w:cstheme="minorHAnsi"/>
          <w:sz w:val="28"/>
          <w:szCs w:val="28"/>
          <w:vertAlign w:val="superscript"/>
        </w:rPr>
        <w:t>th</w:t>
      </w:r>
      <w:r w:rsidRPr="008E4183">
        <w:rPr>
          <w:rFonts w:asciiTheme="minorHAnsi" w:hAnsiTheme="minorHAnsi" w:cstheme="minorHAnsi"/>
          <w:sz w:val="28"/>
          <w:szCs w:val="28"/>
        </w:rPr>
        <w:t xml:space="preserve"> to 17</w:t>
      </w:r>
      <w:r w:rsidRPr="008E4183">
        <w:rPr>
          <w:rFonts w:asciiTheme="minorHAnsi" w:hAnsiTheme="minorHAnsi" w:cstheme="minorHAnsi"/>
          <w:sz w:val="28"/>
          <w:szCs w:val="28"/>
          <w:vertAlign w:val="superscript"/>
        </w:rPr>
        <w:t>th</w:t>
      </w:r>
      <w:r w:rsidRPr="008E4183">
        <w:rPr>
          <w:rFonts w:asciiTheme="minorHAnsi" w:hAnsiTheme="minorHAnsi" w:cstheme="minorHAnsi"/>
          <w:sz w:val="28"/>
          <w:szCs w:val="28"/>
        </w:rPr>
        <w:t xml:space="preserve"> as part of this year’s social weekend.  The short program seems to be suiting our </w:t>
      </w:r>
      <w:proofErr w:type="gramStart"/>
      <w:r w:rsidRPr="008E4183">
        <w:rPr>
          <w:rFonts w:asciiTheme="minorHAnsi" w:hAnsiTheme="minorHAnsi" w:cstheme="minorHAnsi"/>
          <w:sz w:val="28"/>
          <w:szCs w:val="28"/>
        </w:rPr>
        <w:t>riders</w:t>
      </w:r>
      <w:proofErr w:type="gramEnd"/>
      <w:r w:rsidRPr="008E4183">
        <w:rPr>
          <w:rFonts w:asciiTheme="minorHAnsi" w:hAnsiTheme="minorHAnsi" w:cstheme="minorHAnsi"/>
          <w:sz w:val="28"/>
          <w:szCs w:val="28"/>
        </w:rPr>
        <w:t xml:space="preserve"> availability and increasing ages. The RC of Numurkah continued this year to be the overarching sponsor club to for the Ride to Conference Event.   </w:t>
      </w:r>
    </w:p>
    <w:p w14:paraId="5BCDBA33" w14:textId="3FB89096" w:rsidR="0044071C" w:rsidRPr="008E4183" w:rsidRDefault="003C781A" w:rsidP="008E4183">
      <w:pPr>
        <w:jc w:val="both"/>
        <w:rPr>
          <w:rFonts w:asciiTheme="minorHAnsi" w:hAnsiTheme="minorHAnsi" w:cstheme="minorHAnsi"/>
          <w:sz w:val="28"/>
          <w:szCs w:val="28"/>
        </w:rPr>
      </w:pPr>
      <w:r w:rsidRPr="008E4183">
        <w:rPr>
          <w:rFonts w:asciiTheme="minorHAnsi" w:hAnsiTheme="minorHAnsi" w:cstheme="minorHAnsi"/>
          <w:noProof/>
        </w:rPr>
        <w:drawing>
          <wp:anchor distT="0" distB="0" distL="114300" distR="114300" simplePos="0" relativeHeight="251702272" behindDoc="0" locked="0" layoutInCell="1" allowOverlap="1" wp14:anchorId="5D050485" wp14:editId="46F90414">
            <wp:simplePos x="0" y="0"/>
            <wp:positionH relativeFrom="margin">
              <wp:align>right</wp:align>
            </wp:positionH>
            <wp:positionV relativeFrom="paragraph">
              <wp:posOffset>2797882</wp:posOffset>
            </wp:positionV>
            <wp:extent cx="3203575" cy="1784350"/>
            <wp:effectExtent l="95250" t="95250" r="92075" b="101600"/>
            <wp:wrapSquare wrapText="bothSides"/>
            <wp:docPr id="3" name="Picture 2" descr="May be an image of 3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3 people, people standing and outdoor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265" t="12186" r="4764" b="1"/>
                    <a:stretch/>
                  </pic:blipFill>
                  <pic:spPr bwMode="auto">
                    <a:xfrm>
                      <a:off x="0" y="0"/>
                      <a:ext cx="3203575" cy="1784350"/>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4183">
        <w:rPr>
          <w:rFonts w:asciiTheme="minorHAnsi" w:hAnsiTheme="minorHAnsi" w:cstheme="minorHAnsi"/>
          <w:noProof/>
        </w:rPr>
        <w:drawing>
          <wp:anchor distT="0" distB="0" distL="114300" distR="114300" simplePos="0" relativeHeight="251701248" behindDoc="0" locked="0" layoutInCell="1" allowOverlap="1" wp14:anchorId="7D392351" wp14:editId="5A1E48FB">
            <wp:simplePos x="0" y="0"/>
            <wp:positionH relativeFrom="margin">
              <wp:posOffset>-16174</wp:posOffset>
            </wp:positionH>
            <wp:positionV relativeFrom="paragraph">
              <wp:posOffset>1201553</wp:posOffset>
            </wp:positionV>
            <wp:extent cx="3671570" cy="1966595"/>
            <wp:effectExtent l="285750" t="495300" r="271780" b="490855"/>
            <wp:wrapSquare wrapText="bothSides"/>
            <wp:docPr id="2" name="Picture 1" descr="May be an image of 12 people, people sitting,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2 people, people sitting, people standing and outdoor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632" t="-1107" r="7912" b="6585"/>
                    <a:stretch/>
                  </pic:blipFill>
                  <pic:spPr bwMode="auto">
                    <a:xfrm rot="20839043">
                      <a:off x="0" y="0"/>
                      <a:ext cx="3671570" cy="1966595"/>
                    </a:xfrm>
                    <a:prstGeom prst="rect">
                      <a:avLst/>
                    </a:prstGeom>
                    <a:ln w="88900" cap="sq" cmpd="thickThin">
                      <a:solidFill>
                        <a:schemeClr val="accent1">
                          <a:lumMod val="50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71C" w:rsidRPr="008E4183">
        <w:rPr>
          <w:rFonts w:asciiTheme="minorHAnsi" w:hAnsiTheme="minorHAnsi" w:cstheme="minorHAnsi"/>
          <w:sz w:val="28"/>
          <w:szCs w:val="28"/>
        </w:rPr>
        <w:t>The format consisted of loop rides, from a home base of Deniliquin.  The first day consisted of Riders and their bikes being transported to Picnic Point in the afternoon and then riding back to the Deni Golf Resort where they were staying. Thursday the riders, rode to Pretty Pine, along the Billabong to Conargo and back to the resort via the Conargo Road.   Friday the group rode to Steven’s Weir and back.    Approximately 200 kms for the 3 days.</w:t>
      </w:r>
    </w:p>
    <w:p w14:paraId="6E1A1BCE" w14:textId="77777777" w:rsidR="003C781A" w:rsidRDefault="003C781A" w:rsidP="0044071C">
      <w:pPr>
        <w:rPr>
          <w:rFonts w:ascii="Arial" w:hAnsi="Arial" w:cs="Arial"/>
          <w:sz w:val="28"/>
          <w:szCs w:val="28"/>
        </w:rPr>
      </w:pPr>
    </w:p>
    <w:p w14:paraId="7E6D1622" w14:textId="281CA607" w:rsidR="0044071C" w:rsidRPr="008E4183" w:rsidRDefault="0044071C" w:rsidP="008E4183">
      <w:pPr>
        <w:jc w:val="both"/>
        <w:rPr>
          <w:rFonts w:asciiTheme="minorHAnsi" w:hAnsiTheme="minorHAnsi" w:cstheme="minorHAnsi"/>
          <w:sz w:val="28"/>
          <w:szCs w:val="28"/>
        </w:rPr>
      </w:pPr>
      <w:r w:rsidRPr="008E4183">
        <w:rPr>
          <w:rFonts w:asciiTheme="minorHAnsi" w:hAnsiTheme="minorHAnsi" w:cstheme="minorHAnsi"/>
          <w:sz w:val="28"/>
          <w:szCs w:val="28"/>
        </w:rPr>
        <w:t xml:space="preserve">Although our numbers were down, our spirit and dedication to support ARH and our indigenous Scholar, was not.   There were nine riders and four crew participating, representing 7 Clubs from D9790, Deniliquin, Numurkah, Cobram, Corowa, Eltham, Bright and Shepparton South. We also had continued support from the RC Clubs of Albury North and Seymour.   It was wonderful to have Graham Brown RC of Corowa back with us this year, who originally started the D9790 riding event. And a new rider in Clay Doyle from the RC of Shepparton South. </w:t>
      </w:r>
    </w:p>
    <w:p w14:paraId="39F70DDD" w14:textId="0A29A272" w:rsidR="0044071C" w:rsidRPr="008E4183" w:rsidRDefault="0044071C" w:rsidP="008E4183">
      <w:pPr>
        <w:jc w:val="both"/>
        <w:rPr>
          <w:rFonts w:asciiTheme="minorHAnsi" w:hAnsiTheme="minorHAnsi" w:cstheme="minorHAnsi"/>
          <w:sz w:val="28"/>
          <w:szCs w:val="28"/>
        </w:rPr>
      </w:pPr>
      <w:r w:rsidRPr="008E4183">
        <w:rPr>
          <w:rFonts w:asciiTheme="minorHAnsi" w:hAnsiTheme="minorHAnsi" w:cstheme="minorHAnsi"/>
          <w:sz w:val="28"/>
          <w:szCs w:val="28"/>
          <w:lang w:val="en-US"/>
        </w:rPr>
        <w:t xml:space="preserve">Riders and crew commit to contributing sponsorship to participate in this ride. </w:t>
      </w:r>
      <w:r w:rsidRPr="008E4183">
        <w:rPr>
          <w:rFonts w:asciiTheme="minorHAnsi" w:hAnsiTheme="minorHAnsi" w:cstheme="minorHAnsi"/>
          <w:sz w:val="28"/>
          <w:szCs w:val="28"/>
        </w:rPr>
        <w:t xml:space="preserve">Even though there was a reduced contingent of riders they were still able to raise a phenomenal $9,500 for Australian Rotary Health, bringing the total raise for the Ride to Conference since its inception some 15 years ago to over $208,000. Congratulations to all riders and crew. </w:t>
      </w:r>
    </w:p>
    <w:p w14:paraId="55DBA655" w14:textId="73ECCE2A" w:rsidR="0044071C" w:rsidRPr="008E4183" w:rsidRDefault="0044071C" w:rsidP="008E4183">
      <w:pPr>
        <w:jc w:val="both"/>
        <w:rPr>
          <w:rFonts w:asciiTheme="minorHAnsi" w:hAnsiTheme="minorHAnsi" w:cstheme="minorHAnsi"/>
          <w:sz w:val="28"/>
          <w:szCs w:val="28"/>
        </w:rPr>
      </w:pPr>
      <w:r w:rsidRPr="008E4183">
        <w:rPr>
          <w:rFonts w:asciiTheme="minorHAnsi" w:hAnsiTheme="minorHAnsi" w:cstheme="minorHAnsi"/>
          <w:sz w:val="28"/>
          <w:szCs w:val="28"/>
        </w:rPr>
        <w:lastRenderedPageBreak/>
        <w:t>Congratulations to George Maddison RC Deniliquin who was awarded the Margaret and Graham Brown RTC Trophy and Alan McCleary RC Eltham for being awarded the Tony Thomas Captains Trophy.</w:t>
      </w:r>
    </w:p>
    <w:p w14:paraId="6688FCEB" w14:textId="7964AA8E" w:rsidR="0044071C" w:rsidRPr="008E4183" w:rsidRDefault="0044071C" w:rsidP="008E4183">
      <w:pPr>
        <w:jc w:val="both"/>
        <w:rPr>
          <w:rFonts w:asciiTheme="minorHAnsi" w:hAnsiTheme="minorHAnsi" w:cstheme="minorHAnsi"/>
          <w:sz w:val="28"/>
          <w:szCs w:val="28"/>
        </w:rPr>
      </w:pPr>
      <w:r w:rsidRPr="008E4183">
        <w:rPr>
          <w:rFonts w:asciiTheme="minorHAnsi" w:hAnsiTheme="minorHAnsi" w:cstheme="minorHAnsi"/>
          <w:sz w:val="28"/>
          <w:szCs w:val="28"/>
        </w:rPr>
        <w:t xml:space="preserve">Thank you to George Maddison &amp; the RC of Deniliquin for putting together a great ride event. And a big thank you again to our riders and support crew.  An amazing team. </w:t>
      </w:r>
    </w:p>
    <w:p w14:paraId="305BAEBF" w14:textId="73679FF0" w:rsidR="0044071C" w:rsidRPr="008E4183" w:rsidRDefault="0044071C" w:rsidP="008E4183">
      <w:pPr>
        <w:jc w:val="both"/>
        <w:rPr>
          <w:rFonts w:asciiTheme="minorHAnsi" w:hAnsiTheme="minorHAnsi" w:cstheme="minorHAnsi"/>
          <w:sz w:val="28"/>
          <w:szCs w:val="28"/>
        </w:rPr>
      </w:pPr>
      <w:r w:rsidRPr="008E4183">
        <w:rPr>
          <w:rFonts w:asciiTheme="minorHAnsi" w:hAnsiTheme="minorHAnsi" w:cstheme="minorHAnsi"/>
          <w:sz w:val="28"/>
          <w:szCs w:val="28"/>
        </w:rPr>
        <w:t xml:space="preserve">See you all in Shepparton next year for DG Neta’s Conference. </w:t>
      </w:r>
    </w:p>
    <w:p w14:paraId="06A13E65" w14:textId="0F07A90F" w:rsidR="009434D2" w:rsidRPr="00F80FF0" w:rsidRDefault="00251735" w:rsidP="009434D2">
      <w:pPr>
        <w:rPr>
          <w:rFonts w:asciiTheme="minorHAnsi" w:eastAsia="Times New Roman" w:hAnsiTheme="minorHAnsi" w:cstheme="minorHAnsi"/>
          <w:b/>
          <w:bCs/>
          <w:color w:val="1F3864" w:themeColor="accent1" w:themeShade="80"/>
          <w:sz w:val="28"/>
          <w:szCs w:val="28"/>
        </w:rPr>
      </w:pPr>
      <w:r w:rsidRPr="00F80FF0">
        <w:rPr>
          <w:rFonts w:asciiTheme="minorHAnsi" w:eastAsia="Times New Roman" w:hAnsiTheme="minorHAnsi" w:cstheme="minorHAnsi"/>
          <w:b/>
          <w:bCs/>
          <w:color w:val="1F3864" w:themeColor="accent1" w:themeShade="80"/>
          <w:sz w:val="28"/>
          <w:szCs w:val="28"/>
        </w:rPr>
        <w:t>Chris Sutton</w:t>
      </w:r>
    </w:p>
    <w:p w14:paraId="1304B621" w14:textId="6CE02776" w:rsidR="009434D2" w:rsidRPr="00114408" w:rsidRDefault="009434D2">
      <w:pPr>
        <w:rPr>
          <w:rFonts w:asciiTheme="minorHAnsi" w:hAnsiTheme="minorHAnsi" w:cstheme="minorHAnsi"/>
        </w:rPr>
      </w:pPr>
      <w:r w:rsidRPr="00114408">
        <w:rPr>
          <w:rFonts w:asciiTheme="minorHAnsi" w:hAnsiTheme="minorHAnsi" w:cstheme="minorHAnsi"/>
        </w:rPr>
        <w:br w:type="page"/>
      </w:r>
    </w:p>
    <w:p w14:paraId="38232F38" w14:textId="77777777" w:rsidR="00A37AA3" w:rsidRPr="00D92562" w:rsidRDefault="002E2E8E">
      <w:pPr>
        <w:pStyle w:val="Heading1"/>
        <w:ind w:left="-5"/>
        <w:rPr>
          <w:rFonts w:asciiTheme="minorHAnsi" w:hAnsiTheme="minorHAnsi" w:cstheme="minorHAnsi"/>
          <w:color w:val="1F3864" w:themeColor="accent1" w:themeShade="80"/>
        </w:rPr>
      </w:pPr>
      <w:bookmarkStart w:id="40" w:name="_Toc106884352"/>
      <w:bookmarkStart w:id="41" w:name="_Toc138661708"/>
      <w:r w:rsidRPr="00D92562">
        <w:rPr>
          <w:rFonts w:asciiTheme="minorHAnsi" w:hAnsiTheme="minorHAnsi" w:cstheme="minorHAnsi"/>
          <w:color w:val="1F3864" w:themeColor="accent1" w:themeShade="80"/>
        </w:rPr>
        <w:lastRenderedPageBreak/>
        <w:t>FINANCIAL STATEMENTS</w:t>
      </w:r>
      <w:bookmarkEnd w:id="40"/>
      <w:bookmarkEnd w:id="41"/>
      <w:r w:rsidRPr="00D92562">
        <w:rPr>
          <w:rFonts w:asciiTheme="minorHAnsi" w:hAnsiTheme="minorHAnsi" w:cstheme="minorHAnsi"/>
          <w:color w:val="1F3864" w:themeColor="accent1" w:themeShade="80"/>
        </w:rPr>
        <w:t xml:space="preserve"> </w:t>
      </w:r>
    </w:p>
    <w:p w14:paraId="6C8DCD7F" w14:textId="752E0C73" w:rsidR="0094369A" w:rsidRPr="005D52B0" w:rsidRDefault="00A600B1" w:rsidP="004F5014">
      <w:pPr>
        <w:spacing w:after="266"/>
        <w:ind w:right="425"/>
        <w:rPr>
          <w:rFonts w:asciiTheme="minorHAnsi" w:eastAsiaTheme="minorHAnsi" w:hAnsiTheme="minorHAnsi" w:cstheme="minorHAnsi"/>
          <w:b/>
          <w:bCs/>
          <w:smallCaps/>
          <w:color w:val="auto"/>
          <w:spacing w:val="5"/>
          <w:kern w:val="2"/>
          <w:sz w:val="24"/>
          <w:szCs w:val="24"/>
          <w:u w:val="single"/>
          <w:lang w:eastAsia="en-US"/>
          <w14:ligatures w14:val="standardContextual"/>
        </w:rPr>
      </w:pPr>
      <w:r w:rsidRPr="005D52B0">
        <w:rPr>
          <w:rFonts w:asciiTheme="minorHAnsi" w:hAnsiTheme="minorHAnsi" w:cstheme="minorHAnsi"/>
          <w:noProof/>
          <w:sz w:val="24"/>
          <w:szCs w:val="24"/>
          <w:u w:val="single"/>
        </w:rPr>
        <mc:AlternateContent>
          <mc:Choice Requires="wpg">
            <w:drawing>
              <wp:anchor distT="0" distB="0" distL="114300" distR="114300" simplePos="0" relativeHeight="251659264" behindDoc="0" locked="0" layoutInCell="1" allowOverlap="1" wp14:anchorId="30CEE614" wp14:editId="53904616">
                <wp:simplePos x="0" y="0"/>
                <wp:positionH relativeFrom="page">
                  <wp:posOffset>7557135</wp:posOffset>
                </wp:positionH>
                <wp:positionV relativeFrom="page">
                  <wp:posOffset>72390</wp:posOffset>
                </wp:positionV>
                <wp:extent cx="64135" cy="221615"/>
                <wp:effectExtent l="0" t="0" r="0" b="0"/>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221615"/>
                          <a:chOff x="0" y="0"/>
                          <a:chExt cx="64008" cy="221791"/>
                        </a:xfrm>
                      </wpg:grpSpPr>
                      <wps:wsp>
                        <wps:cNvPr id="54" name="Rectangle 3473"/>
                        <wps:cNvSpPr/>
                        <wps:spPr>
                          <a:xfrm rot="-10799999">
                            <a:off x="-21121" y="-73190"/>
                            <a:ext cx="85130" cy="294982"/>
                          </a:xfrm>
                          <a:prstGeom prst="rect">
                            <a:avLst/>
                          </a:prstGeom>
                          <a:ln>
                            <a:noFill/>
                          </a:ln>
                        </wps:spPr>
                        <wps:txbx>
                          <w:txbxContent>
                            <w:p w14:paraId="689380C9" w14:textId="77777777" w:rsidR="009F67C9" w:rsidRDefault="009F67C9">
                              <w:r>
                                <w:rPr>
                                  <w:rFonts w:ascii="Century Gothic" w:eastAsia="Century Gothic" w:hAnsi="Century Gothic" w:cs="Century Gothic"/>
                                  <w:b/>
                                  <w:color w:val="FFFFFF"/>
                                  <w:sz w:val="3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0CEE614" id="Group 53" o:spid="_x0000_s1048" style="position:absolute;margin-left:595.05pt;margin-top:5.7pt;width:5.05pt;height:17.45pt;z-index:251659264;mso-position-horizontal-relative:page;mso-position-vertical-relative:page" coordsize="64008,22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">
                <v:rect id="Rectangle 3473" o:spid="_x0000_s1049" style="position:absolute;left:-21121;top:-73190;width:85130;height:294982;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" filled="f" stroked="f">
                  <v:textbox inset="0,0,0,0">
                    <w:txbxContent>
                      <w:p w14:paraId="689380C9" w14:textId="77777777" w:rsidR="009F67C9" w:rsidRDefault="009F67C9">
                        <w:r>
                          <w:rPr>
                            <w:rFonts w:ascii="Century Gothic" w:eastAsia="Century Gothic" w:hAnsi="Century Gothic" w:cs="Century Gothic"/>
                            <w:b/>
                            <w:color w:val="FFFFFF"/>
                            <w:sz w:val="36"/>
                          </w:rPr>
                          <w:t xml:space="preserve"> </w:t>
                        </w:r>
                      </w:p>
                    </w:txbxContent>
                  </v:textbox>
                </v:rect>
                <w10:wrap type="square" anchorx="page" anchory="page"/>
              </v:group>
            </w:pict>
          </mc:Fallback>
        </mc:AlternateContent>
      </w:r>
      <w:r w:rsidR="0094369A"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Treasurers Report to 2</w:t>
      </w:r>
      <w:r w:rsidR="003000D2"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6</w:t>
      </w:r>
      <w:r w:rsidR="0094369A"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/06/2023</w:t>
      </w:r>
    </w:p>
    <w:p w14:paraId="171167B7" w14:textId="1022771E" w:rsidR="0094369A" w:rsidRPr="005D52B0" w:rsidRDefault="0094369A" w:rsidP="003000D2">
      <w:pPr>
        <w:tabs>
          <w:tab w:val="decimal" w:pos="3969"/>
          <w:tab w:val="decimal" w:pos="7938"/>
        </w:tabs>
        <w:rPr>
          <w:rFonts w:asciiTheme="minorHAnsi" w:eastAsiaTheme="minorHAnsi" w:hAnsiTheme="minorHAnsi" w:cstheme="minorHAnsi"/>
          <w:smallCaps/>
          <w:color w:val="auto"/>
          <w:spacing w:val="5"/>
          <w:kern w:val="2"/>
          <w:sz w:val="24"/>
          <w:szCs w:val="24"/>
          <w:u w:val="single"/>
          <w:lang w:eastAsia="en-US"/>
          <w14:ligatures w14:val="standardContextual"/>
        </w:rPr>
      </w:pPr>
      <w:r w:rsidRPr="005D52B0">
        <w:rPr>
          <w:rFonts w:asciiTheme="minorHAnsi" w:eastAsiaTheme="minorHAnsi" w:hAnsiTheme="minorHAnsi" w:cstheme="minorHAnsi"/>
          <w:b/>
          <w:smallCaps/>
          <w:color w:val="auto"/>
          <w:spacing w:val="5"/>
          <w:kern w:val="2"/>
          <w:sz w:val="24"/>
          <w:szCs w:val="24"/>
          <w:lang w:eastAsia="en-US"/>
          <w14:ligatures w14:val="standardContextual"/>
        </w:rPr>
        <w:t xml:space="preserve">Account Balances </w:t>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w:t>
      </w:r>
      <w:r w:rsidR="003000D2" w:rsidRPr="005D52B0">
        <w:rPr>
          <w:rFonts w:asciiTheme="minorHAnsi" w:eastAsiaTheme="minorHAnsi" w:hAnsiTheme="minorHAnsi" w:cstheme="minorHAnsi"/>
          <w:b/>
          <w:smallCaps/>
          <w:color w:val="auto"/>
          <w:spacing w:val="5"/>
          <w:kern w:val="2"/>
          <w:sz w:val="24"/>
          <w:szCs w:val="24"/>
          <w:u w:val="single"/>
          <w:lang w:eastAsia="en-US"/>
          <w14:ligatures w14:val="standardContextual"/>
        </w:rPr>
        <w:t xml:space="preserve"> </w:t>
      </w:r>
      <w:r w:rsidRPr="005D52B0">
        <w:rPr>
          <w:rFonts w:asciiTheme="minorHAnsi" w:eastAsiaTheme="minorHAnsi" w:hAnsiTheme="minorHAnsi" w:cstheme="minorHAnsi"/>
          <w:b/>
          <w:smallCaps/>
          <w:color w:val="auto"/>
          <w:spacing w:val="5"/>
          <w:kern w:val="2"/>
          <w:sz w:val="24"/>
          <w:szCs w:val="24"/>
          <w:u w:val="single"/>
          <w:lang w:eastAsia="en-US"/>
          <w14:ligatures w14:val="standardContextual"/>
        </w:rPr>
        <w:t>1 July 22</w:t>
      </w:r>
      <w:r w:rsidRP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003000D2" w:rsidRP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003000D2" w:rsidRP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003000D2" w:rsidRP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Pr="005D52B0">
        <w:rPr>
          <w:rFonts w:asciiTheme="minorHAnsi" w:eastAsiaTheme="minorHAnsi" w:hAnsiTheme="minorHAnsi" w:cstheme="minorHAnsi"/>
          <w:b/>
          <w:smallCaps/>
          <w:color w:val="auto"/>
          <w:spacing w:val="5"/>
          <w:kern w:val="2"/>
          <w:sz w:val="24"/>
          <w:szCs w:val="24"/>
          <w:lang w:eastAsia="en-US"/>
          <w14:ligatures w14:val="standardContextual"/>
        </w:rPr>
        <w:t xml:space="preserve">  </w:t>
      </w:r>
      <w:r w:rsidR="003000D2" w:rsidRPr="005D52B0">
        <w:rPr>
          <w:rFonts w:asciiTheme="minorHAnsi" w:eastAsiaTheme="minorHAnsi" w:hAnsiTheme="minorHAnsi" w:cstheme="minorHAnsi"/>
          <w:b/>
          <w:smallCaps/>
          <w:color w:val="auto"/>
          <w:spacing w:val="5"/>
          <w:kern w:val="2"/>
          <w:sz w:val="24"/>
          <w:szCs w:val="24"/>
          <w:u w:val="single"/>
          <w:lang w:eastAsia="en-US"/>
          <w14:ligatures w14:val="standardContextual"/>
        </w:rPr>
        <w:t xml:space="preserve">26 </w:t>
      </w:r>
      <w:r w:rsidRPr="005D52B0">
        <w:rPr>
          <w:rFonts w:asciiTheme="minorHAnsi" w:eastAsiaTheme="minorHAnsi" w:hAnsiTheme="minorHAnsi" w:cstheme="minorHAnsi"/>
          <w:b/>
          <w:smallCaps/>
          <w:color w:val="auto"/>
          <w:spacing w:val="5"/>
          <w:kern w:val="2"/>
          <w:sz w:val="24"/>
          <w:szCs w:val="24"/>
          <w:u w:val="single"/>
          <w:lang w:eastAsia="en-US"/>
          <w14:ligatures w14:val="standardContextual"/>
        </w:rPr>
        <w:t>June 23</w:t>
      </w:r>
    </w:p>
    <w:p w14:paraId="11C4A496" w14:textId="1E782870" w:rsidR="0094369A" w:rsidRPr="005D52B0" w:rsidRDefault="0094369A" w:rsidP="003000D2">
      <w:pPr>
        <w:tabs>
          <w:tab w:val="decimal" w:pos="3969"/>
          <w:tab w:val="decimal" w:pos="7938"/>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Admin a/c     </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t>$</w:t>
      </w:r>
      <w:r w:rsidRPr="005D52B0">
        <w:rPr>
          <w:rFonts w:asciiTheme="minorHAnsi" w:eastAsiaTheme="minorHAnsi" w:hAnsiTheme="minorHAnsi" w:cstheme="minorHAnsi"/>
          <w:smallCaps/>
          <w:color w:val="auto"/>
          <w:spacing w:val="5"/>
          <w:kern w:val="2"/>
          <w:sz w:val="24"/>
          <w:szCs w:val="24"/>
          <w:lang w:eastAsia="en-US"/>
          <w14:ligatures w14:val="standardContextual"/>
        </w:rPr>
        <w:t>5,063.20</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b/>
          <w:bCs/>
          <w:smallCaps/>
          <w:color w:val="auto"/>
          <w:spacing w:val="5"/>
          <w:kern w:val="2"/>
          <w:sz w:val="24"/>
          <w:szCs w:val="24"/>
          <w:lang w:eastAsia="en-US"/>
          <w14:ligatures w14:val="standardContextual"/>
        </w:rPr>
        <w:t>$11,102.92</w:t>
      </w:r>
    </w:p>
    <w:p w14:paraId="3FEABE72" w14:textId="02B4218A" w:rsidR="0094369A" w:rsidRPr="005D52B0" w:rsidRDefault="0094369A" w:rsidP="003000D2">
      <w:pPr>
        <w:tabs>
          <w:tab w:val="decimal" w:pos="3969"/>
          <w:tab w:val="decimal" w:pos="7938"/>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Disbursement a/c</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t>$</w:t>
      </w:r>
      <w:r w:rsidRPr="005D52B0">
        <w:rPr>
          <w:rFonts w:asciiTheme="minorHAnsi" w:eastAsiaTheme="minorHAnsi" w:hAnsiTheme="minorHAnsi" w:cstheme="minorHAnsi"/>
          <w:smallCaps/>
          <w:color w:val="auto"/>
          <w:spacing w:val="5"/>
          <w:kern w:val="2"/>
          <w:sz w:val="24"/>
          <w:szCs w:val="24"/>
          <w:lang w:eastAsia="en-US"/>
          <w14:ligatures w14:val="standardContextual"/>
        </w:rPr>
        <w:t>25,305.31</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b/>
          <w:bCs/>
          <w:smallCaps/>
          <w:color w:val="auto"/>
          <w:spacing w:val="5"/>
          <w:kern w:val="2"/>
          <w:sz w:val="24"/>
          <w:szCs w:val="24"/>
          <w:lang w:eastAsia="en-US"/>
          <w14:ligatures w14:val="standardContextual"/>
        </w:rPr>
        <w:t>$17,865.39</w:t>
      </w:r>
    </w:p>
    <w:p w14:paraId="2B98FED8" w14:textId="53775E3C" w:rsidR="0094369A" w:rsidRPr="005D52B0" w:rsidRDefault="0094369A" w:rsidP="003000D2">
      <w:pPr>
        <w:tabs>
          <w:tab w:val="decimal" w:pos="3969"/>
          <w:tab w:val="decimal" w:pos="7938"/>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Art Show a/</w:t>
      </w:r>
      <w:proofErr w:type="gramStart"/>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c  </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proofErr w:type="gramEnd"/>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w:t>
      </w:r>
      <w:r w:rsidRPr="005D52B0">
        <w:rPr>
          <w:rFonts w:asciiTheme="minorHAnsi" w:eastAsiaTheme="minorHAnsi" w:hAnsiTheme="minorHAnsi" w:cstheme="minorHAnsi"/>
          <w:smallCaps/>
          <w:color w:val="auto"/>
          <w:spacing w:val="5"/>
          <w:kern w:val="2"/>
          <w:sz w:val="24"/>
          <w:szCs w:val="24"/>
          <w:lang w:eastAsia="en-US"/>
          <w14:ligatures w14:val="standardContextual"/>
        </w:rPr>
        <w:t>2,892.83</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b/>
          <w:bCs/>
          <w:smallCaps/>
          <w:color w:val="auto"/>
          <w:spacing w:val="5"/>
          <w:kern w:val="2"/>
          <w:sz w:val="24"/>
          <w:szCs w:val="24"/>
          <w:lang w:eastAsia="en-US"/>
          <w14:ligatures w14:val="standardContextual"/>
        </w:rPr>
        <w:t>$1,804.64</w:t>
      </w:r>
    </w:p>
    <w:p w14:paraId="27757FBC" w14:textId="2566F8FF" w:rsidR="0094369A" w:rsidRPr="005D52B0" w:rsidRDefault="0094369A" w:rsidP="003000D2">
      <w:pPr>
        <w:tabs>
          <w:tab w:val="decimal" w:pos="3969"/>
          <w:tab w:val="decimal" w:pos="7938"/>
        </w:tabs>
        <w:rPr>
          <w:rFonts w:asciiTheme="minorHAnsi" w:eastAsiaTheme="minorHAnsi" w:hAnsiTheme="minorHAnsi" w:cstheme="minorHAnsi"/>
          <w:b/>
          <w:bCs/>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Term deposit a/</w:t>
      </w:r>
      <w:proofErr w:type="gramStart"/>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c  </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proofErr w:type="gramEnd"/>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w:t>
      </w:r>
      <w:r w:rsidRPr="005D52B0">
        <w:rPr>
          <w:rFonts w:asciiTheme="minorHAnsi" w:eastAsiaTheme="minorHAnsi" w:hAnsiTheme="minorHAnsi" w:cstheme="minorHAnsi"/>
          <w:smallCaps/>
          <w:color w:val="auto"/>
          <w:spacing w:val="5"/>
          <w:kern w:val="2"/>
          <w:sz w:val="24"/>
          <w:szCs w:val="24"/>
          <w:lang w:eastAsia="en-US"/>
          <w14:ligatures w14:val="standardContextual"/>
        </w:rPr>
        <w:t>27,391.49</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b/>
          <w:bCs/>
          <w:smallCaps/>
          <w:color w:val="auto"/>
          <w:spacing w:val="5"/>
          <w:kern w:val="2"/>
          <w:sz w:val="24"/>
          <w:szCs w:val="24"/>
          <w:lang w:eastAsia="en-US"/>
          <w14:ligatures w14:val="standardContextual"/>
        </w:rPr>
        <w:t>$27,473.66</w:t>
      </w:r>
    </w:p>
    <w:p w14:paraId="61B20BEA" w14:textId="76F4DBED" w:rsidR="0094369A" w:rsidRPr="005D52B0" w:rsidRDefault="0094369A" w:rsidP="003000D2">
      <w:pPr>
        <w:tabs>
          <w:tab w:val="decimal" w:pos="3969"/>
          <w:tab w:val="decimal" w:pos="7938"/>
        </w:tabs>
        <w:rPr>
          <w:rFonts w:asciiTheme="minorHAnsi" w:eastAsiaTheme="minorHAnsi" w:hAnsiTheme="minorHAnsi" w:cstheme="minorHAnsi"/>
          <w:smallCaps/>
          <w:color w:val="FF0000"/>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Koala A/C         </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t>$</w:t>
      </w:r>
      <w:r w:rsidRPr="005D52B0">
        <w:rPr>
          <w:rFonts w:asciiTheme="minorHAnsi" w:eastAsiaTheme="minorHAnsi" w:hAnsiTheme="minorHAnsi" w:cstheme="minorHAnsi"/>
          <w:smallCaps/>
          <w:color w:val="auto"/>
          <w:spacing w:val="5"/>
          <w:kern w:val="2"/>
          <w:sz w:val="24"/>
          <w:szCs w:val="24"/>
          <w:lang w:eastAsia="en-US"/>
          <w14:ligatures w14:val="standardContextual"/>
        </w:rPr>
        <w:t>0.38</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003000D2" w:rsidRPr="005D52B0">
        <w:rPr>
          <w:rFonts w:asciiTheme="minorHAnsi" w:eastAsiaTheme="minorHAnsi" w:hAnsiTheme="minorHAnsi" w:cstheme="minorHAnsi"/>
          <w:b/>
          <w:smallCaps/>
          <w:color w:val="auto"/>
          <w:spacing w:val="5"/>
          <w:kern w:val="2"/>
          <w:sz w:val="24"/>
          <w:szCs w:val="24"/>
          <w:lang w:eastAsia="en-US"/>
          <w14:ligatures w14:val="standardContextual"/>
        </w:rPr>
        <w:t>$</w:t>
      </w:r>
      <w:r w:rsidRPr="005D52B0">
        <w:rPr>
          <w:rFonts w:asciiTheme="minorHAnsi" w:eastAsiaTheme="minorHAnsi" w:hAnsiTheme="minorHAnsi" w:cstheme="minorHAnsi"/>
          <w:b/>
          <w:smallCaps/>
          <w:color w:val="auto"/>
          <w:spacing w:val="5"/>
          <w:kern w:val="2"/>
          <w:sz w:val="24"/>
          <w:szCs w:val="24"/>
          <w:lang w:eastAsia="en-US"/>
          <w14:ligatures w14:val="standardContextual"/>
        </w:rPr>
        <w:t>0.00</w:t>
      </w:r>
    </w:p>
    <w:p w14:paraId="067FE7D4" w14:textId="65FF3081" w:rsidR="0094369A" w:rsidRPr="005D52B0" w:rsidRDefault="0094369A" w:rsidP="005D52B0">
      <w:pPr>
        <w:tabs>
          <w:tab w:val="center" w:pos="3686"/>
          <w:tab w:val="decimal" w:pos="7938"/>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Cash   </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b/>
          <w:bCs/>
          <w:smallCaps/>
          <w:color w:val="auto"/>
          <w:spacing w:val="5"/>
          <w:kern w:val="2"/>
          <w:sz w:val="24"/>
          <w:szCs w:val="24"/>
          <w:lang w:eastAsia="en-US"/>
          <w14:ligatures w14:val="standardContextual"/>
        </w:rPr>
        <w:t>$200.00</w:t>
      </w:r>
    </w:p>
    <w:p w14:paraId="73ED5EFE" w14:textId="6751FA27" w:rsidR="0094369A" w:rsidRPr="005D52B0" w:rsidRDefault="0094369A" w:rsidP="0094369A">
      <w:pPr>
        <w:rPr>
          <w:rFonts w:asciiTheme="minorHAnsi" w:eastAsiaTheme="minorHAnsi" w:hAnsiTheme="minorHAnsi" w:cstheme="minorHAnsi"/>
          <w:smallCaps/>
          <w:color w:val="auto"/>
          <w:spacing w:val="5"/>
          <w:kern w:val="2"/>
          <w:sz w:val="24"/>
          <w:szCs w:val="24"/>
          <w:lang w:eastAsia="en-US"/>
          <w14:ligatures w14:val="standardContextual"/>
        </w:rPr>
      </w:pPr>
    </w:p>
    <w:p w14:paraId="74623234" w14:textId="02A0A120" w:rsidR="0094369A" w:rsidRPr="005D52B0" w:rsidRDefault="0094369A" w:rsidP="004F5014">
      <w:pPr>
        <w:rPr>
          <w:rFonts w:asciiTheme="minorHAnsi" w:eastAsiaTheme="minorHAnsi" w:hAnsiTheme="minorHAnsi" w:cstheme="minorHAnsi"/>
          <w:b/>
          <w:bCs/>
          <w:smallCaps/>
          <w:color w:val="auto"/>
          <w:spacing w:val="5"/>
          <w:kern w:val="2"/>
          <w:sz w:val="24"/>
          <w:szCs w:val="24"/>
          <w:u w:val="single"/>
          <w:lang w:eastAsia="en-US"/>
          <w14:ligatures w14:val="standardContextual"/>
        </w:rPr>
      </w:pPr>
      <w:r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Transactions to</w:t>
      </w:r>
      <w:r w:rsidR="003000D2"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 xml:space="preserve"> </w:t>
      </w:r>
      <w:r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2</w:t>
      </w:r>
      <w:r w:rsidR="003000D2"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6</w:t>
      </w:r>
      <w:r w:rsidRPr="005D52B0">
        <w:rPr>
          <w:rFonts w:asciiTheme="minorHAnsi" w:eastAsiaTheme="minorHAnsi" w:hAnsiTheme="minorHAnsi" w:cstheme="minorHAnsi"/>
          <w:b/>
          <w:bCs/>
          <w:smallCaps/>
          <w:color w:val="auto"/>
          <w:spacing w:val="5"/>
          <w:kern w:val="2"/>
          <w:sz w:val="24"/>
          <w:szCs w:val="24"/>
          <w:u w:val="single"/>
          <w:lang w:eastAsia="en-US"/>
          <w14:ligatures w14:val="standardContextual"/>
        </w:rPr>
        <w:t>/06/23</w:t>
      </w:r>
    </w:p>
    <w:p w14:paraId="762CDF83" w14:textId="3359E0FA" w:rsidR="0094369A" w:rsidRPr="005D52B0" w:rsidRDefault="0094369A" w:rsidP="0094369A">
      <w:pPr>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b/>
          <w:bCs/>
          <w:smallCaps/>
          <w:color w:val="auto"/>
          <w:spacing w:val="5"/>
          <w:kern w:val="2"/>
          <w:sz w:val="24"/>
          <w:szCs w:val="24"/>
          <w:lang w:eastAsia="en-US"/>
          <w14:ligatures w14:val="standardContextual"/>
        </w:rPr>
        <w:t>Receipt</w:t>
      </w:r>
      <w:r w:rsidRPr="005D52B0">
        <w:rPr>
          <w:rFonts w:asciiTheme="minorHAnsi" w:eastAsiaTheme="minorHAnsi" w:hAnsiTheme="minorHAnsi" w:cstheme="minorHAnsi"/>
          <w:smallCaps/>
          <w:color w:val="auto"/>
          <w:spacing w:val="5"/>
          <w:kern w:val="2"/>
          <w:sz w:val="24"/>
          <w:szCs w:val="24"/>
          <w:lang w:eastAsia="en-US"/>
          <w14:ligatures w14:val="standardContextual"/>
        </w:rPr>
        <w:t>s</w:t>
      </w:r>
    </w:p>
    <w:p w14:paraId="328790B6" w14:textId="09A5E99A"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Aust</w:t>
      </w:r>
      <w:r w:rsidR="005D52B0">
        <w:rPr>
          <w:rFonts w:asciiTheme="minorHAnsi" w:eastAsiaTheme="minorHAnsi" w:hAnsiTheme="minorHAnsi" w:cstheme="minorHAnsi"/>
          <w:smallCaps/>
          <w:color w:val="auto"/>
          <w:spacing w:val="5"/>
          <w:kern w:val="2"/>
          <w:sz w:val="24"/>
          <w:szCs w:val="24"/>
          <w:lang w:eastAsia="en-US"/>
          <w14:ligatures w14:val="standardContextual"/>
        </w:rPr>
        <w:t>ralia</w:t>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Day Awards Moira Shire Council</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$2,000.00</w:t>
      </w:r>
    </w:p>
    <w:p w14:paraId="15C77428" w14:textId="5C594CC2"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Art Show A/C Transfer</w:t>
      </w:r>
      <w:r w:rsidR="003000D2"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$13,000.00</w:t>
      </w:r>
    </w:p>
    <w:p w14:paraId="1FBFD470" w14:textId="52878FE2"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Balance of Koala A/C         </w:t>
      </w:r>
      <w:r w:rsidR="005D52B0" w:rsidRP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$0.38</w:t>
      </w:r>
    </w:p>
    <w:p w14:paraId="1D457F1E" w14:textId="68E28D2F"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color w:val="auto"/>
          <w:kern w:val="2"/>
          <w:sz w:val="24"/>
          <w:szCs w:val="24"/>
          <w:lang w:eastAsia="en-US"/>
          <w14:ligatures w14:val="standardContextual"/>
        </w:rPr>
        <w:t>BBQ H</w:t>
      </w:r>
      <w:r w:rsidRPr="005D52B0">
        <w:rPr>
          <w:rFonts w:asciiTheme="minorHAnsi" w:eastAsiaTheme="minorHAnsi" w:hAnsiTheme="minorHAnsi" w:cstheme="minorHAnsi"/>
          <w:smallCaps/>
          <w:color w:val="auto"/>
          <w:kern w:val="2"/>
          <w:sz w:val="24"/>
          <w:szCs w:val="24"/>
          <w:lang w:eastAsia="en-US"/>
          <w14:ligatures w14:val="standardContextual"/>
        </w:rPr>
        <w:t xml:space="preserve">ire </w:t>
      </w:r>
      <w:r w:rsidR="005D52B0" w:rsidRP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$200.00</w:t>
      </w:r>
    </w:p>
    <w:p w14:paraId="0E2A5EBE" w14:textId="6D34A0E9"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color w:val="auto"/>
          <w:kern w:val="2"/>
          <w:sz w:val="24"/>
          <w:szCs w:val="24"/>
          <w:lang w:eastAsia="en-US"/>
          <w14:ligatures w14:val="standardContextual"/>
        </w:rPr>
        <w:t>B</w:t>
      </w:r>
      <w:r w:rsidRPr="005D52B0">
        <w:rPr>
          <w:rFonts w:asciiTheme="minorHAnsi" w:eastAsiaTheme="minorHAnsi" w:hAnsiTheme="minorHAnsi" w:cstheme="minorHAnsi"/>
          <w:smallCaps/>
          <w:color w:val="auto"/>
          <w:kern w:val="2"/>
          <w:sz w:val="24"/>
          <w:szCs w:val="24"/>
          <w:lang w:eastAsia="en-US"/>
          <w14:ligatures w14:val="standardContextual"/>
        </w:rPr>
        <w:t xml:space="preserve">owel </w:t>
      </w:r>
      <w:r w:rsidR="005D52B0" w:rsidRPr="005D52B0">
        <w:rPr>
          <w:rFonts w:asciiTheme="minorHAnsi" w:eastAsiaTheme="minorHAnsi" w:hAnsiTheme="minorHAnsi" w:cstheme="minorHAnsi"/>
          <w:smallCaps/>
          <w:color w:val="auto"/>
          <w:kern w:val="2"/>
          <w:sz w:val="24"/>
          <w:szCs w:val="24"/>
          <w:lang w:eastAsia="en-US"/>
          <w14:ligatures w14:val="standardContextual"/>
        </w:rPr>
        <w:t>S</w:t>
      </w:r>
      <w:r w:rsidRPr="005D52B0">
        <w:rPr>
          <w:rFonts w:asciiTheme="minorHAnsi" w:eastAsiaTheme="minorHAnsi" w:hAnsiTheme="minorHAnsi" w:cstheme="minorHAnsi"/>
          <w:smallCaps/>
          <w:color w:val="auto"/>
          <w:kern w:val="2"/>
          <w:sz w:val="24"/>
          <w:szCs w:val="24"/>
          <w:lang w:eastAsia="en-US"/>
          <w14:ligatures w14:val="standardContextual"/>
        </w:rPr>
        <w:t xml:space="preserve">can </w:t>
      </w:r>
      <w:r w:rsidR="005D52B0" w:rsidRPr="005D52B0">
        <w:rPr>
          <w:rFonts w:asciiTheme="minorHAnsi" w:eastAsiaTheme="minorHAnsi" w:hAnsiTheme="minorHAnsi" w:cstheme="minorHAnsi"/>
          <w:smallCaps/>
          <w:color w:val="auto"/>
          <w:kern w:val="2"/>
          <w:sz w:val="24"/>
          <w:szCs w:val="24"/>
          <w:lang w:eastAsia="en-US"/>
          <w14:ligatures w14:val="standardContextual"/>
        </w:rPr>
        <w:t>K</w:t>
      </w:r>
      <w:r w:rsidRPr="005D52B0">
        <w:rPr>
          <w:rFonts w:asciiTheme="minorHAnsi" w:eastAsiaTheme="minorHAnsi" w:hAnsiTheme="minorHAnsi" w:cstheme="minorHAnsi"/>
          <w:smallCaps/>
          <w:color w:val="auto"/>
          <w:kern w:val="2"/>
          <w:sz w:val="24"/>
          <w:szCs w:val="24"/>
          <w:lang w:eastAsia="en-US"/>
          <w14:ligatures w14:val="standardContextual"/>
        </w:rPr>
        <w:t xml:space="preserve">it </w:t>
      </w:r>
      <w:r w:rsidR="005D52B0" w:rsidRPr="005D52B0">
        <w:rPr>
          <w:rFonts w:asciiTheme="minorHAnsi" w:eastAsiaTheme="minorHAnsi" w:hAnsiTheme="minorHAnsi" w:cstheme="minorHAnsi"/>
          <w:smallCaps/>
          <w:color w:val="auto"/>
          <w:kern w:val="2"/>
          <w:sz w:val="24"/>
          <w:szCs w:val="24"/>
          <w:lang w:eastAsia="en-US"/>
          <w14:ligatures w14:val="standardContextual"/>
        </w:rPr>
        <w:t>S</w:t>
      </w:r>
      <w:r w:rsidRPr="005D52B0">
        <w:rPr>
          <w:rFonts w:asciiTheme="minorHAnsi" w:eastAsiaTheme="minorHAnsi" w:hAnsiTheme="minorHAnsi" w:cstheme="minorHAnsi"/>
          <w:smallCaps/>
          <w:color w:val="auto"/>
          <w:kern w:val="2"/>
          <w:sz w:val="24"/>
          <w:szCs w:val="24"/>
          <w:lang w:eastAsia="en-US"/>
          <w14:ligatures w14:val="standardContextual"/>
        </w:rPr>
        <w:t>ales</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 xml:space="preserve"> $419.00</w:t>
      </w:r>
    </w:p>
    <w:p w14:paraId="0A816562" w14:textId="2FDC6667"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smallCaps/>
          <w:color w:val="auto"/>
          <w:kern w:val="2"/>
          <w:sz w:val="24"/>
          <w:szCs w:val="24"/>
          <w:lang w:eastAsia="en-US"/>
          <w14:ligatures w14:val="standardContextual"/>
        </w:rPr>
        <w:t>Christmas Appeal</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$565.00</w:t>
      </w:r>
    </w:p>
    <w:p w14:paraId="211B2995" w14:textId="03E3BDD6"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smallCaps/>
          <w:color w:val="auto"/>
          <w:kern w:val="2"/>
          <w:sz w:val="24"/>
          <w:szCs w:val="24"/>
          <w:lang w:eastAsia="en-US"/>
          <w14:ligatures w14:val="standardContextual"/>
        </w:rPr>
        <w:t>Clearing Sale</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 xml:space="preserve"> $982.50</w:t>
      </w:r>
    </w:p>
    <w:p w14:paraId="2A170FD3" w14:textId="566BDF09" w:rsidR="0094369A" w:rsidRPr="005D52B0" w:rsidRDefault="005D52B0"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Pr>
          <w:rFonts w:asciiTheme="minorHAnsi" w:eastAsiaTheme="minorHAnsi" w:hAnsiTheme="minorHAnsi" w:cstheme="minorHAnsi"/>
          <w:smallCaps/>
          <w:color w:val="auto"/>
          <w:spacing w:val="5"/>
          <w:kern w:val="2"/>
          <w:sz w:val="24"/>
          <w:szCs w:val="24"/>
          <w:lang w:eastAsia="en-US"/>
          <w14:ligatures w14:val="standardContextual"/>
        </w:rPr>
        <w:t>C</w:t>
      </w:r>
      <w:r w:rsidR="0094369A" w:rsidRPr="005D52B0">
        <w:rPr>
          <w:rFonts w:asciiTheme="minorHAnsi" w:eastAsiaTheme="minorHAnsi" w:hAnsiTheme="minorHAnsi" w:cstheme="minorHAnsi"/>
          <w:smallCaps/>
          <w:color w:val="auto"/>
          <w:spacing w:val="5"/>
          <w:kern w:val="2"/>
          <w:sz w:val="24"/>
          <w:szCs w:val="24"/>
          <w:lang w:eastAsia="en-US"/>
          <w14:ligatures w14:val="standardContextual"/>
        </w:rPr>
        <w:t xml:space="preserve">lub </w:t>
      </w:r>
      <w:r>
        <w:rPr>
          <w:rFonts w:asciiTheme="minorHAnsi" w:eastAsiaTheme="minorHAnsi" w:hAnsiTheme="minorHAnsi" w:cstheme="minorHAnsi"/>
          <w:smallCaps/>
          <w:color w:val="auto"/>
          <w:spacing w:val="5"/>
          <w:kern w:val="2"/>
          <w:sz w:val="24"/>
          <w:szCs w:val="24"/>
          <w:lang w:eastAsia="en-US"/>
          <w14:ligatures w14:val="standardContextual"/>
        </w:rPr>
        <w:t>M</w:t>
      </w:r>
      <w:r w:rsidR="0094369A" w:rsidRPr="005D52B0">
        <w:rPr>
          <w:rFonts w:asciiTheme="minorHAnsi" w:eastAsiaTheme="minorHAnsi" w:hAnsiTheme="minorHAnsi" w:cstheme="minorHAnsi"/>
          <w:smallCaps/>
          <w:color w:val="auto"/>
          <w:spacing w:val="5"/>
          <w:kern w:val="2"/>
          <w:sz w:val="24"/>
          <w:szCs w:val="24"/>
          <w:lang w:eastAsia="en-US"/>
          <w14:ligatures w14:val="standardContextual"/>
        </w:rPr>
        <w:t>eetings Hist</w:t>
      </w:r>
      <w:r>
        <w:rPr>
          <w:rFonts w:asciiTheme="minorHAnsi" w:eastAsiaTheme="minorHAnsi" w:hAnsiTheme="minorHAnsi" w:cstheme="minorHAnsi"/>
          <w:smallCaps/>
          <w:color w:val="auto"/>
          <w:spacing w:val="5"/>
          <w:kern w:val="2"/>
          <w:sz w:val="24"/>
          <w:szCs w:val="24"/>
          <w:lang w:eastAsia="en-US"/>
          <w14:ligatures w14:val="standardContextual"/>
        </w:rPr>
        <w:t>orical,</w:t>
      </w:r>
      <w:r w:rsidR="0094369A"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Kinnaird</w:t>
      </w:r>
      <w:r w:rsidR="002A6E17" w:rsidRPr="005D52B0">
        <w:rPr>
          <w:rFonts w:asciiTheme="minorHAnsi" w:eastAsiaTheme="minorHAnsi" w:hAnsiTheme="minorHAnsi" w:cstheme="minorHAnsi"/>
          <w:smallCaps/>
          <w:color w:val="auto"/>
          <w:spacing w:val="5"/>
          <w:kern w:val="2"/>
          <w:sz w:val="24"/>
          <w:szCs w:val="24"/>
          <w:lang w:eastAsia="en-US"/>
          <w14:ligatures w14:val="standardContextual"/>
        </w:rPr>
        <w:t>’</w:t>
      </w:r>
      <w:r w:rsidR="0094369A" w:rsidRPr="005D52B0">
        <w:rPr>
          <w:rFonts w:asciiTheme="minorHAnsi" w:eastAsiaTheme="minorHAnsi" w:hAnsiTheme="minorHAnsi" w:cstheme="minorHAnsi"/>
          <w:smallCaps/>
          <w:color w:val="auto"/>
          <w:spacing w:val="5"/>
          <w:kern w:val="2"/>
          <w:sz w:val="24"/>
          <w:szCs w:val="24"/>
          <w:lang w:eastAsia="en-US"/>
          <w14:ligatures w14:val="standardContextual"/>
        </w:rPr>
        <w:t xml:space="preserve">s, Hodge     </w:t>
      </w:r>
      <w:r>
        <w:rPr>
          <w:rFonts w:asciiTheme="minorHAnsi" w:eastAsiaTheme="minorHAnsi" w:hAnsiTheme="minorHAnsi" w:cstheme="minorHAnsi"/>
          <w:smallCaps/>
          <w:color w:val="auto"/>
          <w:spacing w:val="5"/>
          <w:kern w:val="2"/>
          <w:sz w:val="24"/>
          <w:szCs w:val="24"/>
          <w:lang w:eastAsia="en-US"/>
          <w14:ligatures w14:val="standardContextual"/>
        </w:rPr>
        <w:tab/>
      </w:r>
      <w:r w:rsidR="0094369A"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$1,807.00</w:t>
      </w:r>
    </w:p>
    <w:p w14:paraId="51C6CB32" w14:textId="6B591296"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Cobram </w:t>
      </w:r>
      <w:proofErr w:type="spellStart"/>
      <w:r w:rsidRPr="005D52B0">
        <w:rPr>
          <w:rFonts w:asciiTheme="minorHAnsi" w:eastAsiaTheme="minorHAnsi" w:hAnsiTheme="minorHAnsi" w:cstheme="minorHAnsi"/>
          <w:smallCaps/>
          <w:color w:val="auto"/>
          <w:spacing w:val="5"/>
          <w:kern w:val="2"/>
          <w:sz w:val="24"/>
          <w:szCs w:val="24"/>
          <w:lang w:eastAsia="en-US"/>
          <w14:ligatures w14:val="standardContextual"/>
        </w:rPr>
        <w:t>Show n</w:t>
      </w:r>
      <w:proofErr w:type="spellEnd"/>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Shine</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$600.00</w:t>
      </w:r>
    </w:p>
    <w:p w14:paraId="526E2A2F" w14:textId="6A61B312"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smallCaps/>
          <w:color w:val="auto"/>
          <w:kern w:val="2"/>
          <w:sz w:val="24"/>
          <w:szCs w:val="24"/>
          <w:lang w:eastAsia="en-US"/>
          <w14:ligatures w14:val="standardContextual"/>
        </w:rPr>
        <w:t>Community</w:t>
      </w:r>
      <w:r w:rsidRPr="005D52B0">
        <w:rPr>
          <w:rFonts w:asciiTheme="minorHAnsi" w:eastAsiaTheme="minorHAnsi" w:hAnsiTheme="minorHAnsi" w:cstheme="minorHAnsi"/>
          <w:color w:val="auto"/>
          <w:kern w:val="2"/>
          <w:sz w:val="24"/>
          <w:szCs w:val="24"/>
          <w:lang w:eastAsia="en-US"/>
          <w14:ligatures w14:val="standardContextual"/>
        </w:rPr>
        <w:t xml:space="preserve"> BBQ’s         </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$2,529.35</w:t>
      </w:r>
    </w:p>
    <w:p w14:paraId="675531ED" w14:textId="7BD30740"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Community Bus Project Fundraising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$20,368.85</w:t>
      </w:r>
    </w:p>
    <w:p w14:paraId="4A693DAB" w14:textId="24706A6B"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proofErr w:type="spellStart"/>
      <w:r w:rsidRPr="005D52B0">
        <w:rPr>
          <w:rFonts w:asciiTheme="minorHAnsi" w:eastAsiaTheme="minorHAnsi" w:hAnsiTheme="minorHAnsi" w:cstheme="minorHAnsi"/>
          <w:smallCaps/>
          <w:color w:val="auto"/>
          <w:spacing w:val="5"/>
          <w:kern w:val="2"/>
          <w:sz w:val="24"/>
          <w:szCs w:val="24"/>
          <w:lang w:eastAsia="en-US"/>
          <w14:ligatures w14:val="standardContextual"/>
        </w:rPr>
        <w:t>Flavor</w:t>
      </w:r>
      <w:r w:rsidR="00A12C80" w:rsidRPr="005D52B0">
        <w:rPr>
          <w:rFonts w:asciiTheme="minorHAnsi" w:eastAsiaTheme="minorHAnsi" w:hAnsiTheme="minorHAnsi" w:cstheme="minorHAnsi"/>
          <w:smallCaps/>
          <w:color w:val="auto"/>
          <w:spacing w:val="5"/>
          <w:kern w:val="2"/>
          <w:sz w:val="24"/>
          <w:szCs w:val="24"/>
          <w:lang w:eastAsia="en-US"/>
          <w14:ligatures w14:val="standardContextual"/>
        </w:rPr>
        <w:t>ite</w:t>
      </w:r>
      <w:proofErr w:type="spellEnd"/>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Katunga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$2,000.00</w:t>
      </w:r>
    </w:p>
    <w:p w14:paraId="426FAA87" w14:textId="01232F11"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G/V Motor Club </w:t>
      </w:r>
      <w:r w:rsidR="005D52B0">
        <w:rPr>
          <w:rFonts w:asciiTheme="minorHAnsi" w:eastAsiaTheme="minorHAnsi" w:hAnsiTheme="minorHAnsi" w:cstheme="minorHAnsi"/>
          <w:smallCaps/>
          <w:color w:val="auto"/>
          <w:spacing w:val="5"/>
          <w:kern w:val="2"/>
          <w:sz w:val="24"/>
          <w:szCs w:val="24"/>
          <w:lang w:eastAsia="en-US"/>
          <w14:ligatures w14:val="standardContextual"/>
        </w:rPr>
        <w:t>S</w:t>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wap </w:t>
      </w:r>
      <w:r w:rsidR="005D52B0">
        <w:rPr>
          <w:rFonts w:asciiTheme="minorHAnsi" w:eastAsiaTheme="minorHAnsi" w:hAnsiTheme="minorHAnsi" w:cstheme="minorHAnsi"/>
          <w:smallCaps/>
          <w:color w:val="auto"/>
          <w:spacing w:val="5"/>
          <w:kern w:val="2"/>
          <w:sz w:val="24"/>
          <w:szCs w:val="24"/>
          <w:lang w:eastAsia="en-US"/>
          <w14:ligatures w14:val="standardContextual"/>
        </w:rPr>
        <w:t>M</w:t>
      </w:r>
      <w:r w:rsidRPr="005D52B0">
        <w:rPr>
          <w:rFonts w:asciiTheme="minorHAnsi" w:eastAsiaTheme="minorHAnsi" w:hAnsiTheme="minorHAnsi" w:cstheme="minorHAnsi"/>
          <w:smallCaps/>
          <w:color w:val="auto"/>
          <w:spacing w:val="5"/>
          <w:kern w:val="2"/>
          <w:sz w:val="24"/>
          <w:szCs w:val="24"/>
          <w:lang w:eastAsia="en-US"/>
          <w14:ligatures w14:val="standardContextual"/>
        </w:rPr>
        <w:t>eeting</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$1,000.00</w:t>
      </w:r>
    </w:p>
    <w:p w14:paraId="50EDDBFA" w14:textId="0F50DFE3"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Interest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$86.03</w:t>
      </w:r>
    </w:p>
    <w:p w14:paraId="501CE4FB" w14:textId="0921A272"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Membership Fees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$6,400.00</w:t>
      </w:r>
    </w:p>
    <w:p w14:paraId="7F893EE1" w14:textId="7ECF4F98"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Numurkah Bearings and</w:t>
      </w:r>
      <w:r w:rsidR="005D52B0">
        <w:rPr>
          <w:rFonts w:asciiTheme="minorHAnsi" w:eastAsiaTheme="minorHAnsi" w:hAnsiTheme="minorHAnsi" w:cstheme="minorHAnsi"/>
          <w:smallCaps/>
          <w:color w:val="auto"/>
          <w:spacing w:val="5"/>
          <w:kern w:val="2"/>
          <w:sz w:val="24"/>
          <w:szCs w:val="24"/>
          <w:lang w:eastAsia="en-US"/>
          <w14:ligatures w14:val="standardContextual"/>
        </w:rPr>
        <w:t xml:space="preserve"> Hydraulics</w:t>
      </w: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$1,000.00</w:t>
      </w:r>
    </w:p>
    <w:p w14:paraId="4F3E4BCD" w14:textId="411FBA91" w:rsidR="0094369A"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smallCaps/>
          <w:color w:val="auto"/>
          <w:kern w:val="2"/>
          <w:sz w:val="24"/>
          <w:szCs w:val="24"/>
          <w:lang w:eastAsia="en-US"/>
          <w14:ligatures w14:val="standardContextual"/>
        </w:rPr>
        <w:t xml:space="preserve">Numurkah Golf &amp; Bowls </w:t>
      </w:r>
      <w:r w:rsidR="005D52B0">
        <w:rPr>
          <w:rFonts w:asciiTheme="minorHAnsi" w:eastAsiaTheme="minorHAnsi" w:hAnsiTheme="minorHAnsi" w:cstheme="minorHAnsi"/>
          <w:smallCaps/>
          <w:color w:val="auto"/>
          <w:kern w:val="2"/>
          <w:sz w:val="24"/>
          <w:szCs w:val="24"/>
          <w:lang w:eastAsia="en-US"/>
          <w14:ligatures w14:val="standardContextual"/>
        </w:rPr>
        <w:t>C</w:t>
      </w:r>
      <w:r w:rsidRPr="005D52B0">
        <w:rPr>
          <w:rFonts w:asciiTheme="minorHAnsi" w:eastAsiaTheme="minorHAnsi" w:hAnsiTheme="minorHAnsi" w:cstheme="minorHAnsi"/>
          <w:smallCaps/>
          <w:color w:val="auto"/>
          <w:kern w:val="2"/>
          <w:sz w:val="24"/>
          <w:szCs w:val="24"/>
          <w:lang w:eastAsia="en-US"/>
          <w14:ligatures w14:val="standardContextual"/>
        </w:rPr>
        <w:t xml:space="preserve">lub  </w:t>
      </w:r>
      <w:r w:rsidRPr="005D52B0">
        <w:rPr>
          <w:rFonts w:asciiTheme="minorHAnsi" w:eastAsiaTheme="minorHAnsi" w:hAnsiTheme="minorHAnsi" w:cstheme="minorHAnsi"/>
          <w:color w:val="auto"/>
          <w:kern w:val="2"/>
          <w:sz w:val="24"/>
          <w:szCs w:val="24"/>
          <w:lang w:eastAsia="en-US"/>
          <w14:ligatures w14:val="standardContextual"/>
        </w:rPr>
        <w:t xml:space="preserve"> </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$1,000.00</w:t>
      </w:r>
    </w:p>
    <w:p w14:paraId="05F3BE85" w14:textId="77777777" w:rsidR="00011BDB" w:rsidRPr="005D52B0" w:rsidRDefault="00011BDB"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p>
    <w:p w14:paraId="23EEE04D" w14:textId="6913549E"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smallCaps/>
          <w:color w:val="auto"/>
          <w:kern w:val="2"/>
          <w:sz w:val="24"/>
          <w:szCs w:val="24"/>
          <w:lang w:eastAsia="en-US"/>
          <w14:ligatures w14:val="standardContextual"/>
        </w:rPr>
        <w:lastRenderedPageBreak/>
        <w:t xml:space="preserve">Numurkah Vet </w:t>
      </w:r>
      <w:r w:rsidR="005D52B0">
        <w:rPr>
          <w:rFonts w:asciiTheme="minorHAnsi" w:eastAsiaTheme="minorHAnsi" w:hAnsiTheme="minorHAnsi" w:cstheme="minorHAnsi"/>
          <w:smallCaps/>
          <w:color w:val="auto"/>
          <w:kern w:val="2"/>
          <w:sz w:val="24"/>
          <w:szCs w:val="24"/>
          <w:lang w:eastAsia="en-US"/>
          <w14:ligatures w14:val="standardContextual"/>
        </w:rPr>
        <w:t>C</w:t>
      </w:r>
      <w:r w:rsidRPr="005D52B0">
        <w:rPr>
          <w:rFonts w:asciiTheme="minorHAnsi" w:eastAsiaTheme="minorHAnsi" w:hAnsiTheme="minorHAnsi" w:cstheme="minorHAnsi"/>
          <w:smallCaps/>
          <w:color w:val="auto"/>
          <w:kern w:val="2"/>
          <w:sz w:val="24"/>
          <w:szCs w:val="24"/>
          <w:lang w:eastAsia="en-US"/>
          <w14:ligatures w14:val="standardContextual"/>
        </w:rPr>
        <w:t>linic</w:t>
      </w:r>
      <w:r w:rsidRPr="005D52B0">
        <w:rPr>
          <w:rFonts w:asciiTheme="minorHAnsi" w:eastAsiaTheme="minorHAnsi" w:hAnsiTheme="minorHAnsi" w:cstheme="minorHAnsi"/>
          <w:color w:val="auto"/>
          <w:kern w:val="2"/>
          <w:sz w:val="24"/>
          <w:szCs w:val="24"/>
          <w:lang w:eastAsia="en-US"/>
          <w14:ligatures w14:val="standardContextual"/>
        </w:rPr>
        <w:t xml:space="preserve">    </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$1265.00</w:t>
      </w:r>
    </w:p>
    <w:p w14:paraId="1E1FA1DF" w14:textId="6497471F"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color w:val="auto"/>
          <w:kern w:val="2"/>
          <w:sz w:val="24"/>
          <w:szCs w:val="24"/>
          <w:lang w:eastAsia="en-US"/>
          <w14:ligatures w14:val="standardContextual"/>
        </w:rPr>
        <w:t xml:space="preserve">Numurkah Wunghnu Cemetery Trust      </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$2,445.00</w:t>
      </w:r>
    </w:p>
    <w:p w14:paraId="3E91AED2" w14:textId="3DA2B811"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Open Gardens W</w:t>
      </w:r>
      <w:r w:rsidR="005D52B0">
        <w:rPr>
          <w:rFonts w:asciiTheme="minorHAnsi" w:eastAsiaTheme="minorHAnsi" w:hAnsiTheme="minorHAnsi" w:cstheme="minorHAnsi"/>
          <w:smallCaps/>
          <w:color w:val="auto"/>
          <w:spacing w:val="5"/>
          <w:kern w:val="2"/>
          <w:sz w:val="24"/>
          <w:szCs w:val="24"/>
          <w:lang w:eastAsia="en-US"/>
          <w14:ligatures w14:val="standardContextual"/>
        </w:rPr>
        <w:t>eekend</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$1,610.00</w:t>
      </w:r>
    </w:p>
    <w:p w14:paraId="75EC7AB7" w14:textId="773CFF9B"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Pioneer Lodge BBQ</w:t>
      </w:r>
      <w:r w:rsidRPr="005D52B0">
        <w:rPr>
          <w:rFonts w:asciiTheme="minorHAnsi" w:eastAsiaTheme="minorHAnsi" w:hAnsiTheme="minorHAnsi" w:cstheme="minorHAnsi"/>
          <w:smallCaps/>
          <w:color w:val="auto"/>
          <w:spacing w:val="5"/>
          <w:kern w:val="2"/>
          <w:sz w:val="24"/>
          <w:szCs w:val="24"/>
          <w:lang w:eastAsia="en-US"/>
          <w14:ligatures w14:val="standardContextual"/>
        </w:rPr>
        <w:tab/>
        <w:t>$425.65</w:t>
      </w:r>
    </w:p>
    <w:p w14:paraId="0C2CA2D0" w14:textId="375BA804"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proofErr w:type="spellStart"/>
      <w:r w:rsidRPr="005D52B0">
        <w:rPr>
          <w:rFonts w:asciiTheme="minorHAnsi" w:eastAsiaTheme="minorHAnsi" w:hAnsiTheme="minorHAnsi" w:cstheme="minorHAnsi"/>
          <w:smallCaps/>
          <w:color w:val="auto"/>
          <w:spacing w:val="5"/>
          <w:kern w:val="2"/>
          <w:sz w:val="24"/>
          <w:szCs w:val="24"/>
          <w:lang w:eastAsia="en-US"/>
          <w14:ligatures w14:val="standardContextual"/>
        </w:rPr>
        <w:t>Ritchies</w:t>
      </w:r>
      <w:proofErr w:type="spellEnd"/>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 IGA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$528.51</w:t>
      </w:r>
    </w:p>
    <w:p w14:paraId="276EC16F" w14:textId="7368FF0A"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Seiter’s Timber &amp; Hardware    </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$1,265.00</w:t>
      </w:r>
    </w:p>
    <w:p w14:paraId="5EFF77D2" w14:textId="7531613E" w:rsidR="0094369A" w:rsidRPr="005D52B0" w:rsidRDefault="0094369A" w:rsidP="00142D9F">
      <w:pPr>
        <w:tabs>
          <w:tab w:val="decimal" w:pos="5954"/>
        </w:tabs>
        <w:rPr>
          <w:rFonts w:asciiTheme="minorHAnsi" w:eastAsiaTheme="minorHAnsi" w:hAnsiTheme="minorHAnsi" w:cstheme="minorHAnsi"/>
          <w:smallCaps/>
          <w:color w:val="auto"/>
          <w:spacing w:val="5"/>
          <w:kern w:val="2"/>
          <w:sz w:val="24"/>
          <w:szCs w:val="24"/>
          <w:lang w:eastAsia="en-US"/>
          <w14:ligatures w14:val="standardContextual"/>
        </w:rPr>
      </w:pPr>
      <w:r w:rsidRPr="005D52B0">
        <w:rPr>
          <w:rFonts w:asciiTheme="minorHAnsi" w:eastAsiaTheme="minorHAnsi" w:hAnsiTheme="minorHAnsi" w:cstheme="minorHAnsi"/>
          <w:smallCaps/>
          <w:color w:val="auto"/>
          <w:spacing w:val="5"/>
          <w:kern w:val="2"/>
          <w:sz w:val="24"/>
          <w:szCs w:val="24"/>
          <w:lang w:eastAsia="en-US"/>
          <w14:ligatures w14:val="standardContextual"/>
        </w:rPr>
        <w:t xml:space="preserve">Sergeants </w:t>
      </w:r>
      <w:r w:rsidR="005D52B0">
        <w:rPr>
          <w:rFonts w:asciiTheme="minorHAnsi" w:eastAsiaTheme="minorHAnsi" w:hAnsiTheme="minorHAnsi" w:cstheme="minorHAnsi"/>
          <w:smallCaps/>
          <w:color w:val="auto"/>
          <w:spacing w:val="5"/>
          <w:kern w:val="2"/>
          <w:sz w:val="24"/>
          <w:szCs w:val="24"/>
          <w:lang w:eastAsia="en-US"/>
          <w14:ligatures w14:val="standardContextual"/>
        </w:rPr>
        <w:t>F</w:t>
      </w:r>
      <w:r w:rsidRPr="005D52B0">
        <w:rPr>
          <w:rFonts w:asciiTheme="minorHAnsi" w:eastAsiaTheme="minorHAnsi" w:hAnsiTheme="minorHAnsi" w:cstheme="minorHAnsi"/>
          <w:smallCaps/>
          <w:color w:val="auto"/>
          <w:spacing w:val="5"/>
          <w:kern w:val="2"/>
          <w:sz w:val="24"/>
          <w:szCs w:val="24"/>
          <w:lang w:eastAsia="en-US"/>
          <w14:ligatures w14:val="standardContextual"/>
        </w:rPr>
        <w:t>ees (Fines)</w:t>
      </w:r>
      <w:r w:rsidR="005D52B0">
        <w:rPr>
          <w:rFonts w:asciiTheme="minorHAnsi" w:eastAsiaTheme="minorHAnsi" w:hAnsiTheme="minorHAnsi" w:cstheme="minorHAnsi"/>
          <w:smallCaps/>
          <w:color w:val="auto"/>
          <w:spacing w:val="5"/>
          <w:kern w:val="2"/>
          <w:sz w:val="24"/>
          <w:szCs w:val="24"/>
          <w:lang w:eastAsia="en-US"/>
          <w14:ligatures w14:val="standardContextual"/>
        </w:rPr>
        <w:tab/>
      </w:r>
      <w:r w:rsidRPr="005D52B0">
        <w:rPr>
          <w:rFonts w:asciiTheme="minorHAnsi" w:eastAsiaTheme="minorHAnsi" w:hAnsiTheme="minorHAnsi" w:cstheme="minorHAnsi"/>
          <w:smallCaps/>
          <w:color w:val="auto"/>
          <w:spacing w:val="5"/>
          <w:kern w:val="2"/>
          <w:sz w:val="24"/>
          <w:szCs w:val="24"/>
          <w:lang w:eastAsia="en-US"/>
          <w14:ligatures w14:val="standardContextual"/>
        </w:rPr>
        <w:t>$3,756.35</w:t>
      </w:r>
    </w:p>
    <w:p w14:paraId="09A48B7C" w14:textId="4BE1C30E"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smallCaps/>
          <w:color w:val="auto"/>
          <w:kern w:val="2"/>
          <w:sz w:val="24"/>
          <w:szCs w:val="24"/>
          <w:lang w:eastAsia="en-US"/>
          <w14:ligatures w14:val="standardContextual"/>
        </w:rPr>
        <w:t xml:space="preserve">Show </w:t>
      </w:r>
      <w:r w:rsidR="005D52B0">
        <w:rPr>
          <w:rFonts w:asciiTheme="minorHAnsi" w:eastAsiaTheme="minorHAnsi" w:hAnsiTheme="minorHAnsi" w:cstheme="minorHAnsi"/>
          <w:smallCaps/>
          <w:color w:val="auto"/>
          <w:kern w:val="2"/>
          <w:sz w:val="24"/>
          <w:szCs w:val="24"/>
          <w:lang w:eastAsia="en-US"/>
          <w14:ligatures w14:val="standardContextual"/>
        </w:rPr>
        <w:t>U</w:t>
      </w:r>
      <w:r w:rsidRPr="005D52B0">
        <w:rPr>
          <w:rFonts w:asciiTheme="minorHAnsi" w:eastAsiaTheme="minorHAnsi" w:hAnsiTheme="minorHAnsi" w:cstheme="minorHAnsi"/>
          <w:smallCaps/>
          <w:color w:val="auto"/>
          <w:kern w:val="2"/>
          <w:sz w:val="24"/>
          <w:szCs w:val="24"/>
          <w:lang w:eastAsia="en-US"/>
          <w14:ligatures w14:val="standardContextual"/>
        </w:rPr>
        <w:t xml:space="preserve">s </w:t>
      </w:r>
      <w:proofErr w:type="spellStart"/>
      <w:r w:rsidR="00011BDB">
        <w:rPr>
          <w:rFonts w:asciiTheme="minorHAnsi" w:eastAsiaTheme="minorHAnsi" w:hAnsiTheme="minorHAnsi" w:cstheme="minorHAnsi"/>
          <w:smallCaps/>
          <w:color w:val="auto"/>
          <w:kern w:val="2"/>
          <w:sz w:val="24"/>
          <w:szCs w:val="24"/>
          <w:lang w:eastAsia="en-US"/>
          <w14:ligatures w14:val="standardContextual"/>
        </w:rPr>
        <w:t>Y</w:t>
      </w:r>
      <w:r w:rsidRPr="005D52B0">
        <w:rPr>
          <w:rFonts w:asciiTheme="minorHAnsi" w:eastAsiaTheme="minorHAnsi" w:hAnsiTheme="minorHAnsi" w:cstheme="minorHAnsi"/>
          <w:smallCaps/>
          <w:color w:val="auto"/>
          <w:kern w:val="2"/>
          <w:sz w:val="24"/>
          <w:szCs w:val="24"/>
          <w:lang w:eastAsia="en-US"/>
          <w14:ligatures w14:val="standardContextual"/>
        </w:rPr>
        <w:t>a</w:t>
      </w:r>
      <w:proofErr w:type="spellEnd"/>
      <w:r w:rsidRPr="005D52B0">
        <w:rPr>
          <w:rFonts w:asciiTheme="minorHAnsi" w:eastAsiaTheme="minorHAnsi" w:hAnsiTheme="minorHAnsi" w:cstheme="minorHAnsi"/>
          <w:smallCaps/>
          <w:color w:val="auto"/>
          <w:kern w:val="2"/>
          <w:sz w:val="24"/>
          <w:szCs w:val="24"/>
          <w:lang w:eastAsia="en-US"/>
          <w14:ligatures w14:val="standardContextual"/>
        </w:rPr>
        <w:t xml:space="preserve"> Wheels</w:t>
      </w:r>
      <w:r w:rsidRPr="005D52B0">
        <w:rPr>
          <w:rFonts w:asciiTheme="minorHAnsi" w:eastAsiaTheme="minorHAnsi" w:hAnsiTheme="minorHAnsi" w:cstheme="minorHAnsi"/>
          <w:color w:val="auto"/>
          <w:kern w:val="2"/>
          <w:sz w:val="24"/>
          <w:szCs w:val="24"/>
          <w:lang w:eastAsia="en-US"/>
          <w14:ligatures w14:val="standardContextual"/>
        </w:rPr>
        <w:t xml:space="preserve">      </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 xml:space="preserve">$2,898.05 </w:t>
      </w:r>
    </w:p>
    <w:p w14:paraId="0887BF82" w14:textId="5B5259EF"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color w:val="auto"/>
          <w:kern w:val="2"/>
          <w:sz w:val="24"/>
          <w:szCs w:val="24"/>
          <w:lang w:eastAsia="en-US"/>
          <w14:ligatures w14:val="standardContextual"/>
        </w:rPr>
        <w:t>4WD W</w:t>
      </w:r>
      <w:r w:rsidR="00011BDB" w:rsidRPr="00011BDB">
        <w:rPr>
          <w:rFonts w:asciiTheme="minorHAnsi" w:eastAsiaTheme="minorHAnsi" w:hAnsiTheme="minorHAnsi" w:cstheme="minorHAnsi"/>
          <w:smallCaps/>
          <w:color w:val="auto"/>
          <w:kern w:val="2"/>
          <w:sz w:val="24"/>
          <w:szCs w:val="24"/>
          <w:lang w:eastAsia="en-US"/>
          <w14:ligatures w14:val="standardContextual"/>
        </w:rPr>
        <w:t>eekend</w:t>
      </w:r>
      <w:r w:rsidR="005D52B0">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$3,000.00</w:t>
      </w:r>
    </w:p>
    <w:p w14:paraId="5ACA9F30" w14:textId="4498B9CD" w:rsidR="0094369A" w:rsidRPr="005D52B0" w:rsidRDefault="0094369A" w:rsidP="00011BDB">
      <w:pPr>
        <w:tabs>
          <w:tab w:val="decimal" w:pos="7797"/>
        </w:tabs>
        <w:rPr>
          <w:rFonts w:asciiTheme="minorHAnsi" w:eastAsiaTheme="minorHAnsi" w:hAnsiTheme="minorHAnsi" w:cstheme="minorHAnsi"/>
          <w:b/>
          <w:bCs/>
          <w:color w:val="auto"/>
          <w:kern w:val="2"/>
          <w:sz w:val="24"/>
          <w:szCs w:val="24"/>
          <w:u w:val="single"/>
          <w:lang w:eastAsia="en-US"/>
          <w14:ligatures w14:val="standardContextual"/>
        </w:rPr>
      </w:pPr>
      <w:r w:rsidRPr="005D52B0">
        <w:rPr>
          <w:rFonts w:asciiTheme="minorHAnsi" w:eastAsiaTheme="minorHAnsi" w:hAnsiTheme="minorHAnsi" w:cstheme="minorHAnsi"/>
          <w:b/>
          <w:bCs/>
          <w:color w:val="auto"/>
          <w:kern w:val="2"/>
          <w:sz w:val="24"/>
          <w:szCs w:val="24"/>
          <w:u w:val="single"/>
          <w:lang w:eastAsia="en-US"/>
          <w14:ligatures w14:val="standardContextual"/>
        </w:rPr>
        <w:t xml:space="preserve">Total     </w:t>
      </w:r>
      <w:r w:rsidR="00011BDB">
        <w:rPr>
          <w:rFonts w:asciiTheme="minorHAnsi" w:eastAsiaTheme="minorHAnsi" w:hAnsiTheme="minorHAnsi" w:cstheme="minorHAnsi"/>
          <w:b/>
          <w:bCs/>
          <w:color w:val="auto"/>
          <w:kern w:val="2"/>
          <w:sz w:val="24"/>
          <w:szCs w:val="24"/>
          <w:u w:val="single"/>
          <w:lang w:eastAsia="en-US"/>
          <w14:ligatures w14:val="standardContextual"/>
        </w:rPr>
        <w:tab/>
      </w:r>
      <w:r w:rsidRPr="005D52B0">
        <w:rPr>
          <w:rFonts w:asciiTheme="minorHAnsi" w:eastAsiaTheme="minorHAnsi" w:hAnsiTheme="minorHAnsi" w:cstheme="minorHAnsi"/>
          <w:b/>
          <w:bCs/>
          <w:color w:val="auto"/>
          <w:kern w:val="2"/>
          <w:sz w:val="24"/>
          <w:szCs w:val="24"/>
          <w:u w:val="single"/>
          <w:lang w:eastAsia="en-US"/>
          <w14:ligatures w14:val="standardContextual"/>
        </w:rPr>
        <w:t>$7</w:t>
      </w:r>
      <w:r w:rsidR="002A6E17" w:rsidRPr="005D52B0">
        <w:rPr>
          <w:rFonts w:asciiTheme="minorHAnsi" w:eastAsiaTheme="minorHAnsi" w:hAnsiTheme="minorHAnsi" w:cstheme="minorHAnsi"/>
          <w:b/>
          <w:bCs/>
          <w:color w:val="auto"/>
          <w:kern w:val="2"/>
          <w:sz w:val="24"/>
          <w:szCs w:val="24"/>
          <w:u w:val="single"/>
          <w:lang w:eastAsia="en-US"/>
          <w14:ligatures w14:val="standardContextual"/>
        </w:rPr>
        <w:t>1</w:t>
      </w:r>
      <w:r w:rsidRPr="005D52B0">
        <w:rPr>
          <w:rFonts w:asciiTheme="minorHAnsi" w:eastAsiaTheme="minorHAnsi" w:hAnsiTheme="minorHAnsi" w:cstheme="minorHAnsi"/>
          <w:b/>
          <w:bCs/>
          <w:color w:val="auto"/>
          <w:kern w:val="2"/>
          <w:sz w:val="24"/>
          <w:szCs w:val="24"/>
          <w:u w:val="single"/>
          <w:lang w:eastAsia="en-US"/>
          <w14:ligatures w14:val="standardContextual"/>
        </w:rPr>
        <w:t>,152.24</w:t>
      </w:r>
    </w:p>
    <w:p w14:paraId="505DF26C" w14:textId="77777777" w:rsidR="00011BDB" w:rsidRDefault="00011BDB" w:rsidP="0094369A">
      <w:pPr>
        <w:rPr>
          <w:rFonts w:asciiTheme="minorHAnsi" w:eastAsiaTheme="minorHAnsi" w:hAnsiTheme="minorHAnsi" w:cstheme="minorHAnsi"/>
          <w:b/>
          <w:bCs/>
          <w:color w:val="auto"/>
          <w:kern w:val="2"/>
          <w:sz w:val="24"/>
          <w:szCs w:val="24"/>
          <w:u w:val="single"/>
          <w:lang w:eastAsia="en-US"/>
          <w14:ligatures w14:val="standardContextual"/>
        </w:rPr>
      </w:pPr>
    </w:p>
    <w:p w14:paraId="2A49E0C9" w14:textId="7F71EB54" w:rsidR="0094369A" w:rsidRPr="005D52B0" w:rsidRDefault="0094369A" w:rsidP="0094369A">
      <w:pPr>
        <w:rPr>
          <w:rFonts w:asciiTheme="minorHAnsi" w:eastAsiaTheme="minorHAnsi" w:hAnsiTheme="minorHAnsi" w:cstheme="minorHAnsi"/>
          <w:color w:val="auto"/>
          <w:kern w:val="2"/>
          <w:sz w:val="24"/>
          <w:szCs w:val="24"/>
          <w:lang w:eastAsia="en-US"/>
          <w14:ligatures w14:val="standardContextual"/>
        </w:rPr>
      </w:pPr>
      <w:r w:rsidRPr="005D52B0">
        <w:rPr>
          <w:rFonts w:asciiTheme="minorHAnsi" w:eastAsiaTheme="minorHAnsi" w:hAnsiTheme="minorHAnsi" w:cstheme="minorHAnsi"/>
          <w:b/>
          <w:bCs/>
          <w:color w:val="auto"/>
          <w:kern w:val="2"/>
          <w:sz w:val="24"/>
          <w:szCs w:val="24"/>
          <w:u w:val="single"/>
          <w:lang w:eastAsia="en-US"/>
          <w14:ligatures w14:val="standardContextual"/>
        </w:rPr>
        <w:t>Payments</w:t>
      </w:r>
    </w:p>
    <w:p w14:paraId="6F414B85" w14:textId="1B41D43B" w:rsidR="0094369A" w:rsidRPr="00011BDB" w:rsidRDefault="0094369A" w:rsidP="0094369A">
      <w:pPr>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Aust</w:t>
      </w:r>
      <w:r w:rsidR="00011BDB" w:rsidRPr="00011BDB">
        <w:rPr>
          <w:rFonts w:asciiTheme="minorHAnsi" w:eastAsiaTheme="minorHAnsi" w:hAnsiTheme="minorHAnsi" w:cstheme="minorHAnsi"/>
          <w:smallCaps/>
          <w:color w:val="auto"/>
          <w:kern w:val="2"/>
          <w:sz w:val="24"/>
          <w:szCs w:val="24"/>
          <w:lang w:eastAsia="en-US"/>
          <w14:ligatures w14:val="standardContextual"/>
        </w:rPr>
        <w:t>ralia Day Awards</w:t>
      </w:r>
      <w:r w:rsidRPr="00011BDB">
        <w:rPr>
          <w:rFonts w:asciiTheme="minorHAnsi" w:eastAsiaTheme="minorHAnsi" w:hAnsiTheme="minorHAnsi" w:cstheme="minorHAnsi"/>
          <w:smallCaps/>
          <w:color w:val="auto"/>
          <w:kern w:val="2"/>
          <w:sz w:val="24"/>
          <w:szCs w:val="24"/>
          <w:lang w:eastAsia="en-US"/>
          <w14:ligatures w14:val="standardContextual"/>
        </w:rPr>
        <w:t xml:space="preserve"> Breakfast </w:t>
      </w:r>
      <w:r w:rsidR="00011BDB">
        <w:rPr>
          <w:rFonts w:asciiTheme="minorHAnsi" w:eastAsiaTheme="minorHAnsi" w:hAnsiTheme="minorHAnsi" w:cstheme="minorHAnsi"/>
          <w:smallCaps/>
          <w:color w:val="auto"/>
          <w:kern w:val="2"/>
          <w:sz w:val="24"/>
          <w:szCs w:val="24"/>
          <w:lang w:eastAsia="en-US"/>
          <w14:ligatures w14:val="standardContextual"/>
        </w:rPr>
        <w:t>E</w:t>
      </w:r>
      <w:r w:rsidRPr="00011BDB">
        <w:rPr>
          <w:rFonts w:asciiTheme="minorHAnsi" w:eastAsiaTheme="minorHAnsi" w:hAnsiTheme="minorHAnsi" w:cstheme="minorHAnsi"/>
          <w:smallCaps/>
          <w:color w:val="auto"/>
          <w:kern w:val="2"/>
          <w:sz w:val="24"/>
          <w:szCs w:val="24"/>
          <w:lang w:eastAsia="en-US"/>
          <w14:ligatures w14:val="standardContextual"/>
        </w:rPr>
        <w:t>xpenses</w:t>
      </w:r>
      <w:r w:rsidR="00011BDB" w:rsidRPr="00011BDB">
        <w:rPr>
          <w:rFonts w:asciiTheme="minorHAnsi" w:eastAsiaTheme="minorHAnsi" w:hAnsiTheme="minorHAnsi" w:cstheme="minorHAnsi"/>
          <w:smallCaps/>
          <w:color w:val="auto"/>
          <w:kern w:val="2"/>
          <w:sz w:val="24"/>
          <w:szCs w:val="24"/>
          <w:lang w:eastAsia="en-US"/>
          <w14:ligatures w14:val="standardContextual"/>
        </w:rPr>
        <w:t>:</w:t>
      </w:r>
      <w:r w:rsidRPr="00011BDB">
        <w:rPr>
          <w:rFonts w:asciiTheme="minorHAnsi" w:eastAsiaTheme="minorHAnsi" w:hAnsiTheme="minorHAnsi" w:cstheme="minorHAnsi"/>
          <w:smallCaps/>
          <w:color w:val="auto"/>
          <w:kern w:val="2"/>
          <w:sz w:val="24"/>
          <w:szCs w:val="24"/>
          <w:lang w:eastAsia="en-US"/>
          <w14:ligatures w14:val="standardContextual"/>
        </w:rPr>
        <w:t xml:space="preserve">          </w:t>
      </w:r>
    </w:p>
    <w:p w14:paraId="36FB189D" w14:textId="38ACA764" w:rsidR="0094369A" w:rsidRPr="00011BDB" w:rsidRDefault="0094369A" w:rsidP="00102EB5">
      <w:pPr>
        <w:pStyle w:val="ListParagraph"/>
        <w:numPr>
          <w:ilvl w:val="0"/>
          <w:numId w:val="18"/>
        </w:numPr>
        <w:tabs>
          <w:tab w:val="decimal" w:pos="4536"/>
        </w:tabs>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Groceries              </w:t>
      </w:r>
      <w:r w:rsidR="00011BDB" w:rsidRPr="00011BDB">
        <w:rPr>
          <w:rFonts w:asciiTheme="minorHAnsi" w:eastAsiaTheme="minorHAnsi" w:hAnsiTheme="minorHAnsi" w:cstheme="minorHAnsi"/>
          <w:smallCaps/>
          <w:color w:val="auto"/>
          <w:kern w:val="2"/>
          <w:sz w:val="24"/>
          <w:szCs w:val="24"/>
          <w:lang w:eastAsia="en-US"/>
          <w14:ligatures w14:val="standardContextual"/>
        </w:rPr>
        <w:tab/>
      </w:r>
      <w:r w:rsidRPr="00011BDB">
        <w:rPr>
          <w:rFonts w:asciiTheme="minorHAnsi" w:eastAsiaTheme="minorHAnsi" w:hAnsiTheme="minorHAnsi" w:cstheme="minorHAnsi"/>
          <w:smallCaps/>
          <w:color w:val="auto"/>
          <w:kern w:val="2"/>
          <w:sz w:val="24"/>
          <w:szCs w:val="24"/>
          <w:lang w:eastAsia="en-US"/>
          <w14:ligatures w14:val="standardContextual"/>
        </w:rPr>
        <w:t>$249.91</w:t>
      </w:r>
    </w:p>
    <w:p w14:paraId="59EC1D12" w14:textId="1BACCEEB" w:rsidR="0094369A" w:rsidRPr="00011BDB" w:rsidRDefault="0094369A" w:rsidP="00102EB5">
      <w:pPr>
        <w:pStyle w:val="ListParagraph"/>
        <w:numPr>
          <w:ilvl w:val="0"/>
          <w:numId w:val="18"/>
        </w:numPr>
        <w:tabs>
          <w:tab w:val="decimal" w:pos="4536"/>
        </w:tabs>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Butcher   </w:t>
      </w:r>
      <w:r w:rsidR="00011BDB" w:rsidRPr="00011BDB">
        <w:rPr>
          <w:rFonts w:asciiTheme="minorHAnsi" w:eastAsiaTheme="minorHAnsi" w:hAnsiTheme="minorHAnsi" w:cstheme="minorHAnsi"/>
          <w:smallCaps/>
          <w:color w:val="auto"/>
          <w:kern w:val="2"/>
          <w:sz w:val="24"/>
          <w:szCs w:val="24"/>
          <w:lang w:eastAsia="en-US"/>
          <w14:ligatures w14:val="standardContextual"/>
        </w:rPr>
        <w:tab/>
      </w:r>
      <w:r w:rsidRPr="00011BDB">
        <w:rPr>
          <w:rFonts w:asciiTheme="minorHAnsi" w:eastAsiaTheme="minorHAnsi" w:hAnsiTheme="minorHAnsi" w:cstheme="minorHAnsi"/>
          <w:smallCaps/>
          <w:color w:val="auto"/>
          <w:kern w:val="2"/>
          <w:sz w:val="24"/>
          <w:szCs w:val="24"/>
          <w:lang w:eastAsia="en-US"/>
          <w14:ligatures w14:val="standardContextual"/>
        </w:rPr>
        <w:t>$158.00</w:t>
      </w:r>
    </w:p>
    <w:p w14:paraId="522413CE" w14:textId="6DF447DB" w:rsidR="0094369A" w:rsidRPr="00011BDB" w:rsidRDefault="0094369A" w:rsidP="00102EB5">
      <w:pPr>
        <w:pStyle w:val="ListParagraph"/>
        <w:numPr>
          <w:ilvl w:val="0"/>
          <w:numId w:val="18"/>
        </w:numPr>
        <w:tabs>
          <w:tab w:val="decimal" w:pos="4536"/>
        </w:tabs>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Publicity </w:t>
      </w:r>
      <w:r w:rsidR="00011BDB" w:rsidRPr="00011BDB">
        <w:rPr>
          <w:rFonts w:asciiTheme="minorHAnsi" w:eastAsiaTheme="minorHAnsi" w:hAnsiTheme="minorHAnsi" w:cstheme="minorHAnsi"/>
          <w:smallCaps/>
          <w:color w:val="auto"/>
          <w:kern w:val="2"/>
          <w:sz w:val="24"/>
          <w:szCs w:val="24"/>
          <w:lang w:eastAsia="en-US"/>
          <w14:ligatures w14:val="standardContextual"/>
        </w:rPr>
        <w:t>A</w:t>
      </w:r>
      <w:r w:rsidRPr="00011BDB">
        <w:rPr>
          <w:rFonts w:asciiTheme="minorHAnsi" w:eastAsiaTheme="minorHAnsi" w:hAnsiTheme="minorHAnsi" w:cstheme="minorHAnsi"/>
          <w:smallCaps/>
          <w:color w:val="auto"/>
          <w:kern w:val="2"/>
          <w:sz w:val="24"/>
          <w:szCs w:val="24"/>
          <w:lang w:eastAsia="en-US"/>
          <w14:ligatures w14:val="standardContextual"/>
        </w:rPr>
        <w:t xml:space="preserve">dvertising        </w:t>
      </w:r>
      <w:r w:rsidR="00011BDB" w:rsidRPr="00011BDB">
        <w:rPr>
          <w:rFonts w:asciiTheme="minorHAnsi" w:eastAsiaTheme="minorHAnsi" w:hAnsiTheme="minorHAnsi" w:cstheme="minorHAnsi"/>
          <w:smallCaps/>
          <w:color w:val="auto"/>
          <w:kern w:val="2"/>
          <w:sz w:val="24"/>
          <w:szCs w:val="24"/>
          <w:lang w:eastAsia="en-US"/>
          <w14:ligatures w14:val="standardContextual"/>
        </w:rPr>
        <w:tab/>
      </w:r>
      <w:r w:rsidRPr="00011BDB">
        <w:rPr>
          <w:rFonts w:asciiTheme="minorHAnsi" w:eastAsiaTheme="minorHAnsi" w:hAnsiTheme="minorHAnsi" w:cstheme="minorHAnsi"/>
          <w:smallCaps/>
          <w:color w:val="auto"/>
          <w:kern w:val="2"/>
          <w:sz w:val="24"/>
          <w:szCs w:val="24"/>
          <w:lang w:eastAsia="en-US"/>
          <w14:ligatures w14:val="standardContextual"/>
        </w:rPr>
        <w:t>$72.00</w:t>
      </w:r>
    </w:p>
    <w:p w14:paraId="4D189EA0" w14:textId="65B826E9" w:rsidR="0094369A" w:rsidRPr="00011BDB" w:rsidRDefault="0094369A" w:rsidP="00102EB5">
      <w:pPr>
        <w:pStyle w:val="ListParagraph"/>
        <w:numPr>
          <w:ilvl w:val="0"/>
          <w:numId w:val="18"/>
        </w:numPr>
        <w:tabs>
          <w:tab w:val="decimal" w:pos="4536"/>
        </w:tabs>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Flags &amp; Bunting    </w:t>
      </w:r>
      <w:r w:rsidR="00011BDB" w:rsidRPr="00011BDB">
        <w:rPr>
          <w:rFonts w:asciiTheme="minorHAnsi" w:eastAsiaTheme="minorHAnsi" w:hAnsiTheme="minorHAnsi" w:cstheme="minorHAnsi"/>
          <w:smallCaps/>
          <w:color w:val="auto"/>
          <w:kern w:val="2"/>
          <w:sz w:val="24"/>
          <w:szCs w:val="24"/>
          <w:lang w:eastAsia="en-US"/>
          <w14:ligatures w14:val="standardContextual"/>
        </w:rPr>
        <w:tab/>
      </w:r>
      <w:r w:rsidRPr="00011BDB">
        <w:rPr>
          <w:rFonts w:asciiTheme="minorHAnsi" w:eastAsiaTheme="minorHAnsi" w:hAnsiTheme="minorHAnsi" w:cstheme="minorHAnsi"/>
          <w:smallCaps/>
          <w:color w:val="auto"/>
          <w:kern w:val="2"/>
          <w:sz w:val="24"/>
          <w:szCs w:val="24"/>
          <w:lang w:eastAsia="en-US"/>
          <w14:ligatures w14:val="standardContextual"/>
        </w:rPr>
        <w:t>$186.95</w:t>
      </w:r>
    </w:p>
    <w:p w14:paraId="448A4355" w14:textId="4A369616" w:rsidR="0094369A" w:rsidRPr="00011BDB" w:rsidRDefault="0094369A" w:rsidP="00102EB5">
      <w:pPr>
        <w:pStyle w:val="ListParagraph"/>
        <w:numPr>
          <w:ilvl w:val="0"/>
          <w:numId w:val="18"/>
        </w:numPr>
        <w:tabs>
          <w:tab w:val="decimal" w:pos="4536"/>
        </w:tabs>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Cox </w:t>
      </w:r>
      <w:r w:rsidR="00011BDB" w:rsidRPr="00011BDB">
        <w:rPr>
          <w:rFonts w:asciiTheme="minorHAnsi" w:eastAsiaTheme="minorHAnsi" w:hAnsiTheme="minorHAnsi" w:cstheme="minorHAnsi"/>
          <w:smallCaps/>
          <w:color w:val="auto"/>
          <w:kern w:val="2"/>
          <w:sz w:val="24"/>
          <w:szCs w:val="24"/>
          <w:lang w:eastAsia="en-US"/>
          <w14:ligatures w14:val="standardContextual"/>
        </w:rPr>
        <w:t>A</w:t>
      </w:r>
      <w:r w:rsidRPr="00011BDB">
        <w:rPr>
          <w:rFonts w:asciiTheme="minorHAnsi" w:eastAsiaTheme="minorHAnsi" w:hAnsiTheme="minorHAnsi" w:cstheme="minorHAnsi"/>
          <w:smallCaps/>
          <w:color w:val="auto"/>
          <w:kern w:val="2"/>
          <w:sz w:val="24"/>
          <w:szCs w:val="24"/>
          <w:lang w:eastAsia="en-US"/>
          <w14:ligatures w14:val="standardContextual"/>
        </w:rPr>
        <w:t xml:space="preserve">udio          </w:t>
      </w:r>
      <w:r w:rsidR="00011BDB" w:rsidRPr="00011BDB">
        <w:rPr>
          <w:rFonts w:asciiTheme="minorHAnsi" w:eastAsiaTheme="minorHAnsi" w:hAnsiTheme="minorHAnsi" w:cstheme="minorHAnsi"/>
          <w:smallCaps/>
          <w:color w:val="auto"/>
          <w:kern w:val="2"/>
          <w:sz w:val="24"/>
          <w:szCs w:val="24"/>
          <w:lang w:eastAsia="en-US"/>
          <w14:ligatures w14:val="standardContextual"/>
        </w:rPr>
        <w:tab/>
      </w:r>
      <w:r w:rsidRPr="00011BDB">
        <w:rPr>
          <w:rFonts w:asciiTheme="minorHAnsi" w:eastAsiaTheme="minorHAnsi" w:hAnsiTheme="minorHAnsi" w:cstheme="minorHAnsi"/>
          <w:smallCaps/>
          <w:color w:val="auto"/>
          <w:kern w:val="2"/>
          <w:sz w:val="24"/>
          <w:szCs w:val="24"/>
          <w:lang w:eastAsia="en-US"/>
          <w14:ligatures w14:val="standardContextual"/>
        </w:rPr>
        <w:t>$250.00</w:t>
      </w:r>
    </w:p>
    <w:p w14:paraId="0745DA3E" w14:textId="3BDE7BB6" w:rsidR="0094369A" w:rsidRPr="00011BDB" w:rsidRDefault="0094369A" w:rsidP="00102EB5">
      <w:pPr>
        <w:pStyle w:val="ListParagraph"/>
        <w:numPr>
          <w:ilvl w:val="0"/>
          <w:numId w:val="18"/>
        </w:numPr>
        <w:tabs>
          <w:tab w:val="decimal" w:pos="4536"/>
        </w:tabs>
        <w:rPr>
          <w:rFonts w:asciiTheme="minorHAnsi" w:eastAsiaTheme="minorHAnsi" w:hAnsiTheme="minorHAnsi" w:cstheme="minorHAnsi"/>
          <w:smallCaps/>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Frames   </w:t>
      </w:r>
      <w:r w:rsidR="00011BDB" w:rsidRPr="00011BDB">
        <w:rPr>
          <w:rFonts w:asciiTheme="minorHAnsi" w:eastAsiaTheme="minorHAnsi" w:hAnsiTheme="minorHAnsi" w:cstheme="minorHAnsi"/>
          <w:smallCaps/>
          <w:color w:val="auto"/>
          <w:kern w:val="2"/>
          <w:sz w:val="24"/>
          <w:szCs w:val="24"/>
          <w:lang w:eastAsia="en-US"/>
          <w14:ligatures w14:val="standardContextual"/>
        </w:rPr>
        <w:tab/>
      </w:r>
      <w:r w:rsidRPr="00011BDB">
        <w:rPr>
          <w:rFonts w:asciiTheme="minorHAnsi" w:eastAsiaTheme="minorHAnsi" w:hAnsiTheme="minorHAnsi" w:cstheme="minorHAnsi"/>
          <w:smallCaps/>
          <w:color w:val="auto"/>
          <w:kern w:val="2"/>
          <w:sz w:val="24"/>
          <w:szCs w:val="24"/>
          <w:lang w:eastAsia="en-US"/>
          <w14:ligatures w14:val="standardContextual"/>
        </w:rPr>
        <w:t xml:space="preserve"> $94.60</w:t>
      </w:r>
    </w:p>
    <w:p w14:paraId="1DD21F25" w14:textId="05FD412B" w:rsidR="0094369A" w:rsidRPr="00BB5438" w:rsidRDefault="0094369A" w:rsidP="00102EB5">
      <w:pPr>
        <w:pStyle w:val="ListParagraph"/>
        <w:numPr>
          <w:ilvl w:val="0"/>
          <w:numId w:val="18"/>
        </w:numPr>
        <w:tabs>
          <w:tab w:val="decimal" w:pos="4536"/>
        </w:tabs>
        <w:rPr>
          <w:rFonts w:asciiTheme="minorHAnsi" w:eastAsiaTheme="minorHAnsi" w:hAnsiTheme="minorHAnsi" w:cstheme="minorHAnsi"/>
          <w:color w:val="auto"/>
          <w:kern w:val="2"/>
          <w:sz w:val="24"/>
          <w:szCs w:val="24"/>
          <w:u w:val="single"/>
          <w:lang w:eastAsia="en-US"/>
          <w14:ligatures w14:val="standardContextual"/>
        </w:rPr>
      </w:pPr>
      <w:r w:rsidRPr="00BB5438">
        <w:rPr>
          <w:rFonts w:asciiTheme="minorHAnsi" w:eastAsiaTheme="minorHAnsi" w:hAnsiTheme="minorHAnsi" w:cstheme="minorHAnsi"/>
          <w:smallCaps/>
          <w:color w:val="auto"/>
          <w:kern w:val="2"/>
          <w:sz w:val="24"/>
          <w:szCs w:val="24"/>
          <w:u w:val="single"/>
          <w:lang w:eastAsia="en-US"/>
          <w14:ligatures w14:val="standardContextual"/>
        </w:rPr>
        <w:t xml:space="preserve">Donation to Town Band    </w:t>
      </w:r>
      <w:r w:rsidR="00011BDB" w:rsidRPr="00BB5438">
        <w:rPr>
          <w:rFonts w:asciiTheme="minorHAnsi" w:eastAsiaTheme="minorHAnsi" w:hAnsiTheme="minorHAnsi" w:cstheme="minorHAnsi"/>
          <w:smallCaps/>
          <w:color w:val="auto"/>
          <w:kern w:val="2"/>
          <w:sz w:val="24"/>
          <w:szCs w:val="24"/>
          <w:u w:val="single"/>
          <w:lang w:eastAsia="en-US"/>
          <w14:ligatures w14:val="standardContextual"/>
        </w:rPr>
        <w:tab/>
      </w:r>
      <w:r w:rsidRPr="00BB5438">
        <w:rPr>
          <w:rFonts w:asciiTheme="minorHAnsi" w:eastAsiaTheme="minorHAnsi" w:hAnsiTheme="minorHAnsi" w:cstheme="minorHAnsi"/>
          <w:color w:val="auto"/>
          <w:kern w:val="2"/>
          <w:sz w:val="24"/>
          <w:szCs w:val="24"/>
          <w:u w:val="single"/>
          <w:lang w:eastAsia="en-US"/>
          <w14:ligatures w14:val="standardContextual"/>
        </w:rPr>
        <w:t>$988.54</w:t>
      </w:r>
    </w:p>
    <w:p w14:paraId="21017EC6" w14:textId="71167422" w:rsidR="0094369A" w:rsidRPr="00BB5438" w:rsidRDefault="00102EB5" w:rsidP="00102EB5">
      <w:pPr>
        <w:pStyle w:val="ListParagraph"/>
        <w:tabs>
          <w:tab w:val="decimal" w:pos="5954"/>
        </w:tabs>
        <w:ind w:left="360"/>
        <w:rPr>
          <w:rFonts w:asciiTheme="minorHAnsi" w:eastAsiaTheme="minorHAnsi" w:hAnsiTheme="minorHAnsi" w:cstheme="minorHAnsi"/>
          <w:color w:val="auto"/>
          <w:kern w:val="2"/>
          <w:sz w:val="24"/>
          <w:szCs w:val="24"/>
          <w:lang w:eastAsia="en-US"/>
          <w14:ligatures w14:val="standardContextual"/>
        </w:rPr>
      </w:pPr>
      <w:r w:rsidRPr="00BB5438">
        <w:rPr>
          <w:rFonts w:asciiTheme="minorHAnsi" w:eastAsiaTheme="minorHAnsi" w:hAnsiTheme="minorHAnsi" w:cstheme="minorHAnsi"/>
          <w:color w:val="auto"/>
          <w:kern w:val="2"/>
          <w:sz w:val="24"/>
          <w:szCs w:val="24"/>
          <w:lang w:eastAsia="en-US"/>
          <w14:ligatures w14:val="standardContextual"/>
        </w:rPr>
        <w:t xml:space="preserve">Sub </w:t>
      </w:r>
      <w:r w:rsidR="0094369A" w:rsidRPr="00BB5438">
        <w:rPr>
          <w:rFonts w:asciiTheme="minorHAnsi" w:eastAsiaTheme="minorHAnsi" w:hAnsiTheme="minorHAnsi" w:cstheme="minorHAnsi"/>
          <w:color w:val="auto"/>
          <w:kern w:val="2"/>
          <w:sz w:val="24"/>
          <w:szCs w:val="24"/>
          <w:lang w:eastAsia="en-US"/>
          <w14:ligatures w14:val="standardContextual"/>
        </w:rPr>
        <w:t>Total</w:t>
      </w:r>
      <w:r w:rsidR="00011BDB" w:rsidRPr="00BB5438">
        <w:rPr>
          <w:rFonts w:asciiTheme="minorHAnsi" w:eastAsiaTheme="minorHAnsi" w:hAnsiTheme="minorHAnsi" w:cstheme="minorHAnsi"/>
          <w:color w:val="auto"/>
          <w:kern w:val="2"/>
          <w:sz w:val="24"/>
          <w:szCs w:val="24"/>
          <w:lang w:eastAsia="en-US"/>
          <w14:ligatures w14:val="standardContextual"/>
        </w:rPr>
        <w:tab/>
      </w:r>
      <w:r w:rsidR="0094369A" w:rsidRPr="00BB5438">
        <w:rPr>
          <w:rFonts w:asciiTheme="minorHAnsi" w:eastAsiaTheme="minorHAnsi" w:hAnsiTheme="minorHAnsi" w:cstheme="minorHAnsi"/>
          <w:color w:val="auto"/>
          <w:kern w:val="2"/>
          <w:sz w:val="24"/>
          <w:szCs w:val="24"/>
          <w:lang w:eastAsia="en-US"/>
          <w14:ligatures w14:val="standardContextual"/>
        </w:rPr>
        <w:t>$2,000.00</w:t>
      </w:r>
    </w:p>
    <w:p w14:paraId="51692B79" w14:textId="50AB8D15" w:rsidR="0094369A" w:rsidRPr="005D52B0"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011BDB">
        <w:rPr>
          <w:rFonts w:asciiTheme="minorHAnsi" w:eastAsiaTheme="minorHAnsi" w:hAnsiTheme="minorHAnsi" w:cstheme="minorHAnsi"/>
          <w:smallCaps/>
          <w:color w:val="auto"/>
          <w:kern w:val="2"/>
          <w:sz w:val="24"/>
          <w:szCs w:val="24"/>
          <w:lang w:eastAsia="en-US"/>
          <w14:ligatures w14:val="standardContextual"/>
        </w:rPr>
        <w:t xml:space="preserve">4WD Weekend </w:t>
      </w:r>
      <w:r w:rsidR="00011BDB">
        <w:rPr>
          <w:rFonts w:asciiTheme="minorHAnsi" w:eastAsiaTheme="minorHAnsi" w:hAnsiTheme="minorHAnsi" w:cstheme="minorHAnsi"/>
          <w:smallCaps/>
          <w:color w:val="auto"/>
          <w:kern w:val="2"/>
          <w:sz w:val="24"/>
          <w:szCs w:val="24"/>
          <w:lang w:eastAsia="en-US"/>
          <w14:ligatures w14:val="standardContextual"/>
        </w:rPr>
        <w:t>E</w:t>
      </w:r>
      <w:r w:rsidRPr="00011BDB">
        <w:rPr>
          <w:rFonts w:asciiTheme="minorHAnsi" w:eastAsiaTheme="minorHAnsi" w:hAnsiTheme="minorHAnsi" w:cstheme="minorHAnsi"/>
          <w:smallCaps/>
          <w:color w:val="auto"/>
          <w:kern w:val="2"/>
          <w:sz w:val="24"/>
          <w:szCs w:val="24"/>
          <w:lang w:eastAsia="en-US"/>
          <w14:ligatures w14:val="standardContextual"/>
        </w:rPr>
        <w:t>xpenses</w:t>
      </w:r>
      <w:r w:rsidRPr="005D52B0">
        <w:rPr>
          <w:rFonts w:asciiTheme="minorHAnsi" w:eastAsiaTheme="minorHAnsi" w:hAnsiTheme="minorHAnsi" w:cstheme="minorHAnsi"/>
          <w:color w:val="auto"/>
          <w:kern w:val="2"/>
          <w:sz w:val="24"/>
          <w:szCs w:val="24"/>
          <w:lang w:eastAsia="en-US"/>
          <w14:ligatures w14:val="standardContextual"/>
        </w:rPr>
        <w:t xml:space="preserve">    </w:t>
      </w:r>
      <w:r w:rsidR="00011BDB">
        <w:rPr>
          <w:rFonts w:asciiTheme="minorHAnsi" w:eastAsiaTheme="minorHAnsi" w:hAnsiTheme="minorHAnsi" w:cstheme="minorHAnsi"/>
          <w:color w:val="auto"/>
          <w:kern w:val="2"/>
          <w:sz w:val="24"/>
          <w:szCs w:val="24"/>
          <w:lang w:eastAsia="en-US"/>
          <w14:ligatures w14:val="standardContextual"/>
        </w:rPr>
        <w:tab/>
      </w:r>
      <w:r w:rsidRPr="005D52B0">
        <w:rPr>
          <w:rFonts w:asciiTheme="minorHAnsi" w:eastAsiaTheme="minorHAnsi" w:hAnsiTheme="minorHAnsi" w:cstheme="minorHAnsi"/>
          <w:color w:val="auto"/>
          <w:kern w:val="2"/>
          <w:sz w:val="24"/>
          <w:szCs w:val="24"/>
          <w:lang w:eastAsia="en-US"/>
          <w14:ligatures w14:val="standardContextual"/>
        </w:rPr>
        <w:t>$1</w:t>
      </w:r>
      <w:r w:rsidR="0023365E">
        <w:rPr>
          <w:rFonts w:asciiTheme="minorHAnsi" w:eastAsiaTheme="minorHAnsi" w:hAnsiTheme="minorHAnsi" w:cstheme="minorHAnsi"/>
          <w:color w:val="auto"/>
          <w:kern w:val="2"/>
          <w:sz w:val="24"/>
          <w:szCs w:val="24"/>
          <w:lang w:eastAsia="en-US"/>
          <w14:ligatures w14:val="standardContextual"/>
        </w:rPr>
        <w:t>,</w:t>
      </w:r>
      <w:r w:rsidRPr="005D52B0">
        <w:rPr>
          <w:rFonts w:asciiTheme="minorHAnsi" w:eastAsiaTheme="minorHAnsi" w:hAnsiTheme="minorHAnsi" w:cstheme="minorHAnsi"/>
          <w:color w:val="auto"/>
          <w:kern w:val="2"/>
          <w:sz w:val="24"/>
          <w:szCs w:val="24"/>
          <w:lang w:eastAsia="en-US"/>
          <w14:ligatures w14:val="standardContextual"/>
        </w:rPr>
        <w:t>130.79</w:t>
      </w:r>
    </w:p>
    <w:p w14:paraId="03536596" w14:textId="77777777" w:rsidR="0023365E"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Bank Fees  </w:t>
      </w:r>
      <w:r w:rsidRPr="00B03D3B">
        <w:rPr>
          <w:rFonts w:asciiTheme="minorHAnsi" w:eastAsiaTheme="minorHAnsi" w:hAnsiTheme="minorHAnsi" w:cstheme="minorHAnsi"/>
          <w:color w:val="auto"/>
          <w:kern w:val="2"/>
          <w:sz w:val="24"/>
          <w:szCs w:val="24"/>
          <w:lang w:eastAsia="en-US"/>
          <w14:ligatures w14:val="standardContextual"/>
        </w:rPr>
        <w:t xml:space="preserve">    </w:t>
      </w:r>
      <w:r w:rsidR="0023365E">
        <w:rPr>
          <w:rFonts w:asciiTheme="minorHAnsi" w:eastAsiaTheme="minorHAnsi" w:hAnsiTheme="minorHAnsi" w:cstheme="minorHAnsi"/>
          <w:color w:val="auto"/>
          <w:kern w:val="2"/>
          <w:sz w:val="24"/>
          <w:szCs w:val="24"/>
          <w:lang w:eastAsia="en-US"/>
          <w14:ligatures w14:val="standardContextual"/>
        </w:rPr>
        <w:tab/>
      </w:r>
      <w:r w:rsidRPr="00B03D3B">
        <w:rPr>
          <w:rFonts w:asciiTheme="minorHAnsi" w:eastAsiaTheme="minorHAnsi" w:hAnsiTheme="minorHAnsi" w:cstheme="minorHAnsi"/>
          <w:color w:val="auto"/>
          <w:kern w:val="2"/>
          <w:sz w:val="24"/>
          <w:szCs w:val="24"/>
          <w:lang w:eastAsia="en-US"/>
          <w14:ligatures w14:val="standardContextual"/>
        </w:rPr>
        <w:t>$118.96</w:t>
      </w:r>
    </w:p>
    <w:p w14:paraId="4AB5ADFA" w14:textId="316CD24E" w:rsidR="0094369A" w:rsidRPr="00B03D3B"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BBQ Trailer </w:t>
      </w:r>
      <w:r w:rsidR="00011BDB" w:rsidRPr="00B03D3B">
        <w:rPr>
          <w:rFonts w:asciiTheme="minorHAnsi" w:eastAsiaTheme="minorHAnsi" w:hAnsiTheme="minorHAnsi" w:cstheme="minorHAnsi"/>
          <w:smallCaps/>
          <w:color w:val="auto"/>
          <w:kern w:val="2"/>
          <w:sz w:val="24"/>
          <w:szCs w:val="24"/>
          <w:lang w:eastAsia="en-US"/>
          <w14:ligatures w14:val="standardContextual"/>
        </w:rPr>
        <w:t>R</w:t>
      </w:r>
      <w:r w:rsidRPr="00B03D3B">
        <w:rPr>
          <w:rFonts w:asciiTheme="minorHAnsi" w:eastAsiaTheme="minorHAnsi" w:hAnsiTheme="minorHAnsi" w:cstheme="minorHAnsi"/>
          <w:smallCaps/>
          <w:color w:val="auto"/>
          <w:kern w:val="2"/>
          <w:sz w:val="24"/>
          <w:szCs w:val="24"/>
          <w:lang w:eastAsia="en-US"/>
          <w14:ligatures w14:val="standardContextual"/>
        </w:rPr>
        <w:t xml:space="preserve">epairs &amp; Rego  </w:t>
      </w:r>
      <w:r w:rsidRPr="00B03D3B">
        <w:rPr>
          <w:rFonts w:asciiTheme="minorHAnsi" w:eastAsiaTheme="minorHAnsi" w:hAnsiTheme="minorHAnsi" w:cstheme="minorHAnsi"/>
          <w:color w:val="auto"/>
          <w:kern w:val="2"/>
          <w:sz w:val="24"/>
          <w:szCs w:val="24"/>
          <w:lang w:eastAsia="en-US"/>
          <w14:ligatures w14:val="standardContextual"/>
        </w:rPr>
        <w:t xml:space="preserve">     </w:t>
      </w:r>
      <w:r w:rsidR="0023365E">
        <w:rPr>
          <w:rFonts w:asciiTheme="minorHAnsi" w:eastAsiaTheme="minorHAnsi" w:hAnsiTheme="minorHAnsi" w:cstheme="minorHAnsi"/>
          <w:color w:val="auto"/>
          <w:kern w:val="2"/>
          <w:sz w:val="24"/>
          <w:szCs w:val="24"/>
          <w:lang w:eastAsia="en-US"/>
          <w14:ligatures w14:val="standardContextual"/>
        </w:rPr>
        <w:tab/>
      </w:r>
      <w:r w:rsidRPr="00B03D3B">
        <w:rPr>
          <w:rFonts w:asciiTheme="minorHAnsi" w:eastAsiaTheme="minorHAnsi" w:hAnsiTheme="minorHAnsi" w:cstheme="minorHAnsi"/>
          <w:color w:val="auto"/>
          <w:kern w:val="2"/>
          <w:sz w:val="24"/>
          <w:szCs w:val="24"/>
          <w:lang w:eastAsia="en-US"/>
          <w14:ligatures w14:val="standardContextual"/>
        </w:rPr>
        <w:t>$474.93</w:t>
      </w:r>
    </w:p>
    <w:p w14:paraId="36E034AD" w14:textId="349D819B" w:rsidR="0094369A" w:rsidRPr="00B03D3B"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BBQ Supplies        </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smallCaps/>
          <w:color w:val="auto"/>
          <w:kern w:val="2"/>
          <w:sz w:val="24"/>
          <w:szCs w:val="24"/>
          <w:lang w:eastAsia="en-US"/>
          <w14:ligatures w14:val="standardContextual"/>
        </w:rPr>
        <w:t>$4</w:t>
      </w:r>
      <w:r w:rsidR="0023365E">
        <w:rPr>
          <w:rFonts w:asciiTheme="minorHAnsi" w:eastAsiaTheme="minorHAnsi" w:hAnsiTheme="minorHAnsi" w:cstheme="minorHAnsi"/>
          <w:smallCaps/>
          <w:color w:val="auto"/>
          <w:kern w:val="2"/>
          <w:sz w:val="24"/>
          <w:szCs w:val="24"/>
          <w:lang w:eastAsia="en-US"/>
          <w14:ligatures w14:val="standardContextual"/>
        </w:rPr>
        <w:t>,</w:t>
      </w:r>
      <w:r w:rsidRPr="00B03D3B">
        <w:rPr>
          <w:rFonts w:asciiTheme="minorHAnsi" w:eastAsiaTheme="minorHAnsi" w:hAnsiTheme="minorHAnsi" w:cstheme="minorHAnsi"/>
          <w:smallCaps/>
          <w:color w:val="auto"/>
          <w:kern w:val="2"/>
          <w:sz w:val="24"/>
          <w:szCs w:val="24"/>
          <w:lang w:eastAsia="en-US"/>
          <w14:ligatures w14:val="standardContextual"/>
        </w:rPr>
        <w:t>844.74</w:t>
      </w:r>
    </w:p>
    <w:p w14:paraId="5251970E" w14:textId="28B300BA" w:rsidR="0094369A" w:rsidRPr="00B03D3B"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Bowel </w:t>
      </w:r>
      <w:r w:rsidR="00011BDB" w:rsidRPr="00B03D3B">
        <w:rPr>
          <w:rFonts w:asciiTheme="minorHAnsi" w:eastAsiaTheme="minorHAnsi" w:hAnsiTheme="minorHAnsi" w:cstheme="minorHAnsi"/>
          <w:smallCaps/>
          <w:color w:val="auto"/>
          <w:kern w:val="2"/>
          <w:sz w:val="24"/>
          <w:szCs w:val="24"/>
          <w:lang w:eastAsia="en-US"/>
          <w14:ligatures w14:val="standardContextual"/>
        </w:rPr>
        <w:t>S</w:t>
      </w:r>
      <w:r w:rsidRPr="00B03D3B">
        <w:rPr>
          <w:rFonts w:asciiTheme="minorHAnsi" w:eastAsiaTheme="minorHAnsi" w:hAnsiTheme="minorHAnsi" w:cstheme="minorHAnsi"/>
          <w:smallCaps/>
          <w:color w:val="auto"/>
          <w:kern w:val="2"/>
          <w:sz w:val="24"/>
          <w:szCs w:val="24"/>
          <w:lang w:eastAsia="en-US"/>
          <w14:ligatures w14:val="standardContextual"/>
        </w:rPr>
        <w:t xml:space="preserve">can </w:t>
      </w:r>
      <w:r w:rsidR="00011BDB" w:rsidRPr="00B03D3B">
        <w:rPr>
          <w:rFonts w:asciiTheme="minorHAnsi" w:eastAsiaTheme="minorHAnsi" w:hAnsiTheme="minorHAnsi" w:cstheme="minorHAnsi"/>
          <w:smallCaps/>
          <w:color w:val="auto"/>
          <w:kern w:val="2"/>
          <w:sz w:val="24"/>
          <w:szCs w:val="24"/>
          <w:lang w:eastAsia="en-US"/>
          <w14:ligatures w14:val="standardContextual"/>
        </w:rPr>
        <w:t>K</w:t>
      </w:r>
      <w:r w:rsidRPr="00B03D3B">
        <w:rPr>
          <w:rFonts w:asciiTheme="minorHAnsi" w:eastAsiaTheme="minorHAnsi" w:hAnsiTheme="minorHAnsi" w:cstheme="minorHAnsi"/>
          <w:smallCaps/>
          <w:color w:val="auto"/>
          <w:kern w:val="2"/>
          <w:sz w:val="24"/>
          <w:szCs w:val="24"/>
          <w:lang w:eastAsia="en-US"/>
          <w14:ligatures w14:val="standardContextual"/>
        </w:rPr>
        <w:t xml:space="preserve">it </w:t>
      </w:r>
      <w:r w:rsidR="00011BDB" w:rsidRPr="00B03D3B">
        <w:rPr>
          <w:rFonts w:asciiTheme="minorHAnsi" w:eastAsiaTheme="minorHAnsi" w:hAnsiTheme="minorHAnsi" w:cstheme="minorHAnsi"/>
          <w:smallCaps/>
          <w:color w:val="auto"/>
          <w:kern w:val="2"/>
          <w:sz w:val="24"/>
          <w:szCs w:val="24"/>
          <w:lang w:eastAsia="en-US"/>
          <w14:ligatures w14:val="standardContextual"/>
        </w:rPr>
        <w:t>P</w:t>
      </w:r>
      <w:r w:rsidRPr="00B03D3B">
        <w:rPr>
          <w:rFonts w:asciiTheme="minorHAnsi" w:eastAsiaTheme="minorHAnsi" w:hAnsiTheme="minorHAnsi" w:cstheme="minorHAnsi"/>
          <w:smallCaps/>
          <w:color w:val="auto"/>
          <w:kern w:val="2"/>
          <w:sz w:val="24"/>
          <w:szCs w:val="24"/>
          <w:lang w:eastAsia="en-US"/>
          <w14:ligatures w14:val="standardContextual"/>
        </w:rPr>
        <w:t xml:space="preserve">urchases  </w:t>
      </w:r>
      <w:r w:rsidRPr="00B03D3B">
        <w:rPr>
          <w:rFonts w:asciiTheme="minorHAnsi" w:eastAsiaTheme="minorHAnsi" w:hAnsiTheme="minorHAnsi" w:cstheme="minorHAnsi"/>
          <w:color w:val="auto"/>
          <w:kern w:val="2"/>
          <w:sz w:val="24"/>
          <w:szCs w:val="24"/>
          <w:lang w:eastAsia="en-US"/>
          <w14:ligatures w14:val="standardContextual"/>
        </w:rPr>
        <w:t xml:space="preserve">       </w:t>
      </w:r>
      <w:r w:rsidR="0023365E">
        <w:rPr>
          <w:rFonts w:asciiTheme="minorHAnsi" w:eastAsiaTheme="minorHAnsi" w:hAnsiTheme="minorHAnsi" w:cstheme="minorHAnsi"/>
          <w:color w:val="auto"/>
          <w:kern w:val="2"/>
          <w:sz w:val="24"/>
          <w:szCs w:val="24"/>
          <w:lang w:eastAsia="en-US"/>
          <w14:ligatures w14:val="standardContextual"/>
        </w:rPr>
        <w:tab/>
      </w:r>
      <w:r w:rsidRPr="00B03D3B">
        <w:rPr>
          <w:rFonts w:asciiTheme="minorHAnsi" w:eastAsiaTheme="minorHAnsi" w:hAnsiTheme="minorHAnsi" w:cstheme="minorHAnsi"/>
          <w:color w:val="auto"/>
          <w:kern w:val="2"/>
          <w:sz w:val="24"/>
          <w:szCs w:val="24"/>
          <w:lang w:eastAsia="en-US"/>
          <w14:ligatures w14:val="standardContextual"/>
        </w:rPr>
        <w:t>$550.00</w:t>
      </w:r>
    </w:p>
    <w:p w14:paraId="1F1CD57F" w14:textId="153172EA" w:rsidR="0094369A" w:rsidRPr="00B03D3B"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Cost of </w:t>
      </w:r>
      <w:r w:rsidR="00011BDB" w:rsidRPr="00B03D3B">
        <w:rPr>
          <w:rFonts w:asciiTheme="minorHAnsi" w:eastAsiaTheme="minorHAnsi" w:hAnsiTheme="minorHAnsi" w:cstheme="minorHAnsi"/>
          <w:smallCaps/>
          <w:color w:val="auto"/>
          <w:kern w:val="2"/>
          <w:sz w:val="24"/>
          <w:szCs w:val="24"/>
          <w:lang w:eastAsia="en-US"/>
          <w14:ligatures w14:val="standardContextual"/>
        </w:rPr>
        <w:t>D</w:t>
      </w:r>
      <w:r w:rsidRPr="00B03D3B">
        <w:rPr>
          <w:rFonts w:asciiTheme="minorHAnsi" w:eastAsiaTheme="minorHAnsi" w:hAnsiTheme="minorHAnsi" w:cstheme="minorHAnsi"/>
          <w:smallCaps/>
          <w:color w:val="auto"/>
          <w:kern w:val="2"/>
          <w:sz w:val="24"/>
          <w:szCs w:val="24"/>
          <w:lang w:eastAsia="en-US"/>
          <w14:ligatures w14:val="standardContextual"/>
        </w:rPr>
        <w:t xml:space="preserve">isbursements       </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smallCaps/>
          <w:color w:val="auto"/>
          <w:kern w:val="2"/>
          <w:sz w:val="24"/>
          <w:szCs w:val="24"/>
          <w:lang w:eastAsia="en-US"/>
          <w14:ligatures w14:val="standardContextual"/>
        </w:rPr>
        <w:t>$44,617.81</w:t>
      </w:r>
    </w:p>
    <w:p w14:paraId="303721B5" w14:textId="1C90295C" w:rsidR="0094369A" w:rsidRPr="00B03D3B"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Defibrillator </w:t>
      </w:r>
      <w:r w:rsidR="00011BDB" w:rsidRPr="00B03D3B">
        <w:rPr>
          <w:rFonts w:asciiTheme="minorHAnsi" w:eastAsiaTheme="minorHAnsi" w:hAnsiTheme="minorHAnsi" w:cstheme="minorHAnsi"/>
          <w:smallCaps/>
          <w:color w:val="auto"/>
          <w:kern w:val="2"/>
          <w:sz w:val="24"/>
          <w:szCs w:val="24"/>
          <w:lang w:eastAsia="en-US"/>
          <w14:ligatures w14:val="standardContextual"/>
        </w:rPr>
        <w:t>P</w:t>
      </w:r>
      <w:r w:rsidRPr="00B03D3B">
        <w:rPr>
          <w:rFonts w:asciiTheme="minorHAnsi" w:eastAsiaTheme="minorHAnsi" w:hAnsiTheme="minorHAnsi" w:cstheme="minorHAnsi"/>
          <w:smallCaps/>
          <w:color w:val="auto"/>
          <w:kern w:val="2"/>
          <w:sz w:val="24"/>
          <w:szCs w:val="24"/>
          <w:lang w:eastAsia="en-US"/>
          <w14:ligatures w14:val="standardContextual"/>
        </w:rPr>
        <w:t xml:space="preserve">urchases        </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smallCaps/>
          <w:color w:val="auto"/>
          <w:kern w:val="2"/>
          <w:sz w:val="24"/>
          <w:szCs w:val="24"/>
          <w:lang w:eastAsia="en-US"/>
          <w14:ligatures w14:val="standardContextual"/>
        </w:rPr>
        <w:t>$4,980.00</w:t>
      </w:r>
    </w:p>
    <w:p w14:paraId="4E14FBEA" w14:textId="618F61E5" w:rsidR="0094369A" w:rsidRPr="00B03D3B"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Flowers      </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smallCaps/>
          <w:color w:val="auto"/>
          <w:kern w:val="2"/>
          <w:sz w:val="24"/>
          <w:szCs w:val="24"/>
          <w:lang w:eastAsia="en-US"/>
          <w14:ligatures w14:val="standardContextual"/>
        </w:rPr>
        <w:t>$150.00</w:t>
      </w:r>
    </w:p>
    <w:p w14:paraId="16110DB6" w14:textId="54AB863A" w:rsidR="0094369A" w:rsidRPr="00B03D3B"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Guests </w:t>
      </w:r>
      <w:r w:rsidR="00011BDB" w:rsidRPr="00B03D3B">
        <w:rPr>
          <w:rFonts w:asciiTheme="minorHAnsi" w:eastAsiaTheme="minorHAnsi" w:hAnsiTheme="minorHAnsi" w:cstheme="minorHAnsi"/>
          <w:smallCaps/>
          <w:color w:val="auto"/>
          <w:kern w:val="2"/>
          <w:sz w:val="24"/>
          <w:szCs w:val="24"/>
          <w:lang w:eastAsia="en-US"/>
          <w14:ligatures w14:val="standardContextual"/>
        </w:rPr>
        <w:t>M</w:t>
      </w:r>
      <w:r w:rsidRPr="00B03D3B">
        <w:rPr>
          <w:rFonts w:asciiTheme="minorHAnsi" w:eastAsiaTheme="minorHAnsi" w:hAnsiTheme="minorHAnsi" w:cstheme="minorHAnsi"/>
          <w:smallCaps/>
          <w:color w:val="auto"/>
          <w:kern w:val="2"/>
          <w:sz w:val="24"/>
          <w:szCs w:val="24"/>
          <w:lang w:eastAsia="en-US"/>
          <w14:ligatures w14:val="standardContextual"/>
        </w:rPr>
        <w:t xml:space="preserve">eals      </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smallCaps/>
          <w:color w:val="auto"/>
          <w:kern w:val="2"/>
          <w:sz w:val="24"/>
          <w:szCs w:val="24"/>
          <w:lang w:eastAsia="en-US"/>
          <w14:ligatures w14:val="standardContextual"/>
        </w:rPr>
        <w:t>$250.45</w:t>
      </w:r>
    </w:p>
    <w:p w14:paraId="2747C075" w14:textId="53493875" w:rsidR="0094369A" w:rsidRPr="00B03D3B"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 xml:space="preserve">Membership </w:t>
      </w:r>
      <w:r w:rsidR="00011BDB" w:rsidRPr="00B03D3B">
        <w:rPr>
          <w:rFonts w:asciiTheme="minorHAnsi" w:eastAsiaTheme="minorHAnsi" w:hAnsiTheme="minorHAnsi" w:cstheme="minorHAnsi"/>
          <w:smallCaps/>
          <w:color w:val="auto"/>
          <w:kern w:val="2"/>
          <w:sz w:val="24"/>
          <w:szCs w:val="24"/>
          <w:lang w:eastAsia="en-US"/>
          <w14:ligatures w14:val="standardContextual"/>
        </w:rPr>
        <w:t>C</w:t>
      </w:r>
      <w:r w:rsidRPr="00B03D3B">
        <w:rPr>
          <w:rFonts w:asciiTheme="minorHAnsi" w:eastAsiaTheme="minorHAnsi" w:hAnsiTheme="minorHAnsi" w:cstheme="minorHAnsi"/>
          <w:smallCaps/>
          <w:color w:val="auto"/>
          <w:kern w:val="2"/>
          <w:sz w:val="24"/>
          <w:szCs w:val="24"/>
          <w:lang w:eastAsia="en-US"/>
          <w14:ligatures w14:val="standardContextual"/>
        </w:rPr>
        <w:t xml:space="preserve">osts          </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smallCaps/>
          <w:color w:val="auto"/>
          <w:kern w:val="2"/>
          <w:sz w:val="24"/>
          <w:szCs w:val="24"/>
          <w:lang w:eastAsia="en-US"/>
          <w14:ligatures w14:val="standardContextual"/>
        </w:rPr>
        <w:t>$10,</w:t>
      </w:r>
      <w:r w:rsidR="002A6E17" w:rsidRPr="00B03D3B">
        <w:rPr>
          <w:rFonts w:asciiTheme="minorHAnsi" w:eastAsiaTheme="minorHAnsi" w:hAnsiTheme="minorHAnsi" w:cstheme="minorHAnsi"/>
          <w:smallCaps/>
          <w:color w:val="auto"/>
          <w:kern w:val="2"/>
          <w:sz w:val="24"/>
          <w:szCs w:val="24"/>
          <w:lang w:eastAsia="en-US"/>
          <w14:ligatures w14:val="standardContextual"/>
        </w:rPr>
        <w:t>876.38</w:t>
      </w:r>
    </w:p>
    <w:p w14:paraId="06AF0AF8" w14:textId="072F63D8" w:rsidR="0094369A" w:rsidRPr="00B03D3B" w:rsidRDefault="0094369A" w:rsidP="00142D9F">
      <w:pPr>
        <w:tabs>
          <w:tab w:val="decimal" w:pos="5954"/>
        </w:tabs>
        <w:rPr>
          <w:rFonts w:asciiTheme="minorHAnsi" w:eastAsiaTheme="minorHAnsi" w:hAnsiTheme="minorHAnsi" w:cstheme="minorHAnsi"/>
          <w:color w:val="auto"/>
          <w:kern w:val="2"/>
          <w:sz w:val="24"/>
          <w:szCs w:val="24"/>
          <w:lang w:eastAsia="en-US"/>
          <w14:ligatures w14:val="standardContextual"/>
        </w:rPr>
      </w:pPr>
      <w:r w:rsidRPr="00B03D3B">
        <w:rPr>
          <w:rFonts w:asciiTheme="minorHAnsi" w:eastAsiaTheme="minorHAnsi" w:hAnsiTheme="minorHAnsi" w:cstheme="minorHAnsi"/>
          <w:smallCaps/>
          <w:color w:val="auto"/>
          <w:kern w:val="2"/>
          <w:sz w:val="24"/>
          <w:szCs w:val="24"/>
          <w:lang w:eastAsia="en-US"/>
          <w14:ligatures w14:val="standardContextual"/>
        </w:rPr>
        <w:t>Nathalia Rotary Club (</w:t>
      </w:r>
      <w:r w:rsidR="00011BDB" w:rsidRPr="00B03D3B">
        <w:rPr>
          <w:rFonts w:asciiTheme="minorHAnsi" w:eastAsiaTheme="minorHAnsi" w:hAnsiTheme="minorHAnsi" w:cstheme="minorHAnsi"/>
          <w:smallCaps/>
          <w:color w:val="auto"/>
          <w:kern w:val="2"/>
          <w:sz w:val="24"/>
          <w:szCs w:val="24"/>
          <w:lang w:eastAsia="en-US"/>
          <w14:ligatures w14:val="standardContextual"/>
        </w:rPr>
        <w:t>M</w:t>
      </w:r>
      <w:r w:rsidRPr="00B03D3B">
        <w:rPr>
          <w:rFonts w:asciiTheme="minorHAnsi" w:eastAsiaTheme="minorHAnsi" w:hAnsiTheme="minorHAnsi" w:cstheme="minorHAnsi"/>
          <w:smallCaps/>
          <w:color w:val="auto"/>
          <w:kern w:val="2"/>
          <w:sz w:val="24"/>
          <w:szCs w:val="24"/>
          <w:lang w:eastAsia="en-US"/>
          <w14:ligatures w14:val="standardContextual"/>
        </w:rPr>
        <w:t xml:space="preserve">anning Cobram </w:t>
      </w:r>
      <w:r w:rsidR="00011BDB" w:rsidRPr="00B03D3B">
        <w:rPr>
          <w:rFonts w:asciiTheme="minorHAnsi" w:eastAsiaTheme="minorHAnsi" w:hAnsiTheme="minorHAnsi" w:cstheme="minorHAnsi"/>
          <w:smallCaps/>
          <w:color w:val="auto"/>
          <w:kern w:val="2"/>
          <w:sz w:val="24"/>
          <w:szCs w:val="24"/>
          <w:lang w:eastAsia="en-US"/>
          <w14:ligatures w14:val="standardContextual"/>
        </w:rPr>
        <w:t>G</w:t>
      </w:r>
      <w:r w:rsidRPr="00B03D3B">
        <w:rPr>
          <w:rFonts w:asciiTheme="minorHAnsi" w:eastAsiaTheme="minorHAnsi" w:hAnsiTheme="minorHAnsi" w:cstheme="minorHAnsi"/>
          <w:smallCaps/>
          <w:color w:val="auto"/>
          <w:kern w:val="2"/>
          <w:sz w:val="24"/>
          <w:szCs w:val="24"/>
          <w:lang w:eastAsia="en-US"/>
          <w14:ligatures w14:val="standardContextual"/>
        </w:rPr>
        <w:t>ate)</w:t>
      </w:r>
      <w:r w:rsidR="0023365E">
        <w:rPr>
          <w:rFonts w:asciiTheme="minorHAnsi" w:eastAsiaTheme="minorHAnsi" w:hAnsiTheme="minorHAnsi" w:cstheme="minorHAnsi"/>
          <w:smallCaps/>
          <w:color w:val="auto"/>
          <w:kern w:val="2"/>
          <w:sz w:val="24"/>
          <w:szCs w:val="24"/>
          <w:lang w:eastAsia="en-US"/>
          <w14:ligatures w14:val="standardContextual"/>
        </w:rPr>
        <w:tab/>
      </w:r>
      <w:r w:rsidRPr="00B03D3B">
        <w:rPr>
          <w:rFonts w:asciiTheme="minorHAnsi" w:eastAsiaTheme="minorHAnsi" w:hAnsiTheme="minorHAnsi" w:cstheme="minorHAnsi"/>
          <w:color w:val="auto"/>
          <w:kern w:val="2"/>
          <w:sz w:val="24"/>
          <w:szCs w:val="24"/>
          <w:lang w:eastAsia="en-US"/>
          <w14:ligatures w14:val="standardContextual"/>
        </w:rPr>
        <w:t>$200.00</w:t>
      </w:r>
    </w:p>
    <w:p w14:paraId="044483FF" w14:textId="4E9C55A0" w:rsidR="0094369A" w:rsidRPr="00FF2FCE"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FF2FCE">
        <w:rPr>
          <w:rFonts w:asciiTheme="minorHAnsi" w:eastAsiaTheme="minorHAnsi" w:hAnsiTheme="minorHAnsi" w:cstheme="minorHAnsi"/>
          <w:smallCaps/>
          <w:color w:val="auto"/>
          <w:kern w:val="2"/>
          <w:sz w:val="24"/>
          <w:szCs w:val="24"/>
          <w:lang w:eastAsia="en-US"/>
          <w14:ligatures w14:val="standardContextual"/>
        </w:rPr>
        <w:lastRenderedPageBreak/>
        <w:t xml:space="preserve">Repairs to Bain Marie         </w:t>
      </w:r>
      <w:r w:rsidR="00FF2FCE">
        <w:rPr>
          <w:rFonts w:asciiTheme="minorHAnsi" w:eastAsiaTheme="minorHAnsi" w:hAnsiTheme="minorHAnsi" w:cstheme="minorHAnsi"/>
          <w:smallCaps/>
          <w:color w:val="auto"/>
          <w:kern w:val="2"/>
          <w:sz w:val="24"/>
          <w:szCs w:val="24"/>
          <w:lang w:eastAsia="en-US"/>
          <w14:ligatures w14:val="standardContextual"/>
        </w:rPr>
        <w:tab/>
      </w:r>
      <w:r w:rsidRPr="00FF2FCE">
        <w:rPr>
          <w:rFonts w:asciiTheme="minorHAnsi" w:eastAsiaTheme="minorHAnsi" w:hAnsiTheme="minorHAnsi" w:cstheme="minorHAnsi"/>
          <w:smallCaps/>
          <w:color w:val="auto"/>
          <w:kern w:val="2"/>
          <w:sz w:val="24"/>
          <w:szCs w:val="24"/>
          <w:lang w:eastAsia="en-US"/>
          <w14:ligatures w14:val="standardContextual"/>
        </w:rPr>
        <w:t>$160.00</w:t>
      </w:r>
    </w:p>
    <w:p w14:paraId="53886E14" w14:textId="5E8DC825" w:rsidR="0094369A" w:rsidRPr="00FF2FCE"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FF2FCE">
        <w:rPr>
          <w:rFonts w:asciiTheme="minorHAnsi" w:eastAsiaTheme="minorHAnsi" w:hAnsiTheme="minorHAnsi" w:cstheme="minorHAnsi"/>
          <w:smallCaps/>
          <w:color w:val="auto"/>
          <w:kern w:val="2"/>
          <w:sz w:val="24"/>
          <w:szCs w:val="24"/>
          <w:lang w:eastAsia="en-US"/>
          <w14:ligatures w14:val="standardContextual"/>
        </w:rPr>
        <w:t xml:space="preserve">Rotary Foundation PHF       </w:t>
      </w:r>
      <w:r w:rsidR="00FF2FCE">
        <w:rPr>
          <w:rFonts w:asciiTheme="minorHAnsi" w:eastAsiaTheme="minorHAnsi" w:hAnsiTheme="minorHAnsi" w:cstheme="minorHAnsi"/>
          <w:smallCaps/>
          <w:color w:val="auto"/>
          <w:kern w:val="2"/>
          <w:sz w:val="24"/>
          <w:szCs w:val="24"/>
          <w:lang w:eastAsia="en-US"/>
          <w14:ligatures w14:val="standardContextual"/>
        </w:rPr>
        <w:tab/>
      </w:r>
      <w:r w:rsidRPr="00FF2FCE">
        <w:rPr>
          <w:rFonts w:asciiTheme="minorHAnsi" w:eastAsiaTheme="minorHAnsi" w:hAnsiTheme="minorHAnsi" w:cstheme="minorHAnsi"/>
          <w:smallCaps/>
          <w:color w:val="auto"/>
          <w:kern w:val="2"/>
          <w:sz w:val="24"/>
          <w:szCs w:val="24"/>
          <w:lang w:eastAsia="en-US"/>
          <w14:ligatures w14:val="standardContextual"/>
        </w:rPr>
        <w:t>$1,825.00</w:t>
      </w:r>
    </w:p>
    <w:p w14:paraId="33F3E80F" w14:textId="04408705" w:rsidR="0094369A" w:rsidRPr="00FF2FCE"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FF2FCE">
        <w:rPr>
          <w:rFonts w:asciiTheme="minorHAnsi" w:eastAsiaTheme="minorHAnsi" w:hAnsiTheme="minorHAnsi" w:cstheme="minorHAnsi"/>
          <w:smallCaps/>
          <w:color w:val="auto"/>
          <w:kern w:val="2"/>
          <w:sz w:val="24"/>
          <w:szCs w:val="24"/>
          <w:lang w:eastAsia="en-US"/>
          <w14:ligatures w14:val="standardContextual"/>
        </w:rPr>
        <w:t>Numurkah Leader for Open Garden W</w:t>
      </w:r>
      <w:r w:rsidR="00FF2FCE">
        <w:rPr>
          <w:rFonts w:asciiTheme="minorHAnsi" w:eastAsiaTheme="minorHAnsi" w:hAnsiTheme="minorHAnsi" w:cstheme="minorHAnsi"/>
          <w:smallCaps/>
          <w:color w:val="auto"/>
          <w:kern w:val="2"/>
          <w:sz w:val="24"/>
          <w:szCs w:val="24"/>
          <w:lang w:eastAsia="en-US"/>
          <w14:ligatures w14:val="standardContextual"/>
        </w:rPr>
        <w:t>eekend</w:t>
      </w:r>
      <w:r w:rsidR="00FF2FCE">
        <w:rPr>
          <w:rFonts w:asciiTheme="minorHAnsi" w:eastAsiaTheme="minorHAnsi" w:hAnsiTheme="minorHAnsi" w:cstheme="minorHAnsi"/>
          <w:smallCaps/>
          <w:color w:val="auto"/>
          <w:kern w:val="2"/>
          <w:sz w:val="24"/>
          <w:szCs w:val="24"/>
          <w:lang w:eastAsia="en-US"/>
          <w14:ligatures w14:val="standardContextual"/>
        </w:rPr>
        <w:tab/>
      </w:r>
      <w:r w:rsidRPr="00FF2FCE">
        <w:rPr>
          <w:rFonts w:asciiTheme="minorHAnsi" w:eastAsiaTheme="minorHAnsi" w:hAnsiTheme="minorHAnsi" w:cstheme="minorHAnsi"/>
          <w:smallCaps/>
          <w:color w:val="auto"/>
          <w:kern w:val="2"/>
          <w:sz w:val="24"/>
          <w:szCs w:val="24"/>
          <w:lang w:eastAsia="en-US"/>
          <w14:ligatures w14:val="standardContextual"/>
        </w:rPr>
        <w:t>$108.00</w:t>
      </w:r>
    </w:p>
    <w:p w14:paraId="2F1A456B" w14:textId="218C9F0F" w:rsidR="0094369A" w:rsidRPr="00FF2FCE" w:rsidRDefault="0094369A" w:rsidP="00142D9F">
      <w:pPr>
        <w:tabs>
          <w:tab w:val="decimal" w:pos="5954"/>
        </w:tabs>
        <w:rPr>
          <w:rFonts w:asciiTheme="minorHAnsi" w:eastAsiaTheme="minorHAnsi" w:hAnsiTheme="minorHAnsi" w:cstheme="minorHAnsi"/>
          <w:smallCaps/>
          <w:color w:val="auto"/>
          <w:kern w:val="2"/>
          <w:sz w:val="24"/>
          <w:szCs w:val="24"/>
          <w:lang w:eastAsia="en-US"/>
          <w14:ligatures w14:val="standardContextual"/>
        </w:rPr>
      </w:pPr>
      <w:r w:rsidRPr="00FF2FCE">
        <w:rPr>
          <w:rFonts w:asciiTheme="minorHAnsi" w:eastAsiaTheme="minorHAnsi" w:hAnsiTheme="minorHAnsi" w:cstheme="minorHAnsi"/>
          <w:smallCaps/>
          <w:color w:val="auto"/>
          <w:kern w:val="2"/>
          <w:sz w:val="24"/>
          <w:szCs w:val="24"/>
          <w:lang w:eastAsia="en-US"/>
          <w14:ligatures w14:val="standardContextual"/>
        </w:rPr>
        <w:t xml:space="preserve">Miscellaneous </w:t>
      </w:r>
      <w:r w:rsidR="00FF2FCE">
        <w:rPr>
          <w:rFonts w:asciiTheme="minorHAnsi" w:eastAsiaTheme="minorHAnsi" w:hAnsiTheme="minorHAnsi" w:cstheme="minorHAnsi"/>
          <w:smallCaps/>
          <w:color w:val="auto"/>
          <w:kern w:val="2"/>
          <w:sz w:val="24"/>
          <w:szCs w:val="24"/>
          <w:lang w:eastAsia="en-US"/>
          <w14:ligatures w14:val="standardContextual"/>
        </w:rPr>
        <w:t>E</w:t>
      </w:r>
      <w:r w:rsidRPr="00FF2FCE">
        <w:rPr>
          <w:rFonts w:asciiTheme="minorHAnsi" w:eastAsiaTheme="minorHAnsi" w:hAnsiTheme="minorHAnsi" w:cstheme="minorHAnsi"/>
          <w:smallCaps/>
          <w:color w:val="auto"/>
          <w:kern w:val="2"/>
          <w:sz w:val="24"/>
          <w:szCs w:val="24"/>
          <w:lang w:eastAsia="en-US"/>
          <w14:ligatures w14:val="standardContextual"/>
        </w:rPr>
        <w:t xml:space="preserve">xpenses   </w:t>
      </w:r>
      <w:r w:rsidR="00FF2FCE">
        <w:rPr>
          <w:rFonts w:asciiTheme="minorHAnsi" w:eastAsiaTheme="minorHAnsi" w:hAnsiTheme="minorHAnsi" w:cstheme="minorHAnsi"/>
          <w:smallCaps/>
          <w:color w:val="auto"/>
          <w:kern w:val="2"/>
          <w:sz w:val="24"/>
          <w:szCs w:val="24"/>
          <w:lang w:eastAsia="en-US"/>
          <w14:ligatures w14:val="standardContextual"/>
        </w:rPr>
        <w:tab/>
      </w:r>
      <w:r w:rsidRPr="00FF2FCE">
        <w:rPr>
          <w:rFonts w:asciiTheme="minorHAnsi" w:eastAsiaTheme="minorHAnsi" w:hAnsiTheme="minorHAnsi" w:cstheme="minorHAnsi"/>
          <w:smallCaps/>
          <w:color w:val="auto"/>
          <w:kern w:val="2"/>
          <w:sz w:val="24"/>
          <w:szCs w:val="24"/>
          <w:lang w:eastAsia="en-US"/>
          <w14:ligatures w14:val="standardContextual"/>
        </w:rPr>
        <w:t>$</w:t>
      </w:r>
      <w:r w:rsidR="002A6E17" w:rsidRPr="00FF2FCE">
        <w:rPr>
          <w:rFonts w:asciiTheme="minorHAnsi" w:eastAsiaTheme="minorHAnsi" w:hAnsiTheme="minorHAnsi" w:cstheme="minorHAnsi"/>
          <w:smallCaps/>
          <w:color w:val="auto"/>
          <w:kern w:val="2"/>
          <w:sz w:val="24"/>
          <w:szCs w:val="24"/>
          <w:lang w:eastAsia="en-US"/>
          <w14:ligatures w14:val="standardContextual"/>
        </w:rPr>
        <w:t>80.50</w:t>
      </w:r>
    </w:p>
    <w:p w14:paraId="20DD9ADF" w14:textId="1214DDA2" w:rsidR="00FF2FCE" w:rsidRPr="00011BDB" w:rsidRDefault="00FF2FCE" w:rsidP="00FF2FCE">
      <w:pPr>
        <w:tabs>
          <w:tab w:val="decimal" w:pos="6946"/>
        </w:tabs>
        <w:rPr>
          <w:rFonts w:asciiTheme="minorHAnsi" w:eastAsiaTheme="minorHAnsi" w:hAnsiTheme="minorHAnsi" w:cstheme="minorHAnsi"/>
          <w:b/>
          <w:color w:val="auto"/>
          <w:kern w:val="2"/>
          <w:sz w:val="24"/>
          <w:szCs w:val="24"/>
          <w:u w:val="single"/>
          <w:lang w:eastAsia="en-US"/>
          <w14:ligatures w14:val="standardContextual"/>
        </w:rPr>
      </w:pPr>
      <w:r w:rsidRPr="00011BDB">
        <w:rPr>
          <w:rFonts w:asciiTheme="minorHAnsi" w:eastAsiaTheme="minorHAnsi" w:hAnsiTheme="minorHAnsi" w:cstheme="minorHAnsi"/>
          <w:b/>
          <w:color w:val="auto"/>
          <w:kern w:val="2"/>
          <w:sz w:val="24"/>
          <w:szCs w:val="24"/>
          <w:u w:val="single"/>
          <w:lang w:eastAsia="en-US"/>
          <w14:ligatures w14:val="standardContextual"/>
        </w:rPr>
        <w:t xml:space="preserve">Total   </w:t>
      </w:r>
      <w:r w:rsidRPr="00011BDB">
        <w:rPr>
          <w:rFonts w:asciiTheme="minorHAnsi" w:eastAsiaTheme="minorHAnsi" w:hAnsiTheme="minorHAnsi" w:cstheme="minorHAnsi"/>
          <w:b/>
          <w:color w:val="auto"/>
          <w:kern w:val="2"/>
          <w:sz w:val="24"/>
          <w:szCs w:val="24"/>
          <w:u w:val="single"/>
          <w:lang w:eastAsia="en-US"/>
          <w14:ligatures w14:val="standardContextual"/>
        </w:rPr>
        <w:tab/>
      </w:r>
      <w:r w:rsidRPr="00011BDB">
        <w:rPr>
          <w:rFonts w:asciiTheme="minorHAnsi" w:eastAsiaTheme="minorHAnsi" w:hAnsiTheme="minorHAnsi" w:cstheme="minorHAnsi"/>
          <w:b/>
          <w:color w:val="auto"/>
          <w:kern w:val="2"/>
          <w:sz w:val="24"/>
          <w:szCs w:val="24"/>
          <w:u w:val="single"/>
          <w:lang w:eastAsia="en-US"/>
          <w14:ligatures w14:val="standardContextual"/>
        </w:rPr>
        <w:tab/>
        <w:t>$</w:t>
      </w:r>
      <w:r>
        <w:rPr>
          <w:rFonts w:asciiTheme="minorHAnsi" w:eastAsiaTheme="minorHAnsi" w:hAnsiTheme="minorHAnsi" w:cstheme="minorHAnsi"/>
          <w:b/>
          <w:color w:val="auto"/>
          <w:kern w:val="2"/>
          <w:sz w:val="24"/>
          <w:szCs w:val="24"/>
          <w:u w:val="single"/>
          <w:lang w:eastAsia="en-US"/>
          <w14:ligatures w14:val="standardContextual"/>
        </w:rPr>
        <w:t>7</w:t>
      </w:r>
      <w:r w:rsidRPr="00011BDB">
        <w:rPr>
          <w:rFonts w:asciiTheme="minorHAnsi" w:eastAsiaTheme="minorHAnsi" w:hAnsiTheme="minorHAnsi" w:cstheme="minorHAnsi"/>
          <w:b/>
          <w:color w:val="auto"/>
          <w:kern w:val="2"/>
          <w:sz w:val="24"/>
          <w:szCs w:val="24"/>
          <w:u w:val="single"/>
          <w:lang w:eastAsia="en-US"/>
          <w14:ligatures w14:val="standardContextual"/>
        </w:rPr>
        <w:t>2,</w:t>
      </w:r>
      <w:r>
        <w:rPr>
          <w:rFonts w:asciiTheme="minorHAnsi" w:eastAsiaTheme="minorHAnsi" w:hAnsiTheme="minorHAnsi" w:cstheme="minorHAnsi"/>
          <w:b/>
          <w:color w:val="auto"/>
          <w:kern w:val="2"/>
          <w:sz w:val="24"/>
          <w:szCs w:val="24"/>
          <w:u w:val="single"/>
          <w:lang w:eastAsia="en-US"/>
          <w14:ligatures w14:val="standardContextual"/>
        </w:rPr>
        <w:t>117</w:t>
      </w:r>
      <w:r w:rsidRPr="00011BDB">
        <w:rPr>
          <w:rFonts w:asciiTheme="minorHAnsi" w:eastAsiaTheme="minorHAnsi" w:hAnsiTheme="minorHAnsi" w:cstheme="minorHAnsi"/>
          <w:b/>
          <w:color w:val="auto"/>
          <w:kern w:val="2"/>
          <w:sz w:val="24"/>
          <w:szCs w:val="24"/>
          <w:u w:val="single"/>
          <w:lang w:eastAsia="en-US"/>
          <w14:ligatures w14:val="standardContextual"/>
        </w:rPr>
        <w:t>.00</w:t>
      </w:r>
    </w:p>
    <w:p w14:paraId="72FAAA7E" w14:textId="77777777" w:rsidR="00FF2FCE" w:rsidRPr="00FF2FCE" w:rsidRDefault="00FF2FCE" w:rsidP="00FF2FCE">
      <w:pPr>
        <w:rPr>
          <w:rFonts w:asciiTheme="minorHAnsi" w:eastAsiaTheme="minorHAnsi" w:hAnsiTheme="minorHAnsi" w:cstheme="minorBidi"/>
          <w:b/>
          <w:bCs/>
          <w:color w:val="auto"/>
          <w:kern w:val="2"/>
          <w:sz w:val="24"/>
          <w:szCs w:val="32"/>
          <w:u w:val="single"/>
          <w:lang w:eastAsia="en-US"/>
          <w14:ligatures w14:val="standardContextual"/>
        </w:rPr>
      </w:pPr>
    </w:p>
    <w:p w14:paraId="1542B2A7" w14:textId="45874F51" w:rsidR="0094369A" w:rsidRPr="0094369A" w:rsidRDefault="0094369A" w:rsidP="00FF2FCE">
      <w:pPr>
        <w:rPr>
          <w:rFonts w:asciiTheme="minorHAnsi" w:eastAsiaTheme="minorHAnsi" w:hAnsiTheme="minorHAnsi" w:cstheme="minorBidi"/>
          <w:b/>
          <w:bCs/>
          <w:color w:val="auto"/>
          <w:kern w:val="2"/>
          <w:sz w:val="24"/>
          <w:szCs w:val="24"/>
          <w:u w:val="single"/>
          <w:lang w:eastAsia="en-US"/>
          <w14:ligatures w14:val="standardContextual"/>
        </w:rPr>
      </w:pPr>
      <w:r w:rsidRPr="0094369A">
        <w:rPr>
          <w:rFonts w:asciiTheme="minorHAnsi" w:eastAsiaTheme="minorHAnsi" w:hAnsiTheme="minorHAnsi" w:cstheme="minorBidi"/>
          <w:b/>
          <w:bCs/>
          <w:color w:val="auto"/>
          <w:kern w:val="2"/>
          <w:sz w:val="32"/>
          <w:szCs w:val="32"/>
          <w:u w:val="single"/>
          <w:lang w:eastAsia="en-US"/>
          <w14:ligatures w14:val="standardContextual"/>
        </w:rPr>
        <w:t>Disbursements</w:t>
      </w:r>
    </w:p>
    <w:p w14:paraId="3ACC669E" w14:textId="364A223A"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Australian Rotary health, Lift the Lid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$252.75</w:t>
      </w:r>
    </w:p>
    <w:p w14:paraId="4E898CD8" w14:textId="550FE3A2"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Athletic </w:t>
      </w:r>
      <w:r w:rsidR="000A0E39">
        <w:rPr>
          <w:rFonts w:asciiTheme="minorHAnsi" w:eastAsiaTheme="minorHAnsi" w:hAnsiTheme="minorHAnsi" w:cstheme="minorBidi"/>
          <w:smallCaps/>
          <w:color w:val="auto"/>
          <w:kern w:val="2"/>
          <w:sz w:val="24"/>
          <w:szCs w:val="24"/>
          <w:lang w:eastAsia="en-US"/>
          <w14:ligatures w14:val="standardContextual"/>
        </w:rPr>
        <w:t>S</w:t>
      </w:r>
      <w:r w:rsidRPr="000A0E39">
        <w:rPr>
          <w:rFonts w:asciiTheme="minorHAnsi" w:eastAsiaTheme="minorHAnsi" w:hAnsiTheme="minorHAnsi" w:cstheme="minorBidi"/>
          <w:smallCaps/>
          <w:color w:val="auto"/>
          <w:kern w:val="2"/>
          <w:sz w:val="24"/>
          <w:szCs w:val="24"/>
          <w:lang w:eastAsia="en-US"/>
          <w14:ligatures w14:val="standardContextual"/>
        </w:rPr>
        <w:t xml:space="preserve">ponsorship for Georgia Robertson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$500.00</w:t>
      </w:r>
    </w:p>
    <w:p w14:paraId="0DED2552" w14:textId="5D9CB283"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Community Bus </w:t>
      </w:r>
      <w:r w:rsidR="000A0E39">
        <w:rPr>
          <w:rFonts w:asciiTheme="minorHAnsi" w:eastAsiaTheme="minorHAnsi" w:hAnsiTheme="minorHAnsi" w:cstheme="minorBidi"/>
          <w:smallCaps/>
          <w:color w:val="auto"/>
          <w:kern w:val="2"/>
          <w:sz w:val="24"/>
          <w:szCs w:val="24"/>
          <w:lang w:eastAsia="en-US"/>
          <w14:ligatures w14:val="standardContextual"/>
        </w:rPr>
        <w:t>P</w:t>
      </w:r>
      <w:r w:rsidRPr="000A0E39">
        <w:rPr>
          <w:rFonts w:asciiTheme="minorHAnsi" w:eastAsiaTheme="minorHAnsi" w:hAnsiTheme="minorHAnsi" w:cstheme="minorBidi"/>
          <w:smallCaps/>
          <w:color w:val="auto"/>
          <w:kern w:val="2"/>
          <w:sz w:val="24"/>
          <w:szCs w:val="24"/>
          <w:lang w:eastAsia="en-US"/>
          <w14:ligatures w14:val="standardContextual"/>
        </w:rPr>
        <w:t xml:space="preserve">ayment to NCN Health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$25,368.85</w:t>
      </w:r>
    </w:p>
    <w:p w14:paraId="5DBD6F03" w14:textId="5F7944AC"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Defibrillators Project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 xml:space="preserve">$7,165.00  </w:t>
      </w:r>
    </w:p>
    <w:p w14:paraId="4758B715" w14:textId="4A4C68B4"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DG’s </w:t>
      </w:r>
      <w:r w:rsidR="000A0E39">
        <w:rPr>
          <w:rFonts w:asciiTheme="minorHAnsi" w:eastAsiaTheme="minorHAnsi" w:hAnsiTheme="minorHAnsi" w:cstheme="minorBidi"/>
          <w:smallCaps/>
          <w:color w:val="auto"/>
          <w:kern w:val="2"/>
          <w:sz w:val="24"/>
          <w:szCs w:val="24"/>
          <w:lang w:eastAsia="en-US"/>
          <w14:ligatures w14:val="standardContextual"/>
        </w:rPr>
        <w:t>P</w:t>
      </w:r>
      <w:r w:rsidRPr="000A0E39">
        <w:rPr>
          <w:rFonts w:asciiTheme="minorHAnsi" w:eastAsiaTheme="minorHAnsi" w:hAnsiTheme="minorHAnsi" w:cstheme="minorBidi"/>
          <w:smallCaps/>
          <w:color w:val="auto"/>
          <w:kern w:val="2"/>
          <w:sz w:val="24"/>
          <w:szCs w:val="24"/>
          <w:lang w:eastAsia="en-US"/>
          <w14:ligatures w14:val="standardContextual"/>
        </w:rPr>
        <w:t xml:space="preserve">roject, a RAWCS </w:t>
      </w:r>
      <w:r w:rsidR="000A0E39">
        <w:rPr>
          <w:rFonts w:asciiTheme="minorHAnsi" w:eastAsiaTheme="minorHAnsi" w:hAnsiTheme="minorHAnsi" w:cstheme="minorBidi"/>
          <w:smallCaps/>
          <w:color w:val="auto"/>
          <w:kern w:val="2"/>
          <w:sz w:val="24"/>
          <w:szCs w:val="24"/>
          <w:lang w:eastAsia="en-US"/>
          <w14:ligatures w14:val="standardContextual"/>
        </w:rPr>
        <w:t>P</w:t>
      </w:r>
      <w:r w:rsidRPr="000A0E39">
        <w:rPr>
          <w:rFonts w:asciiTheme="minorHAnsi" w:eastAsiaTheme="minorHAnsi" w:hAnsiTheme="minorHAnsi" w:cstheme="minorBidi"/>
          <w:smallCaps/>
          <w:color w:val="auto"/>
          <w:kern w:val="2"/>
          <w:sz w:val="24"/>
          <w:szCs w:val="24"/>
          <w:lang w:eastAsia="en-US"/>
          <w14:ligatures w14:val="standardContextual"/>
        </w:rPr>
        <w:t xml:space="preserve">roject </w:t>
      </w:r>
      <w:r w:rsidR="000A0E39">
        <w:rPr>
          <w:rFonts w:asciiTheme="minorHAnsi" w:eastAsiaTheme="minorHAnsi" w:hAnsiTheme="minorHAnsi" w:cstheme="minorBidi"/>
          <w:smallCaps/>
          <w:color w:val="auto"/>
          <w:kern w:val="2"/>
          <w:sz w:val="24"/>
          <w:szCs w:val="24"/>
          <w:lang w:eastAsia="en-US"/>
          <w14:ligatures w14:val="standardContextual"/>
        </w:rPr>
        <w:t>W</w:t>
      </w:r>
      <w:r w:rsidRPr="000A0E39">
        <w:rPr>
          <w:rFonts w:asciiTheme="minorHAnsi" w:eastAsiaTheme="minorHAnsi" w:hAnsiTheme="minorHAnsi" w:cstheme="minorBidi"/>
          <w:smallCaps/>
          <w:color w:val="auto"/>
          <w:kern w:val="2"/>
          <w:sz w:val="24"/>
          <w:szCs w:val="24"/>
          <w:lang w:eastAsia="en-US"/>
          <w14:ligatures w14:val="standardContextual"/>
        </w:rPr>
        <w:t xml:space="preserve">heelchairs for Java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$1,000.00</w:t>
      </w:r>
    </w:p>
    <w:p w14:paraId="3174772C" w14:textId="7059A2A5"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Kaarimba Flood </w:t>
      </w:r>
      <w:r w:rsidR="000A0E39">
        <w:rPr>
          <w:rFonts w:asciiTheme="minorHAnsi" w:eastAsiaTheme="minorHAnsi" w:hAnsiTheme="minorHAnsi" w:cstheme="minorBidi"/>
          <w:smallCaps/>
          <w:color w:val="auto"/>
          <w:kern w:val="2"/>
          <w:sz w:val="24"/>
          <w:szCs w:val="24"/>
          <w:lang w:eastAsia="en-US"/>
          <w14:ligatures w14:val="standardContextual"/>
        </w:rPr>
        <w:t>S</w:t>
      </w:r>
      <w:r w:rsidRPr="000A0E39">
        <w:rPr>
          <w:rFonts w:asciiTheme="minorHAnsi" w:eastAsiaTheme="minorHAnsi" w:hAnsiTheme="minorHAnsi" w:cstheme="minorBidi"/>
          <w:smallCaps/>
          <w:color w:val="auto"/>
          <w:kern w:val="2"/>
          <w:sz w:val="24"/>
          <w:szCs w:val="24"/>
          <w:lang w:eastAsia="en-US"/>
          <w14:ligatures w14:val="standardContextual"/>
        </w:rPr>
        <w:t xml:space="preserve">upport </w:t>
      </w:r>
      <w:r w:rsidR="000A0E39">
        <w:rPr>
          <w:rFonts w:asciiTheme="minorHAnsi" w:eastAsiaTheme="minorHAnsi" w:hAnsiTheme="minorHAnsi" w:cstheme="minorBidi"/>
          <w:smallCaps/>
          <w:color w:val="auto"/>
          <w:kern w:val="2"/>
          <w:sz w:val="24"/>
          <w:szCs w:val="24"/>
          <w:lang w:eastAsia="en-US"/>
          <w14:ligatures w14:val="standardContextual"/>
        </w:rPr>
        <w:t>P</w:t>
      </w:r>
      <w:r w:rsidRPr="000A0E39">
        <w:rPr>
          <w:rFonts w:asciiTheme="minorHAnsi" w:eastAsiaTheme="minorHAnsi" w:hAnsiTheme="minorHAnsi" w:cstheme="minorBidi"/>
          <w:smallCaps/>
          <w:color w:val="auto"/>
          <w:kern w:val="2"/>
          <w:sz w:val="24"/>
          <w:szCs w:val="24"/>
          <w:lang w:eastAsia="en-US"/>
          <w14:ligatures w14:val="standardContextual"/>
        </w:rPr>
        <w:t xml:space="preserve">roject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 xml:space="preserve">$515.16   </w:t>
      </w:r>
    </w:p>
    <w:p w14:paraId="5C0CA4F4" w14:textId="39C18B4E"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proofErr w:type="spellStart"/>
      <w:r w:rsidRPr="000A0E39">
        <w:rPr>
          <w:rFonts w:asciiTheme="minorHAnsi" w:eastAsiaTheme="minorHAnsi" w:hAnsiTheme="minorHAnsi" w:cstheme="minorBidi"/>
          <w:smallCaps/>
          <w:color w:val="auto"/>
          <w:kern w:val="2"/>
          <w:sz w:val="24"/>
          <w:szCs w:val="24"/>
          <w:lang w:eastAsia="en-US"/>
          <w14:ligatures w14:val="standardContextual"/>
        </w:rPr>
        <w:t>KidzFix</w:t>
      </w:r>
      <w:proofErr w:type="spellEnd"/>
      <w:r w:rsidRPr="000A0E39">
        <w:rPr>
          <w:rFonts w:asciiTheme="minorHAnsi" w:eastAsiaTheme="minorHAnsi" w:hAnsiTheme="minorHAnsi" w:cstheme="minorBidi"/>
          <w:smallCaps/>
          <w:color w:val="auto"/>
          <w:kern w:val="2"/>
          <w:sz w:val="24"/>
          <w:szCs w:val="24"/>
          <w:lang w:eastAsia="en-US"/>
          <w14:ligatures w14:val="standardContextual"/>
        </w:rPr>
        <w:t xml:space="preserve">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 xml:space="preserve">$250.00  </w:t>
      </w:r>
    </w:p>
    <w:p w14:paraId="6C2119E7" w14:textId="5109F073"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proofErr w:type="spellStart"/>
      <w:r w:rsidRPr="000A0E39">
        <w:rPr>
          <w:rFonts w:asciiTheme="minorHAnsi" w:eastAsiaTheme="minorHAnsi" w:hAnsiTheme="minorHAnsi" w:cstheme="minorBidi"/>
          <w:smallCaps/>
          <w:color w:val="auto"/>
          <w:kern w:val="2"/>
          <w:sz w:val="24"/>
          <w:szCs w:val="24"/>
          <w:lang w:eastAsia="en-US"/>
          <w14:ligatures w14:val="standardContextual"/>
        </w:rPr>
        <w:t>Mu</w:t>
      </w:r>
      <w:r w:rsidR="00A12C80" w:rsidRPr="000A0E39">
        <w:rPr>
          <w:rFonts w:asciiTheme="minorHAnsi" w:eastAsiaTheme="minorHAnsi" w:hAnsiTheme="minorHAnsi" w:cstheme="minorBidi"/>
          <w:smallCaps/>
          <w:color w:val="auto"/>
          <w:kern w:val="2"/>
          <w:sz w:val="24"/>
          <w:szCs w:val="24"/>
          <w:lang w:eastAsia="en-US"/>
          <w14:ligatures w14:val="standardContextual"/>
        </w:rPr>
        <w:t>loga</w:t>
      </w:r>
      <w:proofErr w:type="spellEnd"/>
      <w:r w:rsidRPr="000A0E39">
        <w:rPr>
          <w:rFonts w:asciiTheme="minorHAnsi" w:eastAsiaTheme="minorHAnsi" w:hAnsiTheme="minorHAnsi" w:cstheme="minorBidi"/>
          <w:smallCaps/>
          <w:color w:val="auto"/>
          <w:kern w:val="2"/>
          <w:sz w:val="24"/>
          <w:szCs w:val="24"/>
          <w:lang w:eastAsia="en-US"/>
          <w14:ligatures w14:val="standardContextual"/>
        </w:rPr>
        <w:t xml:space="preserve"> House Nathalia</w:t>
      </w:r>
      <w:r w:rsidR="000A0E39">
        <w:rPr>
          <w:rFonts w:asciiTheme="minorHAnsi" w:eastAsiaTheme="minorHAnsi" w:hAnsiTheme="minorHAnsi" w:cstheme="minorBidi"/>
          <w:smallCaps/>
          <w:color w:val="auto"/>
          <w:kern w:val="2"/>
          <w:sz w:val="24"/>
          <w:szCs w:val="24"/>
          <w:lang w:eastAsia="en-US"/>
          <w14:ligatures w14:val="standardContextual"/>
        </w:rPr>
        <w:t xml:space="preserve"> - F</w:t>
      </w:r>
      <w:r w:rsidRPr="000A0E39">
        <w:rPr>
          <w:rFonts w:asciiTheme="minorHAnsi" w:eastAsiaTheme="minorHAnsi" w:hAnsiTheme="minorHAnsi" w:cstheme="minorBidi"/>
          <w:smallCaps/>
          <w:color w:val="auto"/>
          <w:kern w:val="2"/>
          <w:sz w:val="24"/>
          <w:szCs w:val="24"/>
          <w:lang w:eastAsia="en-US"/>
          <w14:ligatures w14:val="standardContextual"/>
        </w:rPr>
        <w:t xml:space="preserve">urniture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$1,800.00</w:t>
      </w:r>
    </w:p>
    <w:p w14:paraId="4CEB9706" w14:textId="648CA14B"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Numurkah Laundrette</w:t>
      </w:r>
      <w:r w:rsidR="000A0E39">
        <w:rPr>
          <w:rFonts w:asciiTheme="minorHAnsi" w:eastAsiaTheme="minorHAnsi" w:hAnsiTheme="minorHAnsi" w:cstheme="minorBidi"/>
          <w:smallCaps/>
          <w:color w:val="auto"/>
          <w:kern w:val="2"/>
          <w:sz w:val="24"/>
          <w:szCs w:val="24"/>
          <w:lang w:eastAsia="en-US"/>
          <w14:ligatures w14:val="standardContextual"/>
        </w:rPr>
        <w:t xml:space="preserve"> - </w:t>
      </w:r>
      <w:r w:rsidRPr="000A0E39">
        <w:rPr>
          <w:rFonts w:asciiTheme="minorHAnsi" w:eastAsiaTheme="minorHAnsi" w:hAnsiTheme="minorHAnsi" w:cstheme="minorBidi"/>
          <w:smallCaps/>
          <w:color w:val="auto"/>
          <w:kern w:val="2"/>
          <w:sz w:val="24"/>
          <w:szCs w:val="24"/>
          <w:lang w:eastAsia="en-US"/>
          <w14:ligatures w14:val="standardContextual"/>
        </w:rPr>
        <w:t xml:space="preserve">Tokens </w:t>
      </w:r>
      <w:r w:rsidR="000A0E39">
        <w:rPr>
          <w:rFonts w:asciiTheme="minorHAnsi" w:eastAsiaTheme="minorHAnsi" w:hAnsiTheme="minorHAnsi" w:cstheme="minorBidi"/>
          <w:smallCaps/>
          <w:color w:val="auto"/>
          <w:kern w:val="2"/>
          <w:sz w:val="24"/>
          <w:szCs w:val="24"/>
          <w:lang w:eastAsia="en-US"/>
          <w14:ligatures w14:val="standardContextual"/>
        </w:rPr>
        <w:t>P</w:t>
      </w:r>
      <w:r w:rsidRPr="000A0E39">
        <w:rPr>
          <w:rFonts w:asciiTheme="minorHAnsi" w:eastAsiaTheme="minorHAnsi" w:hAnsiTheme="minorHAnsi" w:cstheme="minorBidi"/>
          <w:smallCaps/>
          <w:color w:val="auto"/>
          <w:kern w:val="2"/>
          <w:sz w:val="24"/>
          <w:szCs w:val="24"/>
          <w:lang w:eastAsia="en-US"/>
          <w14:ligatures w14:val="standardContextual"/>
        </w:rPr>
        <w:t xml:space="preserve">rogram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 xml:space="preserve">$300.00 </w:t>
      </w:r>
    </w:p>
    <w:p w14:paraId="050D8E6F" w14:textId="724A7A49"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Numurkah RSL</w:t>
      </w:r>
      <w:r w:rsidR="000A0E39">
        <w:rPr>
          <w:rFonts w:asciiTheme="minorHAnsi" w:eastAsiaTheme="minorHAnsi" w:hAnsiTheme="minorHAnsi" w:cstheme="minorBidi"/>
          <w:smallCaps/>
          <w:color w:val="auto"/>
          <w:kern w:val="2"/>
          <w:sz w:val="24"/>
          <w:szCs w:val="24"/>
          <w:lang w:eastAsia="en-US"/>
          <w14:ligatures w14:val="standardContextual"/>
        </w:rPr>
        <w:t xml:space="preserve"> - S</w:t>
      </w:r>
      <w:r w:rsidRPr="000A0E39">
        <w:rPr>
          <w:rFonts w:asciiTheme="minorHAnsi" w:eastAsiaTheme="minorHAnsi" w:hAnsiTheme="minorHAnsi" w:cstheme="minorBidi"/>
          <w:smallCaps/>
          <w:color w:val="auto"/>
          <w:kern w:val="2"/>
          <w:sz w:val="24"/>
          <w:szCs w:val="24"/>
          <w:lang w:eastAsia="en-US"/>
          <w14:ligatures w14:val="standardContextual"/>
        </w:rPr>
        <w:t xml:space="preserve">upport of the ANZAC </w:t>
      </w:r>
      <w:r w:rsidR="000A0E39">
        <w:rPr>
          <w:rFonts w:asciiTheme="minorHAnsi" w:eastAsiaTheme="minorHAnsi" w:hAnsiTheme="minorHAnsi" w:cstheme="minorBidi"/>
          <w:smallCaps/>
          <w:color w:val="auto"/>
          <w:kern w:val="2"/>
          <w:sz w:val="24"/>
          <w:szCs w:val="24"/>
          <w:lang w:eastAsia="en-US"/>
          <w14:ligatures w14:val="standardContextual"/>
        </w:rPr>
        <w:t>G</w:t>
      </w:r>
      <w:r w:rsidRPr="000A0E39">
        <w:rPr>
          <w:rFonts w:asciiTheme="minorHAnsi" w:eastAsiaTheme="minorHAnsi" w:hAnsiTheme="minorHAnsi" w:cstheme="minorBidi"/>
          <w:smallCaps/>
          <w:color w:val="auto"/>
          <w:kern w:val="2"/>
          <w:sz w:val="24"/>
          <w:szCs w:val="24"/>
          <w:lang w:eastAsia="en-US"/>
          <w14:ligatures w14:val="standardContextual"/>
        </w:rPr>
        <w:t xml:space="preserve">unfire </w:t>
      </w:r>
      <w:r w:rsidR="000A0E39">
        <w:rPr>
          <w:rFonts w:asciiTheme="minorHAnsi" w:eastAsiaTheme="minorHAnsi" w:hAnsiTheme="minorHAnsi" w:cstheme="minorBidi"/>
          <w:smallCaps/>
          <w:color w:val="auto"/>
          <w:kern w:val="2"/>
          <w:sz w:val="24"/>
          <w:szCs w:val="24"/>
          <w:lang w:eastAsia="en-US"/>
          <w14:ligatures w14:val="standardContextual"/>
        </w:rPr>
        <w:t>B</w:t>
      </w:r>
      <w:r w:rsidRPr="000A0E39">
        <w:rPr>
          <w:rFonts w:asciiTheme="minorHAnsi" w:eastAsiaTheme="minorHAnsi" w:hAnsiTheme="minorHAnsi" w:cstheme="minorBidi"/>
          <w:smallCaps/>
          <w:color w:val="auto"/>
          <w:kern w:val="2"/>
          <w:sz w:val="24"/>
          <w:szCs w:val="24"/>
          <w:lang w:eastAsia="en-US"/>
          <w14:ligatures w14:val="standardContextual"/>
        </w:rPr>
        <w:t xml:space="preserve">reakfast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$330.10</w:t>
      </w:r>
    </w:p>
    <w:p w14:paraId="741DF636" w14:textId="2E422E91"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Numurkah Primary School</w:t>
      </w:r>
      <w:r w:rsidR="00142D9F">
        <w:rPr>
          <w:rFonts w:asciiTheme="minorHAnsi" w:eastAsiaTheme="minorHAnsi" w:hAnsiTheme="minorHAnsi" w:cstheme="minorBidi"/>
          <w:smallCaps/>
          <w:color w:val="auto"/>
          <w:kern w:val="2"/>
          <w:sz w:val="24"/>
          <w:szCs w:val="24"/>
          <w:lang w:eastAsia="en-US"/>
          <w14:ligatures w14:val="standardContextual"/>
        </w:rPr>
        <w:t>- R</w:t>
      </w:r>
      <w:r w:rsidRPr="000A0E39">
        <w:rPr>
          <w:rFonts w:asciiTheme="minorHAnsi" w:eastAsiaTheme="minorHAnsi" w:hAnsiTheme="minorHAnsi" w:cstheme="minorBidi"/>
          <w:smallCaps/>
          <w:color w:val="auto"/>
          <w:kern w:val="2"/>
          <w:sz w:val="24"/>
          <w:szCs w:val="24"/>
          <w:lang w:eastAsia="en-US"/>
          <w14:ligatures w14:val="standardContextual"/>
        </w:rPr>
        <w:t xml:space="preserve">epairs to the Memorial Gate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$500.00</w:t>
      </w:r>
    </w:p>
    <w:p w14:paraId="3C7B772B" w14:textId="3C0147D1"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Numurkah Primary School </w:t>
      </w:r>
      <w:r w:rsidR="00142D9F">
        <w:rPr>
          <w:rFonts w:asciiTheme="minorHAnsi" w:eastAsiaTheme="minorHAnsi" w:hAnsiTheme="minorHAnsi" w:cstheme="minorBidi"/>
          <w:smallCaps/>
          <w:color w:val="auto"/>
          <w:kern w:val="2"/>
          <w:sz w:val="24"/>
          <w:szCs w:val="24"/>
          <w:lang w:eastAsia="en-US"/>
          <w14:ligatures w14:val="standardContextual"/>
        </w:rPr>
        <w:t xml:space="preserve">- </w:t>
      </w:r>
      <w:r w:rsidRPr="000A0E39">
        <w:rPr>
          <w:rFonts w:asciiTheme="minorHAnsi" w:eastAsiaTheme="minorHAnsi" w:hAnsiTheme="minorHAnsi" w:cstheme="minorBidi"/>
          <w:smallCaps/>
          <w:color w:val="auto"/>
          <w:kern w:val="2"/>
          <w:sz w:val="24"/>
          <w:szCs w:val="24"/>
          <w:lang w:eastAsia="en-US"/>
          <w14:ligatures w14:val="standardContextual"/>
        </w:rPr>
        <w:t xml:space="preserve">Grip Leadership </w:t>
      </w:r>
      <w:r w:rsidR="00142D9F">
        <w:rPr>
          <w:rFonts w:asciiTheme="minorHAnsi" w:eastAsiaTheme="minorHAnsi" w:hAnsiTheme="minorHAnsi" w:cstheme="minorBidi"/>
          <w:smallCaps/>
          <w:color w:val="auto"/>
          <w:kern w:val="2"/>
          <w:sz w:val="24"/>
          <w:szCs w:val="24"/>
          <w:lang w:eastAsia="en-US"/>
          <w14:ligatures w14:val="standardContextual"/>
        </w:rPr>
        <w:t>S</w:t>
      </w:r>
      <w:r w:rsidRPr="000A0E39">
        <w:rPr>
          <w:rFonts w:asciiTheme="minorHAnsi" w:eastAsiaTheme="minorHAnsi" w:hAnsiTheme="minorHAnsi" w:cstheme="minorBidi"/>
          <w:smallCaps/>
          <w:color w:val="auto"/>
          <w:kern w:val="2"/>
          <w:sz w:val="24"/>
          <w:szCs w:val="24"/>
          <w:lang w:eastAsia="en-US"/>
          <w14:ligatures w14:val="standardContextual"/>
        </w:rPr>
        <w:t xml:space="preserve">upport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$496.95</w:t>
      </w:r>
    </w:p>
    <w:p w14:paraId="679788B5" w14:textId="182D0049"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Outback Spectacular Show </w:t>
      </w:r>
      <w:r w:rsidR="00142D9F">
        <w:rPr>
          <w:rFonts w:asciiTheme="minorHAnsi" w:eastAsiaTheme="minorHAnsi" w:hAnsiTheme="minorHAnsi" w:cstheme="minorBidi"/>
          <w:smallCaps/>
          <w:color w:val="auto"/>
          <w:kern w:val="2"/>
          <w:sz w:val="24"/>
          <w:szCs w:val="24"/>
          <w:lang w:eastAsia="en-US"/>
          <w14:ligatures w14:val="standardContextual"/>
        </w:rPr>
        <w:t>- T</w:t>
      </w:r>
      <w:r w:rsidRPr="000A0E39">
        <w:rPr>
          <w:rFonts w:asciiTheme="minorHAnsi" w:eastAsiaTheme="minorHAnsi" w:hAnsiTheme="minorHAnsi" w:cstheme="minorBidi"/>
          <w:smallCaps/>
          <w:color w:val="auto"/>
          <w:kern w:val="2"/>
          <w:sz w:val="24"/>
          <w:szCs w:val="24"/>
          <w:lang w:eastAsia="en-US"/>
          <w14:ligatures w14:val="standardContextual"/>
        </w:rPr>
        <w:t xml:space="preserve">hrough </w:t>
      </w:r>
      <w:r w:rsidR="00142D9F">
        <w:rPr>
          <w:rFonts w:asciiTheme="minorHAnsi" w:eastAsiaTheme="minorHAnsi" w:hAnsiTheme="minorHAnsi" w:cstheme="minorBidi"/>
          <w:smallCaps/>
          <w:color w:val="auto"/>
          <w:kern w:val="2"/>
          <w:sz w:val="24"/>
          <w:szCs w:val="24"/>
          <w:lang w:eastAsia="en-US"/>
          <w14:ligatures w14:val="standardContextual"/>
        </w:rPr>
        <w:t>M</w:t>
      </w:r>
      <w:r w:rsidRPr="000A0E39">
        <w:rPr>
          <w:rFonts w:asciiTheme="minorHAnsi" w:eastAsiaTheme="minorHAnsi" w:hAnsiTheme="minorHAnsi" w:cstheme="minorBidi"/>
          <w:smallCaps/>
          <w:color w:val="auto"/>
          <w:kern w:val="2"/>
          <w:sz w:val="24"/>
          <w:szCs w:val="24"/>
          <w:lang w:eastAsia="en-US"/>
          <w14:ligatures w14:val="standardContextual"/>
        </w:rPr>
        <w:t xml:space="preserve">ake a </w:t>
      </w:r>
      <w:r w:rsidR="00142D9F">
        <w:rPr>
          <w:rFonts w:asciiTheme="minorHAnsi" w:eastAsiaTheme="minorHAnsi" w:hAnsiTheme="minorHAnsi" w:cstheme="minorBidi"/>
          <w:smallCaps/>
          <w:color w:val="auto"/>
          <w:kern w:val="2"/>
          <w:sz w:val="24"/>
          <w:szCs w:val="24"/>
          <w:lang w:eastAsia="en-US"/>
          <w14:ligatures w14:val="standardContextual"/>
        </w:rPr>
        <w:t>W</w:t>
      </w:r>
      <w:r w:rsidRPr="000A0E39">
        <w:rPr>
          <w:rFonts w:asciiTheme="minorHAnsi" w:eastAsiaTheme="minorHAnsi" w:hAnsiTheme="minorHAnsi" w:cstheme="minorBidi"/>
          <w:smallCaps/>
          <w:color w:val="auto"/>
          <w:kern w:val="2"/>
          <w:sz w:val="24"/>
          <w:szCs w:val="24"/>
          <w:lang w:eastAsia="en-US"/>
          <w14:ligatures w14:val="standardContextual"/>
        </w:rPr>
        <w:t xml:space="preserve">ish </w:t>
      </w:r>
      <w:r w:rsidR="00142D9F">
        <w:rPr>
          <w:rFonts w:asciiTheme="minorHAnsi" w:eastAsiaTheme="minorHAnsi" w:hAnsiTheme="minorHAnsi" w:cstheme="minorBidi"/>
          <w:smallCaps/>
          <w:color w:val="auto"/>
          <w:kern w:val="2"/>
          <w:sz w:val="24"/>
          <w:szCs w:val="24"/>
          <w:lang w:eastAsia="en-US"/>
          <w14:ligatures w14:val="standardContextual"/>
        </w:rPr>
        <w:t>F</w:t>
      </w:r>
      <w:r w:rsidRPr="000A0E39">
        <w:rPr>
          <w:rFonts w:asciiTheme="minorHAnsi" w:eastAsiaTheme="minorHAnsi" w:hAnsiTheme="minorHAnsi" w:cstheme="minorBidi"/>
          <w:smallCaps/>
          <w:color w:val="auto"/>
          <w:kern w:val="2"/>
          <w:sz w:val="24"/>
          <w:szCs w:val="24"/>
          <w:lang w:eastAsia="en-US"/>
          <w14:ligatures w14:val="standardContextual"/>
        </w:rPr>
        <w:t xml:space="preserve">oundation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$439.00</w:t>
      </w:r>
    </w:p>
    <w:p w14:paraId="3B646AA9" w14:textId="11709E74"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Plan International</w:t>
      </w:r>
      <w:r w:rsidR="002A6E17" w:rsidRPr="000A0E39">
        <w:rPr>
          <w:rFonts w:asciiTheme="minorHAnsi" w:eastAsiaTheme="minorHAnsi" w:hAnsiTheme="minorHAnsi" w:cstheme="minorBidi"/>
          <w:smallCaps/>
          <w:color w:val="auto"/>
          <w:kern w:val="2"/>
          <w:sz w:val="24"/>
          <w:szCs w:val="24"/>
          <w:lang w:eastAsia="en-US"/>
          <w14:ligatures w14:val="standardContextual"/>
        </w:rPr>
        <w:t xml:space="preserve"> (</w:t>
      </w:r>
      <w:r w:rsidR="00142D9F">
        <w:rPr>
          <w:rFonts w:asciiTheme="minorHAnsi" w:eastAsiaTheme="minorHAnsi" w:hAnsiTheme="minorHAnsi" w:cstheme="minorBidi"/>
          <w:smallCaps/>
          <w:color w:val="auto"/>
          <w:kern w:val="2"/>
          <w:sz w:val="24"/>
          <w:szCs w:val="24"/>
          <w:lang w:eastAsia="en-US"/>
          <w14:ligatures w14:val="standardContextual"/>
        </w:rPr>
        <w:t>S</w:t>
      </w:r>
      <w:r w:rsidR="002A6E17" w:rsidRPr="000A0E39">
        <w:rPr>
          <w:rFonts w:asciiTheme="minorHAnsi" w:eastAsiaTheme="minorHAnsi" w:hAnsiTheme="minorHAnsi" w:cstheme="minorBidi"/>
          <w:smallCaps/>
          <w:color w:val="auto"/>
          <w:kern w:val="2"/>
          <w:sz w:val="24"/>
          <w:szCs w:val="24"/>
          <w:lang w:eastAsia="en-US"/>
          <w14:ligatures w14:val="standardContextual"/>
        </w:rPr>
        <w:t xml:space="preserve">ponsorship of Esther in </w:t>
      </w:r>
      <w:proofErr w:type="gramStart"/>
      <w:r w:rsidR="002A6E17" w:rsidRPr="000A0E39">
        <w:rPr>
          <w:rFonts w:asciiTheme="minorHAnsi" w:eastAsiaTheme="minorHAnsi" w:hAnsiTheme="minorHAnsi" w:cstheme="minorBidi"/>
          <w:smallCaps/>
          <w:color w:val="auto"/>
          <w:kern w:val="2"/>
          <w:sz w:val="24"/>
          <w:szCs w:val="24"/>
          <w:lang w:eastAsia="en-US"/>
          <w14:ligatures w14:val="standardContextual"/>
        </w:rPr>
        <w:t>Ghana)</w:t>
      </w:r>
      <w:r w:rsidRPr="000A0E39">
        <w:rPr>
          <w:rFonts w:asciiTheme="minorHAnsi" w:eastAsiaTheme="minorHAnsi" w:hAnsiTheme="minorHAnsi" w:cstheme="minorBidi"/>
          <w:smallCaps/>
          <w:color w:val="auto"/>
          <w:kern w:val="2"/>
          <w:sz w:val="24"/>
          <w:szCs w:val="24"/>
          <w:lang w:eastAsia="en-US"/>
          <w14:ligatures w14:val="standardContextual"/>
        </w:rPr>
        <w:t xml:space="preserve">   </w:t>
      </w:r>
      <w:proofErr w:type="gramEnd"/>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$765.00</w:t>
      </w:r>
    </w:p>
    <w:p w14:paraId="165CA63F" w14:textId="287B88E1"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Pioneer Lodge</w:t>
      </w:r>
      <w:r w:rsidR="00142D9F">
        <w:rPr>
          <w:rFonts w:asciiTheme="minorHAnsi" w:eastAsiaTheme="minorHAnsi" w:hAnsiTheme="minorHAnsi" w:cstheme="minorBidi"/>
          <w:smallCaps/>
          <w:color w:val="auto"/>
          <w:kern w:val="2"/>
          <w:sz w:val="24"/>
          <w:szCs w:val="24"/>
          <w:lang w:eastAsia="en-US"/>
          <w14:ligatures w14:val="standardContextual"/>
        </w:rPr>
        <w:t xml:space="preserve"> - </w:t>
      </w:r>
      <w:r w:rsidRPr="000A0E39">
        <w:rPr>
          <w:rFonts w:asciiTheme="minorHAnsi" w:eastAsiaTheme="minorHAnsi" w:hAnsiTheme="minorHAnsi" w:cstheme="minorBidi"/>
          <w:smallCaps/>
          <w:color w:val="auto"/>
          <w:kern w:val="2"/>
          <w:sz w:val="24"/>
          <w:szCs w:val="24"/>
          <w:lang w:eastAsia="en-US"/>
          <w14:ligatures w14:val="standardContextual"/>
        </w:rPr>
        <w:t xml:space="preserve">BBQ </w:t>
      </w:r>
      <w:r w:rsidR="00142D9F">
        <w:rPr>
          <w:rFonts w:asciiTheme="minorHAnsi" w:eastAsiaTheme="minorHAnsi" w:hAnsiTheme="minorHAnsi" w:cstheme="minorBidi"/>
          <w:smallCaps/>
          <w:color w:val="auto"/>
          <w:kern w:val="2"/>
          <w:sz w:val="24"/>
          <w:szCs w:val="24"/>
          <w:lang w:eastAsia="en-US"/>
          <w14:ligatures w14:val="standardContextual"/>
        </w:rPr>
        <w:t>P</w:t>
      </w:r>
      <w:r w:rsidRPr="000A0E39">
        <w:rPr>
          <w:rFonts w:asciiTheme="minorHAnsi" w:eastAsiaTheme="minorHAnsi" w:hAnsiTheme="minorHAnsi" w:cstheme="minorBidi"/>
          <w:smallCaps/>
          <w:color w:val="auto"/>
          <w:kern w:val="2"/>
          <w:sz w:val="24"/>
          <w:szCs w:val="24"/>
          <w:lang w:eastAsia="en-US"/>
          <w14:ligatures w14:val="standardContextual"/>
        </w:rPr>
        <w:t xml:space="preserve">roceeds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$425.00</w:t>
      </w:r>
    </w:p>
    <w:p w14:paraId="7B6271FC" w14:textId="263EF72E"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Ride to Conference </w:t>
      </w:r>
      <w:r w:rsidR="00142D9F">
        <w:rPr>
          <w:rFonts w:asciiTheme="minorHAnsi" w:eastAsiaTheme="minorHAnsi" w:hAnsiTheme="minorHAnsi" w:cstheme="minorBidi"/>
          <w:smallCaps/>
          <w:color w:val="auto"/>
          <w:kern w:val="2"/>
          <w:sz w:val="24"/>
          <w:szCs w:val="24"/>
          <w:lang w:eastAsia="en-US"/>
          <w14:ligatures w14:val="standardContextual"/>
        </w:rPr>
        <w:t>S</w:t>
      </w:r>
      <w:r w:rsidRPr="000A0E39">
        <w:rPr>
          <w:rFonts w:asciiTheme="minorHAnsi" w:eastAsiaTheme="minorHAnsi" w:hAnsiTheme="minorHAnsi" w:cstheme="minorBidi"/>
          <w:smallCaps/>
          <w:color w:val="auto"/>
          <w:kern w:val="2"/>
          <w:sz w:val="24"/>
          <w:szCs w:val="24"/>
          <w:lang w:eastAsia="en-US"/>
          <w14:ligatures w14:val="standardContextual"/>
        </w:rPr>
        <w:t xml:space="preserve">upporting Australian Rotary </w:t>
      </w:r>
      <w:proofErr w:type="gramStart"/>
      <w:r w:rsidRPr="000A0E39">
        <w:rPr>
          <w:rFonts w:asciiTheme="minorHAnsi" w:eastAsiaTheme="minorHAnsi" w:hAnsiTheme="minorHAnsi" w:cstheme="minorBidi"/>
          <w:smallCaps/>
          <w:color w:val="auto"/>
          <w:kern w:val="2"/>
          <w:sz w:val="24"/>
          <w:szCs w:val="24"/>
          <w:lang w:eastAsia="en-US"/>
          <w14:ligatures w14:val="standardContextual"/>
        </w:rPr>
        <w:t xml:space="preserve">Health  </w:t>
      </w:r>
      <w:r w:rsidR="00BB5438">
        <w:rPr>
          <w:rFonts w:asciiTheme="minorHAnsi" w:eastAsiaTheme="minorHAnsi" w:hAnsiTheme="minorHAnsi" w:cstheme="minorBidi"/>
          <w:smallCaps/>
          <w:color w:val="auto"/>
          <w:kern w:val="2"/>
          <w:sz w:val="24"/>
          <w:szCs w:val="24"/>
          <w:lang w:eastAsia="en-US"/>
          <w14:ligatures w14:val="standardContextual"/>
        </w:rPr>
        <w:tab/>
      </w:r>
      <w:proofErr w:type="gramEnd"/>
      <w:r w:rsidRPr="000A0E39">
        <w:rPr>
          <w:rFonts w:asciiTheme="minorHAnsi" w:eastAsiaTheme="minorHAnsi" w:hAnsiTheme="minorHAnsi" w:cstheme="minorBidi"/>
          <w:smallCaps/>
          <w:color w:val="auto"/>
          <w:kern w:val="2"/>
          <w:sz w:val="24"/>
          <w:szCs w:val="24"/>
          <w:lang w:eastAsia="en-US"/>
          <w14:ligatures w14:val="standardContextual"/>
        </w:rPr>
        <w:t>$1,000.00</w:t>
      </w:r>
    </w:p>
    <w:p w14:paraId="0ABBCC1B" w14:textId="589D7893"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Rotary Club of Shepparton South, RYPEN </w:t>
      </w:r>
      <w:r w:rsidR="00142D9F">
        <w:rPr>
          <w:rFonts w:asciiTheme="minorHAnsi" w:eastAsiaTheme="minorHAnsi" w:hAnsiTheme="minorHAnsi" w:cstheme="minorBidi"/>
          <w:smallCaps/>
          <w:color w:val="auto"/>
          <w:kern w:val="2"/>
          <w:sz w:val="24"/>
          <w:szCs w:val="24"/>
          <w:lang w:eastAsia="en-US"/>
          <w14:ligatures w14:val="standardContextual"/>
        </w:rPr>
        <w:t>T</w:t>
      </w:r>
      <w:r w:rsidRPr="000A0E39">
        <w:rPr>
          <w:rFonts w:asciiTheme="minorHAnsi" w:eastAsiaTheme="minorHAnsi" w:hAnsiTheme="minorHAnsi" w:cstheme="minorBidi"/>
          <w:smallCaps/>
          <w:color w:val="auto"/>
          <w:kern w:val="2"/>
          <w:sz w:val="24"/>
          <w:szCs w:val="24"/>
          <w:lang w:eastAsia="en-US"/>
          <w14:ligatures w14:val="standardContextual"/>
        </w:rPr>
        <w:t xml:space="preserve">ravel </w:t>
      </w:r>
      <w:r w:rsidR="00142D9F">
        <w:rPr>
          <w:rFonts w:asciiTheme="minorHAnsi" w:eastAsiaTheme="minorHAnsi" w:hAnsiTheme="minorHAnsi" w:cstheme="minorBidi"/>
          <w:smallCaps/>
          <w:color w:val="auto"/>
          <w:kern w:val="2"/>
          <w:sz w:val="24"/>
          <w:szCs w:val="24"/>
          <w:lang w:eastAsia="en-US"/>
          <w14:ligatures w14:val="standardContextual"/>
        </w:rPr>
        <w:t>C</w:t>
      </w:r>
      <w:r w:rsidRPr="000A0E39">
        <w:rPr>
          <w:rFonts w:asciiTheme="minorHAnsi" w:eastAsiaTheme="minorHAnsi" w:hAnsiTheme="minorHAnsi" w:cstheme="minorBidi"/>
          <w:smallCaps/>
          <w:color w:val="auto"/>
          <w:kern w:val="2"/>
          <w:sz w:val="24"/>
          <w:szCs w:val="24"/>
          <w:lang w:eastAsia="en-US"/>
          <w14:ligatures w14:val="standardContextual"/>
        </w:rPr>
        <w:t xml:space="preserve">osts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$280.00</w:t>
      </w:r>
    </w:p>
    <w:p w14:paraId="6191EF83" w14:textId="2C278994"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Rotary International Polio Fund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$180.00</w:t>
      </w:r>
    </w:p>
    <w:p w14:paraId="369E6E46" w14:textId="03D5B502"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School Awards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$1050.00</w:t>
      </w:r>
    </w:p>
    <w:p w14:paraId="76F94CAB" w14:textId="388DB0B8"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St. Vincent de Paul, Numurkah</w:t>
      </w:r>
      <w:r w:rsidR="00142D9F">
        <w:rPr>
          <w:rFonts w:asciiTheme="minorHAnsi" w:eastAsiaTheme="minorHAnsi" w:hAnsiTheme="minorHAnsi" w:cstheme="minorBidi"/>
          <w:smallCaps/>
          <w:color w:val="auto"/>
          <w:kern w:val="2"/>
          <w:sz w:val="24"/>
          <w:szCs w:val="24"/>
          <w:lang w:eastAsia="en-US"/>
          <w14:ligatures w14:val="standardContextual"/>
        </w:rPr>
        <w:t xml:space="preserve"> - </w:t>
      </w:r>
      <w:r w:rsidRPr="000A0E39">
        <w:rPr>
          <w:rFonts w:asciiTheme="minorHAnsi" w:eastAsiaTheme="minorHAnsi" w:hAnsiTheme="minorHAnsi" w:cstheme="minorBidi"/>
          <w:smallCaps/>
          <w:color w:val="auto"/>
          <w:kern w:val="2"/>
          <w:sz w:val="24"/>
          <w:szCs w:val="24"/>
          <w:lang w:eastAsia="en-US"/>
          <w14:ligatures w14:val="standardContextual"/>
        </w:rPr>
        <w:t xml:space="preserve">Christmas Appeal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$800.00</w:t>
      </w:r>
    </w:p>
    <w:p w14:paraId="54FF22C6" w14:textId="2EC15604" w:rsidR="0094369A" w:rsidRPr="000A0E39" w:rsidRDefault="0094369A" w:rsidP="00BB5438">
      <w:pPr>
        <w:tabs>
          <w:tab w:val="decimal" w:pos="6663"/>
        </w:tabs>
        <w:rPr>
          <w:rFonts w:asciiTheme="minorHAnsi" w:eastAsiaTheme="minorHAnsi" w:hAnsiTheme="minorHAnsi" w:cstheme="minorBidi"/>
          <w:smallCaps/>
          <w:color w:val="auto"/>
          <w:kern w:val="2"/>
          <w:sz w:val="24"/>
          <w:szCs w:val="24"/>
          <w:lang w:eastAsia="en-US"/>
          <w14:ligatures w14:val="standardContextual"/>
        </w:rPr>
      </w:pPr>
      <w:r w:rsidRPr="000A0E39">
        <w:rPr>
          <w:rFonts w:asciiTheme="minorHAnsi" w:eastAsiaTheme="minorHAnsi" w:hAnsiTheme="minorHAnsi" w:cstheme="minorBidi"/>
          <w:smallCaps/>
          <w:color w:val="auto"/>
          <w:kern w:val="2"/>
          <w:sz w:val="24"/>
          <w:szCs w:val="24"/>
          <w:lang w:eastAsia="en-US"/>
          <w14:ligatures w14:val="standardContextual"/>
        </w:rPr>
        <w:t xml:space="preserve">Umoja Orphanage </w:t>
      </w:r>
      <w:r w:rsidR="00142D9F">
        <w:rPr>
          <w:rFonts w:asciiTheme="minorHAnsi" w:eastAsiaTheme="minorHAnsi" w:hAnsiTheme="minorHAnsi" w:cstheme="minorBidi"/>
          <w:smallCaps/>
          <w:color w:val="auto"/>
          <w:kern w:val="2"/>
          <w:sz w:val="24"/>
          <w:szCs w:val="24"/>
          <w:lang w:eastAsia="en-US"/>
          <w14:ligatures w14:val="standardContextual"/>
        </w:rPr>
        <w:t>- S</w:t>
      </w:r>
      <w:r w:rsidRPr="000A0E39">
        <w:rPr>
          <w:rFonts w:asciiTheme="minorHAnsi" w:eastAsiaTheme="minorHAnsi" w:hAnsiTheme="minorHAnsi" w:cstheme="minorBidi"/>
          <w:smallCaps/>
          <w:color w:val="auto"/>
          <w:kern w:val="2"/>
          <w:sz w:val="24"/>
          <w:szCs w:val="24"/>
          <w:lang w:eastAsia="en-US"/>
          <w14:ligatures w14:val="standardContextual"/>
        </w:rPr>
        <w:t>ponsorship</w:t>
      </w:r>
      <w:r w:rsidR="002A6E17" w:rsidRPr="000A0E39">
        <w:rPr>
          <w:rFonts w:asciiTheme="minorHAnsi" w:eastAsiaTheme="minorHAnsi" w:hAnsiTheme="minorHAnsi" w:cstheme="minorBidi"/>
          <w:smallCaps/>
          <w:color w:val="auto"/>
          <w:kern w:val="2"/>
          <w:sz w:val="24"/>
          <w:szCs w:val="24"/>
          <w:lang w:eastAsia="en-US"/>
          <w14:ligatures w14:val="standardContextual"/>
        </w:rPr>
        <w:t xml:space="preserve"> of </w:t>
      </w:r>
      <w:proofErr w:type="spellStart"/>
      <w:r w:rsidR="002A6E17" w:rsidRPr="000A0E39">
        <w:rPr>
          <w:rFonts w:asciiTheme="minorHAnsi" w:eastAsiaTheme="minorHAnsi" w:hAnsiTheme="minorHAnsi" w:cstheme="minorBidi"/>
          <w:smallCaps/>
          <w:color w:val="auto"/>
          <w:kern w:val="2"/>
          <w:sz w:val="24"/>
          <w:szCs w:val="24"/>
          <w:lang w:eastAsia="en-US"/>
          <w14:ligatures w14:val="standardContextual"/>
        </w:rPr>
        <w:t>Alare</w:t>
      </w:r>
      <w:proofErr w:type="spellEnd"/>
      <w:r w:rsidRPr="000A0E39">
        <w:rPr>
          <w:rFonts w:asciiTheme="minorHAnsi" w:eastAsiaTheme="minorHAnsi" w:hAnsiTheme="minorHAnsi" w:cstheme="minorBidi"/>
          <w:smallCaps/>
          <w:color w:val="auto"/>
          <w:kern w:val="2"/>
          <w:sz w:val="24"/>
          <w:szCs w:val="24"/>
          <w:lang w:eastAsia="en-US"/>
          <w14:ligatures w14:val="standardContextual"/>
        </w:rPr>
        <w:t xml:space="preserve">   </w:t>
      </w:r>
      <w:r w:rsidR="00BB5438">
        <w:rPr>
          <w:rFonts w:asciiTheme="minorHAnsi" w:eastAsiaTheme="minorHAnsi" w:hAnsiTheme="minorHAnsi" w:cstheme="minorBidi"/>
          <w:smallCaps/>
          <w:color w:val="auto"/>
          <w:kern w:val="2"/>
          <w:sz w:val="24"/>
          <w:szCs w:val="24"/>
          <w:lang w:eastAsia="en-US"/>
          <w14:ligatures w14:val="standardContextual"/>
        </w:rPr>
        <w:tab/>
      </w:r>
      <w:r w:rsidRPr="000A0E39">
        <w:rPr>
          <w:rFonts w:asciiTheme="minorHAnsi" w:eastAsiaTheme="minorHAnsi" w:hAnsiTheme="minorHAnsi" w:cstheme="minorBidi"/>
          <w:smallCaps/>
          <w:color w:val="auto"/>
          <w:kern w:val="2"/>
          <w:sz w:val="24"/>
          <w:szCs w:val="24"/>
          <w:lang w:eastAsia="en-US"/>
          <w14:ligatures w14:val="standardContextual"/>
        </w:rPr>
        <w:t>$1,200.00</w:t>
      </w:r>
    </w:p>
    <w:p w14:paraId="4CB87A25" w14:textId="230210C5" w:rsidR="00BB5438" w:rsidRPr="00011BDB" w:rsidRDefault="00BB5438" w:rsidP="00BB5438">
      <w:pPr>
        <w:tabs>
          <w:tab w:val="decimal" w:pos="6946"/>
        </w:tabs>
        <w:rPr>
          <w:rFonts w:asciiTheme="minorHAnsi" w:eastAsiaTheme="minorHAnsi" w:hAnsiTheme="minorHAnsi" w:cstheme="minorHAnsi"/>
          <w:b/>
          <w:color w:val="auto"/>
          <w:kern w:val="2"/>
          <w:sz w:val="24"/>
          <w:szCs w:val="24"/>
          <w:u w:val="single"/>
          <w:lang w:eastAsia="en-US"/>
          <w14:ligatures w14:val="standardContextual"/>
        </w:rPr>
      </w:pPr>
      <w:r w:rsidRPr="00011BDB">
        <w:rPr>
          <w:rFonts w:asciiTheme="minorHAnsi" w:eastAsiaTheme="minorHAnsi" w:hAnsiTheme="minorHAnsi" w:cstheme="minorHAnsi"/>
          <w:b/>
          <w:color w:val="auto"/>
          <w:kern w:val="2"/>
          <w:sz w:val="24"/>
          <w:szCs w:val="24"/>
          <w:u w:val="single"/>
          <w:lang w:eastAsia="en-US"/>
          <w14:ligatures w14:val="standardContextual"/>
        </w:rPr>
        <w:t xml:space="preserve">Total   </w:t>
      </w:r>
      <w:r w:rsidRPr="00011BDB">
        <w:rPr>
          <w:rFonts w:asciiTheme="minorHAnsi" w:eastAsiaTheme="minorHAnsi" w:hAnsiTheme="minorHAnsi" w:cstheme="minorHAnsi"/>
          <w:b/>
          <w:color w:val="auto"/>
          <w:kern w:val="2"/>
          <w:sz w:val="24"/>
          <w:szCs w:val="24"/>
          <w:u w:val="single"/>
          <w:lang w:eastAsia="en-US"/>
          <w14:ligatures w14:val="standardContextual"/>
        </w:rPr>
        <w:tab/>
      </w:r>
      <w:r w:rsidRPr="00011BDB">
        <w:rPr>
          <w:rFonts w:asciiTheme="minorHAnsi" w:eastAsiaTheme="minorHAnsi" w:hAnsiTheme="minorHAnsi" w:cstheme="minorHAnsi"/>
          <w:b/>
          <w:color w:val="auto"/>
          <w:kern w:val="2"/>
          <w:sz w:val="24"/>
          <w:szCs w:val="24"/>
          <w:u w:val="single"/>
          <w:lang w:eastAsia="en-US"/>
          <w14:ligatures w14:val="standardContextual"/>
        </w:rPr>
        <w:tab/>
        <w:t>$</w:t>
      </w:r>
      <w:r>
        <w:rPr>
          <w:rFonts w:asciiTheme="minorHAnsi" w:eastAsiaTheme="minorHAnsi" w:hAnsiTheme="minorHAnsi" w:cstheme="minorHAnsi"/>
          <w:b/>
          <w:color w:val="auto"/>
          <w:kern w:val="2"/>
          <w:sz w:val="24"/>
          <w:szCs w:val="24"/>
          <w:u w:val="single"/>
          <w:lang w:eastAsia="en-US"/>
          <w14:ligatures w14:val="standardContextual"/>
        </w:rPr>
        <w:t>44,617.81</w:t>
      </w:r>
    </w:p>
    <w:p w14:paraId="0CBE7128" w14:textId="77777777" w:rsidR="00272185" w:rsidRDefault="00272185">
      <w:pPr>
        <w:rPr>
          <w:rFonts w:asciiTheme="minorHAnsi" w:hAnsiTheme="minorHAnsi" w:cstheme="minorHAnsi"/>
        </w:rPr>
      </w:pPr>
      <w:r>
        <w:rPr>
          <w:rFonts w:asciiTheme="minorHAnsi" w:hAnsiTheme="minorHAnsi" w:cstheme="minorHAnsi"/>
        </w:rPr>
        <w:lastRenderedPageBreak/>
        <w:br w:type="page"/>
      </w:r>
    </w:p>
    <w:p w14:paraId="23E3A29F" w14:textId="77777777" w:rsidR="00272185" w:rsidRDefault="00272185">
      <w:pPr>
        <w:rPr>
          <w:rFonts w:asciiTheme="minorHAnsi" w:hAnsiTheme="minorHAnsi" w:cstheme="minorHAnsi"/>
        </w:rPr>
      </w:pPr>
      <w:r>
        <w:rPr>
          <w:rFonts w:asciiTheme="minorHAnsi" w:hAnsiTheme="minorHAnsi" w:cstheme="minorHAnsi"/>
        </w:rPr>
        <w:br w:type="page"/>
      </w:r>
    </w:p>
    <w:p w14:paraId="25085F04" w14:textId="0107D0D8" w:rsidR="00A37AA3" w:rsidRPr="00114408" w:rsidRDefault="008E56AE" w:rsidP="004F5014">
      <w:pPr>
        <w:rPr>
          <w:rFonts w:asciiTheme="minorHAnsi" w:hAnsiTheme="minorHAnsi" w:cstheme="minorHAnsi"/>
        </w:rPr>
      </w:pPr>
      <w:r>
        <w:rPr>
          <w:noProof/>
        </w:rPr>
        <mc:AlternateContent>
          <mc:Choice Requires="wps">
            <w:drawing>
              <wp:anchor distT="0" distB="0" distL="114300" distR="114300" simplePos="0" relativeHeight="251696128" behindDoc="0" locked="0" layoutInCell="1" allowOverlap="1" wp14:anchorId="366C9FF8" wp14:editId="23960C4E">
                <wp:simplePos x="0" y="0"/>
                <wp:positionH relativeFrom="page">
                  <wp:align>right</wp:align>
                </wp:positionH>
                <wp:positionV relativeFrom="paragraph">
                  <wp:posOffset>-724535</wp:posOffset>
                </wp:positionV>
                <wp:extent cx="3354705" cy="11383010"/>
                <wp:effectExtent l="0" t="0" r="17145" b="27940"/>
                <wp:wrapNone/>
                <wp:docPr id="1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4705" cy="11383010"/>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solidFill>
                          <a:schemeClr val="accent1">
                            <a:lumMod val="60000"/>
                            <a:lumOff val="40000"/>
                            <a:alpha val="51765"/>
                          </a:schemeClr>
                        </a:solidFill>
                        <a:ln w="9525">
                          <a:solidFill>
                            <a:srgbClr val="EDF1F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0D660" id="Freeform 5" o:spid="_x0000_s1026" style="position:absolute;margin-left:212.95pt;margin-top:-57.05pt;width:264.15pt;height:896.3pt;z-index:2516961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coordsize="137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" path="m,l1376,r,3365l1363,3134r-12,-220l1338,2706r-13,-199l1310,2320r-15,-179l1277,1973r-17,-160l1240,1663r-22,-140l1195,1389r-26,-124l1142,1149r-30,-110l1080,937r-34,-95l1008,753,967,671,924,595,877,524,826,458,772,398,714,342,653,291,587,243,517,199,443,159,364,123,280,89,192,57,98,27,,xe" fillcolor="#8eaadb [1940]" strokecolor="#edf1f9">
                <v:fill opacity="33924f"/>
                <v:path arrowok="t" o:connecttype="custom" o:connectlocs="0,0;3354705,0;3354705,11383010;3323011,10601591;3293755,9857382;3262061,9153767;3230366,8480596;3193796,7848019;3157226,7242504;3113342,6674199;3071896,6132956;3023135,5625541;2969499,5151954;2913425,4698663;2850036,4279200;2784210,3886799;2711070,3514695;2633053,3169652;2550161,2848290;2457516,2547223;2357558,2269836;2252723,2012746;2138137,1772570;2013798,1549307;1882146,1346341;1740741,1156906;1592022,984385;1431113,822012;1260452,673171;1080039,537860;887436,416080;682643,301066;468098,192818;238925,91335;0,0" o:connectangles="0,0,0,0,0,0,0,0,0,0,0,0,0,0,0,0,0,0,0,0,0,0,0,0,0,0,0,0,0,0,0,0,0,0,0"/>
                <w10:wrap anchorx="page"/>
              </v:shape>
            </w:pict>
          </mc:Fallback>
        </mc:AlternateContent>
      </w:r>
      <w:r w:rsidR="002E2E8E" w:rsidRPr="00114408">
        <w:rPr>
          <w:rFonts w:asciiTheme="minorHAnsi" w:hAnsiTheme="minorHAnsi" w:cstheme="minorHAnsi"/>
          <w:noProof/>
        </w:rPr>
        <w:drawing>
          <wp:anchor distT="0" distB="0" distL="114300" distR="114300" simplePos="0" relativeHeight="251697152" behindDoc="0" locked="0" layoutInCell="1" allowOverlap="1" wp14:anchorId="0D9119F0" wp14:editId="3068D973">
            <wp:simplePos x="0" y="0"/>
            <wp:positionH relativeFrom="column">
              <wp:posOffset>1182392</wp:posOffset>
            </wp:positionH>
            <wp:positionV relativeFrom="paragraph">
              <wp:posOffset>2592070</wp:posOffset>
            </wp:positionV>
            <wp:extent cx="3347085" cy="3106420"/>
            <wp:effectExtent l="0" t="0" r="5715" b="0"/>
            <wp:wrapSquare wrapText="bothSides"/>
            <wp:docPr id="3478" name="Picture 3478"/>
            <wp:cNvGraphicFramePr/>
            <a:graphic xmlns:a="http://schemas.openxmlformats.org/drawingml/2006/main">
              <a:graphicData uri="http://schemas.openxmlformats.org/drawingml/2006/picture">
                <pic:pic xmlns:pic="http://schemas.openxmlformats.org/drawingml/2006/picture">
                  <pic:nvPicPr>
                    <pic:cNvPr id="3478" name="Picture 3478"/>
                    <pic:cNvPicPr/>
                  </pic:nvPicPr>
                  <pic:blipFill>
                    <a:blip r:embed="rId8">
                      <a:extLst>
                        <a:ext uri="{28A0092B-C50C-407E-A947-70E740481C1C}">
                          <a14:useLocalDpi xmlns:a14="http://schemas.microsoft.com/office/drawing/2010/main" val="0"/>
                        </a:ext>
                      </a:extLst>
                    </a:blip>
                    <a:stretch>
                      <a:fillRect/>
                    </a:stretch>
                  </pic:blipFill>
                  <pic:spPr>
                    <a:xfrm>
                      <a:off x="0" y="0"/>
                      <a:ext cx="3347085" cy="3106420"/>
                    </a:xfrm>
                    <a:prstGeom prst="rect">
                      <a:avLst/>
                    </a:prstGeom>
                  </pic:spPr>
                </pic:pic>
              </a:graphicData>
            </a:graphic>
            <wp14:sizeRelH relativeFrom="page">
              <wp14:pctWidth>0</wp14:pctWidth>
            </wp14:sizeRelH>
            <wp14:sizeRelV relativeFrom="page">
              <wp14:pctHeight>0</wp14:pctHeight>
            </wp14:sizeRelV>
          </wp:anchor>
        </w:drawing>
      </w:r>
    </w:p>
    <w:sectPr w:rsidR="00A37AA3" w:rsidRPr="00114408" w:rsidSect="00A12C80">
      <w:footerReference w:type="even" r:id="rId38"/>
      <w:footerReference w:type="default" r:id="rId39"/>
      <w:headerReference w:type="first" r:id="rId40"/>
      <w:pgSz w:w="11907" w:h="16840" w:code="9"/>
      <w:pgMar w:top="1134" w:right="1134" w:bottom="709"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C5A0A" w14:textId="77777777" w:rsidR="009F67C9" w:rsidRDefault="009F67C9">
      <w:pPr>
        <w:spacing w:after="0" w:line="240" w:lineRule="auto"/>
      </w:pPr>
      <w:r>
        <w:separator/>
      </w:r>
    </w:p>
  </w:endnote>
  <w:endnote w:type="continuationSeparator" w:id="0">
    <w:p w14:paraId="1AD550F3" w14:textId="77777777" w:rsidR="009F67C9" w:rsidRDefault="009F6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712936"/>
      <w:docPartObj>
        <w:docPartGallery w:val="Page Numbers (Bottom of Page)"/>
        <w:docPartUnique/>
      </w:docPartObj>
    </w:sdtPr>
    <w:sdtContent>
      <w:p w14:paraId="12AF9E61" w14:textId="0D910945" w:rsidR="009F67C9" w:rsidRDefault="009F67C9">
        <w:pPr>
          <w:pStyle w:val="Footer"/>
          <w:jc w:val="center"/>
        </w:pPr>
        <w:r>
          <w:fldChar w:fldCharType="begin"/>
        </w:r>
        <w:r>
          <w:instrText>PAGE   \* MERGEFORMAT</w:instrText>
        </w:r>
        <w:r>
          <w:fldChar w:fldCharType="separate"/>
        </w:r>
        <w:r>
          <w:rPr>
            <w:lang w:val="en-GB"/>
          </w:rPr>
          <w:t>2</w:t>
        </w:r>
        <w:r>
          <w:fldChar w:fldCharType="end"/>
        </w:r>
      </w:p>
    </w:sdtContent>
  </w:sdt>
  <w:p w14:paraId="3F8A4399" w14:textId="77777777" w:rsidR="009F67C9" w:rsidRDefault="009F6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606352"/>
      <w:docPartObj>
        <w:docPartGallery w:val="Page Numbers (Bottom of Page)"/>
        <w:docPartUnique/>
      </w:docPartObj>
    </w:sdtPr>
    <w:sdtContent>
      <w:p w14:paraId="3D8099CD" w14:textId="2ECF21B1" w:rsidR="009F67C9" w:rsidRDefault="009F67C9">
        <w:pPr>
          <w:pStyle w:val="Footer"/>
          <w:jc w:val="center"/>
        </w:pPr>
        <w:r>
          <w:fldChar w:fldCharType="begin"/>
        </w:r>
        <w:r>
          <w:instrText>PAGE   \* MERGEFORMAT</w:instrText>
        </w:r>
        <w:r>
          <w:fldChar w:fldCharType="separate"/>
        </w:r>
        <w:r>
          <w:rPr>
            <w:lang w:val="en-GB"/>
          </w:rPr>
          <w:t>2</w:t>
        </w:r>
        <w:r>
          <w:fldChar w:fldCharType="end"/>
        </w:r>
      </w:p>
    </w:sdtContent>
  </w:sdt>
  <w:p w14:paraId="4ABDBC40" w14:textId="77777777" w:rsidR="009F67C9" w:rsidRDefault="009F6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9FB0E" w14:textId="77777777" w:rsidR="009F67C9" w:rsidRDefault="009F67C9">
      <w:pPr>
        <w:spacing w:after="0" w:line="240" w:lineRule="auto"/>
      </w:pPr>
      <w:r>
        <w:separator/>
      </w:r>
    </w:p>
  </w:footnote>
  <w:footnote w:type="continuationSeparator" w:id="0">
    <w:p w14:paraId="5F1B8671" w14:textId="77777777" w:rsidR="009F67C9" w:rsidRDefault="009F67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CA262" w14:textId="171B47A6" w:rsidR="009F67C9" w:rsidRDefault="009F67C9">
    <w:pPr>
      <w:spacing w:after="0"/>
      <w:ind w:left="-1152" w:right="11494"/>
    </w:pPr>
    <w:r>
      <w:rPr>
        <w:noProof/>
      </w:rPr>
      <mc:AlternateContent>
        <mc:Choice Requires="wpg">
          <w:drawing>
            <wp:anchor distT="0" distB="0" distL="114300" distR="114300" simplePos="0" relativeHeight="251670528" behindDoc="0" locked="0" layoutInCell="1" allowOverlap="1" wp14:anchorId="1CD54E44" wp14:editId="22F7CA5E">
              <wp:simplePos x="0" y="0"/>
              <wp:positionH relativeFrom="page">
                <wp:posOffset>38735</wp:posOffset>
              </wp:positionH>
              <wp:positionV relativeFrom="page">
                <wp:posOffset>134620</wp:posOffset>
              </wp:positionV>
              <wp:extent cx="1442085" cy="57150"/>
              <wp:effectExtent l="19050" t="19050" r="5715" b="0"/>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57150"/>
                        <a:chOff x="0" y="0"/>
                        <a:chExt cx="1442084" cy="57150"/>
                      </a:xfrm>
                    </wpg:grpSpPr>
                    <wps:wsp>
                      <wps:cNvPr id="8" name="Shape 29259"/>
                      <wps:cNvSpPr/>
                      <wps:spPr>
                        <a:xfrm>
                          <a:off x="0" y="0"/>
                          <a:ext cx="1442084" cy="0"/>
                        </a:xfrm>
                        <a:custGeom>
                          <a:avLst/>
                          <a:gdLst/>
                          <a:ahLst/>
                          <a:cxnLst/>
                          <a:rect l="0" t="0" r="0" b="0"/>
                          <a:pathLst>
                            <a:path w="1442084">
                              <a:moveTo>
                                <a:pt x="1442084" y="0"/>
                              </a:moveTo>
                              <a:lnTo>
                                <a:pt x="0" y="0"/>
                              </a:lnTo>
                            </a:path>
                          </a:pathLst>
                        </a:custGeom>
                        <a:ln w="57150" cap="flat">
                          <a:round/>
                        </a:ln>
                      </wps:spPr>
                      <wps:style>
                        <a:lnRef idx="1">
                          <a:srgbClr val="26214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C883048" id="Group 6" o:spid="_x0000_s1026" style="position:absolute;margin-left:3.05pt;margin-top:10.6pt;width:113.55pt;height:4.5pt;z-index:251670528;mso-position-horizontal-relative:page;mso-position-vertical-relative:page" coordsize="1442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">
              <v:shape id="Shape 29259" o:spid="_x0000_s1027" style="position:absolute;width:14420;height:0;visibility:visible;mso-wrap-style:square;v-text-anchor:top" coordsize="1442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" path="m1442084,l,e" filled="f" strokecolor="#262140" strokeweight="4.5pt">
                <v:path arrowok="t" textboxrect="0,0,1442084,0"/>
              </v:shape>
              <w10:wrap type="square" anchorx="page" anchory="page"/>
            </v:group>
          </w:pict>
        </mc:Fallback>
      </mc:AlternateContent>
    </w:r>
  </w:p>
  <w:p w14:paraId="5F4E7426" w14:textId="58841306" w:rsidR="009F67C9" w:rsidRDefault="009F67C9">
    <w:r>
      <w:rPr>
        <w:noProof/>
      </w:rPr>
      <mc:AlternateContent>
        <mc:Choice Requires="wpg">
          <w:drawing>
            <wp:anchor distT="0" distB="0" distL="114300" distR="114300" simplePos="0" relativeHeight="251671552" behindDoc="1" locked="0" layoutInCell="1" allowOverlap="1" wp14:anchorId="046C4D48" wp14:editId="0A862D49">
              <wp:simplePos x="0" y="0"/>
              <wp:positionH relativeFrom="page">
                <wp:posOffset>6617970</wp:posOffset>
              </wp:positionH>
              <wp:positionV relativeFrom="page">
                <wp:posOffset>0</wp:posOffset>
              </wp:positionV>
              <wp:extent cx="1154430" cy="3987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398780"/>
                        <a:chOff x="0" y="0"/>
                        <a:chExt cx="1154430" cy="398780"/>
                      </a:xfrm>
                    </wpg:grpSpPr>
                    <wps:wsp>
                      <wps:cNvPr id="12" name="Shape 29261"/>
                      <wps:cNvSpPr/>
                      <wps:spPr>
                        <a:xfrm>
                          <a:off x="0" y="0"/>
                          <a:ext cx="1154430" cy="398780"/>
                        </a:xfrm>
                        <a:custGeom>
                          <a:avLst/>
                          <a:gdLst/>
                          <a:ahLst/>
                          <a:cxnLst/>
                          <a:rect l="0" t="0" r="0" b="0"/>
                          <a:pathLst>
                            <a:path w="1154430" h="398780">
                              <a:moveTo>
                                <a:pt x="0" y="0"/>
                              </a:moveTo>
                              <a:lnTo>
                                <a:pt x="1154430" y="0"/>
                              </a:lnTo>
                              <a:lnTo>
                                <a:pt x="1154430" y="398780"/>
                              </a:lnTo>
                              <a:lnTo>
                                <a:pt x="199390" y="398780"/>
                              </a:lnTo>
                              <a:lnTo>
                                <a:pt x="0" y="199390"/>
                              </a:lnTo>
                              <a:lnTo>
                                <a:pt x="0" y="0"/>
                              </a:lnTo>
                              <a:close/>
                            </a:path>
                          </a:pathLst>
                        </a:custGeom>
                        <a:ln w="0" cap="flat">
                          <a:miter lim="127000"/>
                        </a:ln>
                      </wps:spPr>
                      <wps:style>
                        <a:lnRef idx="0">
                          <a:srgbClr val="000000">
                            <a:alpha val="0"/>
                          </a:srgbClr>
                        </a:lnRef>
                        <a:fillRef idx="1">
                          <a:srgbClr val="3A3363"/>
                        </a:fillRef>
                        <a:effectRef idx="0">
                          <a:scrgbClr r="0" g="0" b="0"/>
                        </a:effectRef>
                        <a:fontRef idx="none"/>
                      </wps:style>
                      <wps:bodyPr/>
                    </wps:wsp>
                    <pic:pic xmlns:pic="http://schemas.openxmlformats.org/drawingml/2006/picture">
                      <pic:nvPicPr>
                        <pic:cNvPr id="13" name="Picture 29262"/>
                        <pic:cNvPicPr/>
                      </pic:nvPicPr>
                      <pic:blipFill>
                        <a:blip r:embed="rId1"/>
                        <a:stretch>
                          <a:fillRect/>
                        </a:stretch>
                      </pic:blipFill>
                      <pic:spPr>
                        <a:xfrm rot="-10799999">
                          <a:off x="1777" y="145796"/>
                          <a:ext cx="1091184" cy="207264"/>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3EA7822" id="Group 1" o:spid="_x0000_s1026" style="position:absolute;margin-left:521.1pt;margin-top:0;width:90.9pt;height:31.4pt;z-index:-251644928;mso-position-horizontal-relative:page;mso-position-vertical-relative:page" coordsize="11544,3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">
              <v:shape id="Shape 29261" o:spid="_x0000_s1027" style="position:absolute;width:11544;height:3987;visibility:visible;mso-wrap-style:square;v-text-anchor:top" coordsize="115443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" path="m,l1154430,r,398780l199390,398780,,199390,,xe" fillcolor="#3a3363" stroked="f" strokeweight="0">
                <v:stroke miterlimit="83231f" joinstyle="miter"/>
                <v:path arrowok="t" textboxrect="0,0,1154430,39878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62" o:spid="_x0000_s1028" type="#_x0000_t75" style="position:absolute;left:17;top:1457;width:10912;height:2073;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6276F"/>
    <w:multiLevelType w:val="multilevel"/>
    <w:tmpl w:val="F48AF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31553"/>
    <w:multiLevelType w:val="hybridMultilevel"/>
    <w:tmpl w:val="91784BAA"/>
    <w:lvl w:ilvl="0" w:tplc="44865EE8">
      <w:start w:val="1"/>
      <w:numFmt w:val="bullet"/>
      <w:lvlText w:val="•"/>
      <w:lvlJc w:val="left"/>
      <w:pPr>
        <w:ind w:left="4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18C564">
      <w:start w:val="1"/>
      <w:numFmt w:val="bullet"/>
      <w:lvlText w:val="o"/>
      <w:lvlJc w:val="left"/>
      <w:pPr>
        <w:ind w:left="20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04B46E">
      <w:start w:val="1"/>
      <w:numFmt w:val="bullet"/>
      <w:lvlText w:val="▪"/>
      <w:lvlJc w:val="left"/>
      <w:pPr>
        <w:ind w:left="28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D83F9C">
      <w:start w:val="1"/>
      <w:numFmt w:val="bullet"/>
      <w:lvlText w:val="•"/>
      <w:lvlJc w:val="left"/>
      <w:pPr>
        <w:ind w:left="35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8F69028">
      <w:start w:val="1"/>
      <w:numFmt w:val="bullet"/>
      <w:lvlText w:val="o"/>
      <w:lvlJc w:val="left"/>
      <w:pPr>
        <w:ind w:left="42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025B5A">
      <w:start w:val="1"/>
      <w:numFmt w:val="bullet"/>
      <w:lvlText w:val="▪"/>
      <w:lvlJc w:val="left"/>
      <w:pPr>
        <w:ind w:left="49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222C92E">
      <w:start w:val="1"/>
      <w:numFmt w:val="bullet"/>
      <w:lvlText w:val="•"/>
      <w:lvlJc w:val="left"/>
      <w:pPr>
        <w:ind w:left="56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98C6280">
      <w:start w:val="1"/>
      <w:numFmt w:val="bullet"/>
      <w:lvlText w:val="o"/>
      <w:lvlJc w:val="left"/>
      <w:pPr>
        <w:ind w:left="64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329ACE">
      <w:start w:val="1"/>
      <w:numFmt w:val="bullet"/>
      <w:lvlText w:val="▪"/>
      <w:lvlJc w:val="left"/>
      <w:pPr>
        <w:ind w:left="71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BA0BA3"/>
    <w:multiLevelType w:val="hybridMultilevel"/>
    <w:tmpl w:val="31A284D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FD69D9"/>
    <w:multiLevelType w:val="hybridMultilevel"/>
    <w:tmpl w:val="094E3BDE"/>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7B3E62"/>
    <w:multiLevelType w:val="hybridMultilevel"/>
    <w:tmpl w:val="0E1E0688"/>
    <w:lvl w:ilvl="0" w:tplc="E13086CC">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BFEA0D4">
      <w:start w:val="1"/>
      <w:numFmt w:val="bullet"/>
      <w:lvlText w:val="o"/>
      <w:lvlJc w:val="left"/>
      <w:pPr>
        <w:ind w:left="11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CD20478">
      <w:start w:val="1"/>
      <w:numFmt w:val="bullet"/>
      <w:lvlText w:val="▪"/>
      <w:lvlJc w:val="left"/>
      <w:pPr>
        <w:ind w:left="18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E7C3A">
      <w:start w:val="1"/>
      <w:numFmt w:val="bullet"/>
      <w:lvlText w:val="•"/>
      <w:lvlJc w:val="left"/>
      <w:pPr>
        <w:ind w:left="25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97E55CA">
      <w:start w:val="1"/>
      <w:numFmt w:val="bullet"/>
      <w:lvlText w:val="o"/>
      <w:lvlJc w:val="left"/>
      <w:pPr>
        <w:ind w:left="33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92C014">
      <w:start w:val="1"/>
      <w:numFmt w:val="bullet"/>
      <w:lvlText w:val="▪"/>
      <w:lvlJc w:val="left"/>
      <w:pPr>
        <w:ind w:left="40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34630CC">
      <w:start w:val="1"/>
      <w:numFmt w:val="bullet"/>
      <w:lvlText w:val="•"/>
      <w:lvlJc w:val="left"/>
      <w:pPr>
        <w:ind w:left="47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1CC762E">
      <w:start w:val="1"/>
      <w:numFmt w:val="bullet"/>
      <w:lvlText w:val="o"/>
      <w:lvlJc w:val="left"/>
      <w:pPr>
        <w:ind w:left="5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3924E22">
      <w:start w:val="1"/>
      <w:numFmt w:val="bullet"/>
      <w:lvlText w:val="▪"/>
      <w:lvlJc w:val="left"/>
      <w:pPr>
        <w:ind w:left="61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FBE05BD"/>
    <w:multiLevelType w:val="hybridMultilevel"/>
    <w:tmpl w:val="BB761E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C303A"/>
    <w:multiLevelType w:val="hybridMultilevel"/>
    <w:tmpl w:val="973A01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F405E3"/>
    <w:multiLevelType w:val="multilevel"/>
    <w:tmpl w:val="2C341F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C7220C"/>
    <w:multiLevelType w:val="hybridMultilevel"/>
    <w:tmpl w:val="BB08D112"/>
    <w:lvl w:ilvl="0" w:tplc="17183C6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C0EB8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D8D60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6D28C1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F72EBA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C24DE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4EE092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A5CDD8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5DA60F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7DE0534"/>
    <w:multiLevelType w:val="hybridMultilevel"/>
    <w:tmpl w:val="77B267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4B4058"/>
    <w:multiLevelType w:val="hybridMultilevel"/>
    <w:tmpl w:val="6680D22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712491"/>
    <w:multiLevelType w:val="hybridMultilevel"/>
    <w:tmpl w:val="2F66D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CC6D24"/>
    <w:multiLevelType w:val="hybridMultilevel"/>
    <w:tmpl w:val="84867FEC"/>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3E517C"/>
    <w:multiLevelType w:val="multilevel"/>
    <w:tmpl w:val="B740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CC2850"/>
    <w:multiLevelType w:val="hybridMultilevel"/>
    <w:tmpl w:val="6F6024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F524F0"/>
    <w:multiLevelType w:val="hybridMultilevel"/>
    <w:tmpl w:val="8A78C1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DB0201"/>
    <w:multiLevelType w:val="multilevel"/>
    <w:tmpl w:val="0CB6F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381ED7"/>
    <w:multiLevelType w:val="multilevel"/>
    <w:tmpl w:val="A39C0B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28795D"/>
    <w:multiLevelType w:val="hybridMultilevel"/>
    <w:tmpl w:val="69EC157C"/>
    <w:lvl w:ilvl="0" w:tplc="B84CB0B8">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90A4074">
      <w:start w:val="1"/>
      <w:numFmt w:val="bullet"/>
      <w:lvlText w:val="o"/>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624BBE4">
      <w:start w:val="1"/>
      <w:numFmt w:val="bullet"/>
      <w:lvlText w:val="▪"/>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14C3922">
      <w:start w:val="1"/>
      <w:numFmt w:val="bullet"/>
      <w:lvlText w:val="•"/>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98CCFC">
      <w:start w:val="1"/>
      <w:numFmt w:val="bullet"/>
      <w:lvlText w:val="o"/>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AD0FF0E">
      <w:start w:val="1"/>
      <w:numFmt w:val="bullet"/>
      <w:lvlText w:val="▪"/>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4CFB4E">
      <w:start w:val="1"/>
      <w:numFmt w:val="bullet"/>
      <w:lvlText w:val="•"/>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31ACAC8">
      <w:start w:val="1"/>
      <w:numFmt w:val="bullet"/>
      <w:lvlText w:val="o"/>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234E1F8">
      <w:start w:val="1"/>
      <w:numFmt w:val="bullet"/>
      <w:lvlText w:val="▪"/>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DCC440B"/>
    <w:multiLevelType w:val="hybridMultilevel"/>
    <w:tmpl w:val="CA36FFAE"/>
    <w:lvl w:ilvl="0" w:tplc="EF4A73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
  </w:num>
  <w:num w:numId="3">
    <w:abstractNumId w:val="8"/>
  </w:num>
  <w:num w:numId="4">
    <w:abstractNumId w:val="4"/>
  </w:num>
  <w:num w:numId="5">
    <w:abstractNumId w:val="17"/>
  </w:num>
  <w:num w:numId="6">
    <w:abstractNumId w:val="6"/>
  </w:num>
  <w:num w:numId="7">
    <w:abstractNumId w:val="13"/>
  </w:num>
  <w:num w:numId="8">
    <w:abstractNumId w:val="14"/>
  </w:num>
  <w:num w:numId="9">
    <w:abstractNumId w:val="9"/>
  </w:num>
  <w:num w:numId="10">
    <w:abstractNumId w:val="15"/>
  </w:num>
  <w:num w:numId="11">
    <w:abstractNumId w:val="5"/>
  </w:num>
  <w:num w:numId="12">
    <w:abstractNumId w:val="10"/>
  </w:num>
  <w:num w:numId="13">
    <w:abstractNumId w:val="2"/>
  </w:num>
  <w:num w:numId="14">
    <w:abstractNumId w:val="11"/>
  </w:num>
  <w:num w:numId="15">
    <w:abstractNumId w:val="16"/>
  </w:num>
  <w:num w:numId="16">
    <w:abstractNumId w:val="7"/>
  </w:num>
  <w:num w:numId="17">
    <w:abstractNumId w:val="0"/>
  </w:num>
  <w:num w:numId="18">
    <w:abstractNumId w:val="19"/>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AA3"/>
    <w:rsid w:val="00000507"/>
    <w:rsid w:val="00011BDB"/>
    <w:rsid w:val="00045AF0"/>
    <w:rsid w:val="00063520"/>
    <w:rsid w:val="00077DFC"/>
    <w:rsid w:val="00084515"/>
    <w:rsid w:val="00095075"/>
    <w:rsid w:val="000A0E39"/>
    <w:rsid w:val="000A3FB1"/>
    <w:rsid w:val="000B4BF4"/>
    <w:rsid w:val="000C428E"/>
    <w:rsid w:val="000F1EE3"/>
    <w:rsid w:val="00102870"/>
    <w:rsid w:val="00102EB5"/>
    <w:rsid w:val="00114408"/>
    <w:rsid w:val="001177B8"/>
    <w:rsid w:val="001362E7"/>
    <w:rsid w:val="0013688A"/>
    <w:rsid w:val="00142D9F"/>
    <w:rsid w:val="001431FB"/>
    <w:rsid w:val="00146F5C"/>
    <w:rsid w:val="00166EBF"/>
    <w:rsid w:val="001836D7"/>
    <w:rsid w:val="00194F87"/>
    <w:rsid w:val="00195A3D"/>
    <w:rsid w:val="001F5A1C"/>
    <w:rsid w:val="0022309E"/>
    <w:rsid w:val="00231FD1"/>
    <w:rsid w:val="0023365E"/>
    <w:rsid w:val="00251735"/>
    <w:rsid w:val="00272185"/>
    <w:rsid w:val="0029757E"/>
    <w:rsid w:val="002A6E17"/>
    <w:rsid w:val="002E2E8E"/>
    <w:rsid w:val="002F559D"/>
    <w:rsid w:val="003000D2"/>
    <w:rsid w:val="00313958"/>
    <w:rsid w:val="003611A9"/>
    <w:rsid w:val="00366B6D"/>
    <w:rsid w:val="00386E30"/>
    <w:rsid w:val="003925B3"/>
    <w:rsid w:val="003974F4"/>
    <w:rsid w:val="003A2550"/>
    <w:rsid w:val="003A2857"/>
    <w:rsid w:val="003C6F8E"/>
    <w:rsid w:val="003C781A"/>
    <w:rsid w:val="003F48D9"/>
    <w:rsid w:val="003F56E5"/>
    <w:rsid w:val="003F7CBD"/>
    <w:rsid w:val="0044071C"/>
    <w:rsid w:val="00477115"/>
    <w:rsid w:val="00482D68"/>
    <w:rsid w:val="00493560"/>
    <w:rsid w:val="004A32A2"/>
    <w:rsid w:val="004A5119"/>
    <w:rsid w:val="004C3F0E"/>
    <w:rsid w:val="004D2656"/>
    <w:rsid w:val="004F5014"/>
    <w:rsid w:val="004F517E"/>
    <w:rsid w:val="004F6BCC"/>
    <w:rsid w:val="00534F8D"/>
    <w:rsid w:val="00556D13"/>
    <w:rsid w:val="0058668C"/>
    <w:rsid w:val="00597E3B"/>
    <w:rsid w:val="005D52B0"/>
    <w:rsid w:val="00616182"/>
    <w:rsid w:val="00624429"/>
    <w:rsid w:val="0064415C"/>
    <w:rsid w:val="006A32A6"/>
    <w:rsid w:val="006A5A8C"/>
    <w:rsid w:val="006B3FA3"/>
    <w:rsid w:val="006E4AA5"/>
    <w:rsid w:val="006E6D26"/>
    <w:rsid w:val="006F5914"/>
    <w:rsid w:val="007047D4"/>
    <w:rsid w:val="00715650"/>
    <w:rsid w:val="007235DD"/>
    <w:rsid w:val="0079545D"/>
    <w:rsid w:val="007E20B8"/>
    <w:rsid w:val="007E7AD5"/>
    <w:rsid w:val="00810A26"/>
    <w:rsid w:val="00833D68"/>
    <w:rsid w:val="008B72A8"/>
    <w:rsid w:val="008D2657"/>
    <w:rsid w:val="008E4183"/>
    <w:rsid w:val="008E56AE"/>
    <w:rsid w:val="008F7B01"/>
    <w:rsid w:val="00906B0E"/>
    <w:rsid w:val="009434D2"/>
    <w:rsid w:val="0094369A"/>
    <w:rsid w:val="00946E47"/>
    <w:rsid w:val="00961BC0"/>
    <w:rsid w:val="009A1B5C"/>
    <w:rsid w:val="009A34AA"/>
    <w:rsid w:val="009C00F5"/>
    <w:rsid w:val="009E5CF2"/>
    <w:rsid w:val="009F67C9"/>
    <w:rsid w:val="00A046C3"/>
    <w:rsid w:val="00A12C80"/>
    <w:rsid w:val="00A37AA3"/>
    <w:rsid w:val="00A40A3F"/>
    <w:rsid w:val="00A411A7"/>
    <w:rsid w:val="00A43C06"/>
    <w:rsid w:val="00A508FF"/>
    <w:rsid w:val="00A600B1"/>
    <w:rsid w:val="00A77810"/>
    <w:rsid w:val="00AD6E02"/>
    <w:rsid w:val="00AF0384"/>
    <w:rsid w:val="00B03D3B"/>
    <w:rsid w:val="00B13AE4"/>
    <w:rsid w:val="00B1496B"/>
    <w:rsid w:val="00B16E78"/>
    <w:rsid w:val="00B32612"/>
    <w:rsid w:val="00B61545"/>
    <w:rsid w:val="00BB5438"/>
    <w:rsid w:val="00C02039"/>
    <w:rsid w:val="00C12227"/>
    <w:rsid w:val="00C13C6E"/>
    <w:rsid w:val="00C65E79"/>
    <w:rsid w:val="00C860CB"/>
    <w:rsid w:val="00C93F2D"/>
    <w:rsid w:val="00CB4BF7"/>
    <w:rsid w:val="00CC33C3"/>
    <w:rsid w:val="00CC6C5C"/>
    <w:rsid w:val="00CD4964"/>
    <w:rsid w:val="00CD53A5"/>
    <w:rsid w:val="00D02275"/>
    <w:rsid w:val="00D10005"/>
    <w:rsid w:val="00D24302"/>
    <w:rsid w:val="00D34176"/>
    <w:rsid w:val="00D560C1"/>
    <w:rsid w:val="00D85141"/>
    <w:rsid w:val="00D90D17"/>
    <w:rsid w:val="00D92562"/>
    <w:rsid w:val="00DB500F"/>
    <w:rsid w:val="00DC0BD4"/>
    <w:rsid w:val="00DF6DE4"/>
    <w:rsid w:val="00E04002"/>
    <w:rsid w:val="00E277FA"/>
    <w:rsid w:val="00E51DE5"/>
    <w:rsid w:val="00E62646"/>
    <w:rsid w:val="00EC3297"/>
    <w:rsid w:val="00EF6F22"/>
    <w:rsid w:val="00F066FE"/>
    <w:rsid w:val="00F268B2"/>
    <w:rsid w:val="00F419B1"/>
    <w:rsid w:val="00F55CBE"/>
    <w:rsid w:val="00F67074"/>
    <w:rsid w:val="00F80FF0"/>
    <w:rsid w:val="00FE3B89"/>
    <w:rsid w:val="00FF2F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E7100ED"/>
  <w15:docId w15:val="{9588BDE9-D68E-423B-911B-5C89ED31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entury Gothic" w:eastAsia="Century Gothic" w:hAnsi="Century Gothic" w:cs="Century Gothic"/>
      <w:b/>
      <w:color w:val="262140"/>
      <w:sz w:val="48"/>
    </w:rPr>
  </w:style>
  <w:style w:type="paragraph" w:styleId="Heading2">
    <w:name w:val="heading 2"/>
    <w:next w:val="Normal"/>
    <w:link w:val="Heading2Char"/>
    <w:uiPriority w:val="9"/>
    <w:unhideWhenUsed/>
    <w:qFormat/>
    <w:pPr>
      <w:keepNext/>
      <w:keepLines/>
      <w:spacing w:after="0"/>
      <w:ind w:left="10" w:hanging="10"/>
      <w:outlineLvl w:val="1"/>
    </w:pPr>
    <w:rPr>
      <w:rFonts w:ascii="Century Gothic" w:eastAsia="Century Gothic" w:hAnsi="Century Gothic" w:cs="Century Gothic"/>
      <w:b/>
      <w:color w:val="262140"/>
      <w:sz w:val="48"/>
    </w:rPr>
  </w:style>
  <w:style w:type="paragraph" w:styleId="Heading3">
    <w:name w:val="heading 3"/>
    <w:next w:val="Normal"/>
    <w:link w:val="Heading3Char"/>
    <w:uiPriority w:val="9"/>
    <w:unhideWhenUsed/>
    <w:qFormat/>
    <w:pPr>
      <w:keepNext/>
      <w:keepLines/>
      <w:spacing w:after="11" w:line="250" w:lineRule="auto"/>
      <w:ind w:left="10" w:right="2264" w:hanging="10"/>
      <w:outlineLvl w:val="2"/>
    </w:pPr>
    <w:rPr>
      <w:rFonts w:ascii="Calibri" w:eastAsia="Calibri" w:hAnsi="Calibri" w:cs="Calibri"/>
      <w:b/>
      <w:i/>
      <w:color w:val="26214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262140"/>
      <w:sz w:val="28"/>
    </w:rPr>
  </w:style>
  <w:style w:type="character" w:customStyle="1" w:styleId="Heading2Char">
    <w:name w:val="Heading 2 Char"/>
    <w:link w:val="Heading2"/>
    <w:rPr>
      <w:rFonts w:ascii="Century Gothic" w:eastAsia="Century Gothic" w:hAnsi="Century Gothic" w:cs="Century Gothic"/>
      <w:b/>
      <w:color w:val="262140"/>
      <w:sz w:val="48"/>
    </w:rPr>
  </w:style>
  <w:style w:type="character" w:customStyle="1" w:styleId="Heading1Char">
    <w:name w:val="Heading 1 Char"/>
    <w:link w:val="Heading1"/>
    <w:rPr>
      <w:rFonts w:ascii="Century Gothic" w:eastAsia="Century Gothic" w:hAnsi="Century Gothic" w:cs="Century Gothic"/>
      <w:b/>
      <w:color w:val="262140"/>
      <w:sz w:val="48"/>
    </w:rPr>
  </w:style>
  <w:style w:type="paragraph" w:styleId="TOC1">
    <w:name w:val="toc 1"/>
    <w:hidden/>
    <w:uiPriority w:val="39"/>
    <w:pPr>
      <w:spacing w:after="0"/>
      <w:ind w:left="1109" w:right="1521" w:hanging="10"/>
      <w:jc w:val="both"/>
    </w:pPr>
    <w:rPr>
      <w:rFonts w:ascii="Microsoft Sans Serif" w:eastAsia="Microsoft Sans Serif" w:hAnsi="Microsoft Sans Serif" w:cs="Microsoft Sans Serif"/>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13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958"/>
    <w:rPr>
      <w:rFonts w:ascii="Calibri" w:eastAsia="Calibri" w:hAnsi="Calibri" w:cs="Calibri"/>
      <w:color w:val="000000"/>
    </w:rPr>
  </w:style>
  <w:style w:type="character" w:styleId="Hyperlink">
    <w:name w:val="Hyperlink"/>
    <w:basedOn w:val="DefaultParagraphFont"/>
    <w:uiPriority w:val="99"/>
    <w:unhideWhenUsed/>
    <w:rsid w:val="00195A3D"/>
    <w:rPr>
      <w:color w:val="0563C1" w:themeColor="hyperlink"/>
      <w:u w:val="single"/>
    </w:rPr>
  </w:style>
  <w:style w:type="character" w:styleId="UnresolvedMention">
    <w:name w:val="Unresolved Mention"/>
    <w:basedOn w:val="DefaultParagraphFont"/>
    <w:uiPriority w:val="99"/>
    <w:semiHidden/>
    <w:unhideWhenUsed/>
    <w:rsid w:val="00195A3D"/>
    <w:rPr>
      <w:color w:val="605E5C"/>
      <w:shd w:val="clear" w:color="auto" w:fill="E1DFDD"/>
    </w:rPr>
  </w:style>
  <w:style w:type="table" w:styleId="MediumShading1-Accent1">
    <w:name w:val="Medium Shading 1 Accent 1"/>
    <w:basedOn w:val="TableNormal"/>
    <w:uiPriority w:val="63"/>
    <w:unhideWhenUsed/>
    <w:rsid w:val="009434D2"/>
    <w:pPr>
      <w:spacing w:after="0" w:line="240" w:lineRule="auto"/>
    </w:pPr>
    <w:rPr>
      <w:rFonts w:eastAsiaTheme="minorHAnsi"/>
      <w:lang w:eastAsia="en-US"/>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9A1B5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D10005"/>
    <w:pPr>
      <w:tabs>
        <w:tab w:val="left" w:pos="1276"/>
        <w:tab w:val="right" w:leader="dot" w:pos="9629"/>
      </w:tabs>
      <w:spacing w:after="0"/>
      <w:ind w:left="284"/>
    </w:pPr>
    <w:rPr>
      <w:rFonts w:asciiTheme="minorHAnsi" w:eastAsia="Times New Roman" w:hAnsiTheme="minorHAnsi" w:cstheme="minorHAnsi"/>
      <w:b/>
      <w:i/>
      <w:noProof/>
      <w:color w:val="1F3864" w:themeColor="accent1" w:themeShade="80"/>
      <w:sz w:val="28"/>
      <w:szCs w:val="28"/>
      <w:lang w:eastAsia="en-AU"/>
    </w:rPr>
  </w:style>
  <w:style w:type="paragraph" w:styleId="TOC3">
    <w:name w:val="toc 3"/>
    <w:basedOn w:val="Normal"/>
    <w:next w:val="Normal"/>
    <w:autoRedefine/>
    <w:uiPriority w:val="39"/>
    <w:unhideWhenUsed/>
    <w:rsid w:val="00102870"/>
    <w:pPr>
      <w:spacing w:after="100"/>
      <w:ind w:left="440"/>
    </w:pPr>
    <w:rPr>
      <w:rFonts w:asciiTheme="minorHAnsi" w:eastAsiaTheme="minorEastAsia" w:hAnsiTheme="minorHAnsi" w:cs="Times New Roman"/>
      <w:color w:val="auto"/>
    </w:rPr>
  </w:style>
  <w:style w:type="paragraph" w:styleId="ListParagraph">
    <w:name w:val="List Paragraph"/>
    <w:basedOn w:val="Normal"/>
    <w:uiPriority w:val="34"/>
    <w:qFormat/>
    <w:rsid w:val="00114408"/>
    <w:pPr>
      <w:ind w:left="720"/>
      <w:contextualSpacing/>
    </w:pPr>
  </w:style>
  <w:style w:type="paragraph" w:styleId="Header">
    <w:name w:val="header"/>
    <w:basedOn w:val="Normal"/>
    <w:link w:val="HeaderChar"/>
    <w:uiPriority w:val="99"/>
    <w:unhideWhenUsed/>
    <w:rsid w:val="00833D68"/>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833D68"/>
    <w:rPr>
      <w:rFonts w:cs="Times New Roman"/>
    </w:rPr>
  </w:style>
  <w:style w:type="paragraph" w:styleId="BalloonText">
    <w:name w:val="Balloon Text"/>
    <w:basedOn w:val="Normal"/>
    <w:link w:val="BalloonTextChar"/>
    <w:uiPriority w:val="99"/>
    <w:semiHidden/>
    <w:unhideWhenUsed/>
    <w:rsid w:val="004A51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119"/>
    <w:rPr>
      <w:rFonts w:ascii="Segoe UI" w:eastAsia="Calibri" w:hAnsi="Segoe UI" w:cs="Segoe UI"/>
      <w:color w:val="000000"/>
      <w:sz w:val="18"/>
      <w:szCs w:val="18"/>
    </w:rPr>
  </w:style>
  <w:style w:type="table" w:styleId="TableGrid0">
    <w:name w:val="Table Grid"/>
    <w:basedOn w:val="TableNormal"/>
    <w:uiPriority w:val="39"/>
    <w:rsid w:val="00E0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7368">
      <w:bodyDiv w:val="1"/>
      <w:marLeft w:val="0"/>
      <w:marRight w:val="0"/>
      <w:marTop w:val="0"/>
      <w:marBottom w:val="0"/>
      <w:divBdr>
        <w:top w:val="none" w:sz="0" w:space="0" w:color="auto"/>
        <w:left w:val="none" w:sz="0" w:space="0" w:color="auto"/>
        <w:bottom w:val="none" w:sz="0" w:space="0" w:color="auto"/>
        <w:right w:val="none" w:sz="0" w:space="0" w:color="auto"/>
      </w:divBdr>
    </w:div>
    <w:div w:id="252787158">
      <w:bodyDiv w:val="1"/>
      <w:marLeft w:val="0"/>
      <w:marRight w:val="0"/>
      <w:marTop w:val="0"/>
      <w:marBottom w:val="0"/>
      <w:divBdr>
        <w:top w:val="none" w:sz="0" w:space="0" w:color="auto"/>
        <w:left w:val="none" w:sz="0" w:space="0" w:color="auto"/>
        <w:bottom w:val="none" w:sz="0" w:space="0" w:color="auto"/>
        <w:right w:val="none" w:sz="0" w:space="0" w:color="auto"/>
      </w:divBdr>
    </w:div>
    <w:div w:id="315307413">
      <w:bodyDiv w:val="1"/>
      <w:marLeft w:val="0"/>
      <w:marRight w:val="0"/>
      <w:marTop w:val="0"/>
      <w:marBottom w:val="0"/>
      <w:divBdr>
        <w:top w:val="none" w:sz="0" w:space="0" w:color="auto"/>
        <w:left w:val="none" w:sz="0" w:space="0" w:color="auto"/>
        <w:bottom w:val="none" w:sz="0" w:space="0" w:color="auto"/>
        <w:right w:val="none" w:sz="0" w:space="0" w:color="auto"/>
      </w:divBdr>
    </w:div>
    <w:div w:id="458455169">
      <w:bodyDiv w:val="1"/>
      <w:marLeft w:val="0"/>
      <w:marRight w:val="0"/>
      <w:marTop w:val="0"/>
      <w:marBottom w:val="0"/>
      <w:divBdr>
        <w:top w:val="none" w:sz="0" w:space="0" w:color="auto"/>
        <w:left w:val="none" w:sz="0" w:space="0" w:color="auto"/>
        <w:bottom w:val="none" w:sz="0" w:space="0" w:color="auto"/>
        <w:right w:val="none" w:sz="0" w:space="0" w:color="auto"/>
      </w:divBdr>
    </w:div>
    <w:div w:id="587540145">
      <w:bodyDiv w:val="1"/>
      <w:marLeft w:val="0"/>
      <w:marRight w:val="0"/>
      <w:marTop w:val="0"/>
      <w:marBottom w:val="0"/>
      <w:divBdr>
        <w:top w:val="none" w:sz="0" w:space="0" w:color="auto"/>
        <w:left w:val="none" w:sz="0" w:space="0" w:color="auto"/>
        <w:bottom w:val="none" w:sz="0" w:space="0" w:color="auto"/>
        <w:right w:val="none" w:sz="0" w:space="0" w:color="auto"/>
      </w:divBdr>
    </w:div>
    <w:div w:id="901137362">
      <w:bodyDiv w:val="1"/>
      <w:marLeft w:val="0"/>
      <w:marRight w:val="0"/>
      <w:marTop w:val="0"/>
      <w:marBottom w:val="0"/>
      <w:divBdr>
        <w:top w:val="none" w:sz="0" w:space="0" w:color="auto"/>
        <w:left w:val="none" w:sz="0" w:space="0" w:color="auto"/>
        <w:bottom w:val="none" w:sz="0" w:space="0" w:color="auto"/>
        <w:right w:val="none" w:sz="0" w:space="0" w:color="auto"/>
      </w:divBdr>
    </w:div>
    <w:div w:id="1004278789">
      <w:bodyDiv w:val="1"/>
      <w:marLeft w:val="0"/>
      <w:marRight w:val="0"/>
      <w:marTop w:val="0"/>
      <w:marBottom w:val="0"/>
      <w:divBdr>
        <w:top w:val="none" w:sz="0" w:space="0" w:color="auto"/>
        <w:left w:val="none" w:sz="0" w:space="0" w:color="auto"/>
        <w:bottom w:val="none" w:sz="0" w:space="0" w:color="auto"/>
        <w:right w:val="none" w:sz="0" w:space="0" w:color="auto"/>
      </w:divBdr>
    </w:div>
    <w:div w:id="1126240259">
      <w:bodyDiv w:val="1"/>
      <w:marLeft w:val="0"/>
      <w:marRight w:val="0"/>
      <w:marTop w:val="0"/>
      <w:marBottom w:val="0"/>
      <w:divBdr>
        <w:top w:val="none" w:sz="0" w:space="0" w:color="auto"/>
        <w:left w:val="none" w:sz="0" w:space="0" w:color="auto"/>
        <w:bottom w:val="none" w:sz="0" w:space="0" w:color="auto"/>
        <w:right w:val="none" w:sz="0" w:space="0" w:color="auto"/>
      </w:divBdr>
    </w:div>
    <w:div w:id="123609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hyperlink" Target="http://www.rotary.org/en/StudentsAndYouth/EducationalPrograms/RotaryCentersForInternationalStudies/Pages/ridefault.aspx" TargetMode="External"/><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93499833-d16f-4b8f-b7d1-67ec61608116@HRHA.LOCAL" TargetMode="External"/><Relationship Id="rId20" Type="http://schemas.openxmlformats.org/officeDocument/2006/relationships/hyperlink" Target="http://www.numurkahrotary.org" TargetMode="Externa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wmf"/><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mailto:alumni@rotary9790.org.au" TargetMode="External"/><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mailto:grants@rotary9790.org.au" TargetMode="External"/><Relationship Id="rId33" Type="http://schemas.openxmlformats.org/officeDocument/2006/relationships/image" Target="media/image20.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57D64-3152-47F5-B6F6-F8807619F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30</Pages>
  <Words>5755</Words>
  <Characters>32810</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Nadene Donnelly</dc:creator>
  <cp:keywords/>
  <dc:description/>
  <cp:lastModifiedBy>Nadene Donnelly-Lucas</cp:lastModifiedBy>
  <cp:revision>51</cp:revision>
  <cp:lastPrinted>2023-06-26T02:13:00Z</cp:lastPrinted>
  <dcterms:created xsi:type="dcterms:W3CDTF">2023-06-22T00:10:00Z</dcterms:created>
  <dcterms:modified xsi:type="dcterms:W3CDTF">2023-06-26T02:27:00Z</dcterms:modified>
</cp:coreProperties>
</file>