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5F8" w:rsidRDefault="00C105F8" w:rsidP="00C10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#looselipsync</w:t>
      </w:r>
      <w:bookmarkStart w:id="0" w:name="_GoBack"/>
      <w:bookmarkEnd w:id="0"/>
    </w:p>
    <w:p w:rsidR="00C105F8" w:rsidRDefault="00C105F8" w:rsidP="00C105F8">
      <w:pPr>
        <w:spacing w:after="0" w:line="240" w:lineRule="auto"/>
        <w:jc w:val="center"/>
        <w:rPr>
          <w:rFonts w:ascii="Times New Roman" w:eastAsia="Times New Roman" w:hAnsi="Times New Roman" w:cs="Times New Roman"/>
          <w:sz w:val="24"/>
          <w:szCs w:val="24"/>
        </w:rPr>
      </w:pPr>
    </w:p>
    <w:p w:rsidR="00C105F8" w:rsidRDefault="00C105F8" w:rsidP="00C10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Entry Form and YouTube tutorial</w:t>
      </w: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our online entry form, please go to  </w:t>
      </w:r>
      <w:r>
        <w:rPr>
          <w:rFonts w:ascii="Times New Roman" w:eastAsia="Times New Roman" w:hAnsi="Times New Roman" w:cs="Times New Roman"/>
          <w:sz w:val="24"/>
          <w:szCs w:val="24"/>
        </w:rPr>
        <w:t xml:space="preserve"> </w:t>
      </w:r>
      <w:hyperlink r:id="rId4" w:history="1">
        <w:r w:rsidRPr="006006BB">
          <w:rPr>
            <w:rStyle w:val="Hyperlink"/>
            <w:rFonts w:ascii="Times New Roman" w:eastAsia="Times New Roman" w:hAnsi="Times New Roman" w:cs="Times New Roman"/>
            <w:sz w:val="24"/>
            <w:szCs w:val="24"/>
          </w:rPr>
          <w:t>ht</w:t>
        </w:r>
        <w:r w:rsidRPr="006006BB">
          <w:rPr>
            <w:rStyle w:val="Hyperlink"/>
            <w:rFonts w:ascii="Times New Roman" w:eastAsia="Times New Roman" w:hAnsi="Times New Roman" w:cs="Times New Roman"/>
            <w:sz w:val="24"/>
            <w:szCs w:val="24"/>
          </w:rPr>
          <w:t>t</w:t>
        </w:r>
        <w:r w:rsidRPr="006006BB">
          <w:rPr>
            <w:rStyle w:val="Hyperlink"/>
            <w:rFonts w:ascii="Times New Roman" w:eastAsia="Times New Roman" w:hAnsi="Times New Roman" w:cs="Times New Roman"/>
            <w:sz w:val="24"/>
            <w:szCs w:val="24"/>
          </w:rPr>
          <w:t>ps://form.jotform.com/90917021420143</w:t>
        </w:r>
      </w:hyperlink>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complete the form, you will need to have a share link from YouTube for your video.  Directions are below:</w:t>
      </w:r>
      <w:proofErr w:type="gramStart"/>
      <w:r>
        <w:rPr>
          <w:rFonts w:ascii="Times New Roman" w:eastAsia="Times New Roman" w:hAnsi="Times New Roman" w:cs="Times New Roman"/>
          <w:sz w:val="24"/>
          <w:szCs w:val="24"/>
        </w:rPr>
        <w:t>*  if</w:t>
      </w:r>
      <w:proofErr w:type="gramEnd"/>
      <w:r>
        <w:rPr>
          <w:rFonts w:ascii="Times New Roman" w:eastAsia="Times New Roman" w:hAnsi="Times New Roman" w:cs="Times New Roman"/>
          <w:sz w:val="24"/>
          <w:szCs w:val="24"/>
        </w:rPr>
        <w:t xml:space="preserve"> you have problems, feel free to contact </w:t>
      </w:r>
      <w:hyperlink r:id="rId5" w:history="1">
        <w:r w:rsidRPr="00FD5EB4">
          <w:rPr>
            <w:rStyle w:val="Hyperlink"/>
            <w:rFonts w:ascii="Times New Roman" w:eastAsia="Times New Roman" w:hAnsi="Times New Roman" w:cs="Times New Roman"/>
            <w:sz w:val="24"/>
            <w:szCs w:val="24"/>
          </w:rPr>
          <w:t>eleanorgwelsh@gmail.com</w:t>
        </w:r>
      </w:hyperlink>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pay either by mailing a check, or going to our online Square store</w:t>
      </w:r>
    </w:p>
    <w:p w:rsidR="00C105F8" w:rsidRDefault="00C105F8" w:rsidP="00C105F8">
      <w:pPr>
        <w:spacing w:after="0" w:line="240" w:lineRule="auto"/>
        <w:rPr>
          <w:rFonts w:ascii="Times New Roman" w:eastAsia="Times New Roman" w:hAnsi="Times New Roman" w:cs="Times New Roman"/>
          <w:sz w:val="24"/>
          <w:szCs w:val="24"/>
        </w:rPr>
      </w:pPr>
      <w:hyperlink r:id="rId6" w:history="1">
        <w:r w:rsidRPr="00FD5EB4">
          <w:rPr>
            <w:rStyle w:val="Hyperlink"/>
            <w:rFonts w:ascii="Times New Roman" w:eastAsia="Times New Roman" w:hAnsi="Times New Roman" w:cs="Times New Roman"/>
            <w:sz w:val="24"/>
            <w:szCs w:val="24"/>
          </w:rPr>
          <w:t>https://centreville-rotary-club.square.site/product/looselipsync/3?sbp=false</w:t>
        </w:r>
      </w:hyperlink>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have never uploaded to YouTube, don’t worry:  it’s easy-peasy.  Get the free YouTube app on your smart phone, and create an account for your organization (done in seconds!</w:t>
      </w:r>
      <w:r>
        <w:rPr>
          <w:rFonts w:ascii="Times New Roman" w:eastAsia="Times New Roman" w:hAnsi="Times New Roman" w:cs="Times New Roman"/>
          <w:sz w:val="24"/>
          <w:szCs w:val="24"/>
        </w:rPr>
        <w:t xml:space="preserve"> Well, minutes if you have a slow connection</w:t>
      </w:r>
      <w:r>
        <w:rPr>
          <w:rFonts w:ascii="Times New Roman" w:eastAsia="Times New Roman" w:hAnsi="Times New Roman" w:cs="Times New Roman"/>
          <w:sz w:val="24"/>
          <w:szCs w:val="24"/>
        </w:rPr>
        <w:t xml:space="preserve">).  </w:t>
      </w: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upload your video, you just click on the image of the video camera, select the video you want, and click “Next.”  Give </w:t>
      </w:r>
      <w:r>
        <w:rPr>
          <w:rFonts w:ascii="Times New Roman" w:eastAsia="Times New Roman" w:hAnsi="Times New Roman" w:cs="Times New Roman"/>
          <w:sz w:val="24"/>
          <w:szCs w:val="24"/>
        </w:rPr>
        <w:t>your video</w:t>
      </w:r>
      <w:r>
        <w:rPr>
          <w:rFonts w:ascii="Times New Roman" w:eastAsia="Times New Roman" w:hAnsi="Times New Roman" w:cs="Times New Roman"/>
          <w:sz w:val="24"/>
          <w:szCs w:val="24"/>
        </w:rPr>
        <w:t xml:space="preserve"> a title and a short description, including the link to our contest webpage.  </w:t>
      </w: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jc w:val="center"/>
        <w:rPr>
          <w:rFonts w:ascii="Times New Roman" w:eastAsia="Times New Roman" w:hAnsi="Times New Roman" w:cs="Times New Roman"/>
          <w:noProof/>
          <w:sz w:val="24"/>
          <w:szCs w:val="24"/>
        </w:rPr>
      </w:pPr>
    </w:p>
    <w:p w:rsidR="00C105F8" w:rsidRDefault="00C105F8" w:rsidP="00C105F8">
      <w:pPr>
        <w:spacing w:after="0" w:line="240" w:lineRule="auto"/>
        <w:rPr>
          <w:rFonts w:ascii="Times New Roman" w:eastAsia="Times New Roman" w:hAnsi="Times New Roman" w:cs="Times New Roman"/>
          <w:sz w:val="24"/>
          <w:szCs w:val="24"/>
        </w:rPr>
      </w:pPr>
    </w:p>
    <w:p w:rsidR="00C105F8" w:rsidRDefault="00C105F8" w:rsidP="00C105F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5E39FFB" wp14:editId="087D20C7">
            <wp:extent cx="2104350" cy="374106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ube1.jpg"/>
                    <pic:cNvPicPr/>
                  </pic:nvPicPr>
                  <pic:blipFill>
                    <a:blip r:embed="rId7">
                      <a:extLst>
                        <a:ext uri="{28A0092B-C50C-407E-A947-70E740481C1C}">
                          <a14:useLocalDpi xmlns:a14="http://schemas.microsoft.com/office/drawing/2010/main" val="0"/>
                        </a:ext>
                      </a:extLst>
                    </a:blip>
                    <a:stretch>
                      <a:fillRect/>
                    </a:stretch>
                  </pic:blipFill>
                  <pic:spPr>
                    <a:xfrm>
                      <a:off x="0" y="0"/>
                      <a:ext cx="2120386" cy="3769574"/>
                    </a:xfrm>
                    <a:prstGeom prst="rect">
                      <a:avLst/>
                    </a:prstGeom>
                  </pic:spPr>
                </pic:pic>
              </a:graphicData>
            </a:graphic>
          </wp:inline>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435F156F" wp14:editId="31C6246F">
            <wp:extent cx="2063353" cy="3668184"/>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Tube3.jpg"/>
                    <pic:cNvPicPr/>
                  </pic:nvPicPr>
                  <pic:blipFill>
                    <a:blip r:embed="rId8">
                      <a:extLst>
                        <a:ext uri="{28A0092B-C50C-407E-A947-70E740481C1C}">
                          <a14:useLocalDpi xmlns:a14="http://schemas.microsoft.com/office/drawing/2010/main" val="0"/>
                        </a:ext>
                      </a:extLst>
                    </a:blip>
                    <a:stretch>
                      <a:fillRect/>
                    </a:stretch>
                  </pic:blipFill>
                  <pic:spPr>
                    <a:xfrm>
                      <a:off x="0" y="0"/>
                      <a:ext cx="2132742" cy="3791542"/>
                    </a:xfrm>
                    <a:prstGeom prst="rect">
                      <a:avLst/>
                    </a:prstGeom>
                  </pic:spPr>
                </pic:pic>
              </a:graphicData>
            </a:graphic>
          </wp:inline>
        </w:drawing>
      </w:r>
      <w:r>
        <w:rPr>
          <w:rFonts w:ascii="Times New Roman" w:eastAsia="Times New Roman" w:hAnsi="Times New Roman" w:cs="Times New Roman"/>
          <w:noProof/>
          <w:sz w:val="24"/>
          <w:szCs w:val="24"/>
        </w:rPr>
        <w:t xml:space="preserve">          </w:t>
      </w:r>
    </w:p>
    <w:p w:rsidR="00C105F8" w:rsidRDefault="00C105F8" w:rsidP="00C105F8">
      <w:r>
        <w:rPr>
          <w:rFonts w:ascii="Times New Roman" w:eastAsia="Times New Roman" w:hAnsi="Times New Roman" w:cs="Times New Roman"/>
          <w:sz w:val="24"/>
          <w:szCs w:val="24"/>
        </w:rPr>
        <w:t xml:space="preserve">               </w:t>
      </w:r>
    </w:p>
    <w:p w:rsidR="00C105F8" w:rsidRDefault="00C105F8" w:rsidP="00C105F8"/>
    <w:p w:rsidR="00C105F8" w:rsidRDefault="00C105F8" w:rsidP="00C105F8"/>
    <w:p w:rsidR="00C105F8" w:rsidRDefault="00C105F8" w:rsidP="00C105F8"/>
    <w:p w:rsidR="00C105F8" w:rsidRDefault="00C105F8" w:rsidP="00C105F8"/>
    <w:p w:rsidR="00C105F8" w:rsidRDefault="00C105F8" w:rsidP="00C105F8"/>
    <w:p w:rsidR="00C105F8" w:rsidRDefault="00C105F8" w:rsidP="00C105F8"/>
    <w:p w:rsidR="00C105F8" w:rsidRDefault="00C105F8" w:rsidP="00C105F8">
      <w:r w:rsidRPr="006006BB">
        <w:rPr>
          <w:rFonts w:ascii="Times New Roman" w:eastAsia="Times New Roman" w:hAnsi="Times New Roman" w:cs="Times New Roman"/>
          <w:noProof/>
          <w:sz w:val="24"/>
          <w:szCs w:val="24"/>
        </w:rPr>
        <w:lastRenderedPageBreak/>
        <mc:AlternateContent>
          <mc:Choice Requires="wps">
            <w:drawing>
              <wp:anchor distT="45720" distB="45720" distL="114300" distR="114300" simplePos="0" relativeHeight="251659264" behindDoc="0" locked="0" layoutInCell="1" allowOverlap="1" wp14:anchorId="19707963" wp14:editId="0AED9440">
                <wp:simplePos x="0" y="0"/>
                <wp:positionH relativeFrom="column">
                  <wp:posOffset>2705100</wp:posOffset>
                </wp:positionH>
                <wp:positionV relativeFrom="paragraph">
                  <wp:posOffset>3600450</wp:posOffset>
                </wp:positionV>
                <wp:extent cx="2976880" cy="1743075"/>
                <wp:effectExtent l="0" t="0" r="139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743075"/>
                        </a:xfrm>
                        <a:prstGeom prst="rect">
                          <a:avLst/>
                        </a:prstGeom>
                        <a:solidFill>
                          <a:srgbClr val="FFFFFF"/>
                        </a:solidFill>
                        <a:ln w="9525">
                          <a:solidFill>
                            <a:srgbClr val="000000"/>
                          </a:solidFill>
                          <a:miter lim="800000"/>
                          <a:headEnd/>
                          <a:tailEnd/>
                        </a:ln>
                      </wps:spPr>
                      <wps:txbx>
                        <w:txbxContent>
                          <w:p w:rsidR="00C105F8" w:rsidRDefault="00C105F8" w:rsidP="00C105F8">
                            <w:pPr>
                              <w:rPr>
                                <w:rFonts w:ascii="Times New Roman" w:eastAsia="Times New Roman" w:hAnsi="Times New Roman" w:cs="Times New Roman"/>
                                <w:sz w:val="24"/>
                                <w:szCs w:val="24"/>
                              </w:rPr>
                            </w:pPr>
                            <w:r>
                              <w:rPr>
                                <w:rFonts w:ascii="Times New Roman" w:eastAsia="Times New Roman" w:hAnsi="Times New Roman" w:cs="Times New Roman"/>
                                <w:sz w:val="24"/>
                                <w:szCs w:val="24"/>
                              </w:rPr>
                              <w:t>Click upload.</w:t>
                            </w:r>
                          </w:p>
                          <w:p w:rsidR="00C105F8" w:rsidRDefault="00C105F8" w:rsidP="00C105F8">
                            <w:r>
                              <w:rPr>
                                <w:rFonts w:ascii="Times New Roman" w:eastAsia="Times New Roman" w:hAnsi="Times New Roman" w:cs="Times New Roman"/>
                                <w:sz w:val="24"/>
                                <w:szCs w:val="24"/>
                              </w:rPr>
                              <w:t>After the video is uploaded and “processed,” you will be able to get the share code to send on your application.  If you want the most people to see your video, be sure to select “public” as your setting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07963" id="_x0000_t202" coordsize="21600,21600" o:spt="202" path="m,l,21600r21600,l21600,xe">
                <v:stroke joinstyle="miter"/>
                <v:path gradientshapeok="t" o:connecttype="rect"/>
              </v:shapetype>
              <v:shape id="Text Box 2" o:spid="_x0000_s1026" type="#_x0000_t202" style="position:absolute;margin-left:213pt;margin-top:283.5pt;width:234.4pt;height:13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QyJQIAAEcEAAAOAAAAZHJzL2Uyb0RvYy54bWysU9uO2yAQfa/Uf0C8N7402SRWnNU221SV&#10;thdptx+AMY5RgXGBxN5+/Q7Ym6a3l6o8IIYZDjPnzGyuB63ISVgnwZQ0m6WUCMOhluZQ0i8P+1cr&#10;SpxnpmYKjCjpo3D0evvyxabvCpFDC6oWliCIcUXflbT1viuSxPFWaOZm0AmDzgasZh5Ne0hqy3pE&#10;1yrJ0/Qq6cHWnQUunMPb29FJtxG/aQT3n5rGCU9USTE3H3cb9yrsyXbDioNlXSv5lAb7hyw0kwY/&#10;PUPdMs/I0crfoLTkFhw0fsZBJ9A0kotYA1aTpb9Uc9+yTsRakBzXnWly/w+Wfzx9tkTWJc2zJSWG&#10;aRTpQQyevIGB5IGfvnMFht13GOgHvEadY62uuwP+1REDu5aZg7ixFvpWsBrzy8LL5OLpiOMCSNV/&#10;gBq/YUcPEWhorA7kIR0E0VGnx7M2IRWOl/l6ebVaoYujL1vOX6fLRfyDFc/PO+v8OwGahENJLYof&#10;4dnpzvmQDiueQ8JvDpSs91KpaNhDtVOWnBg2yj6uCf2nMGVIX9L1Il+MDPwVIo3rTxBaeux4JXVJ&#10;V+cgVgTe3po69qNnUo1nTFmZicjA3ciiH6phEqaC+hEptTB2Nk4iHlqw3ynpsatL6r4dmRWUqPcG&#10;ZVln83kYg2jMF8scDXvpqS49zHCEKqmnZDzufBydQJiBG5SvkZHYoPOYyZQrdmvke5qsMA6Xdoz6&#10;Mf/bJwAAAP//AwBQSwMEFAAGAAgAAAAhAEKFQYDhAAAACwEAAA8AAABkcnMvZG93bnJldi54bWxM&#10;j8FOwzAMhu9IvENkJC6IpRtd15WmE0ICwQ0GgmvWem1F4pQk68rb453gZsu/Pn9/uZmsESP60DtS&#10;MJ8lIJBq1/TUKnh/e7jOQYSoqdHGESr4wQCb6vys1EXjjvSK4za2giEUCq2gi3EopAx1h1aHmRuQ&#10;+LZ33urIq29l4/WR4dbIRZJk0uqe+EOnB7zvsP7aHqyCPH0aP8PzzctHne3NOl6txsdvr9TlxXR3&#10;CyLiFP/CcNJndajYaecO1ARhFKSLjLtEBctsxQMn8nXKZXYn/HwJsirl/w7VLwAAAP//AwBQSwEC&#10;LQAUAAYACAAAACEAtoM4kv4AAADhAQAAEwAAAAAAAAAAAAAAAAAAAAAAW0NvbnRlbnRfVHlwZXNd&#10;LnhtbFBLAQItABQABgAIAAAAIQA4/SH/1gAAAJQBAAALAAAAAAAAAAAAAAAAAC8BAABfcmVscy8u&#10;cmVsc1BLAQItABQABgAIAAAAIQBC3GQyJQIAAEcEAAAOAAAAAAAAAAAAAAAAAC4CAABkcnMvZTJv&#10;RG9jLnhtbFBLAQItABQABgAIAAAAIQBChUGA4QAAAAsBAAAPAAAAAAAAAAAAAAAAAH8EAABkcnMv&#10;ZG93bnJldi54bWxQSwUGAAAAAAQABADzAAAAjQUAAAAA&#10;">
                <v:textbox>
                  <w:txbxContent>
                    <w:p w:rsidR="00C105F8" w:rsidRDefault="00C105F8" w:rsidP="00C105F8">
                      <w:pPr>
                        <w:rPr>
                          <w:rFonts w:ascii="Times New Roman" w:eastAsia="Times New Roman" w:hAnsi="Times New Roman" w:cs="Times New Roman"/>
                          <w:sz w:val="24"/>
                          <w:szCs w:val="24"/>
                        </w:rPr>
                      </w:pPr>
                      <w:r>
                        <w:rPr>
                          <w:rFonts w:ascii="Times New Roman" w:eastAsia="Times New Roman" w:hAnsi="Times New Roman" w:cs="Times New Roman"/>
                          <w:sz w:val="24"/>
                          <w:szCs w:val="24"/>
                        </w:rPr>
                        <w:t>Click upload.</w:t>
                      </w:r>
                    </w:p>
                    <w:p w:rsidR="00C105F8" w:rsidRDefault="00C105F8" w:rsidP="00C105F8">
                      <w:r>
                        <w:rPr>
                          <w:rFonts w:ascii="Times New Roman" w:eastAsia="Times New Roman" w:hAnsi="Times New Roman" w:cs="Times New Roman"/>
                          <w:sz w:val="24"/>
                          <w:szCs w:val="24"/>
                        </w:rPr>
                        <w:t>After the video is uploaded and “processed,” you will be able to get the share code to send on your application.  If you want the most people to see your video, be sure to select “public” as your setting</w:t>
                      </w:r>
                    </w:p>
                  </w:txbxContent>
                </v:textbox>
                <w10:wrap type="square"/>
              </v:shape>
            </w:pict>
          </mc:Fallback>
        </mc:AlternateConten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575D0116" wp14:editId="25FF9EC8">
            <wp:extent cx="1950063"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 5.PNG"/>
                    <pic:cNvPicPr/>
                  </pic:nvPicPr>
                  <pic:blipFill>
                    <a:blip r:embed="rId9">
                      <a:extLst>
                        <a:ext uri="{28A0092B-C50C-407E-A947-70E740481C1C}">
                          <a14:useLocalDpi xmlns:a14="http://schemas.microsoft.com/office/drawing/2010/main" val="0"/>
                        </a:ext>
                      </a:extLst>
                    </a:blip>
                    <a:stretch>
                      <a:fillRect/>
                    </a:stretch>
                  </pic:blipFill>
                  <pic:spPr>
                    <a:xfrm>
                      <a:off x="0" y="0"/>
                      <a:ext cx="1997964" cy="3571783"/>
                    </a:xfrm>
                    <a:prstGeom prst="rect">
                      <a:avLst/>
                    </a:prstGeom>
                  </pic:spPr>
                </pic:pic>
              </a:graphicData>
            </a:graphic>
          </wp:inline>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5A7B26D0" wp14:editId="418CD054">
            <wp:extent cx="1957745" cy="3480435"/>
            <wp:effectExtent l="0" t="0" r="444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YouTube 4.jpg"/>
                    <pic:cNvPicPr/>
                  </pic:nvPicPr>
                  <pic:blipFill>
                    <a:blip r:embed="rId10">
                      <a:extLst>
                        <a:ext uri="{28A0092B-C50C-407E-A947-70E740481C1C}">
                          <a14:useLocalDpi xmlns:a14="http://schemas.microsoft.com/office/drawing/2010/main" val="0"/>
                        </a:ext>
                      </a:extLst>
                    </a:blip>
                    <a:stretch>
                      <a:fillRect/>
                    </a:stretch>
                  </pic:blipFill>
                  <pic:spPr>
                    <a:xfrm>
                      <a:off x="0" y="0"/>
                      <a:ext cx="2029385" cy="3607796"/>
                    </a:xfrm>
                    <a:prstGeom prst="rect">
                      <a:avLst/>
                    </a:prstGeom>
                  </pic:spPr>
                </pic:pic>
              </a:graphicData>
            </a:graphic>
          </wp:inline>
        </w:drawing>
      </w:r>
      <w:r>
        <w:rPr>
          <w:rFonts w:ascii="Times New Roman" w:eastAsia="Times New Roman" w:hAnsi="Times New Roman" w:cs="Times New Roman"/>
          <w:noProof/>
          <w:sz w:val="24"/>
          <w:szCs w:val="24"/>
        </w:rPr>
        <w:t xml:space="preserve">         </w:t>
      </w:r>
    </w:p>
    <w:p w:rsidR="00C105F8" w:rsidRDefault="00C105F8" w:rsidP="00C105F8">
      <w:r>
        <w:rPr>
          <w:rFonts w:ascii="Times New Roman" w:eastAsia="Times New Roman" w:hAnsi="Times New Roman" w:cs="Times New Roman"/>
          <w:noProof/>
          <w:sz w:val="24"/>
          <w:szCs w:val="24"/>
        </w:rPr>
        <w:drawing>
          <wp:inline distT="0" distB="0" distL="0" distR="0" wp14:anchorId="52210D64" wp14:editId="590B9E3A">
            <wp:extent cx="1866862" cy="332068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ube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6307" cy="3426426"/>
                    </a:xfrm>
                    <a:prstGeom prst="rect">
                      <a:avLst/>
                    </a:prstGeom>
                  </pic:spPr>
                </pic:pic>
              </a:graphicData>
            </a:graphic>
          </wp:inline>
        </w:drawing>
      </w:r>
    </w:p>
    <w:p w:rsidR="00C105F8" w:rsidRPr="00B120F4" w:rsidRDefault="00C105F8" w:rsidP="00C105F8"/>
    <w:p w:rsidR="00C105F8" w:rsidRDefault="00C105F8" w:rsidP="00C105F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                              </w:t>
      </w:r>
    </w:p>
    <w:p w:rsidR="00CD3DA1" w:rsidRDefault="00CD3DA1"/>
    <w:sectPr w:rsidR="00CD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5F8"/>
    <w:rsid w:val="00C105F8"/>
    <w:rsid w:val="00CD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685F2-996F-4A75-97B5-9EB3D9BB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5F8"/>
    <w:rPr>
      <w:color w:val="0000FF"/>
      <w:u w:val="single"/>
    </w:rPr>
  </w:style>
  <w:style w:type="character" w:styleId="FollowedHyperlink">
    <w:name w:val="FollowedHyperlink"/>
    <w:basedOn w:val="DefaultParagraphFont"/>
    <w:uiPriority w:val="99"/>
    <w:semiHidden/>
    <w:unhideWhenUsed/>
    <w:rsid w:val="00C10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entreville-rotary-club.square.site/product/looselipsync/3?sbp=false" TargetMode="External"/><Relationship Id="rId11" Type="http://schemas.openxmlformats.org/officeDocument/2006/relationships/image" Target="media/image5.jpeg"/><Relationship Id="rId5" Type="http://schemas.openxmlformats.org/officeDocument/2006/relationships/hyperlink" Target="mailto:eleanorgwelsh@gmail.com" TargetMode="External"/><Relationship Id="rId10" Type="http://schemas.openxmlformats.org/officeDocument/2006/relationships/image" Target="media/image4.jpg"/><Relationship Id="rId4" Type="http://schemas.openxmlformats.org/officeDocument/2006/relationships/hyperlink" Target="https://form.jotform.com/90917021420143%20"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Chesapeake College</Company>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Eleanor</dc:creator>
  <cp:keywords/>
  <dc:description/>
  <cp:lastModifiedBy>Welsh, Eleanor</cp:lastModifiedBy>
  <cp:revision>1</cp:revision>
  <cp:lastPrinted>2019-05-01T19:43:00Z</cp:lastPrinted>
  <dcterms:created xsi:type="dcterms:W3CDTF">2019-05-01T19:36:00Z</dcterms:created>
  <dcterms:modified xsi:type="dcterms:W3CDTF">2019-05-01T19:44:00Z</dcterms:modified>
</cp:coreProperties>
</file>