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5E7C751" w14:textId="77777777" w:rsidR="001F3FC3" w:rsidRDefault="00000000">
      <w:pPr>
        <w:jc w:val="center"/>
      </w:pPr>
      <w:r>
        <w:rPr>
          <w:rFonts w:ascii="Arial" w:eastAsia="Arial" w:hAnsi="Arial" w:cs="Arial"/>
          <w:noProof/>
        </w:rPr>
        <w:drawing>
          <wp:inline distT="0" distB="0" distL="0" distR="0" wp14:anchorId="2F82CDE2" wp14:editId="48212A7F">
            <wp:extent cx="1933575" cy="675323"/>
            <wp:effectExtent l="0" t="0" r="0" b="0"/>
            <wp:docPr id="16" name="image1.jpg" descr="C:\Users\Rebecca\Pictures\Rotaract_LI (2).jpg"/>
            <wp:cNvGraphicFramePr/>
            <a:graphic xmlns:a="http://schemas.openxmlformats.org/drawingml/2006/main">
              <a:graphicData uri="http://schemas.openxmlformats.org/drawingml/2006/picture">
                <pic:pic xmlns:pic="http://schemas.openxmlformats.org/drawingml/2006/picture">
                  <pic:nvPicPr>
                    <pic:cNvPr id="0" name="image1.jpg" descr="C:\Users\Rebecca\Pictures\Rotaract_LI (2).jpg"/>
                    <pic:cNvPicPr preferRelativeResize="0"/>
                  </pic:nvPicPr>
                  <pic:blipFill>
                    <a:blip r:embed="rId6"/>
                    <a:srcRect/>
                    <a:stretch>
                      <a:fillRect/>
                    </a:stretch>
                  </pic:blipFill>
                  <pic:spPr>
                    <a:xfrm>
                      <a:off x="0" y="0"/>
                      <a:ext cx="1933575" cy="675323"/>
                    </a:xfrm>
                    <a:prstGeom prst="rect">
                      <a:avLst/>
                    </a:prstGeom>
                    <a:ln/>
                  </pic:spPr>
                </pic:pic>
              </a:graphicData>
            </a:graphic>
          </wp:inline>
        </w:drawing>
      </w:r>
    </w:p>
    <w:p w14:paraId="47D6469E" w14:textId="77777777" w:rsidR="001F3FC3" w:rsidRDefault="00000000">
      <w:pPr>
        <w:spacing w:after="0" w:line="240" w:lineRule="auto"/>
        <w:jc w:val="center"/>
        <w:rPr>
          <w:rFonts w:ascii="Times New Roman" w:eastAsia="Times New Roman" w:hAnsi="Times New Roman" w:cs="Times New Roman"/>
          <w:sz w:val="24"/>
          <w:szCs w:val="24"/>
        </w:rPr>
      </w:pPr>
      <w:r>
        <w:rPr>
          <w:rFonts w:ascii="Arial" w:eastAsia="Arial" w:hAnsi="Arial" w:cs="Arial"/>
          <w:b/>
          <w:color w:val="000000"/>
          <w:sz w:val="24"/>
          <w:szCs w:val="24"/>
        </w:rPr>
        <w:t xml:space="preserve">Stratford Rotaract Meeting </w:t>
      </w:r>
    </w:p>
    <w:p w14:paraId="025FED39" w14:textId="77777777" w:rsidR="001F3FC3" w:rsidRDefault="00547407">
      <w:pPr>
        <w:widowControl w:val="0"/>
        <w:spacing w:after="0" w:line="240" w:lineRule="auto"/>
        <w:jc w:val="center"/>
        <w:rPr>
          <w:rFonts w:ascii="Arial" w:eastAsia="Arial" w:hAnsi="Arial" w:cs="Arial"/>
          <w:color w:val="000000"/>
          <w:sz w:val="24"/>
          <w:szCs w:val="24"/>
        </w:rPr>
      </w:pPr>
      <w:r>
        <w:rPr>
          <w:rFonts w:ascii="Arial" w:eastAsia="Arial" w:hAnsi="Arial" w:cs="Arial"/>
          <w:sz w:val="24"/>
          <w:szCs w:val="24"/>
        </w:rPr>
        <w:t>November 1</w:t>
      </w:r>
      <w:r w:rsidR="00022077">
        <w:rPr>
          <w:rFonts w:ascii="Arial" w:eastAsia="Arial" w:hAnsi="Arial" w:cs="Arial"/>
          <w:sz w:val="24"/>
          <w:szCs w:val="24"/>
        </w:rPr>
        <w:t>5</w:t>
      </w:r>
      <w:r w:rsidR="00ED0578">
        <w:rPr>
          <w:rFonts w:ascii="Arial" w:eastAsia="Arial" w:hAnsi="Arial" w:cs="Arial"/>
          <w:color w:val="000000"/>
          <w:sz w:val="24"/>
          <w:szCs w:val="24"/>
        </w:rPr>
        <w:t>, 202</w:t>
      </w:r>
      <w:r w:rsidR="00ED0578">
        <w:rPr>
          <w:rFonts w:ascii="Arial" w:eastAsia="Arial" w:hAnsi="Arial" w:cs="Arial"/>
          <w:sz w:val="24"/>
          <w:szCs w:val="24"/>
        </w:rPr>
        <w:t>3</w:t>
      </w:r>
      <w:r w:rsidR="00ED0578">
        <w:rPr>
          <w:rFonts w:ascii="Arial" w:eastAsia="Arial" w:hAnsi="Arial" w:cs="Arial"/>
          <w:color w:val="000000"/>
          <w:sz w:val="24"/>
          <w:szCs w:val="24"/>
        </w:rPr>
        <w:t xml:space="preserve"> at 7:00pm </w:t>
      </w:r>
    </w:p>
    <w:p w14:paraId="351C64AC" w14:textId="77777777" w:rsidR="0088736D" w:rsidRDefault="0088736D" w:rsidP="0088736D">
      <w:pPr>
        <w:widowControl w:val="0"/>
        <w:spacing w:line="240" w:lineRule="auto"/>
        <w:jc w:val="center"/>
        <w:rPr>
          <w:rFonts w:ascii="Arial" w:eastAsia="Arial" w:hAnsi="Arial" w:cs="Arial"/>
          <w:sz w:val="24"/>
          <w:szCs w:val="24"/>
        </w:rPr>
      </w:pPr>
      <w:r>
        <w:rPr>
          <w:rFonts w:ascii="Arial" w:eastAsia="Arial" w:hAnsi="Arial" w:cs="Arial"/>
          <w:sz w:val="24"/>
          <w:szCs w:val="24"/>
        </w:rPr>
        <w:t xml:space="preserve">The Local, 612 Erie Street </w:t>
      </w:r>
    </w:p>
    <w:p w14:paraId="1D4EE079" w14:textId="5A137A5F" w:rsidR="001F3FC3" w:rsidRDefault="00000000">
      <w:pPr>
        <w:spacing w:after="0" w:line="240" w:lineRule="auto"/>
        <w:rPr>
          <w:rFonts w:ascii="Arial" w:eastAsia="Arial" w:hAnsi="Arial" w:cs="Arial"/>
          <w:b/>
          <w:color w:val="000000"/>
          <w:sz w:val="24"/>
          <w:szCs w:val="24"/>
        </w:rPr>
      </w:pPr>
      <w:r>
        <w:rPr>
          <w:rFonts w:ascii="Arial" w:eastAsia="Arial" w:hAnsi="Arial" w:cs="Arial"/>
          <w:b/>
          <w:color w:val="000000"/>
          <w:sz w:val="24"/>
          <w:szCs w:val="24"/>
        </w:rPr>
        <w:t xml:space="preserve">Members: </w:t>
      </w:r>
      <w:r w:rsidR="005C2C52">
        <w:rPr>
          <w:rFonts w:ascii="Arial" w:eastAsia="Arial" w:hAnsi="Arial" w:cs="Arial"/>
          <w:b/>
          <w:color w:val="000000"/>
          <w:sz w:val="24"/>
          <w:szCs w:val="24"/>
        </w:rPr>
        <w:t>Sarah, Geoff, Megan, Jenn</w:t>
      </w:r>
    </w:p>
    <w:p w14:paraId="76063F18" w14:textId="77777777" w:rsidR="001F3FC3" w:rsidRDefault="001F3FC3">
      <w:pPr>
        <w:spacing w:after="0" w:line="240" w:lineRule="auto"/>
        <w:rPr>
          <w:rFonts w:ascii="Arial" w:eastAsia="Arial" w:hAnsi="Arial" w:cs="Arial"/>
          <w:b/>
          <w:color w:val="000000"/>
          <w:sz w:val="24"/>
          <w:szCs w:val="24"/>
        </w:rPr>
      </w:pPr>
    </w:p>
    <w:p w14:paraId="68AF8450" w14:textId="63930517" w:rsidR="001F3FC3" w:rsidRDefault="00000000">
      <w:pPr>
        <w:spacing w:after="0" w:line="240" w:lineRule="auto"/>
        <w:rPr>
          <w:rFonts w:ascii="Arial" w:eastAsia="Arial" w:hAnsi="Arial" w:cs="Arial"/>
          <w:b/>
          <w:color w:val="000000"/>
          <w:sz w:val="24"/>
          <w:szCs w:val="24"/>
        </w:rPr>
      </w:pPr>
      <w:r>
        <w:rPr>
          <w:rFonts w:ascii="Arial" w:eastAsia="Arial" w:hAnsi="Arial" w:cs="Arial"/>
          <w:b/>
          <w:color w:val="000000"/>
          <w:sz w:val="24"/>
          <w:szCs w:val="24"/>
        </w:rPr>
        <w:t>Guests:</w:t>
      </w:r>
      <w:r w:rsidR="005C2C52">
        <w:rPr>
          <w:rFonts w:ascii="Arial" w:eastAsia="Arial" w:hAnsi="Arial" w:cs="Arial"/>
          <w:b/>
          <w:color w:val="000000"/>
          <w:sz w:val="24"/>
          <w:szCs w:val="24"/>
        </w:rPr>
        <w:t xml:space="preserve"> Jo-Dee Burbach</w:t>
      </w:r>
      <w:r>
        <w:rPr>
          <w:rFonts w:ascii="Arial" w:eastAsia="Arial" w:hAnsi="Arial" w:cs="Arial"/>
          <w:b/>
          <w:color w:val="000000"/>
          <w:sz w:val="24"/>
          <w:szCs w:val="24"/>
        </w:rPr>
        <w:br/>
      </w:r>
    </w:p>
    <w:p w14:paraId="3073CFFF" w14:textId="4AAC4481" w:rsidR="001F3FC3" w:rsidRDefault="00000000">
      <w:pPr>
        <w:spacing w:after="0" w:line="240" w:lineRule="auto"/>
      </w:pPr>
      <w:r>
        <w:rPr>
          <w:rFonts w:ascii="Arial" w:eastAsia="Arial" w:hAnsi="Arial" w:cs="Arial"/>
          <w:b/>
          <w:color w:val="000000"/>
          <w:sz w:val="24"/>
          <w:szCs w:val="24"/>
        </w:rPr>
        <w:t>Regrets:</w:t>
      </w:r>
      <w:r w:rsidR="00902B5D">
        <w:rPr>
          <w:rFonts w:ascii="Arial" w:eastAsia="Arial" w:hAnsi="Arial" w:cs="Arial"/>
          <w:b/>
          <w:color w:val="000000"/>
          <w:sz w:val="24"/>
          <w:szCs w:val="24"/>
        </w:rPr>
        <w:t xml:space="preserve"> </w:t>
      </w:r>
      <w:r w:rsidR="005C2C52">
        <w:rPr>
          <w:rFonts w:ascii="Arial" w:eastAsia="Arial" w:hAnsi="Arial" w:cs="Arial"/>
          <w:b/>
          <w:color w:val="000000"/>
          <w:sz w:val="24"/>
          <w:szCs w:val="24"/>
        </w:rPr>
        <w:t>Shannon, Jane</w:t>
      </w:r>
      <w:r w:rsidR="007E2B75">
        <w:rPr>
          <w:rFonts w:ascii="Arial" w:eastAsia="Arial" w:hAnsi="Arial" w:cs="Arial"/>
          <w:b/>
          <w:color w:val="000000"/>
          <w:sz w:val="24"/>
          <w:szCs w:val="24"/>
        </w:rPr>
        <w:t>, Nawal, Tyler</w:t>
      </w:r>
      <w:r w:rsidR="00902B5D">
        <w:rPr>
          <w:rFonts w:ascii="Arial" w:eastAsia="Arial" w:hAnsi="Arial" w:cs="Arial"/>
          <w:b/>
          <w:color w:val="000000"/>
          <w:sz w:val="24"/>
          <w:szCs w:val="24"/>
        </w:rPr>
        <w:t>, Alexa</w:t>
      </w:r>
      <w:r>
        <w:rPr>
          <w:rFonts w:ascii="Arial" w:eastAsia="Arial" w:hAnsi="Arial" w:cs="Arial"/>
          <w:color w:val="000000"/>
          <w:sz w:val="24"/>
          <w:szCs w:val="24"/>
        </w:rPr>
        <w:br/>
      </w:r>
    </w:p>
    <w:tbl>
      <w:tblPr>
        <w:tblStyle w:val="15"/>
        <w:tblW w:w="10620" w:type="dxa"/>
        <w:tblInd w:w="-635" w:type="dxa"/>
        <w:tblLayout w:type="fixed"/>
        <w:tblLook w:val="0400" w:firstRow="0" w:lastRow="0" w:firstColumn="0" w:lastColumn="0" w:noHBand="0" w:noVBand="1"/>
      </w:tblPr>
      <w:tblGrid>
        <w:gridCol w:w="10620"/>
      </w:tblGrid>
      <w:tr w:rsidR="001F3FC3" w14:paraId="0D9887D0" w14:textId="77777777">
        <w:tc>
          <w:tcPr>
            <w:tcW w:w="106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5FF48CB" w14:textId="4785CD34" w:rsidR="001F3FC3" w:rsidRDefault="00F34138">
            <w:pPr>
              <w:spacing w:after="0" w:line="240" w:lineRule="auto"/>
              <w:rPr>
                <w:rFonts w:ascii="Arial" w:eastAsia="Arial" w:hAnsi="Arial" w:cs="Arial"/>
                <w:b/>
                <w:color w:val="000000"/>
                <w:sz w:val="24"/>
                <w:szCs w:val="24"/>
              </w:rPr>
            </w:pPr>
            <w:r>
              <w:rPr>
                <w:rFonts w:ascii="Arial" w:eastAsia="Arial" w:hAnsi="Arial" w:cs="Arial"/>
                <w:b/>
                <w:sz w:val="24"/>
                <w:szCs w:val="24"/>
              </w:rPr>
              <w:t>Minutes</w:t>
            </w:r>
          </w:p>
        </w:tc>
      </w:tr>
      <w:tr w:rsidR="001F3FC3" w14:paraId="0CBC3680" w14:textId="77777777">
        <w:trPr>
          <w:trHeight w:val="200"/>
        </w:trPr>
        <w:tc>
          <w:tcPr>
            <w:tcW w:w="106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F9EF7E7" w14:textId="77777777" w:rsidR="001F3FC3" w:rsidRDefault="00000000">
            <w:pPr>
              <w:spacing w:after="0" w:line="240" w:lineRule="auto"/>
              <w:rPr>
                <w:rFonts w:ascii="Arial" w:eastAsia="Arial" w:hAnsi="Arial" w:cs="Arial"/>
                <w:b/>
                <w:color w:val="000000"/>
                <w:sz w:val="24"/>
                <w:szCs w:val="24"/>
              </w:rPr>
            </w:pPr>
            <w:r>
              <w:rPr>
                <w:rFonts w:ascii="Arial" w:eastAsia="Arial" w:hAnsi="Arial" w:cs="Arial"/>
                <w:b/>
                <w:color w:val="000000"/>
                <w:sz w:val="24"/>
                <w:szCs w:val="24"/>
              </w:rPr>
              <w:t xml:space="preserve">1. Welcome  </w:t>
            </w:r>
          </w:p>
          <w:p w14:paraId="00991B62" w14:textId="77777777" w:rsidR="00547407" w:rsidRPr="00547407" w:rsidRDefault="00000000" w:rsidP="00547407">
            <w:pPr>
              <w:pStyle w:val="ListParagraph"/>
              <w:numPr>
                <w:ilvl w:val="0"/>
                <w:numId w:val="5"/>
              </w:numPr>
              <w:shd w:val="clear" w:color="auto" w:fill="FFFFFF"/>
              <w:spacing w:after="0" w:line="240" w:lineRule="auto"/>
              <w:rPr>
                <w:rFonts w:ascii="Arial" w:eastAsia="Arial" w:hAnsi="Arial" w:cs="Arial"/>
                <w:i/>
                <w:sz w:val="24"/>
                <w:szCs w:val="24"/>
              </w:rPr>
            </w:pPr>
            <w:r w:rsidRPr="007D67F4">
              <w:rPr>
                <w:rFonts w:ascii="Arial" w:eastAsia="Arial" w:hAnsi="Arial" w:cs="Arial"/>
                <w:i/>
                <w:sz w:val="24"/>
                <w:szCs w:val="24"/>
              </w:rPr>
              <w:t>Grateful check-in (you are welcome to pass)</w:t>
            </w:r>
          </w:p>
        </w:tc>
      </w:tr>
      <w:tr w:rsidR="001F3FC3" w14:paraId="17C58E1B" w14:textId="77777777">
        <w:tc>
          <w:tcPr>
            <w:tcW w:w="106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B83934F" w14:textId="77777777" w:rsidR="00ED0578" w:rsidRPr="00AC055E" w:rsidRDefault="00000000">
            <w:pPr>
              <w:spacing w:after="0" w:line="240" w:lineRule="auto"/>
              <w:rPr>
                <w:rFonts w:ascii="Arial" w:eastAsia="Arial" w:hAnsi="Arial" w:cs="Arial"/>
                <w:b/>
                <w:color w:val="000000"/>
                <w:sz w:val="24"/>
                <w:szCs w:val="24"/>
              </w:rPr>
            </w:pPr>
            <w:r>
              <w:rPr>
                <w:rFonts w:ascii="Arial" w:eastAsia="Arial" w:hAnsi="Arial" w:cs="Arial"/>
                <w:b/>
                <w:sz w:val="24"/>
                <w:szCs w:val="24"/>
              </w:rPr>
              <w:t xml:space="preserve">2. Guest </w:t>
            </w:r>
            <w:r w:rsidRPr="00AC055E">
              <w:rPr>
                <w:rFonts w:ascii="Arial" w:eastAsia="Arial" w:hAnsi="Arial" w:cs="Arial"/>
                <w:b/>
                <w:color w:val="000000"/>
                <w:sz w:val="24"/>
                <w:szCs w:val="24"/>
              </w:rPr>
              <w:t>Speaker</w:t>
            </w:r>
          </w:p>
          <w:p w14:paraId="71B715A0" w14:textId="77777777" w:rsidR="001F3FC3" w:rsidRPr="00547407" w:rsidRDefault="00022077" w:rsidP="00547407">
            <w:pPr>
              <w:pStyle w:val="ListParagraph"/>
              <w:numPr>
                <w:ilvl w:val="0"/>
                <w:numId w:val="5"/>
              </w:numPr>
              <w:spacing w:after="0" w:line="240" w:lineRule="auto"/>
              <w:rPr>
                <w:rFonts w:ascii="Arial" w:eastAsia="Arial" w:hAnsi="Arial" w:cs="Arial"/>
                <w:b/>
                <w:color w:val="000000"/>
                <w:sz w:val="24"/>
                <w:szCs w:val="24"/>
              </w:rPr>
            </w:pPr>
            <w:r>
              <w:rPr>
                <w:rFonts w:ascii="Arial" w:eastAsia="Arial" w:hAnsi="Arial" w:cs="Arial"/>
                <w:b/>
                <w:color w:val="000000"/>
                <w:sz w:val="24"/>
                <w:szCs w:val="24"/>
              </w:rPr>
              <w:t>Stratford City Councillor – Jo-Dee Burbach</w:t>
            </w:r>
          </w:p>
        </w:tc>
      </w:tr>
      <w:tr w:rsidR="001F3FC3" w14:paraId="63CCD3EE" w14:textId="77777777">
        <w:tc>
          <w:tcPr>
            <w:tcW w:w="106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0E95E21" w14:textId="77777777" w:rsidR="001F3FC3" w:rsidRDefault="00000000">
            <w:pPr>
              <w:spacing w:after="0" w:line="240" w:lineRule="auto"/>
              <w:rPr>
                <w:rFonts w:ascii="Arial" w:eastAsia="Arial" w:hAnsi="Arial" w:cs="Arial"/>
                <w:color w:val="000000"/>
                <w:sz w:val="24"/>
                <w:szCs w:val="24"/>
              </w:rPr>
            </w:pPr>
            <w:r>
              <w:rPr>
                <w:rFonts w:ascii="Arial" w:eastAsia="Arial" w:hAnsi="Arial" w:cs="Arial"/>
                <w:b/>
                <w:sz w:val="24"/>
                <w:szCs w:val="24"/>
              </w:rPr>
              <w:t>3</w:t>
            </w:r>
            <w:r>
              <w:rPr>
                <w:rFonts w:ascii="Arial" w:eastAsia="Arial" w:hAnsi="Arial" w:cs="Arial"/>
                <w:b/>
                <w:color w:val="000000"/>
                <w:sz w:val="24"/>
                <w:szCs w:val="24"/>
              </w:rPr>
              <w:t>. Adoption of Agenda</w:t>
            </w:r>
          </w:p>
        </w:tc>
      </w:tr>
      <w:tr w:rsidR="001F3FC3" w14:paraId="31B4E5F4" w14:textId="77777777">
        <w:tc>
          <w:tcPr>
            <w:tcW w:w="106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3EB374A" w14:textId="77777777" w:rsidR="001F3FC3" w:rsidRDefault="00000000">
            <w:pPr>
              <w:spacing w:after="0" w:line="240" w:lineRule="auto"/>
              <w:rPr>
                <w:rFonts w:ascii="Arial" w:eastAsia="Arial" w:hAnsi="Arial" w:cs="Arial"/>
                <w:color w:val="000000"/>
                <w:sz w:val="24"/>
                <w:szCs w:val="24"/>
              </w:rPr>
            </w:pPr>
            <w:r>
              <w:rPr>
                <w:rFonts w:ascii="Arial" w:eastAsia="Arial" w:hAnsi="Arial" w:cs="Arial"/>
                <w:b/>
                <w:sz w:val="24"/>
                <w:szCs w:val="24"/>
              </w:rPr>
              <w:t>4</w:t>
            </w:r>
            <w:r>
              <w:rPr>
                <w:rFonts w:ascii="Arial" w:eastAsia="Arial" w:hAnsi="Arial" w:cs="Arial"/>
                <w:b/>
                <w:color w:val="000000"/>
                <w:sz w:val="24"/>
                <w:szCs w:val="24"/>
              </w:rPr>
              <w:t>. Adoption of Previous Minutes</w:t>
            </w:r>
            <w:r w:rsidR="00BB5D00">
              <w:rPr>
                <w:rFonts w:ascii="Arial" w:eastAsia="Arial" w:hAnsi="Arial" w:cs="Arial"/>
                <w:b/>
                <w:color w:val="000000"/>
                <w:sz w:val="24"/>
                <w:szCs w:val="24"/>
              </w:rPr>
              <w:t xml:space="preserve"> </w:t>
            </w:r>
          </w:p>
        </w:tc>
      </w:tr>
      <w:tr w:rsidR="001F3FC3" w14:paraId="0DE04978" w14:textId="77777777">
        <w:tc>
          <w:tcPr>
            <w:tcW w:w="106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3E693D7" w14:textId="77777777" w:rsidR="001F3FC3" w:rsidRDefault="00000000">
            <w:pPr>
              <w:spacing w:after="0" w:line="240" w:lineRule="auto"/>
              <w:rPr>
                <w:rFonts w:ascii="Arial" w:eastAsia="Arial" w:hAnsi="Arial" w:cs="Arial"/>
                <w:sz w:val="24"/>
                <w:szCs w:val="24"/>
              </w:rPr>
            </w:pPr>
            <w:r>
              <w:rPr>
                <w:rFonts w:ascii="Arial" w:eastAsia="Arial" w:hAnsi="Arial" w:cs="Arial"/>
                <w:b/>
                <w:sz w:val="24"/>
                <w:szCs w:val="24"/>
              </w:rPr>
              <w:t>5</w:t>
            </w:r>
            <w:r>
              <w:rPr>
                <w:rFonts w:ascii="Arial" w:eastAsia="Arial" w:hAnsi="Arial" w:cs="Arial"/>
                <w:b/>
                <w:color w:val="000000"/>
                <w:sz w:val="24"/>
                <w:szCs w:val="24"/>
              </w:rPr>
              <w:t>. Agenda Items</w:t>
            </w:r>
          </w:p>
          <w:p w14:paraId="3FC25C8C" w14:textId="447311DA" w:rsidR="001F3FC3" w:rsidRPr="00902B5D" w:rsidRDefault="00000000" w:rsidP="00902B5D">
            <w:pPr>
              <w:pStyle w:val="ListParagraph"/>
              <w:numPr>
                <w:ilvl w:val="1"/>
                <w:numId w:val="6"/>
              </w:numPr>
              <w:shd w:val="clear" w:color="auto" w:fill="FFFFFF"/>
              <w:spacing w:after="0" w:line="240" w:lineRule="auto"/>
              <w:rPr>
                <w:rFonts w:ascii="Arial" w:eastAsia="Arial" w:hAnsi="Arial" w:cs="Arial"/>
                <w:sz w:val="24"/>
                <w:szCs w:val="24"/>
              </w:rPr>
            </w:pPr>
            <w:r w:rsidRPr="00902B5D">
              <w:rPr>
                <w:rFonts w:ascii="Arial" w:eastAsia="Arial" w:hAnsi="Arial" w:cs="Arial"/>
                <w:color w:val="000000"/>
                <w:sz w:val="24"/>
                <w:szCs w:val="24"/>
              </w:rPr>
              <w:t xml:space="preserve">Program Update:  </w:t>
            </w:r>
          </w:p>
          <w:p w14:paraId="684D7B8A" w14:textId="77777777" w:rsidR="00902B5D" w:rsidRPr="00902B5D" w:rsidRDefault="00022077" w:rsidP="00902B5D">
            <w:pPr>
              <w:pStyle w:val="ListParagraph"/>
              <w:numPr>
                <w:ilvl w:val="0"/>
                <w:numId w:val="5"/>
              </w:numPr>
              <w:shd w:val="clear" w:color="auto" w:fill="FFFFFF"/>
              <w:spacing w:after="0" w:line="240" w:lineRule="auto"/>
              <w:rPr>
                <w:rFonts w:ascii="Arial" w:eastAsia="Arial" w:hAnsi="Arial" w:cs="Arial"/>
                <w:iCs/>
                <w:sz w:val="24"/>
                <w:szCs w:val="24"/>
              </w:rPr>
            </w:pPr>
            <w:r w:rsidRPr="00902B5D">
              <w:rPr>
                <w:rFonts w:ascii="Arial" w:eastAsia="Arial" w:hAnsi="Arial" w:cs="Arial"/>
                <w:iCs/>
                <w:sz w:val="24"/>
                <w:szCs w:val="24"/>
              </w:rPr>
              <w:t>Tradition Christmas Party Trivia</w:t>
            </w:r>
            <w:r w:rsidR="00902B5D" w:rsidRPr="00902B5D">
              <w:rPr>
                <w:rFonts w:ascii="Arial" w:eastAsia="Arial" w:hAnsi="Arial" w:cs="Arial"/>
                <w:iCs/>
                <w:sz w:val="24"/>
                <w:szCs w:val="24"/>
              </w:rPr>
              <w:t xml:space="preserve"> </w:t>
            </w:r>
          </w:p>
          <w:p w14:paraId="1E653E9A" w14:textId="65BEEB15" w:rsidR="00022077" w:rsidRPr="00902B5D" w:rsidRDefault="00902B5D" w:rsidP="00902B5D">
            <w:pPr>
              <w:pStyle w:val="ListParagraph"/>
              <w:numPr>
                <w:ilvl w:val="1"/>
                <w:numId w:val="5"/>
              </w:numPr>
              <w:shd w:val="clear" w:color="auto" w:fill="FFFFFF"/>
              <w:spacing w:after="0" w:line="240" w:lineRule="auto"/>
              <w:rPr>
                <w:rFonts w:ascii="Arial" w:eastAsia="Arial" w:hAnsi="Arial" w:cs="Arial"/>
                <w:iCs/>
                <w:sz w:val="24"/>
                <w:szCs w:val="24"/>
              </w:rPr>
            </w:pPr>
            <w:r w:rsidRPr="00902B5D">
              <w:rPr>
                <w:rFonts w:ascii="Arial" w:eastAsia="Arial" w:hAnsi="Arial" w:cs="Arial"/>
                <w:iCs/>
                <w:sz w:val="24"/>
                <w:szCs w:val="24"/>
              </w:rPr>
              <w:t xml:space="preserve">None of us are able to make it. But Sarah will offer them a trivia kit for $60. </w:t>
            </w:r>
          </w:p>
          <w:p w14:paraId="2D1F6852" w14:textId="77777777" w:rsidR="00022077" w:rsidRPr="00902B5D" w:rsidRDefault="00022077" w:rsidP="00022077">
            <w:pPr>
              <w:pStyle w:val="ListParagraph"/>
              <w:numPr>
                <w:ilvl w:val="0"/>
                <w:numId w:val="5"/>
              </w:numPr>
              <w:shd w:val="clear" w:color="auto" w:fill="FFFFFF"/>
              <w:spacing w:after="0" w:line="240" w:lineRule="auto"/>
              <w:rPr>
                <w:rFonts w:ascii="Arial" w:eastAsia="Arial" w:hAnsi="Arial" w:cs="Arial"/>
                <w:iCs/>
                <w:sz w:val="24"/>
                <w:szCs w:val="24"/>
              </w:rPr>
            </w:pPr>
            <w:r w:rsidRPr="00902B5D">
              <w:rPr>
                <w:rFonts w:ascii="Arial" w:eastAsia="Arial" w:hAnsi="Arial" w:cs="Arial"/>
                <w:iCs/>
                <w:sz w:val="24"/>
                <w:szCs w:val="24"/>
              </w:rPr>
              <w:t>Be An Angel 2023</w:t>
            </w:r>
          </w:p>
          <w:p w14:paraId="28F1EB7B" w14:textId="7F894115" w:rsidR="0036012E" w:rsidRDefault="0036012E" w:rsidP="0036012E">
            <w:pPr>
              <w:pStyle w:val="ListParagraph"/>
              <w:numPr>
                <w:ilvl w:val="1"/>
                <w:numId w:val="5"/>
              </w:numPr>
              <w:shd w:val="clear" w:color="auto" w:fill="FFFFFF"/>
              <w:spacing w:after="0" w:line="240" w:lineRule="auto"/>
              <w:rPr>
                <w:rFonts w:ascii="Arial" w:eastAsia="Arial" w:hAnsi="Arial" w:cs="Arial"/>
                <w:iCs/>
                <w:sz w:val="24"/>
                <w:szCs w:val="24"/>
              </w:rPr>
            </w:pPr>
            <w:r w:rsidRPr="00902B5D">
              <w:rPr>
                <w:rFonts w:ascii="Arial" w:eastAsia="Arial" w:hAnsi="Arial" w:cs="Arial"/>
                <w:iCs/>
                <w:sz w:val="24"/>
                <w:szCs w:val="24"/>
              </w:rPr>
              <w:t>December 18 Packing Party?</w:t>
            </w:r>
            <w:r w:rsidR="005C2C52" w:rsidRPr="00902B5D">
              <w:rPr>
                <w:rFonts w:ascii="Arial" w:eastAsia="Arial" w:hAnsi="Arial" w:cs="Arial"/>
                <w:iCs/>
                <w:sz w:val="24"/>
                <w:szCs w:val="24"/>
              </w:rPr>
              <w:t xml:space="preserve"> Confirmed with present members</w:t>
            </w:r>
          </w:p>
          <w:p w14:paraId="4F92CEAB" w14:textId="301B7DC0" w:rsidR="00902B5D" w:rsidRDefault="00902B5D" w:rsidP="0036012E">
            <w:pPr>
              <w:pStyle w:val="ListParagraph"/>
              <w:numPr>
                <w:ilvl w:val="1"/>
                <w:numId w:val="5"/>
              </w:numPr>
              <w:shd w:val="clear" w:color="auto" w:fill="FFFFFF"/>
              <w:spacing w:after="0" w:line="240" w:lineRule="auto"/>
              <w:rPr>
                <w:rFonts w:ascii="Arial" w:eastAsia="Arial" w:hAnsi="Arial" w:cs="Arial"/>
                <w:iCs/>
                <w:sz w:val="24"/>
                <w:szCs w:val="24"/>
              </w:rPr>
            </w:pPr>
            <w:r>
              <w:rPr>
                <w:rFonts w:ascii="Arial" w:eastAsia="Arial" w:hAnsi="Arial" w:cs="Arial"/>
                <w:iCs/>
                <w:sz w:val="24"/>
                <w:szCs w:val="24"/>
              </w:rPr>
              <w:t>Sarah will reach out to Museum to see if they are able to host</w:t>
            </w:r>
          </w:p>
          <w:p w14:paraId="29B3EFFA" w14:textId="464A0189" w:rsidR="00902B5D" w:rsidRPr="00902B5D" w:rsidRDefault="00902B5D" w:rsidP="0036012E">
            <w:pPr>
              <w:pStyle w:val="ListParagraph"/>
              <w:numPr>
                <w:ilvl w:val="1"/>
                <w:numId w:val="5"/>
              </w:numPr>
              <w:shd w:val="clear" w:color="auto" w:fill="FFFFFF"/>
              <w:spacing w:after="0" w:line="240" w:lineRule="auto"/>
              <w:rPr>
                <w:rFonts w:ascii="Arial" w:eastAsia="Arial" w:hAnsi="Arial" w:cs="Arial"/>
                <w:iCs/>
                <w:sz w:val="24"/>
                <w:szCs w:val="24"/>
              </w:rPr>
            </w:pPr>
            <w:r>
              <w:rPr>
                <w:rFonts w:ascii="Arial" w:eastAsia="Arial" w:hAnsi="Arial" w:cs="Arial"/>
                <w:iCs/>
                <w:sz w:val="24"/>
                <w:szCs w:val="24"/>
              </w:rPr>
              <w:t>Sarah will reach out to Hilde to see if a few members can help pack.</w:t>
            </w:r>
          </w:p>
          <w:p w14:paraId="37A15A63" w14:textId="77777777" w:rsidR="00902B5D" w:rsidRDefault="009738CC" w:rsidP="009738CC">
            <w:pPr>
              <w:pStyle w:val="ListParagraph"/>
              <w:numPr>
                <w:ilvl w:val="0"/>
                <w:numId w:val="5"/>
              </w:numPr>
              <w:shd w:val="clear" w:color="auto" w:fill="FFFFFF"/>
              <w:spacing w:after="0" w:line="240" w:lineRule="auto"/>
              <w:rPr>
                <w:rFonts w:ascii="Arial" w:eastAsia="Arial" w:hAnsi="Arial" w:cs="Arial"/>
                <w:iCs/>
                <w:sz w:val="24"/>
                <w:szCs w:val="24"/>
              </w:rPr>
            </w:pPr>
            <w:r w:rsidRPr="00902B5D">
              <w:rPr>
                <w:rFonts w:ascii="Arial" w:eastAsia="Arial" w:hAnsi="Arial" w:cs="Arial"/>
                <w:iCs/>
                <w:sz w:val="24"/>
                <w:szCs w:val="24"/>
              </w:rPr>
              <w:t>Roll-A-Hippo Follow Up</w:t>
            </w:r>
          </w:p>
          <w:p w14:paraId="63E3916B" w14:textId="242EEF5C" w:rsidR="009738CC" w:rsidRPr="00902B5D" w:rsidRDefault="005C2C52" w:rsidP="00902B5D">
            <w:pPr>
              <w:pStyle w:val="ListParagraph"/>
              <w:numPr>
                <w:ilvl w:val="1"/>
                <w:numId w:val="5"/>
              </w:numPr>
              <w:shd w:val="clear" w:color="auto" w:fill="FFFFFF"/>
              <w:spacing w:after="0" w:line="240" w:lineRule="auto"/>
              <w:rPr>
                <w:rFonts w:ascii="Arial" w:eastAsia="Arial" w:hAnsi="Arial" w:cs="Arial"/>
                <w:iCs/>
                <w:sz w:val="24"/>
                <w:szCs w:val="24"/>
              </w:rPr>
            </w:pPr>
            <w:r w:rsidRPr="00902B5D">
              <w:rPr>
                <w:rFonts w:ascii="Arial" w:eastAsia="Arial" w:hAnsi="Arial" w:cs="Arial"/>
                <w:iCs/>
                <w:sz w:val="24"/>
                <w:szCs w:val="24"/>
              </w:rPr>
              <w:t>They can do tax receipts. Sarah to get Luke’s connection with Rotary club in Southern South Africa, for a possible Rotary abroad opportunity</w:t>
            </w:r>
          </w:p>
          <w:p w14:paraId="11E1DB22" w14:textId="77777777" w:rsidR="00902B5D" w:rsidRDefault="009738CC" w:rsidP="00022077">
            <w:pPr>
              <w:pStyle w:val="ListParagraph"/>
              <w:numPr>
                <w:ilvl w:val="0"/>
                <w:numId w:val="5"/>
              </w:numPr>
              <w:shd w:val="clear" w:color="auto" w:fill="FFFFFF"/>
              <w:spacing w:after="0" w:line="240" w:lineRule="auto"/>
              <w:rPr>
                <w:rFonts w:ascii="Arial" w:eastAsia="Arial" w:hAnsi="Arial" w:cs="Arial"/>
                <w:iCs/>
                <w:sz w:val="24"/>
                <w:szCs w:val="24"/>
              </w:rPr>
            </w:pPr>
            <w:r w:rsidRPr="00902B5D">
              <w:rPr>
                <w:rFonts w:ascii="Arial" w:eastAsia="Arial" w:hAnsi="Arial" w:cs="Arial"/>
                <w:iCs/>
                <w:sz w:val="24"/>
                <w:szCs w:val="24"/>
              </w:rPr>
              <w:t xml:space="preserve">Rotary Action Group Against Slavery </w:t>
            </w:r>
            <w:r w:rsidR="005C2C52" w:rsidRPr="00902B5D">
              <w:rPr>
                <w:rFonts w:ascii="Arial" w:eastAsia="Arial" w:hAnsi="Arial" w:cs="Arial"/>
                <w:iCs/>
                <w:sz w:val="24"/>
                <w:szCs w:val="24"/>
              </w:rPr>
              <w:t>–</w:t>
            </w:r>
            <w:r w:rsidRPr="00902B5D">
              <w:rPr>
                <w:rFonts w:ascii="Arial" w:eastAsia="Arial" w:hAnsi="Arial" w:cs="Arial"/>
                <w:iCs/>
                <w:sz w:val="24"/>
                <w:szCs w:val="24"/>
              </w:rPr>
              <w:t xml:space="preserve"> Video</w:t>
            </w:r>
            <w:r w:rsidR="005C2C52" w:rsidRPr="00902B5D">
              <w:rPr>
                <w:rFonts w:ascii="Arial" w:eastAsia="Arial" w:hAnsi="Arial" w:cs="Arial"/>
                <w:iCs/>
                <w:sz w:val="24"/>
                <w:szCs w:val="24"/>
              </w:rPr>
              <w:t xml:space="preserve"> </w:t>
            </w:r>
          </w:p>
          <w:p w14:paraId="2C4E9781" w14:textId="630D577A" w:rsidR="009738CC" w:rsidRPr="00902B5D" w:rsidRDefault="005C2C52" w:rsidP="00902B5D">
            <w:pPr>
              <w:pStyle w:val="ListParagraph"/>
              <w:numPr>
                <w:ilvl w:val="1"/>
                <w:numId w:val="5"/>
              </w:numPr>
              <w:shd w:val="clear" w:color="auto" w:fill="FFFFFF"/>
              <w:spacing w:after="0" w:line="240" w:lineRule="auto"/>
              <w:rPr>
                <w:rFonts w:ascii="Arial" w:eastAsia="Arial" w:hAnsi="Arial" w:cs="Arial"/>
                <w:iCs/>
                <w:sz w:val="24"/>
                <w:szCs w:val="24"/>
              </w:rPr>
            </w:pPr>
            <w:r w:rsidRPr="00902B5D">
              <w:rPr>
                <w:rFonts w:ascii="Arial" w:eastAsia="Arial" w:hAnsi="Arial" w:cs="Arial"/>
                <w:iCs/>
                <w:sz w:val="24"/>
                <w:szCs w:val="24"/>
              </w:rPr>
              <w:t>Sarah to send out to all, and we will discuss at a later date</w:t>
            </w:r>
          </w:p>
          <w:p w14:paraId="5E16FD56" w14:textId="52188EB8" w:rsidR="00022077" w:rsidRPr="00902B5D" w:rsidRDefault="00BB5D00" w:rsidP="00022077">
            <w:pPr>
              <w:pStyle w:val="ListParagraph"/>
              <w:numPr>
                <w:ilvl w:val="0"/>
                <w:numId w:val="5"/>
              </w:numPr>
              <w:shd w:val="clear" w:color="auto" w:fill="FFFFFF"/>
              <w:spacing w:after="0" w:line="240" w:lineRule="auto"/>
              <w:rPr>
                <w:rFonts w:ascii="Arial" w:eastAsia="Arial" w:hAnsi="Arial" w:cs="Arial"/>
                <w:iCs/>
                <w:sz w:val="24"/>
                <w:szCs w:val="24"/>
              </w:rPr>
            </w:pPr>
            <w:r w:rsidRPr="00902B5D">
              <w:rPr>
                <w:rFonts w:ascii="Arial" w:eastAsia="Arial" w:hAnsi="Arial" w:cs="Arial"/>
                <w:iCs/>
                <w:sz w:val="24"/>
                <w:szCs w:val="24"/>
              </w:rPr>
              <w:t>Google Form</w:t>
            </w:r>
            <w:r w:rsidR="00227507" w:rsidRPr="00902B5D">
              <w:rPr>
                <w:rFonts w:ascii="Arial" w:eastAsia="Arial" w:hAnsi="Arial" w:cs="Arial"/>
                <w:iCs/>
                <w:sz w:val="24"/>
                <w:szCs w:val="24"/>
              </w:rPr>
              <w:t xml:space="preserve"> for Planning</w:t>
            </w:r>
            <w:r w:rsidR="005C2C52" w:rsidRPr="00902B5D">
              <w:rPr>
                <w:rFonts w:ascii="Arial" w:eastAsia="Arial" w:hAnsi="Arial" w:cs="Arial"/>
                <w:iCs/>
                <w:sz w:val="24"/>
                <w:szCs w:val="24"/>
              </w:rPr>
              <w:t xml:space="preserve"> – </w:t>
            </w:r>
            <w:r w:rsidR="005C2C52" w:rsidRPr="00902B5D">
              <w:rPr>
                <w:rFonts w:ascii="Arial" w:eastAsia="Arial" w:hAnsi="Arial" w:cs="Arial"/>
                <w:iCs/>
                <w:sz w:val="24"/>
                <w:szCs w:val="24"/>
                <w:highlight w:val="red"/>
              </w:rPr>
              <w:t>please fill out ASAP</w:t>
            </w:r>
          </w:p>
          <w:p w14:paraId="3301C567" w14:textId="77777777" w:rsidR="001F3FC3" w:rsidRDefault="001F3FC3">
            <w:pPr>
              <w:shd w:val="clear" w:color="auto" w:fill="FFFFFF"/>
              <w:spacing w:after="0" w:line="240" w:lineRule="auto"/>
              <w:rPr>
                <w:rFonts w:ascii="Arial" w:eastAsia="Arial" w:hAnsi="Arial" w:cs="Arial"/>
                <w:sz w:val="24"/>
                <w:szCs w:val="24"/>
              </w:rPr>
            </w:pPr>
          </w:p>
          <w:p w14:paraId="65FECF3E" w14:textId="77777777" w:rsidR="001F3FC3" w:rsidRDefault="00000000">
            <w:pPr>
              <w:shd w:val="clear" w:color="auto" w:fill="FFFFFF"/>
              <w:spacing w:after="0" w:line="240" w:lineRule="auto"/>
              <w:rPr>
                <w:rFonts w:ascii="Arial" w:eastAsia="Arial" w:hAnsi="Arial" w:cs="Arial"/>
                <w:sz w:val="24"/>
                <w:szCs w:val="24"/>
              </w:rPr>
            </w:pPr>
            <w:r>
              <w:rPr>
                <w:rFonts w:ascii="Arial" w:eastAsia="Arial" w:hAnsi="Arial" w:cs="Arial"/>
                <w:sz w:val="24"/>
                <w:szCs w:val="24"/>
              </w:rPr>
              <w:t>5.2 Committee Updates</w:t>
            </w:r>
          </w:p>
          <w:p w14:paraId="79ABBFC4" w14:textId="77777777" w:rsidR="00902B5D" w:rsidRPr="00902B5D" w:rsidRDefault="00022077" w:rsidP="00022077">
            <w:pPr>
              <w:pStyle w:val="ListParagraph"/>
              <w:numPr>
                <w:ilvl w:val="0"/>
                <w:numId w:val="5"/>
              </w:numPr>
              <w:shd w:val="clear" w:color="auto" w:fill="FFFFFF"/>
              <w:spacing w:after="0" w:line="240" w:lineRule="auto"/>
              <w:rPr>
                <w:rFonts w:ascii="Arial" w:eastAsia="Arial" w:hAnsi="Arial" w:cs="Arial"/>
                <w:iCs/>
                <w:sz w:val="24"/>
                <w:szCs w:val="24"/>
              </w:rPr>
            </w:pPr>
            <w:r w:rsidRPr="00902B5D">
              <w:rPr>
                <w:rFonts w:ascii="Arial" w:eastAsia="Arial" w:hAnsi="Arial" w:cs="Arial"/>
                <w:iCs/>
                <w:sz w:val="24"/>
                <w:szCs w:val="24"/>
              </w:rPr>
              <w:t>Improv Comedy Night</w:t>
            </w:r>
            <w:r w:rsidR="005C2C52" w:rsidRPr="00902B5D">
              <w:rPr>
                <w:rFonts w:ascii="Arial" w:eastAsia="Arial" w:hAnsi="Arial" w:cs="Arial"/>
                <w:iCs/>
                <w:sz w:val="24"/>
                <w:szCs w:val="24"/>
              </w:rPr>
              <w:t xml:space="preserve"> </w:t>
            </w:r>
          </w:p>
          <w:p w14:paraId="7B615AA8" w14:textId="07664683" w:rsidR="00022077" w:rsidRPr="00902B5D" w:rsidRDefault="005C2C52" w:rsidP="00902B5D">
            <w:pPr>
              <w:pStyle w:val="ListParagraph"/>
              <w:numPr>
                <w:ilvl w:val="1"/>
                <w:numId w:val="5"/>
              </w:numPr>
              <w:shd w:val="clear" w:color="auto" w:fill="FFFFFF"/>
              <w:spacing w:after="0" w:line="240" w:lineRule="auto"/>
              <w:rPr>
                <w:rFonts w:ascii="Arial" w:eastAsia="Arial" w:hAnsi="Arial" w:cs="Arial"/>
                <w:iCs/>
                <w:sz w:val="24"/>
                <w:szCs w:val="24"/>
              </w:rPr>
            </w:pPr>
            <w:r w:rsidRPr="00902B5D">
              <w:rPr>
                <w:rFonts w:ascii="Arial" w:eastAsia="Arial" w:hAnsi="Arial" w:cs="Arial"/>
                <w:iCs/>
                <w:sz w:val="24"/>
                <w:szCs w:val="24"/>
              </w:rPr>
              <w:t xml:space="preserve">Sarah put out 2 requests this week; Revival and Shut </w:t>
            </w:r>
            <w:proofErr w:type="gramStart"/>
            <w:r w:rsidRPr="00902B5D">
              <w:rPr>
                <w:rFonts w:ascii="Arial" w:eastAsia="Arial" w:hAnsi="Arial" w:cs="Arial"/>
                <w:iCs/>
                <w:sz w:val="24"/>
                <w:szCs w:val="24"/>
              </w:rPr>
              <w:t>The</w:t>
            </w:r>
            <w:proofErr w:type="gramEnd"/>
            <w:r w:rsidRPr="00902B5D">
              <w:rPr>
                <w:rFonts w:ascii="Arial" w:eastAsia="Arial" w:hAnsi="Arial" w:cs="Arial"/>
                <w:iCs/>
                <w:sz w:val="24"/>
                <w:szCs w:val="24"/>
              </w:rPr>
              <w:t xml:space="preserve"> Front Door Improv, waiting to hear back. Has old brochure/poster to reuse/revamp</w:t>
            </w:r>
          </w:p>
          <w:p w14:paraId="60DFD6C4" w14:textId="77777777" w:rsidR="007D67F4" w:rsidRPr="00902B5D" w:rsidRDefault="00000000" w:rsidP="00AC055E">
            <w:pPr>
              <w:pStyle w:val="ListParagraph"/>
              <w:numPr>
                <w:ilvl w:val="0"/>
                <w:numId w:val="5"/>
              </w:numPr>
              <w:shd w:val="clear" w:color="auto" w:fill="FFFFFF"/>
              <w:spacing w:after="0" w:line="240" w:lineRule="auto"/>
              <w:rPr>
                <w:rFonts w:ascii="Arial" w:eastAsia="Arial" w:hAnsi="Arial" w:cs="Arial"/>
                <w:iCs/>
                <w:color w:val="000000"/>
                <w:sz w:val="24"/>
                <w:szCs w:val="24"/>
              </w:rPr>
            </w:pPr>
            <w:r w:rsidRPr="00902B5D">
              <w:rPr>
                <w:rFonts w:ascii="Arial" w:eastAsia="Arial" w:hAnsi="Arial" w:cs="Arial"/>
                <w:iCs/>
                <w:sz w:val="24"/>
                <w:szCs w:val="24"/>
              </w:rPr>
              <w:t>Trivia Committee Update</w:t>
            </w:r>
          </w:p>
          <w:p w14:paraId="063F013C" w14:textId="4EE24984" w:rsidR="00022077" w:rsidRPr="00902B5D" w:rsidRDefault="00022077" w:rsidP="00022077">
            <w:pPr>
              <w:pStyle w:val="ListParagraph"/>
              <w:numPr>
                <w:ilvl w:val="1"/>
                <w:numId w:val="5"/>
              </w:numPr>
              <w:shd w:val="clear" w:color="auto" w:fill="FFFFFF"/>
              <w:spacing w:after="0" w:line="240" w:lineRule="auto"/>
              <w:rPr>
                <w:rFonts w:ascii="Arial" w:eastAsia="Arial" w:hAnsi="Arial" w:cs="Arial"/>
                <w:iCs/>
                <w:color w:val="000000"/>
                <w:sz w:val="24"/>
                <w:szCs w:val="24"/>
              </w:rPr>
            </w:pPr>
            <w:r w:rsidRPr="00902B5D">
              <w:rPr>
                <w:rFonts w:ascii="Arial" w:eastAsia="Arial" w:hAnsi="Arial" w:cs="Arial"/>
                <w:iCs/>
                <w:color w:val="000000"/>
                <w:sz w:val="24"/>
                <w:szCs w:val="24"/>
              </w:rPr>
              <w:t>January Charity? Winterfest?</w:t>
            </w:r>
            <w:r w:rsidR="005C2C52" w:rsidRPr="00902B5D">
              <w:rPr>
                <w:rFonts w:ascii="Arial" w:eastAsia="Arial" w:hAnsi="Arial" w:cs="Arial"/>
                <w:iCs/>
                <w:color w:val="000000"/>
                <w:sz w:val="24"/>
                <w:szCs w:val="24"/>
              </w:rPr>
              <w:t xml:space="preserve"> - </w:t>
            </w:r>
          </w:p>
          <w:p w14:paraId="70A53C1D" w14:textId="4CE8BA8A" w:rsidR="005C2C52" w:rsidRPr="00902B5D" w:rsidRDefault="007E2B75" w:rsidP="00022077">
            <w:pPr>
              <w:pStyle w:val="ListParagraph"/>
              <w:numPr>
                <w:ilvl w:val="1"/>
                <w:numId w:val="5"/>
              </w:numPr>
              <w:shd w:val="clear" w:color="auto" w:fill="FFFFFF"/>
              <w:spacing w:after="0" w:line="240" w:lineRule="auto"/>
              <w:rPr>
                <w:rFonts w:ascii="Arial" w:eastAsia="Arial" w:hAnsi="Arial" w:cs="Arial"/>
                <w:iCs/>
                <w:color w:val="000000"/>
                <w:sz w:val="24"/>
                <w:szCs w:val="24"/>
              </w:rPr>
            </w:pPr>
            <w:r w:rsidRPr="00902B5D">
              <w:rPr>
                <w:rFonts w:ascii="Arial" w:eastAsia="Arial" w:hAnsi="Arial" w:cs="Arial"/>
                <w:iCs/>
                <w:color w:val="000000"/>
                <w:sz w:val="24"/>
                <w:szCs w:val="24"/>
              </w:rPr>
              <w:t xml:space="preserve">December trivia now going to “a child’s smile” and last </w:t>
            </w:r>
            <w:proofErr w:type="spellStart"/>
            <w:r w:rsidRPr="00902B5D">
              <w:rPr>
                <w:rFonts w:ascii="Arial" w:eastAsia="Arial" w:hAnsi="Arial" w:cs="Arial"/>
                <w:iCs/>
                <w:color w:val="000000"/>
                <w:sz w:val="24"/>
                <w:szCs w:val="24"/>
              </w:rPr>
              <w:t>months</w:t>
            </w:r>
            <w:proofErr w:type="spellEnd"/>
            <w:r w:rsidRPr="00902B5D">
              <w:rPr>
                <w:rFonts w:ascii="Arial" w:eastAsia="Arial" w:hAnsi="Arial" w:cs="Arial"/>
                <w:iCs/>
                <w:color w:val="000000"/>
                <w:sz w:val="24"/>
                <w:szCs w:val="24"/>
              </w:rPr>
              <w:t xml:space="preserve"> trivia’s (The Legion) rep didn’t show, therefore didn’t raise as much.</w:t>
            </w:r>
          </w:p>
          <w:p w14:paraId="1BE17C7D" w14:textId="63D19F9F" w:rsidR="007E2B75" w:rsidRPr="00902B5D" w:rsidRDefault="007E2B75" w:rsidP="00022077">
            <w:pPr>
              <w:pStyle w:val="ListParagraph"/>
              <w:numPr>
                <w:ilvl w:val="1"/>
                <w:numId w:val="5"/>
              </w:numPr>
              <w:shd w:val="clear" w:color="auto" w:fill="FFFFFF"/>
              <w:spacing w:after="0" w:line="240" w:lineRule="auto"/>
              <w:rPr>
                <w:rFonts w:ascii="Arial" w:eastAsia="Arial" w:hAnsi="Arial" w:cs="Arial"/>
                <w:iCs/>
                <w:color w:val="000000"/>
                <w:sz w:val="24"/>
                <w:szCs w:val="24"/>
              </w:rPr>
            </w:pPr>
            <w:r w:rsidRPr="00902B5D">
              <w:rPr>
                <w:rFonts w:ascii="Arial" w:eastAsia="Arial" w:hAnsi="Arial" w:cs="Arial"/>
                <w:iCs/>
                <w:color w:val="000000"/>
                <w:sz w:val="24"/>
                <w:szCs w:val="24"/>
              </w:rPr>
              <w:t>Possible recipient</w:t>
            </w:r>
            <w:r w:rsidR="00902B5D">
              <w:rPr>
                <w:rFonts w:ascii="Arial" w:eastAsia="Arial" w:hAnsi="Arial" w:cs="Arial"/>
                <w:iCs/>
                <w:color w:val="000000"/>
                <w:sz w:val="24"/>
                <w:szCs w:val="24"/>
              </w:rPr>
              <w:t>s in 2024</w:t>
            </w:r>
            <w:r w:rsidRPr="00902B5D">
              <w:rPr>
                <w:rFonts w:ascii="Arial" w:eastAsia="Arial" w:hAnsi="Arial" w:cs="Arial"/>
                <w:iCs/>
                <w:color w:val="000000"/>
                <w:sz w:val="24"/>
                <w:szCs w:val="24"/>
              </w:rPr>
              <w:t xml:space="preserve"> </w:t>
            </w:r>
            <w:r w:rsidR="00902B5D">
              <w:rPr>
                <w:rFonts w:ascii="Arial" w:eastAsia="Arial" w:hAnsi="Arial" w:cs="Arial"/>
                <w:iCs/>
                <w:color w:val="000000"/>
                <w:sz w:val="24"/>
                <w:szCs w:val="24"/>
              </w:rPr>
              <w:t xml:space="preserve">- </w:t>
            </w:r>
            <w:r w:rsidRPr="00902B5D">
              <w:rPr>
                <w:rFonts w:ascii="Arial" w:eastAsia="Arial" w:hAnsi="Arial" w:cs="Arial"/>
                <w:iCs/>
                <w:color w:val="000000"/>
                <w:sz w:val="24"/>
                <w:szCs w:val="24"/>
              </w:rPr>
              <w:t xml:space="preserve">Climate Momentum, The Local, </w:t>
            </w:r>
            <w:r w:rsidR="00902B5D">
              <w:rPr>
                <w:rFonts w:ascii="Arial" w:eastAsia="Arial" w:hAnsi="Arial" w:cs="Arial"/>
                <w:iCs/>
                <w:color w:val="000000"/>
                <w:sz w:val="24"/>
                <w:szCs w:val="24"/>
              </w:rPr>
              <w:t xml:space="preserve">Stratford </w:t>
            </w:r>
            <w:r w:rsidRPr="00902B5D">
              <w:rPr>
                <w:rFonts w:ascii="Arial" w:eastAsia="Arial" w:hAnsi="Arial" w:cs="Arial"/>
                <w:iCs/>
                <w:color w:val="000000"/>
                <w:sz w:val="24"/>
                <w:szCs w:val="24"/>
              </w:rPr>
              <w:t>Connection Centre, House of Blessing</w:t>
            </w:r>
            <w:r w:rsidR="00E36FC8" w:rsidRPr="00902B5D">
              <w:rPr>
                <w:rFonts w:ascii="Arial" w:eastAsia="Arial" w:hAnsi="Arial" w:cs="Arial"/>
                <w:iCs/>
                <w:color w:val="000000"/>
                <w:sz w:val="24"/>
                <w:szCs w:val="24"/>
              </w:rPr>
              <w:t>, May 8th as SLAAA</w:t>
            </w:r>
            <w:r w:rsidR="00902B5D">
              <w:rPr>
                <w:rFonts w:ascii="Arial" w:eastAsia="Arial" w:hAnsi="Arial" w:cs="Arial"/>
                <w:iCs/>
                <w:color w:val="000000"/>
                <w:sz w:val="24"/>
                <w:szCs w:val="24"/>
              </w:rPr>
              <w:t>, Roll-A-Hippo?</w:t>
            </w:r>
          </w:p>
          <w:p w14:paraId="3A1F2115" w14:textId="77777777" w:rsidR="007D67F4" w:rsidRDefault="007D67F4" w:rsidP="007D67F4">
            <w:pPr>
              <w:shd w:val="clear" w:color="auto" w:fill="FFFFFF"/>
              <w:spacing w:after="0" w:line="240" w:lineRule="auto"/>
              <w:rPr>
                <w:rFonts w:ascii="Arial" w:eastAsia="Arial" w:hAnsi="Arial" w:cs="Arial"/>
                <w:color w:val="000000"/>
                <w:sz w:val="24"/>
                <w:szCs w:val="24"/>
              </w:rPr>
            </w:pPr>
          </w:p>
          <w:p w14:paraId="2C9EEFCD" w14:textId="544A6280" w:rsidR="00902B5D" w:rsidRDefault="007D67F4" w:rsidP="00902B5D">
            <w:pPr>
              <w:pStyle w:val="ListParagraph"/>
              <w:numPr>
                <w:ilvl w:val="1"/>
                <w:numId w:val="6"/>
              </w:numPr>
              <w:shd w:val="clear" w:color="auto" w:fill="FFFFFF"/>
              <w:spacing w:after="0" w:line="240" w:lineRule="auto"/>
              <w:rPr>
                <w:rFonts w:ascii="Arial" w:eastAsia="Arial" w:hAnsi="Arial" w:cs="Arial"/>
                <w:color w:val="000000"/>
                <w:sz w:val="24"/>
                <w:szCs w:val="24"/>
              </w:rPr>
            </w:pPr>
            <w:r w:rsidRPr="00902B5D">
              <w:rPr>
                <w:rFonts w:ascii="Arial" w:eastAsia="Arial" w:hAnsi="Arial" w:cs="Arial"/>
                <w:color w:val="000000"/>
                <w:sz w:val="24"/>
                <w:szCs w:val="24"/>
              </w:rPr>
              <w:t>Kudos</w:t>
            </w:r>
          </w:p>
          <w:p w14:paraId="44B1B6F2" w14:textId="6D620574" w:rsidR="00902B5D" w:rsidRPr="00902B5D" w:rsidRDefault="00902B5D" w:rsidP="00902B5D">
            <w:pPr>
              <w:pStyle w:val="ListParagraph"/>
              <w:numPr>
                <w:ilvl w:val="0"/>
                <w:numId w:val="7"/>
              </w:numPr>
              <w:shd w:val="clear" w:color="auto" w:fill="FFFFFF"/>
              <w:spacing w:after="0" w:line="240" w:lineRule="auto"/>
              <w:rPr>
                <w:rFonts w:ascii="Arial" w:eastAsia="Arial" w:hAnsi="Arial" w:cs="Arial"/>
                <w:color w:val="000000"/>
                <w:sz w:val="24"/>
                <w:szCs w:val="24"/>
              </w:rPr>
            </w:pPr>
            <w:r>
              <w:rPr>
                <w:rFonts w:ascii="Arial" w:eastAsia="Arial" w:hAnsi="Arial" w:cs="Arial"/>
                <w:color w:val="000000"/>
                <w:sz w:val="24"/>
                <w:szCs w:val="24"/>
              </w:rPr>
              <w:t>Shannon and Megan for their quick thinking at the last trivia</w:t>
            </w:r>
          </w:p>
          <w:p w14:paraId="09044265" w14:textId="77777777" w:rsidR="007D67F4" w:rsidRDefault="007D67F4" w:rsidP="007D67F4">
            <w:pPr>
              <w:shd w:val="clear" w:color="auto" w:fill="FFFFFF"/>
              <w:spacing w:after="0" w:line="240" w:lineRule="auto"/>
              <w:rPr>
                <w:rFonts w:ascii="Arial" w:eastAsia="Arial" w:hAnsi="Arial" w:cs="Arial"/>
                <w:color w:val="000000"/>
                <w:sz w:val="24"/>
                <w:szCs w:val="24"/>
              </w:rPr>
            </w:pPr>
          </w:p>
          <w:p w14:paraId="0373D5DE" w14:textId="77777777" w:rsidR="007D67F4" w:rsidRPr="007D67F4" w:rsidRDefault="007D67F4" w:rsidP="007D67F4">
            <w:pPr>
              <w:shd w:val="clear" w:color="auto" w:fill="FFFFFF"/>
              <w:spacing w:after="0" w:line="240" w:lineRule="auto"/>
              <w:rPr>
                <w:rFonts w:ascii="Arial" w:eastAsia="Arial" w:hAnsi="Arial" w:cs="Arial"/>
                <w:color w:val="000000"/>
                <w:sz w:val="24"/>
                <w:szCs w:val="24"/>
              </w:rPr>
            </w:pPr>
            <w:r>
              <w:rPr>
                <w:rFonts w:ascii="Arial" w:eastAsia="Arial" w:hAnsi="Arial" w:cs="Arial"/>
                <w:color w:val="000000"/>
                <w:sz w:val="24"/>
                <w:szCs w:val="24"/>
              </w:rPr>
              <w:t>5.4 Anything Else to Add?</w:t>
            </w:r>
          </w:p>
        </w:tc>
      </w:tr>
      <w:tr w:rsidR="001F3FC3" w14:paraId="25427ED9" w14:textId="77777777" w:rsidTr="007D67F4">
        <w:trPr>
          <w:trHeight w:val="191"/>
        </w:trPr>
        <w:tc>
          <w:tcPr>
            <w:tcW w:w="106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06F2D53" w14:textId="77777777" w:rsidR="00BB5D00" w:rsidRDefault="00000000">
            <w:pPr>
              <w:spacing w:after="0" w:line="240" w:lineRule="auto"/>
              <w:rPr>
                <w:rFonts w:ascii="Arial" w:eastAsia="Arial" w:hAnsi="Arial" w:cs="Arial"/>
                <w:b/>
                <w:color w:val="000000"/>
                <w:sz w:val="24"/>
                <w:szCs w:val="24"/>
              </w:rPr>
            </w:pPr>
            <w:r>
              <w:rPr>
                <w:rFonts w:ascii="Arial" w:eastAsia="Arial" w:hAnsi="Arial" w:cs="Arial"/>
                <w:b/>
                <w:sz w:val="24"/>
                <w:szCs w:val="24"/>
              </w:rPr>
              <w:lastRenderedPageBreak/>
              <w:t>6</w:t>
            </w:r>
            <w:r>
              <w:rPr>
                <w:rFonts w:ascii="Arial" w:eastAsia="Arial" w:hAnsi="Arial" w:cs="Arial"/>
                <w:b/>
                <w:color w:val="000000"/>
                <w:sz w:val="24"/>
                <w:szCs w:val="24"/>
              </w:rPr>
              <w:t xml:space="preserve">. Next Meeting </w:t>
            </w:r>
          </w:p>
          <w:p w14:paraId="742AB3D9" w14:textId="77777777" w:rsidR="001F3FC3" w:rsidRPr="00BB5D00" w:rsidRDefault="0036012E" w:rsidP="00BB5D00">
            <w:pPr>
              <w:pStyle w:val="ListParagraph"/>
              <w:numPr>
                <w:ilvl w:val="0"/>
                <w:numId w:val="5"/>
              </w:numPr>
              <w:spacing w:after="0" w:line="240" w:lineRule="auto"/>
              <w:rPr>
                <w:rFonts w:ascii="Arial" w:eastAsia="Arial" w:hAnsi="Arial" w:cs="Arial"/>
                <w:sz w:val="24"/>
                <w:szCs w:val="24"/>
              </w:rPr>
            </w:pPr>
            <w:r>
              <w:rPr>
                <w:rFonts w:ascii="Arial" w:eastAsia="Arial" w:hAnsi="Arial" w:cs="Arial"/>
                <w:sz w:val="24"/>
                <w:szCs w:val="24"/>
              </w:rPr>
              <w:t>December 6</w:t>
            </w:r>
            <w:r w:rsidR="00BB5D00" w:rsidRPr="00BB5D00">
              <w:rPr>
                <w:rFonts w:ascii="Arial" w:eastAsia="Arial" w:hAnsi="Arial" w:cs="Arial"/>
                <w:sz w:val="24"/>
                <w:szCs w:val="24"/>
              </w:rPr>
              <w:t xml:space="preserve"> </w:t>
            </w:r>
            <w:r w:rsidR="00091897">
              <w:rPr>
                <w:rFonts w:ascii="Arial" w:eastAsia="Arial" w:hAnsi="Arial" w:cs="Arial"/>
                <w:sz w:val="24"/>
                <w:szCs w:val="24"/>
              </w:rPr>
              <w:t>–</w:t>
            </w:r>
            <w:r w:rsidR="00BB5D00" w:rsidRPr="00BB5D00">
              <w:rPr>
                <w:rFonts w:ascii="Arial" w:eastAsia="Arial" w:hAnsi="Arial" w:cs="Arial"/>
                <w:sz w:val="24"/>
                <w:szCs w:val="24"/>
              </w:rPr>
              <w:t xml:space="preserve"> </w:t>
            </w:r>
            <w:r>
              <w:rPr>
                <w:rFonts w:ascii="Arial" w:eastAsia="Arial" w:hAnsi="Arial" w:cs="Arial"/>
                <w:sz w:val="24"/>
                <w:szCs w:val="24"/>
              </w:rPr>
              <w:t xml:space="preserve">Peter </w:t>
            </w:r>
            <w:proofErr w:type="spellStart"/>
            <w:r>
              <w:rPr>
                <w:rFonts w:ascii="Arial" w:eastAsia="Arial" w:hAnsi="Arial" w:cs="Arial"/>
                <w:sz w:val="24"/>
                <w:szCs w:val="24"/>
              </w:rPr>
              <w:t>Maranger</w:t>
            </w:r>
            <w:proofErr w:type="spellEnd"/>
          </w:p>
        </w:tc>
      </w:tr>
      <w:tr w:rsidR="001F3FC3" w14:paraId="0FC8380F" w14:textId="77777777">
        <w:tc>
          <w:tcPr>
            <w:tcW w:w="106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3091DC8" w14:textId="77777777" w:rsidR="001F3FC3" w:rsidRDefault="00000000">
            <w:pPr>
              <w:spacing w:after="0" w:line="240" w:lineRule="auto"/>
              <w:rPr>
                <w:rFonts w:ascii="Arial" w:eastAsia="Arial" w:hAnsi="Arial" w:cs="Arial"/>
                <w:sz w:val="24"/>
                <w:szCs w:val="24"/>
              </w:rPr>
            </w:pPr>
            <w:r>
              <w:rPr>
                <w:rFonts w:ascii="Arial" w:eastAsia="Arial" w:hAnsi="Arial" w:cs="Arial"/>
                <w:b/>
                <w:sz w:val="24"/>
                <w:szCs w:val="24"/>
              </w:rPr>
              <w:t>7</w:t>
            </w:r>
            <w:r>
              <w:rPr>
                <w:rFonts w:ascii="Arial" w:eastAsia="Arial" w:hAnsi="Arial" w:cs="Arial"/>
                <w:b/>
                <w:color w:val="000000"/>
                <w:sz w:val="24"/>
                <w:szCs w:val="24"/>
              </w:rPr>
              <w:t>. Meeting Adjourned</w:t>
            </w:r>
          </w:p>
        </w:tc>
      </w:tr>
    </w:tbl>
    <w:p w14:paraId="0F1B45FC" w14:textId="77777777" w:rsidR="0023058D" w:rsidRDefault="0023058D" w:rsidP="0023058D">
      <w:pPr>
        <w:spacing w:after="0" w:line="240" w:lineRule="auto"/>
        <w:rPr>
          <w:rFonts w:ascii="Arial" w:eastAsia="Arial" w:hAnsi="Arial" w:cs="Arial"/>
          <w:b/>
          <w:sz w:val="24"/>
          <w:szCs w:val="24"/>
        </w:rPr>
      </w:pPr>
    </w:p>
    <w:p w14:paraId="2458974F" w14:textId="77777777" w:rsidR="0023058D" w:rsidRDefault="0023058D" w:rsidP="0023058D">
      <w:pPr>
        <w:spacing w:after="0" w:line="240" w:lineRule="auto"/>
        <w:rPr>
          <w:rFonts w:ascii="Arial" w:eastAsia="Arial" w:hAnsi="Arial" w:cs="Arial"/>
          <w:b/>
          <w:sz w:val="24"/>
          <w:szCs w:val="24"/>
        </w:rPr>
      </w:pPr>
      <w:r>
        <w:rPr>
          <w:rFonts w:ascii="Arial" w:eastAsia="Arial" w:hAnsi="Arial" w:cs="Arial"/>
          <w:b/>
          <w:sz w:val="24"/>
          <w:szCs w:val="24"/>
        </w:rPr>
        <w:t>Parking Lot (Things We Are Moving Forward With)</w:t>
      </w:r>
    </w:p>
    <w:p w14:paraId="75B18577" w14:textId="77777777" w:rsidR="0023058D" w:rsidRPr="00234154" w:rsidRDefault="0023058D" w:rsidP="0023058D">
      <w:pPr>
        <w:numPr>
          <w:ilvl w:val="0"/>
          <w:numId w:val="4"/>
        </w:numPr>
        <w:spacing w:after="0" w:line="240" w:lineRule="auto"/>
        <w:rPr>
          <w:rFonts w:ascii="Arial" w:eastAsia="Arial" w:hAnsi="Arial" w:cs="Arial"/>
          <w:b/>
          <w:sz w:val="24"/>
          <w:szCs w:val="24"/>
        </w:rPr>
      </w:pPr>
      <w:r>
        <w:rPr>
          <w:rFonts w:ascii="Arial" w:eastAsia="Arial" w:hAnsi="Arial" w:cs="Arial"/>
          <w:sz w:val="24"/>
          <w:szCs w:val="24"/>
        </w:rPr>
        <w:t>Sponsor Skate – January</w:t>
      </w:r>
    </w:p>
    <w:p w14:paraId="365A2948" w14:textId="77777777" w:rsidR="0023058D" w:rsidRPr="00234154" w:rsidRDefault="0023058D" w:rsidP="0023058D">
      <w:pPr>
        <w:numPr>
          <w:ilvl w:val="0"/>
          <w:numId w:val="4"/>
        </w:numPr>
        <w:spacing w:after="0" w:line="240" w:lineRule="auto"/>
        <w:rPr>
          <w:rFonts w:ascii="Arial" w:eastAsia="Arial" w:hAnsi="Arial" w:cs="Arial"/>
          <w:b/>
          <w:sz w:val="24"/>
          <w:szCs w:val="24"/>
        </w:rPr>
      </w:pPr>
      <w:r>
        <w:rPr>
          <w:rFonts w:ascii="Arial" w:eastAsia="Arial" w:hAnsi="Arial" w:cs="Arial"/>
          <w:sz w:val="24"/>
          <w:szCs w:val="24"/>
        </w:rPr>
        <w:t>Improv Comedy Show – February</w:t>
      </w:r>
    </w:p>
    <w:p w14:paraId="3BEE7D28" w14:textId="77777777" w:rsidR="0023058D" w:rsidRPr="00234154" w:rsidRDefault="0023058D" w:rsidP="0023058D">
      <w:pPr>
        <w:numPr>
          <w:ilvl w:val="0"/>
          <w:numId w:val="4"/>
        </w:numPr>
        <w:spacing w:after="0" w:line="240" w:lineRule="auto"/>
        <w:rPr>
          <w:rFonts w:ascii="Arial" w:eastAsia="Arial" w:hAnsi="Arial" w:cs="Arial"/>
          <w:b/>
          <w:sz w:val="24"/>
          <w:szCs w:val="24"/>
        </w:rPr>
      </w:pPr>
      <w:r>
        <w:rPr>
          <w:rFonts w:ascii="Arial" w:eastAsia="Arial" w:hAnsi="Arial" w:cs="Arial"/>
          <w:sz w:val="24"/>
          <w:szCs w:val="24"/>
        </w:rPr>
        <w:t>Duelling Pianos – April</w:t>
      </w:r>
    </w:p>
    <w:p w14:paraId="474444BE" w14:textId="77777777" w:rsidR="0023058D" w:rsidRPr="00234154" w:rsidRDefault="0023058D" w:rsidP="0023058D">
      <w:pPr>
        <w:numPr>
          <w:ilvl w:val="0"/>
          <w:numId w:val="4"/>
        </w:numPr>
        <w:spacing w:after="0" w:line="240" w:lineRule="auto"/>
        <w:rPr>
          <w:rFonts w:ascii="Arial" w:eastAsia="Arial" w:hAnsi="Arial" w:cs="Arial"/>
          <w:sz w:val="24"/>
          <w:szCs w:val="24"/>
        </w:rPr>
      </w:pPr>
      <w:r>
        <w:rPr>
          <w:rFonts w:ascii="Arial" w:eastAsia="Arial" w:hAnsi="Arial" w:cs="Arial"/>
          <w:sz w:val="24"/>
          <w:szCs w:val="24"/>
        </w:rPr>
        <w:t>Bottle Drive – May</w:t>
      </w:r>
    </w:p>
    <w:p w14:paraId="210E055E" w14:textId="77777777" w:rsidR="0023058D" w:rsidRPr="0023058D" w:rsidRDefault="0023058D" w:rsidP="0023058D">
      <w:pPr>
        <w:numPr>
          <w:ilvl w:val="0"/>
          <w:numId w:val="4"/>
        </w:numPr>
        <w:spacing w:after="0" w:line="240" w:lineRule="auto"/>
        <w:rPr>
          <w:rFonts w:ascii="Arial" w:eastAsia="Arial" w:hAnsi="Arial" w:cs="Arial"/>
          <w:b/>
          <w:sz w:val="24"/>
          <w:szCs w:val="24"/>
        </w:rPr>
      </w:pPr>
      <w:r>
        <w:rPr>
          <w:rFonts w:ascii="Arial" w:eastAsia="Arial" w:hAnsi="Arial" w:cs="Arial"/>
          <w:sz w:val="24"/>
          <w:szCs w:val="24"/>
        </w:rPr>
        <w:t>Sponsor Lion’s Pool Swim – June/July</w:t>
      </w:r>
    </w:p>
    <w:p w14:paraId="31F0A08B" w14:textId="77777777" w:rsidR="0023058D" w:rsidRDefault="0023058D" w:rsidP="0023058D">
      <w:pPr>
        <w:spacing w:after="0" w:line="240" w:lineRule="auto"/>
        <w:rPr>
          <w:rFonts w:ascii="Arial" w:eastAsia="Arial" w:hAnsi="Arial" w:cs="Arial"/>
          <w:sz w:val="24"/>
          <w:szCs w:val="24"/>
        </w:rPr>
      </w:pPr>
    </w:p>
    <w:p w14:paraId="774BD394" w14:textId="77777777" w:rsidR="0023058D" w:rsidRDefault="0023058D" w:rsidP="0023058D">
      <w:pPr>
        <w:spacing w:after="0" w:line="240" w:lineRule="auto"/>
        <w:rPr>
          <w:rFonts w:ascii="Arial" w:eastAsia="Arial" w:hAnsi="Arial" w:cs="Arial"/>
          <w:b/>
          <w:bCs/>
          <w:sz w:val="24"/>
          <w:szCs w:val="24"/>
        </w:rPr>
      </w:pPr>
      <w:r w:rsidRPr="0023058D">
        <w:rPr>
          <w:rFonts w:ascii="Arial" w:eastAsia="Arial" w:hAnsi="Arial" w:cs="Arial"/>
          <w:b/>
          <w:bCs/>
          <w:sz w:val="24"/>
          <w:szCs w:val="24"/>
        </w:rPr>
        <w:t>Things to Figure Out</w:t>
      </w:r>
    </w:p>
    <w:p w14:paraId="3300C1DD" w14:textId="77777777" w:rsidR="0023058D" w:rsidRDefault="0023058D" w:rsidP="0023058D">
      <w:pPr>
        <w:pStyle w:val="ListParagraph"/>
        <w:numPr>
          <w:ilvl w:val="0"/>
          <w:numId w:val="5"/>
        </w:numPr>
        <w:spacing w:after="0" w:line="240" w:lineRule="auto"/>
        <w:rPr>
          <w:rFonts w:ascii="Arial" w:eastAsia="Arial" w:hAnsi="Arial" w:cs="Arial"/>
          <w:sz w:val="24"/>
          <w:szCs w:val="24"/>
        </w:rPr>
      </w:pPr>
      <w:r w:rsidRPr="0023058D">
        <w:rPr>
          <w:rFonts w:ascii="Arial" w:eastAsia="Arial" w:hAnsi="Arial" w:cs="Arial"/>
          <w:sz w:val="24"/>
          <w:szCs w:val="24"/>
        </w:rPr>
        <w:t>Sarah &amp; Jenn – Family night in Spring</w:t>
      </w:r>
    </w:p>
    <w:p w14:paraId="3F1A00BE" w14:textId="77777777" w:rsidR="0023058D" w:rsidRDefault="0023058D" w:rsidP="0023058D">
      <w:pPr>
        <w:pStyle w:val="ListParagraph"/>
        <w:numPr>
          <w:ilvl w:val="0"/>
          <w:numId w:val="5"/>
        </w:numPr>
        <w:spacing w:after="0" w:line="240" w:lineRule="auto"/>
        <w:rPr>
          <w:rFonts w:ascii="Arial" w:eastAsia="Arial" w:hAnsi="Arial" w:cs="Arial"/>
          <w:sz w:val="24"/>
          <w:szCs w:val="24"/>
        </w:rPr>
      </w:pPr>
      <w:r>
        <w:rPr>
          <w:rFonts w:ascii="Arial" w:eastAsia="Arial" w:hAnsi="Arial" w:cs="Arial"/>
          <w:sz w:val="24"/>
          <w:szCs w:val="24"/>
        </w:rPr>
        <w:t>Jenn – Reaching out to Mark &amp; Gloria about Indigenous donation</w:t>
      </w:r>
    </w:p>
    <w:p w14:paraId="639B6179" w14:textId="77777777" w:rsidR="0023058D" w:rsidRPr="0023058D" w:rsidRDefault="0023058D" w:rsidP="0023058D">
      <w:pPr>
        <w:pStyle w:val="ListParagraph"/>
        <w:numPr>
          <w:ilvl w:val="0"/>
          <w:numId w:val="5"/>
        </w:numPr>
        <w:spacing w:after="0" w:line="240" w:lineRule="auto"/>
        <w:rPr>
          <w:rFonts w:ascii="Arial" w:eastAsia="Arial" w:hAnsi="Arial" w:cs="Arial"/>
          <w:sz w:val="24"/>
          <w:szCs w:val="24"/>
        </w:rPr>
      </w:pPr>
      <w:r>
        <w:rPr>
          <w:rFonts w:ascii="Arial" w:eastAsia="Arial" w:hAnsi="Arial" w:cs="Arial"/>
          <w:sz w:val="24"/>
          <w:szCs w:val="24"/>
        </w:rPr>
        <w:t>Jane – By-Laws &amp; Governance</w:t>
      </w:r>
    </w:p>
    <w:p w14:paraId="5AF740BD" w14:textId="77777777" w:rsidR="0023058D" w:rsidRDefault="0023058D" w:rsidP="0023058D">
      <w:pPr>
        <w:spacing w:after="0" w:line="240" w:lineRule="auto"/>
        <w:rPr>
          <w:rFonts w:ascii="Arial" w:eastAsia="Arial" w:hAnsi="Arial" w:cs="Arial"/>
          <w:b/>
          <w:sz w:val="24"/>
          <w:szCs w:val="24"/>
        </w:rPr>
      </w:pPr>
    </w:p>
    <w:p w14:paraId="5A7B6E12" w14:textId="77777777" w:rsidR="0023058D" w:rsidRDefault="0023058D" w:rsidP="0023058D">
      <w:pPr>
        <w:spacing w:after="0" w:line="240" w:lineRule="auto"/>
        <w:rPr>
          <w:rFonts w:ascii="Arial" w:eastAsia="Arial" w:hAnsi="Arial" w:cs="Arial"/>
          <w:b/>
          <w:sz w:val="24"/>
          <w:szCs w:val="24"/>
        </w:rPr>
      </w:pPr>
      <w:r>
        <w:rPr>
          <w:rFonts w:ascii="Arial" w:eastAsia="Arial" w:hAnsi="Arial" w:cs="Arial"/>
          <w:b/>
          <w:sz w:val="24"/>
          <w:szCs w:val="24"/>
        </w:rPr>
        <w:t>Someday Maybe List</w:t>
      </w:r>
    </w:p>
    <w:p w14:paraId="4C3A9975" w14:textId="77777777" w:rsidR="0023058D" w:rsidRDefault="0023058D" w:rsidP="0023058D">
      <w:pPr>
        <w:numPr>
          <w:ilvl w:val="0"/>
          <w:numId w:val="4"/>
        </w:numPr>
        <w:spacing w:after="0" w:line="240" w:lineRule="auto"/>
      </w:pPr>
      <w:r>
        <w:rPr>
          <w:rFonts w:ascii="Arial" w:eastAsia="Arial" w:hAnsi="Arial" w:cs="Arial"/>
          <w:sz w:val="24"/>
          <w:szCs w:val="24"/>
        </w:rPr>
        <w:t>Helping to cook at the Local Monday Nights</w:t>
      </w:r>
    </w:p>
    <w:p w14:paraId="7F1DED13" w14:textId="77777777" w:rsidR="0023058D" w:rsidRDefault="0023058D" w:rsidP="0023058D">
      <w:pPr>
        <w:numPr>
          <w:ilvl w:val="0"/>
          <w:numId w:val="4"/>
        </w:numPr>
        <w:spacing w:after="0" w:line="240" w:lineRule="auto"/>
      </w:pPr>
      <w:r>
        <w:rPr>
          <w:rFonts w:ascii="Arial" w:eastAsia="Arial" w:hAnsi="Arial" w:cs="Arial"/>
          <w:sz w:val="24"/>
          <w:szCs w:val="24"/>
        </w:rPr>
        <w:t xml:space="preserve">Scavenger hunt social - Summer time, end with ice cream </w:t>
      </w:r>
    </w:p>
    <w:p w14:paraId="3A1CEE5C" w14:textId="77777777" w:rsidR="0023058D" w:rsidRDefault="0023058D" w:rsidP="0023058D">
      <w:pPr>
        <w:numPr>
          <w:ilvl w:val="0"/>
          <w:numId w:val="4"/>
        </w:numPr>
        <w:spacing w:after="0" w:line="240" w:lineRule="auto"/>
      </w:pPr>
      <w:r>
        <w:rPr>
          <w:rFonts w:ascii="Arial" w:eastAsia="Arial" w:hAnsi="Arial" w:cs="Arial"/>
          <w:sz w:val="24"/>
          <w:szCs w:val="24"/>
        </w:rPr>
        <w:t>Sarah’s planted seed - toolbox you put in the park that has physical activities resources and laminated sheets of paper with games on it. Put funds towards it, connect to agencies out West to see how they do it and work with the city on it. (Sarah)</w:t>
      </w:r>
    </w:p>
    <w:p w14:paraId="02F10E07" w14:textId="77777777" w:rsidR="0023058D" w:rsidRDefault="0023058D" w:rsidP="0023058D">
      <w:pPr>
        <w:numPr>
          <w:ilvl w:val="0"/>
          <w:numId w:val="4"/>
        </w:numPr>
        <w:spacing w:after="0" w:line="240" w:lineRule="auto"/>
      </w:pPr>
      <w:r>
        <w:rPr>
          <w:rFonts w:ascii="Arial" w:eastAsia="Arial" w:hAnsi="Arial" w:cs="Arial"/>
          <w:sz w:val="24"/>
          <w:szCs w:val="24"/>
        </w:rPr>
        <w:t xml:space="preserve">Bronze </w:t>
      </w:r>
      <w:proofErr w:type="gramStart"/>
      <w:r>
        <w:rPr>
          <w:rFonts w:ascii="Arial" w:eastAsia="Arial" w:hAnsi="Arial" w:cs="Arial"/>
          <w:sz w:val="24"/>
          <w:szCs w:val="24"/>
        </w:rPr>
        <w:t>10 point</w:t>
      </w:r>
      <w:proofErr w:type="gramEnd"/>
      <w:r>
        <w:rPr>
          <w:rFonts w:ascii="Arial" w:eastAsia="Arial" w:hAnsi="Arial" w:cs="Arial"/>
          <w:sz w:val="24"/>
          <w:szCs w:val="24"/>
        </w:rPr>
        <w:t xml:space="preserve"> scavenger hunt for the city. great way to connect with business and get our name out there</w:t>
      </w:r>
    </w:p>
    <w:p w14:paraId="74B3C468" w14:textId="77777777" w:rsidR="001F3FC3" w:rsidRDefault="0023058D" w:rsidP="008E7A0E">
      <w:pPr>
        <w:pStyle w:val="ListParagraph"/>
        <w:numPr>
          <w:ilvl w:val="0"/>
          <w:numId w:val="4"/>
        </w:numPr>
      </w:pPr>
      <w:r w:rsidRPr="008E7A0E">
        <w:rPr>
          <w:rFonts w:ascii="Arial" w:eastAsia="Arial" w:hAnsi="Arial" w:cs="Arial"/>
          <w:sz w:val="24"/>
          <w:szCs w:val="24"/>
        </w:rPr>
        <w:t>Friendship swing (Kathy V told us about this)</w:t>
      </w:r>
    </w:p>
    <w:sectPr w:rsidR="001F3FC3">
      <w:pgSz w:w="12240" w:h="15840"/>
      <w:pgMar w:top="624" w:right="1440" w:bottom="1440" w:left="1440" w:header="709" w:footer="709"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Noto Sans">
    <w:panose1 w:val="020B0502040504020204"/>
    <w:charset w:val="00"/>
    <w:family w:val="swiss"/>
    <w:pitch w:val="variable"/>
    <w:sig w:usb0="E00082FF" w:usb1="400078FF" w:usb2="00000021" w:usb3="00000000" w:csb0="0000019F" w:csb1="00000000"/>
  </w:font>
  <w:font w:name="Arial">
    <w:panose1 w:val="020B0604020202020204"/>
    <w:charset w:val="00"/>
    <w:family w:val="swiss"/>
    <w:pitch w:val="variable"/>
    <w:sig w:usb0="E0002AFF" w:usb1="C0007843"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3" w:usb1="10000000" w:usb2="00000000" w:usb3="00000000" w:csb0="80000001" w:csb1="00000000"/>
  </w:font>
  <w:font w:name="Noto Sans Symbols">
    <w:panose1 w:val="020B0502040504020204"/>
    <w:charset w:val="00"/>
    <w:family w:val="swiss"/>
    <w:pitch w:val="variable"/>
    <w:sig w:usb0="E00082FF" w:usb1="400078FF" w:usb2="00000021" w:usb3="00000000" w:csb0="0000019F" w:csb1="00000000"/>
  </w:font>
  <w:font w:name="Calibri">
    <w:panose1 w:val="020F0502020204030204"/>
    <w:charset w:val="00"/>
    <w:family w:val="swiss"/>
    <w:pitch w:val="variable"/>
    <w:sig w:usb0="E0002A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F06277B"/>
    <w:multiLevelType w:val="multilevel"/>
    <w:tmpl w:val="BFE09ACC"/>
    <w:lvl w:ilvl="0">
      <w:start w:val="1"/>
      <w:numFmt w:val="bullet"/>
      <w:lvlText w:val="●"/>
      <w:lvlJc w:val="left"/>
      <w:pPr>
        <w:ind w:left="720" w:hanging="360"/>
      </w:pPr>
      <w:rPr>
        <w:rFonts w:ascii="Noto Sans" w:eastAsia="Noto Sans" w:hAnsi="Noto Sans" w:cs="Noto Sans"/>
        <w:sz w:val="20"/>
        <w:szCs w:val="20"/>
      </w:rPr>
    </w:lvl>
    <w:lvl w:ilvl="1">
      <w:start w:val="5"/>
      <w:numFmt w:val="bullet"/>
      <w:lvlText w:val="-"/>
      <w:lvlJc w:val="left"/>
      <w:pPr>
        <w:ind w:left="1440" w:hanging="360"/>
      </w:pPr>
      <w:rPr>
        <w:rFonts w:ascii="Arial" w:eastAsia="Arial" w:hAnsi="Arial" w:cs="Arial"/>
      </w:rPr>
    </w:lvl>
    <w:lvl w:ilvl="2">
      <w:start w:val="1"/>
      <w:numFmt w:val="bullet"/>
      <w:lvlText w:val="▪"/>
      <w:lvlJc w:val="left"/>
      <w:pPr>
        <w:ind w:left="2160" w:hanging="360"/>
      </w:pPr>
      <w:rPr>
        <w:rFonts w:ascii="Noto Sans" w:eastAsia="Noto Sans" w:hAnsi="Noto Sans" w:cs="Noto Sans"/>
        <w:sz w:val="20"/>
        <w:szCs w:val="20"/>
      </w:rPr>
    </w:lvl>
    <w:lvl w:ilvl="3">
      <w:start w:val="1"/>
      <w:numFmt w:val="bullet"/>
      <w:lvlText w:val="▪"/>
      <w:lvlJc w:val="left"/>
      <w:pPr>
        <w:ind w:left="2880" w:hanging="360"/>
      </w:pPr>
      <w:rPr>
        <w:rFonts w:ascii="Noto Sans" w:eastAsia="Noto Sans" w:hAnsi="Noto Sans" w:cs="Noto Sans"/>
        <w:sz w:val="20"/>
        <w:szCs w:val="20"/>
      </w:rPr>
    </w:lvl>
    <w:lvl w:ilvl="4">
      <w:start w:val="1"/>
      <w:numFmt w:val="bullet"/>
      <w:lvlText w:val="▪"/>
      <w:lvlJc w:val="left"/>
      <w:pPr>
        <w:ind w:left="3600" w:hanging="360"/>
      </w:pPr>
      <w:rPr>
        <w:rFonts w:ascii="Noto Sans" w:eastAsia="Noto Sans" w:hAnsi="Noto Sans" w:cs="Noto Sans"/>
        <w:sz w:val="20"/>
        <w:szCs w:val="20"/>
      </w:rPr>
    </w:lvl>
    <w:lvl w:ilvl="5">
      <w:start w:val="1"/>
      <w:numFmt w:val="bullet"/>
      <w:lvlText w:val="▪"/>
      <w:lvlJc w:val="left"/>
      <w:pPr>
        <w:ind w:left="4320" w:hanging="360"/>
      </w:pPr>
      <w:rPr>
        <w:rFonts w:ascii="Noto Sans" w:eastAsia="Noto Sans" w:hAnsi="Noto Sans" w:cs="Noto Sans"/>
        <w:sz w:val="20"/>
        <w:szCs w:val="20"/>
      </w:rPr>
    </w:lvl>
    <w:lvl w:ilvl="6">
      <w:start w:val="1"/>
      <w:numFmt w:val="bullet"/>
      <w:lvlText w:val="▪"/>
      <w:lvlJc w:val="left"/>
      <w:pPr>
        <w:ind w:left="5040" w:hanging="360"/>
      </w:pPr>
      <w:rPr>
        <w:rFonts w:ascii="Noto Sans" w:eastAsia="Noto Sans" w:hAnsi="Noto Sans" w:cs="Noto Sans"/>
        <w:sz w:val="20"/>
        <w:szCs w:val="20"/>
      </w:rPr>
    </w:lvl>
    <w:lvl w:ilvl="7">
      <w:start w:val="1"/>
      <w:numFmt w:val="bullet"/>
      <w:lvlText w:val="▪"/>
      <w:lvlJc w:val="left"/>
      <w:pPr>
        <w:ind w:left="5760" w:hanging="360"/>
      </w:pPr>
      <w:rPr>
        <w:rFonts w:ascii="Noto Sans" w:eastAsia="Noto Sans" w:hAnsi="Noto Sans" w:cs="Noto Sans"/>
        <w:sz w:val="20"/>
        <w:szCs w:val="20"/>
      </w:rPr>
    </w:lvl>
    <w:lvl w:ilvl="8">
      <w:start w:val="1"/>
      <w:numFmt w:val="bullet"/>
      <w:lvlText w:val="▪"/>
      <w:lvlJc w:val="left"/>
      <w:pPr>
        <w:ind w:left="6480" w:hanging="360"/>
      </w:pPr>
      <w:rPr>
        <w:rFonts w:ascii="Noto Sans" w:eastAsia="Noto Sans" w:hAnsi="Noto Sans" w:cs="Noto Sans"/>
        <w:sz w:val="20"/>
        <w:szCs w:val="20"/>
      </w:rPr>
    </w:lvl>
  </w:abstractNum>
  <w:abstractNum w:abstractNumId="1" w15:restartNumberingAfterBreak="0">
    <w:nsid w:val="338955FA"/>
    <w:multiLevelType w:val="hybridMultilevel"/>
    <w:tmpl w:val="7CA0A73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A1B6941"/>
    <w:multiLevelType w:val="multilevel"/>
    <w:tmpl w:val="7E84F846"/>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3E0E65BB"/>
    <w:multiLevelType w:val="multilevel"/>
    <w:tmpl w:val="1712937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3F4D1DCB"/>
    <w:multiLevelType w:val="multilevel"/>
    <w:tmpl w:val="614CFFF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576509CB"/>
    <w:multiLevelType w:val="multilevel"/>
    <w:tmpl w:val="B6C2BA1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 w15:restartNumberingAfterBreak="0">
    <w:nsid w:val="71D13B1C"/>
    <w:multiLevelType w:val="hybridMultilevel"/>
    <w:tmpl w:val="B2063EE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16cid:durableId="393546358">
    <w:abstractNumId w:val="3"/>
  </w:num>
  <w:num w:numId="2" w16cid:durableId="2110006985">
    <w:abstractNumId w:val="4"/>
  </w:num>
  <w:num w:numId="3" w16cid:durableId="1516924729">
    <w:abstractNumId w:val="5"/>
  </w:num>
  <w:num w:numId="4" w16cid:durableId="1075201165">
    <w:abstractNumId w:val="0"/>
  </w:num>
  <w:num w:numId="5" w16cid:durableId="334918781">
    <w:abstractNumId w:val="1"/>
  </w:num>
  <w:num w:numId="6" w16cid:durableId="219364590">
    <w:abstractNumId w:val="2"/>
  </w:num>
  <w:num w:numId="7" w16cid:durableId="132065405">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F3FC3"/>
    <w:rsid w:val="00022077"/>
    <w:rsid w:val="00091897"/>
    <w:rsid w:val="001A6968"/>
    <w:rsid w:val="001F3FC3"/>
    <w:rsid w:val="00227507"/>
    <w:rsid w:val="0023058D"/>
    <w:rsid w:val="00234296"/>
    <w:rsid w:val="0036012E"/>
    <w:rsid w:val="00547407"/>
    <w:rsid w:val="005C2C52"/>
    <w:rsid w:val="007D67F4"/>
    <w:rsid w:val="007E2B75"/>
    <w:rsid w:val="0088736D"/>
    <w:rsid w:val="008E7A0E"/>
    <w:rsid w:val="00902B5D"/>
    <w:rsid w:val="009738CC"/>
    <w:rsid w:val="00A63DFA"/>
    <w:rsid w:val="00AC055E"/>
    <w:rsid w:val="00BB5D00"/>
    <w:rsid w:val="00DC57F1"/>
    <w:rsid w:val="00E36FC8"/>
    <w:rsid w:val="00ED0578"/>
    <w:rsid w:val="00F34138"/>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ecimalSymbol w:val="."/>
  <w:listSeparator w:val=","/>
  <w14:docId w14:val="262D5480"/>
  <w15:docId w15:val="{8D88F9DB-01BF-014B-8DBF-5EF58EED87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ListParagraph">
    <w:name w:val="List Paragraph"/>
    <w:basedOn w:val="Normal"/>
    <w:uiPriority w:val="34"/>
    <w:qFormat/>
    <w:rsid w:val="00422C49"/>
    <w:pPr>
      <w:ind w:left="720"/>
      <w:contextualSpacing/>
    </w:p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14">
    <w:name w:val="14"/>
    <w:basedOn w:val="TableNormal"/>
    <w:tblPr>
      <w:tblStyleRowBandSize w:val="1"/>
      <w:tblStyleColBandSize w:val="1"/>
      <w:tblCellMar>
        <w:top w:w="15" w:type="dxa"/>
        <w:left w:w="15" w:type="dxa"/>
        <w:bottom w:w="15" w:type="dxa"/>
        <w:right w:w="15" w:type="dxa"/>
      </w:tblCellMar>
    </w:tblPr>
  </w:style>
  <w:style w:type="table" w:customStyle="1" w:styleId="13">
    <w:name w:val="13"/>
    <w:basedOn w:val="TableNormal"/>
    <w:tblPr>
      <w:tblStyleRowBandSize w:val="1"/>
      <w:tblStyleColBandSize w:val="1"/>
      <w:tblCellMar>
        <w:top w:w="15" w:type="dxa"/>
        <w:left w:w="15" w:type="dxa"/>
        <w:bottom w:w="15" w:type="dxa"/>
        <w:right w:w="15" w:type="dxa"/>
      </w:tblCellMar>
    </w:tblPr>
  </w:style>
  <w:style w:type="table" w:customStyle="1" w:styleId="12">
    <w:name w:val="12"/>
    <w:basedOn w:val="TableNormal"/>
    <w:tblPr>
      <w:tblStyleRowBandSize w:val="1"/>
      <w:tblStyleColBandSize w:val="1"/>
      <w:tblCellMar>
        <w:top w:w="15" w:type="dxa"/>
        <w:left w:w="15" w:type="dxa"/>
        <w:bottom w:w="15" w:type="dxa"/>
        <w:right w:w="15" w:type="dxa"/>
      </w:tblCellMar>
    </w:tblPr>
  </w:style>
  <w:style w:type="table" w:customStyle="1" w:styleId="11">
    <w:name w:val="11"/>
    <w:basedOn w:val="TableNormal"/>
    <w:tblPr>
      <w:tblStyleRowBandSize w:val="1"/>
      <w:tblStyleColBandSize w:val="1"/>
      <w:tblCellMar>
        <w:top w:w="15" w:type="dxa"/>
        <w:left w:w="15" w:type="dxa"/>
        <w:bottom w:w="15" w:type="dxa"/>
        <w:right w:w="15" w:type="dxa"/>
      </w:tblCellMar>
    </w:tblPr>
  </w:style>
  <w:style w:type="table" w:customStyle="1" w:styleId="10">
    <w:name w:val="10"/>
    <w:basedOn w:val="TableNormal"/>
    <w:tblPr>
      <w:tblStyleRowBandSize w:val="1"/>
      <w:tblStyleColBandSize w:val="1"/>
      <w:tblCellMar>
        <w:top w:w="15" w:type="dxa"/>
        <w:left w:w="15" w:type="dxa"/>
        <w:bottom w:w="15" w:type="dxa"/>
        <w:right w:w="15" w:type="dxa"/>
      </w:tblCellMar>
    </w:tblPr>
  </w:style>
  <w:style w:type="table" w:customStyle="1" w:styleId="9">
    <w:name w:val="9"/>
    <w:basedOn w:val="TableNormal"/>
    <w:tblPr>
      <w:tblStyleRowBandSize w:val="1"/>
      <w:tblStyleColBandSize w:val="1"/>
      <w:tblCellMar>
        <w:top w:w="15" w:type="dxa"/>
        <w:left w:w="15" w:type="dxa"/>
        <w:bottom w:w="15" w:type="dxa"/>
        <w:right w:w="15" w:type="dxa"/>
      </w:tblCellMar>
    </w:tblPr>
  </w:style>
  <w:style w:type="table" w:customStyle="1" w:styleId="8">
    <w:name w:val="8"/>
    <w:basedOn w:val="TableNormal"/>
    <w:tblPr>
      <w:tblStyleRowBandSize w:val="1"/>
      <w:tblStyleColBandSize w:val="1"/>
      <w:tblCellMar>
        <w:top w:w="15" w:type="dxa"/>
        <w:left w:w="15" w:type="dxa"/>
        <w:bottom w:w="15" w:type="dxa"/>
        <w:right w:w="15" w:type="dxa"/>
      </w:tblCellMar>
    </w:tblPr>
  </w:style>
  <w:style w:type="table" w:customStyle="1" w:styleId="7">
    <w:name w:val="7"/>
    <w:basedOn w:val="TableNormal"/>
    <w:tblPr>
      <w:tblStyleRowBandSize w:val="1"/>
      <w:tblStyleColBandSize w:val="1"/>
      <w:tblCellMar>
        <w:top w:w="15" w:type="dxa"/>
        <w:left w:w="15" w:type="dxa"/>
        <w:bottom w:w="15" w:type="dxa"/>
        <w:right w:w="15" w:type="dxa"/>
      </w:tblCellMar>
    </w:tblPr>
  </w:style>
  <w:style w:type="table" w:customStyle="1" w:styleId="6">
    <w:name w:val="6"/>
    <w:basedOn w:val="TableNormal"/>
    <w:tblPr>
      <w:tblStyleRowBandSize w:val="1"/>
      <w:tblStyleColBandSize w:val="1"/>
      <w:tblCellMar>
        <w:top w:w="15" w:type="dxa"/>
        <w:left w:w="15" w:type="dxa"/>
        <w:bottom w:w="15" w:type="dxa"/>
        <w:right w:w="15" w:type="dxa"/>
      </w:tblCellMar>
    </w:tblPr>
  </w:style>
  <w:style w:type="table" w:customStyle="1" w:styleId="5">
    <w:name w:val="5"/>
    <w:basedOn w:val="TableNormal"/>
    <w:tblPr>
      <w:tblStyleRowBandSize w:val="1"/>
      <w:tblStyleColBandSize w:val="1"/>
      <w:tblCellMar>
        <w:top w:w="15" w:type="dxa"/>
        <w:left w:w="15" w:type="dxa"/>
        <w:bottom w:w="15" w:type="dxa"/>
        <w:right w:w="15" w:type="dxa"/>
      </w:tblCellMar>
    </w:tblPr>
  </w:style>
  <w:style w:type="table" w:customStyle="1" w:styleId="4">
    <w:name w:val="4"/>
    <w:basedOn w:val="TableNormal"/>
    <w:tblPr>
      <w:tblStyleRowBandSize w:val="1"/>
      <w:tblStyleColBandSize w:val="1"/>
      <w:tblCellMar>
        <w:top w:w="15" w:type="dxa"/>
        <w:left w:w="15" w:type="dxa"/>
        <w:bottom w:w="15" w:type="dxa"/>
        <w:right w:w="15" w:type="dxa"/>
      </w:tblCellMar>
    </w:tblPr>
  </w:style>
  <w:style w:type="table" w:customStyle="1" w:styleId="3">
    <w:name w:val="3"/>
    <w:basedOn w:val="TableNormal"/>
    <w:tblPr>
      <w:tblStyleRowBandSize w:val="1"/>
      <w:tblStyleColBandSize w:val="1"/>
      <w:tblCellMar>
        <w:top w:w="15" w:type="dxa"/>
        <w:left w:w="15" w:type="dxa"/>
        <w:bottom w:w="15" w:type="dxa"/>
        <w:right w:w="15" w:type="dxa"/>
      </w:tblCellMar>
    </w:tblPr>
  </w:style>
  <w:style w:type="table" w:customStyle="1" w:styleId="2">
    <w:name w:val="2"/>
    <w:basedOn w:val="TableNormal"/>
    <w:tblPr>
      <w:tblStyleRowBandSize w:val="1"/>
      <w:tblStyleColBandSize w:val="1"/>
      <w:tblCellMar>
        <w:top w:w="15" w:type="dxa"/>
        <w:left w:w="15" w:type="dxa"/>
        <w:bottom w:w="15" w:type="dxa"/>
        <w:right w:w="15" w:type="dxa"/>
      </w:tblCellMar>
    </w:tblPr>
  </w:style>
  <w:style w:type="table" w:customStyle="1" w:styleId="1">
    <w:name w:val="1"/>
    <w:basedOn w:val="TableNormal"/>
    <w:tblPr>
      <w:tblStyleRowBandSize w:val="1"/>
      <w:tblStyleColBandSize w:val="1"/>
      <w:tblCellMar>
        <w:top w:w="15" w:type="dxa"/>
        <w:left w:w="15" w:type="dxa"/>
        <w:bottom w:w="15" w:type="dxa"/>
        <w:right w:w="15" w:type="dxa"/>
      </w:tblCellMar>
    </w:tblPr>
  </w:style>
  <w:style w:type="character" w:styleId="Hyperlink">
    <w:name w:val="Hyperlink"/>
    <w:basedOn w:val="DefaultParagraphFont"/>
    <w:uiPriority w:val="99"/>
    <w:unhideWhenUsed/>
    <w:rsid w:val="0044565A"/>
    <w:rPr>
      <w:color w:val="0563C1" w:themeColor="hyperlink"/>
      <w:u w:val="single"/>
    </w:rPr>
  </w:style>
  <w:style w:type="character" w:styleId="UnresolvedMention">
    <w:name w:val="Unresolved Mention"/>
    <w:basedOn w:val="DefaultParagraphFont"/>
    <w:uiPriority w:val="99"/>
    <w:semiHidden/>
    <w:unhideWhenUsed/>
    <w:rsid w:val="0044565A"/>
    <w:rPr>
      <w:color w:val="605E5C"/>
      <w:shd w:val="clear" w:color="auto" w:fill="E1DFDD"/>
    </w:rPr>
  </w:style>
  <w:style w:type="character" w:styleId="FollowedHyperlink">
    <w:name w:val="FollowedHyperlink"/>
    <w:basedOn w:val="DefaultParagraphFont"/>
    <w:uiPriority w:val="99"/>
    <w:semiHidden/>
    <w:unhideWhenUsed/>
    <w:rsid w:val="008B63BC"/>
    <w:rPr>
      <w:color w:val="954F72" w:themeColor="followedHyperlink"/>
      <w:u w:val="single"/>
    </w:rPr>
  </w:style>
  <w:style w:type="table" w:customStyle="1" w:styleId="15">
    <w:name w:val="15"/>
    <w:basedOn w:val="TableNormal"/>
    <w:tblPr>
      <w:tblStyleRowBandSize w:val="1"/>
      <w:tblStyleColBandSize w:val="1"/>
      <w:tblCellMar>
        <w:top w:w="15" w:type="dxa"/>
        <w:left w:w="15" w:type="dxa"/>
        <w:bottom w:w="15" w:type="dxa"/>
        <w:right w:w="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6079630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XvXqLLWhTASL9yMU19FGcqBFxXQ==">CgMxLjA4AHIhMTBac0xiVlNrWDU1a3UwY05OVmk5cWRmSXpPektJR2lO</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2</Pages>
  <Words>385</Words>
  <Characters>2199</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Beverley Symons</dc:creator>
  <cp:keywords/>
  <dc:description/>
  <cp:lastModifiedBy>Sarah Ahrens</cp:lastModifiedBy>
  <cp:revision>6</cp:revision>
  <dcterms:created xsi:type="dcterms:W3CDTF">2023-11-16T01:21:00Z</dcterms:created>
  <dcterms:modified xsi:type="dcterms:W3CDTF">2023-12-05T03:02:00Z</dcterms:modified>
</cp:coreProperties>
</file>