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EC90" w14:textId="77777777" w:rsidR="003F56C5" w:rsidRDefault="003F56C5" w:rsidP="00A41FE3">
      <w:pPr>
        <w:pStyle w:val="Subtitle"/>
        <w:ind w:right="-720"/>
        <w:rPr>
          <w:rFonts w:ascii="Century Gothic" w:hAnsi="Century Gothic" w:cs="Calibri"/>
          <w:sz w:val="32"/>
        </w:rPr>
      </w:pPr>
      <w:bookmarkStart w:id="0" w:name="_GoBack"/>
      <w:bookmarkEnd w:id="0"/>
      <w:r>
        <w:rPr>
          <w:rFonts w:ascii="Century Gothic" w:hAnsi="Century Gothic" w:cs="Calibri"/>
          <w:noProof/>
          <w:sz w:val="32"/>
          <w:lang w:eastAsia="en-CA"/>
        </w:rPr>
        <w:drawing>
          <wp:inline distT="0" distB="0" distL="0" distR="0" wp14:anchorId="1863E15C" wp14:editId="4AC94C7B">
            <wp:extent cx="6149229" cy="1630017"/>
            <wp:effectExtent l="0" t="0" r="444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F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844" cy="167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01B0" w14:textId="77777777" w:rsidR="003F56C5" w:rsidRDefault="003F56C5" w:rsidP="003F56C5">
      <w:pPr>
        <w:tabs>
          <w:tab w:val="center" w:pos="990"/>
        </w:tabs>
        <w:ind w:right="-720"/>
        <w:jc w:val="center"/>
        <w:rPr>
          <w:rFonts w:ascii="Century Gothic" w:hAnsi="Century Gothic" w:cs="Calibri"/>
          <w:b/>
          <w:bCs/>
          <w:iCs/>
          <w:sz w:val="28"/>
          <w:szCs w:val="28"/>
        </w:rPr>
      </w:pPr>
    </w:p>
    <w:p w14:paraId="4BB3B1AD" w14:textId="77777777" w:rsidR="003F56C5" w:rsidRPr="003F56C5" w:rsidRDefault="003F56C5" w:rsidP="003F56C5">
      <w:pPr>
        <w:pStyle w:val="Heading1"/>
        <w:jc w:val="center"/>
        <w:rPr>
          <w:rFonts w:ascii="Century Gothic" w:hAnsi="Century Gothic" w:cs="Calibri"/>
          <w:b/>
          <w:sz w:val="40"/>
          <w:szCs w:val="40"/>
        </w:rPr>
      </w:pPr>
      <w:r w:rsidRPr="003F56C5">
        <w:rPr>
          <w:rFonts w:ascii="Century Gothic" w:hAnsi="Century Gothic" w:cs="Calibri"/>
          <w:b/>
          <w:sz w:val="40"/>
          <w:szCs w:val="40"/>
        </w:rPr>
        <w:t>VENDOR ENTRY INFORMATION &amp; GUIDELINES 2018</w:t>
      </w:r>
    </w:p>
    <w:p w14:paraId="47B41389" w14:textId="77777777" w:rsidR="003F56C5" w:rsidRDefault="003F56C5" w:rsidP="003F56C5">
      <w:pPr>
        <w:tabs>
          <w:tab w:val="center" w:pos="990"/>
        </w:tabs>
        <w:ind w:right="-720"/>
        <w:jc w:val="center"/>
        <w:rPr>
          <w:rFonts w:ascii="Century Gothic" w:hAnsi="Century Gothic" w:cs="Calibri"/>
          <w:b/>
          <w:bCs/>
          <w:iCs/>
          <w:sz w:val="28"/>
          <w:szCs w:val="28"/>
        </w:rPr>
      </w:pPr>
    </w:p>
    <w:p w14:paraId="625E58DE" w14:textId="77777777" w:rsidR="003F56C5" w:rsidRPr="003F56C5" w:rsidRDefault="003F56C5" w:rsidP="003F56C5">
      <w:pPr>
        <w:tabs>
          <w:tab w:val="center" w:pos="990"/>
        </w:tabs>
        <w:ind w:right="-720"/>
        <w:jc w:val="center"/>
        <w:rPr>
          <w:rFonts w:ascii="Century Gothic" w:hAnsi="Century Gothic" w:cs="Calibri"/>
          <w:b/>
          <w:bCs/>
          <w:iCs/>
          <w:color w:val="4472C4" w:themeColor="accent1"/>
          <w:sz w:val="28"/>
          <w:szCs w:val="28"/>
        </w:rPr>
      </w:pPr>
      <w:r w:rsidRPr="003F56C5">
        <w:rPr>
          <w:rFonts w:ascii="Century Gothic" w:hAnsi="Century Gothic" w:cs="Calibri"/>
          <w:b/>
          <w:bCs/>
          <w:iCs/>
          <w:color w:val="4472C4" w:themeColor="accent1"/>
          <w:sz w:val="28"/>
          <w:szCs w:val="28"/>
        </w:rPr>
        <w:t>Saturday, July 28, 2018</w:t>
      </w:r>
    </w:p>
    <w:p w14:paraId="58841E47" w14:textId="77777777" w:rsidR="003F56C5" w:rsidRPr="00BB6A42" w:rsidRDefault="003F56C5" w:rsidP="003F56C5">
      <w:pPr>
        <w:tabs>
          <w:tab w:val="center" w:pos="990"/>
        </w:tabs>
        <w:ind w:right="-720"/>
        <w:jc w:val="center"/>
        <w:rPr>
          <w:rFonts w:ascii="Century Gothic" w:hAnsi="Century Gothic" w:cs="Calibri"/>
          <w:b/>
          <w:bCs/>
          <w:i/>
          <w:iCs/>
          <w:color w:val="4472C4" w:themeColor="accent1"/>
          <w:sz w:val="28"/>
          <w:szCs w:val="28"/>
        </w:rPr>
      </w:pPr>
      <w:r w:rsidRPr="00BB6A42">
        <w:rPr>
          <w:rFonts w:ascii="Century Gothic" w:hAnsi="Century Gothic" w:cs="Calibri"/>
          <w:b/>
          <w:bCs/>
          <w:iCs/>
          <w:color w:val="4472C4" w:themeColor="accent1"/>
          <w:sz w:val="28"/>
          <w:szCs w:val="28"/>
        </w:rPr>
        <w:t>“Village Walk”, Sun Peaks - 9am to 5pm</w:t>
      </w:r>
    </w:p>
    <w:p w14:paraId="5F8A7DA1" w14:textId="77777777" w:rsidR="003F56C5" w:rsidRPr="00E869E6" w:rsidRDefault="003F56C5" w:rsidP="003F56C5">
      <w:pPr>
        <w:rPr>
          <w:rFonts w:ascii="Century Gothic" w:hAnsi="Century Gothic" w:cs="Calibri"/>
        </w:rPr>
      </w:pPr>
    </w:p>
    <w:p w14:paraId="5F0282A5" w14:textId="77777777" w:rsidR="003F56C5" w:rsidRDefault="003F56C5" w:rsidP="003F56C5">
      <w:pPr>
        <w:pStyle w:val="BodyText"/>
        <w:rPr>
          <w:rFonts w:ascii="Century Gothic" w:hAnsi="Century Gothic" w:cs="Calibri"/>
          <w:b w:val="0"/>
          <w:sz w:val="28"/>
          <w:szCs w:val="28"/>
        </w:rPr>
      </w:pPr>
      <w:r w:rsidRPr="003F56C5">
        <w:rPr>
          <w:rFonts w:ascii="Century Gothic" w:hAnsi="Century Gothic" w:cs="Calibri"/>
          <w:sz w:val="28"/>
          <w:szCs w:val="28"/>
        </w:rPr>
        <w:t>Sun Peaks Art Summit 2018</w:t>
      </w:r>
      <w:r w:rsidRPr="003F56C5">
        <w:rPr>
          <w:rFonts w:ascii="Century Gothic" w:hAnsi="Century Gothic" w:cs="Calibri"/>
          <w:b w:val="0"/>
          <w:sz w:val="28"/>
          <w:szCs w:val="28"/>
        </w:rPr>
        <w:t xml:space="preserve"> </w:t>
      </w:r>
      <w:r w:rsidR="00F654AF">
        <w:rPr>
          <w:rFonts w:ascii="Century Gothic" w:hAnsi="Century Gothic" w:cs="Calibri"/>
          <w:b w:val="0"/>
          <w:sz w:val="28"/>
          <w:szCs w:val="28"/>
        </w:rPr>
        <w:t xml:space="preserve">inaugural event </w:t>
      </w:r>
      <w:r w:rsidRPr="003F56C5">
        <w:rPr>
          <w:rFonts w:ascii="Century Gothic" w:hAnsi="Century Gothic" w:cs="Calibri"/>
          <w:b w:val="0"/>
          <w:sz w:val="28"/>
          <w:szCs w:val="28"/>
        </w:rPr>
        <w:t xml:space="preserve">will become an annual premiere artist show and sale held outdoors annually on the last Saturday of July in beautiful Sun Peaks village as part of the </w:t>
      </w:r>
      <w:r w:rsidR="00F654AF">
        <w:rPr>
          <w:rFonts w:ascii="Century Gothic" w:hAnsi="Century Gothic" w:cs="Calibri"/>
          <w:b w:val="0"/>
          <w:sz w:val="28"/>
          <w:szCs w:val="28"/>
        </w:rPr>
        <w:t xml:space="preserve">Sun Peaks </w:t>
      </w:r>
      <w:r w:rsidRPr="003F56C5">
        <w:rPr>
          <w:rFonts w:ascii="Century Gothic" w:hAnsi="Century Gothic" w:cs="Calibri"/>
          <w:b w:val="0"/>
          <w:sz w:val="28"/>
          <w:szCs w:val="28"/>
        </w:rPr>
        <w:t xml:space="preserve">Alpine Blossom Festival. </w:t>
      </w:r>
    </w:p>
    <w:p w14:paraId="00AE7421" w14:textId="77777777" w:rsidR="003F56C5" w:rsidRDefault="003F56C5" w:rsidP="003F56C5">
      <w:pPr>
        <w:pStyle w:val="BodyText"/>
        <w:jc w:val="center"/>
        <w:rPr>
          <w:rFonts w:ascii="Century Gothic" w:hAnsi="Century Gothic" w:cs="Calibri"/>
          <w:color w:val="2A2A2A"/>
          <w:sz w:val="25"/>
          <w:szCs w:val="25"/>
          <w:shd w:val="clear" w:color="auto" w:fill="FFFFFF"/>
        </w:rPr>
      </w:pPr>
      <w:r w:rsidRPr="00E869E6">
        <w:rPr>
          <w:rFonts w:ascii="Century Gothic" w:hAnsi="Century Gothic" w:cs="Calibri"/>
          <w:color w:val="2A2A2A"/>
          <w:sz w:val="25"/>
          <w:szCs w:val="25"/>
          <w:shd w:val="clear" w:color="auto" w:fill="FFFFFF"/>
        </w:rPr>
        <w:t>Applications will be </w:t>
      </w:r>
      <w:r w:rsidRPr="002912CA">
        <w:rPr>
          <w:rStyle w:val="Strong"/>
          <w:rFonts w:ascii="Century Gothic" w:hAnsi="Century Gothic" w:cs="Calibri"/>
          <w:b/>
          <w:color w:val="2A2A2A"/>
          <w:sz w:val="25"/>
          <w:szCs w:val="25"/>
          <w:shd w:val="clear" w:color="auto" w:fill="FFFFFF"/>
        </w:rPr>
        <w:t>JURIED</w:t>
      </w:r>
      <w:r w:rsidRPr="00E869E6">
        <w:rPr>
          <w:rFonts w:ascii="Century Gothic" w:hAnsi="Century Gothic" w:cs="Calibri"/>
          <w:color w:val="2A2A2A"/>
          <w:sz w:val="25"/>
          <w:szCs w:val="25"/>
          <w:shd w:val="clear" w:color="auto" w:fill="FFFFFF"/>
        </w:rPr>
        <w:t> and</w:t>
      </w:r>
      <w:r w:rsidR="00BB6A42">
        <w:rPr>
          <w:rFonts w:ascii="Century Gothic" w:hAnsi="Century Gothic" w:cs="Calibri"/>
          <w:color w:val="2A2A2A"/>
          <w:sz w:val="25"/>
          <w:szCs w:val="25"/>
          <w:shd w:val="clear" w:color="auto" w:fill="FFFFFF"/>
        </w:rPr>
        <w:t xml:space="preserve"> acceptance will be</w:t>
      </w:r>
      <w:r w:rsidRPr="00E869E6">
        <w:rPr>
          <w:rFonts w:ascii="Century Gothic" w:hAnsi="Century Gothic" w:cs="Calibri"/>
          <w:color w:val="2A2A2A"/>
          <w:sz w:val="25"/>
          <w:szCs w:val="25"/>
          <w:shd w:val="clear" w:color="auto" w:fill="FFFFFF"/>
        </w:rPr>
        <w:t xml:space="preserve"> based on the originality, quality and craftmanship of the product you intend to sell.</w:t>
      </w:r>
    </w:p>
    <w:p w14:paraId="3FA9C113" w14:textId="77777777" w:rsidR="003F56C5" w:rsidRDefault="003F56C5" w:rsidP="003F56C5">
      <w:pPr>
        <w:pStyle w:val="BodyText"/>
        <w:jc w:val="center"/>
        <w:rPr>
          <w:rFonts w:ascii="Century Gothic" w:hAnsi="Century Gothic" w:cs="Calibri"/>
          <w:b w:val="0"/>
          <w:sz w:val="24"/>
        </w:rPr>
      </w:pPr>
    </w:p>
    <w:p w14:paraId="0FDB4E05" w14:textId="2C57A720" w:rsidR="002B7DCE" w:rsidRDefault="003F56C5" w:rsidP="00BE35D2">
      <w:pPr>
        <w:pStyle w:val="BodyText"/>
        <w:rPr>
          <w:rFonts w:ascii="Century Gothic" w:hAnsi="Century Gothic" w:cs="Calibri"/>
          <w:bCs w:val="0"/>
          <w:sz w:val="24"/>
        </w:rPr>
      </w:pPr>
      <w:r w:rsidRPr="00E869E6">
        <w:rPr>
          <w:rFonts w:ascii="Century Gothic" w:hAnsi="Century Gothic" w:cs="Calibri"/>
          <w:bCs w:val="0"/>
          <w:noProof/>
          <w:sz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DE28" wp14:editId="22626559">
                <wp:simplePos x="0" y="0"/>
                <wp:positionH relativeFrom="column">
                  <wp:posOffset>-79513</wp:posOffset>
                </wp:positionH>
                <wp:positionV relativeFrom="paragraph">
                  <wp:posOffset>172498</wp:posOffset>
                </wp:positionV>
                <wp:extent cx="6389370" cy="2574235"/>
                <wp:effectExtent l="19050" t="19050" r="30480" b="361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257423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58BE" id="Rectangle 2" o:spid="_x0000_s1026" style="position:absolute;margin-left:-6.25pt;margin-top:13.6pt;width:503.1pt;height:2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" filled="f" strokeweight="4.5pt">
                <v:stroke linestyle="thinThick"/>
              </v:rect>
            </w:pict>
          </mc:Fallback>
        </mc:AlternateContent>
      </w:r>
    </w:p>
    <w:p w14:paraId="39B33FE8" w14:textId="77777777" w:rsidR="00BE35D2" w:rsidRDefault="00BE35D2" w:rsidP="00BE35D2">
      <w:pPr>
        <w:pStyle w:val="BodyText"/>
        <w:rPr>
          <w:rFonts w:ascii="Century Gothic" w:hAnsi="Century Gothic" w:cs="Calibri"/>
          <w:bCs w:val="0"/>
          <w:sz w:val="24"/>
        </w:rPr>
      </w:pPr>
    </w:p>
    <w:p w14:paraId="6B4CD893" w14:textId="77777777" w:rsidR="003F56C5" w:rsidRPr="002B7DCE" w:rsidRDefault="003F56C5" w:rsidP="003F56C5">
      <w:pPr>
        <w:pStyle w:val="BodyText"/>
        <w:spacing w:after="120"/>
        <w:jc w:val="center"/>
        <w:rPr>
          <w:rFonts w:ascii="Century Gothic" w:hAnsi="Century Gothic" w:cs="Calibri"/>
          <w:bCs w:val="0"/>
          <w:sz w:val="24"/>
          <w:u w:val="single"/>
        </w:rPr>
      </w:pPr>
      <w:r w:rsidRPr="002B7DCE">
        <w:rPr>
          <w:rFonts w:ascii="Century Gothic" w:hAnsi="Century Gothic" w:cs="Calibri"/>
          <w:bCs w:val="0"/>
          <w:sz w:val="24"/>
          <w:u w:val="single"/>
        </w:rPr>
        <w:t>IMPORTANT DATES</w:t>
      </w:r>
    </w:p>
    <w:p w14:paraId="7E1D7988" w14:textId="77777777" w:rsidR="003F56C5" w:rsidRPr="00E869E6" w:rsidRDefault="00BE35D2" w:rsidP="003F56C5">
      <w:pPr>
        <w:pStyle w:val="Bullet"/>
        <w:numPr>
          <w:ilvl w:val="0"/>
          <w:numId w:val="3"/>
        </w:numPr>
        <w:tabs>
          <w:tab w:val="left" w:pos="360"/>
          <w:tab w:val="num" w:pos="720"/>
        </w:tabs>
        <w:spacing w:after="120" w:line="240" w:lineRule="auto"/>
        <w:ind w:left="360"/>
        <w:rPr>
          <w:rFonts w:ascii="Century Gothic" w:hAnsi="Century Gothic" w:cs="Calibri"/>
          <w:bCs/>
          <w:sz w:val="24"/>
          <w:szCs w:val="24"/>
          <w:lang w:val="en-CA"/>
        </w:rPr>
      </w:pPr>
      <w:r>
        <w:rPr>
          <w:rFonts w:ascii="Century Gothic" w:hAnsi="Century Gothic" w:cs="Calibri"/>
          <w:b/>
          <w:bCs/>
          <w:sz w:val="24"/>
          <w:szCs w:val="24"/>
        </w:rPr>
        <w:t>Friday March 16</w:t>
      </w:r>
      <w:r w:rsidR="003F56C5" w:rsidRPr="00E869E6">
        <w:rPr>
          <w:rFonts w:ascii="Century Gothic" w:hAnsi="Century Gothic" w:cs="Calibri"/>
          <w:b/>
          <w:bCs/>
          <w:sz w:val="24"/>
          <w:szCs w:val="24"/>
        </w:rPr>
        <w:t>:</w:t>
      </w:r>
      <w:r w:rsidR="003F56C5" w:rsidRPr="00E869E6">
        <w:rPr>
          <w:rFonts w:ascii="Century Gothic" w:hAnsi="Century Gothic" w:cs="Calibri"/>
          <w:sz w:val="24"/>
          <w:szCs w:val="24"/>
        </w:rPr>
        <w:t xml:space="preserve"> </w:t>
      </w:r>
      <w:r w:rsidR="003F56C5" w:rsidRPr="00E869E6">
        <w:rPr>
          <w:rFonts w:ascii="Century Gothic" w:hAnsi="Century Gothic" w:cs="Calibri"/>
          <w:b/>
          <w:sz w:val="24"/>
          <w:szCs w:val="24"/>
        </w:rPr>
        <w:t>Early bird Application Deadline</w:t>
      </w:r>
      <w:r w:rsidR="000A1584">
        <w:rPr>
          <w:rFonts w:ascii="Century Gothic" w:hAnsi="Century Gothic" w:cs="Calibri"/>
          <w:b/>
          <w:sz w:val="24"/>
          <w:szCs w:val="24"/>
        </w:rPr>
        <w:t xml:space="preserve"> </w:t>
      </w:r>
      <w:r w:rsidR="000A1584">
        <w:rPr>
          <w:rFonts w:ascii="Century Gothic" w:hAnsi="Century Gothic" w:cs="Calibri"/>
          <w:sz w:val="24"/>
          <w:szCs w:val="24"/>
        </w:rPr>
        <w:t>($75 when accepted)</w:t>
      </w:r>
      <w:r w:rsidR="00A41FE3">
        <w:rPr>
          <w:rFonts w:ascii="Century Gothic" w:hAnsi="Century Gothic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F56C5" w:rsidRPr="00E869E6">
        <w:rPr>
          <w:rFonts w:ascii="Century Gothic" w:hAnsi="Century Gothic" w:cs="Calibri"/>
          <w:b/>
          <w:sz w:val="24"/>
          <w:szCs w:val="24"/>
        </w:rPr>
        <w:t xml:space="preserve"> </w:t>
      </w:r>
    </w:p>
    <w:p w14:paraId="4BCC599B" w14:textId="1CF9347F" w:rsidR="003F56C5" w:rsidRPr="00E869E6" w:rsidRDefault="000A1584" w:rsidP="003F56C5">
      <w:pPr>
        <w:pStyle w:val="Bullet"/>
        <w:numPr>
          <w:ilvl w:val="0"/>
          <w:numId w:val="3"/>
        </w:numPr>
        <w:tabs>
          <w:tab w:val="left" w:pos="360"/>
          <w:tab w:val="num" w:pos="720"/>
        </w:tabs>
        <w:spacing w:after="120" w:line="240" w:lineRule="auto"/>
        <w:ind w:left="360"/>
        <w:rPr>
          <w:rFonts w:ascii="Century Gothic" w:hAnsi="Century Gothic" w:cs="Calibri"/>
          <w:bCs/>
          <w:sz w:val="24"/>
          <w:szCs w:val="24"/>
          <w:lang w:val="en-CA"/>
        </w:rPr>
      </w:pPr>
      <w:r>
        <w:rPr>
          <w:rFonts w:ascii="Century Gothic" w:hAnsi="Century Gothic" w:cs="Calibri"/>
          <w:b/>
          <w:bCs/>
          <w:color w:val="FF0000"/>
          <w:sz w:val="24"/>
          <w:szCs w:val="24"/>
        </w:rPr>
        <w:t>Fri</w:t>
      </w:r>
      <w:r w:rsidR="00BE35D2">
        <w:rPr>
          <w:rFonts w:ascii="Century Gothic" w:hAnsi="Century Gothic" w:cs="Calibri"/>
          <w:b/>
          <w:bCs/>
          <w:color w:val="FF0000"/>
          <w:sz w:val="24"/>
          <w:szCs w:val="24"/>
        </w:rPr>
        <w:t>day June 1</w:t>
      </w:r>
      <w:r w:rsidR="003F56C5" w:rsidRPr="00E869E6">
        <w:rPr>
          <w:rFonts w:ascii="Century Gothic" w:hAnsi="Century Gothic" w:cs="Calibri"/>
          <w:b/>
          <w:bCs/>
          <w:color w:val="FF0000"/>
          <w:sz w:val="24"/>
          <w:szCs w:val="24"/>
        </w:rPr>
        <w:t xml:space="preserve">:  Final Application Deadline </w:t>
      </w:r>
      <w:r w:rsidR="003F56C5" w:rsidRPr="00E869E6">
        <w:rPr>
          <w:rFonts w:ascii="Century Gothic" w:hAnsi="Century Gothic" w:cs="Calibri"/>
          <w:bCs/>
          <w:color w:val="FF0000"/>
          <w:sz w:val="24"/>
          <w:szCs w:val="24"/>
        </w:rPr>
        <w:t>($100 when accepted)</w:t>
      </w:r>
    </w:p>
    <w:p w14:paraId="79966B3E" w14:textId="4287645E" w:rsidR="003F56C5" w:rsidRPr="00E869E6" w:rsidRDefault="00BE35D2" w:rsidP="003F56C5">
      <w:pPr>
        <w:pStyle w:val="Bullet"/>
        <w:numPr>
          <w:ilvl w:val="0"/>
          <w:numId w:val="3"/>
        </w:numPr>
        <w:tabs>
          <w:tab w:val="left" w:pos="360"/>
          <w:tab w:val="num" w:pos="720"/>
        </w:tabs>
        <w:spacing w:after="120" w:line="240" w:lineRule="auto"/>
        <w:ind w:left="360"/>
        <w:rPr>
          <w:rFonts w:ascii="Century Gothic" w:hAnsi="Century Gothic" w:cs="Calibri"/>
          <w:iCs/>
          <w:sz w:val="24"/>
          <w:szCs w:val="24"/>
        </w:rPr>
      </w:pPr>
      <w:r>
        <w:rPr>
          <w:rFonts w:ascii="Century Gothic" w:hAnsi="Century Gothic" w:cs="Calibri"/>
          <w:b/>
          <w:bCs/>
          <w:iCs/>
          <w:sz w:val="24"/>
          <w:szCs w:val="24"/>
        </w:rPr>
        <w:t>Friday June 15</w:t>
      </w:r>
      <w:r w:rsidR="003F56C5" w:rsidRPr="00E869E6">
        <w:rPr>
          <w:rFonts w:ascii="Century Gothic" w:hAnsi="Century Gothic" w:cs="Calibri"/>
          <w:b/>
          <w:bCs/>
          <w:sz w:val="24"/>
          <w:szCs w:val="24"/>
        </w:rPr>
        <w:t xml:space="preserve">: </w:t>
      </w:r>
      <w:r w:rsidR="003F56C5" w:rsidRPr="00E869E6">
        <w:rPr>
          <w:rFonts w:ascii="Century Gothic" w:hAnsi="Century Gothic" w:cs="Calibri"/>
          <w:sz w:val="24"/>
          <w:szCs w:val="24"/>
        </w:rPr>
        <w:t>Notification of acceptance</w:t>
      </w:r>
    </w:p>
    <w:p w14:paraId="1A9D24DC" w14:textId="66984470" w:rsidR="003F56C5" w:rsidRPr="00E869E6" w:rsidRDefault="000A1584" w:rsidP="003F56C5">
      <w:pPr>
        <w:pStyle w:val="Bullet"/>
        <w:numPr>
          <w:ilvl w:val="0"/>
          <w:numId w:val="3"/>
        </w:numPr>
        <w:tabs>
          <w:tab w:val="left" w:pos="360"/>
          <w:tab w:val="num" w:pos="720"/>
        </w:tabs>
        <w:spacing w:after="120" w:line="240" w:lineRule="auto"/>
        <w:ind w:left="360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b/>
          <w:bCs/>
          <w:sz w:val="24"/>
          <w:szCs w:val="24"/>
        </w:rPr>
        <w:t>Fri</w:t>
      </w:r>
      <w:r w:rsidR="00BE35D2">
        <w:rPr>
          <w:rFonts w:ascii="Century Gothic" w:hAnsi="Century Gothic" w:cs="Calibri"/>
          <w:b/>
          <w:bCs/>
          <w:sz w:val="24"/>
          <w:szCs w:val="24"/>
        </w:rPr>
        <w:t>day June 29</w:t>
      </w:r>
      <w:r w:rsidR="003F56C5" w:rsidRPr="00E869E6">
        <w:rPr>
          <w:rFonts w:ascii="Century Gothic" w:hAnsi="Century Gothic" w:cs="Calibri"/>
          <w:b/>
          <w:bCs/>
          <w:sz w:val="24"/>
          <w:szCs w:val="24"/>
        </w:rPr>
        <w:t>:</w:t>
      </w:r>
      <w:r w:rsidR="003F56C5" w:rsidRPr="00E869E6">
        <w:rPr>
          <w:rFonts w:ascii="Century Gothic" w:hAnsi="Century Gothic" w:cs="Calibri"/>
          <w:sz w:val="24"/>
          <w:szCs w:val="24"/>
        </w:rPr>
        <w:t xml:space="preserve"> Full payment must be received to reserve your space   </w:t>
      </w:r>
    </w:p>
    <w:p w14:paraId="199BBECD" w14:textId="77777777" w:rsidR="003F56C5" w:rsidRPr="00E869E6" w:rsidRDefault="003F56C5" w:rsidP="003F56C5">
      <w:pPr>
        <w:pStyle w:val="BodyText"/>
        <w:spacing w:after="120"/>
        <w:jc w:val="center"/>
        <w:rPr>
          <w:rFonts w:ascii="Century Gothic" w:hAnsi="Century Gothic" w:cs="Calibri"/>
          <w:sz w:val="24"/>
        </w:rPr>
      </w:pPr>
      <w:r w:rsidRPr="00E869E6">
        <w:rPr>
          <w:rFonts w:ascii="Century Gothic" w:hAnsi="Century Gothic" w:cs="Calibri"/>
          <w:sz w:val="24"/>
        </w:rPr>
        <w:t>Refund Deadlines</w:t>
      </w:r>
    </w:p>
    <w:p w14:paraId="06F37EC4" w14:textId="3DE9C05D" w:rsidR="003F56C5" w:rsidRPr="00E869E6" w:rsidRDefault="00BE35D2" w:rsidP="003F56C5">
      <w:pPr>
        <w:pStyle w:val="BodyText"/>
        <w:spacing w:after="120"/>
        <w:jc w:val="center"/>
        <w:rPr>
          <w:rFonts w:ascii="Century Gothic" w:hAnsi="Century Gothic" w:cs="Calibri"/>
          <w:b w:val="0"/>
          <w:bCs w:val="0"/>
          <w:sz w:val="24"/>
        </w:rPr>
      </w:pPr>
      <w:r>
        <w:rPr>
          <w:rFonts w:ascii="Century Gothic" w:hAnsi="Century Gothic" w:cs="Calibri"/>
          <w:bCs w:val="0"/>
          <w:sz w:val="24"/>
        </w:rPr>
        <w:t>June 15 - 29</w:t>
      </w:r>
      <w:r w:rsidR="003F56C5" w:rsidRPr="00E869E6">
        <w:rPr>
          <w:rFonts w:ascii="Century Gothic" w:hAnsi="Century Gothic" w:cs="Calibri"/>
          <w:bCs w:val="0"/>
          <w:sz w:val="24"/>
        </w:rPr>
        <w:t>, 2018:</w:t>
      </w:r>
      <w:r w:rsidR="003F56C5" w:rsidRPr="00E869E6">
        <w:rPr>
          <w:rFonts w:ascii="Century Gothic" w:hAnsi="Century Gothic" w:cs="Calibri"/>
          <w:b w:val="0"/>
          <w:bCs w:val="0"/>
          <w:sz w:val="24"/>
        </w:rPr>
        <w:t xml:space="preserve"> 50% Registration Fee refundable</w:t>
      </w:r>
    </w:p>
    <w:p w14:paraId="4652D2D6" w14:textId="2DED2C0C" w:rsidR="003F56C5" w:rsidRPr="00E869E6" w:rsidRDefault="008237EC" w:rsidP="003F56C5">
      <w:pPr>
        <w:pStyle w:val="BodyText"/>
        <w:spacing w:after="120"/>
        <w:jc w:val="center"/>
        <w:rPr>
          <w:rFonts w:ascii="Century Gothic" w:hAnsi="Century Gothic" w:cs="Calibri"/>
          <w:b w:val="0"/>
          <w:bCs w:val="0"/>
          <w:caps/>
          <w:sz w:val="24"/>
        </w:rPr>
      </w:pPr>
      <w:r>
        <w:rPr>
          <w:rFonts w:ascii="Century Gothic" w:hAnsi="Century Gothic" w:cs="Calibri"/>
          <w:bCs w:val="0"/>
          <w:sz w:val="24"/>
        </w:rPr>
        <w:t xml:space="preserve">After </w:t>
      </w:r>
      <w:r w:rsidR="00BE35D2">
        <w:rPr>
          <w:rFonts w:ascii="Century Gothic" w:hAnsi="Century Gothic" w:cs="Calibri"/>
          <w:bCs w:val="0"/>
          <w:sz w:val="24"/>
        </w:rPr>
        <w:t>June 29</w:t>
      </w:r>
      <w:r w:rsidR="003F56C5" w:rsidRPr="00E869E6">
        <w:rPr>
          <w:rFonts w:ascii="Century Gothic" w:hAnsi="Century Gothic" w:cs="Calibri"/>
          <w:bCs w:val="0"/>
          <w:sz w:val="24"/>
        </w:rPr>
        <w:t>, 2018:</w:t>
      </w:r>
      <w:r w:rsidR="003F56C5" w:rsidRPr="00E869E6">
        <w:rPr>
          <w:rFonts w:ascii="Century Gothic" w:hAnsi="Century Gothic" w:cs="Calibri"/>
          <w:b w:val="0"/>
          <w:bCs w:val="0"/>
          <w:sz w:val="24"/>
        </w:rPr>
        <w:t xml:space="preserve"> </w:t>
      </w:r>
      <w:r w:rsidR="003F56C5" w:rsidRPr="00E869E6">
        <w:rPr>
          <w:rFonts w:ascii="Century Gothic" w:hAnsi="Century Gothic" w:cs="Calibri"/>
          <w:b w:val="0"/>
          <w:bCs w:val="0"/>
          <w:caps/>
          <w:sz w:val="24"/>
        </w:rPr>
        <w:t>NO REFUNDS</w:t>
      </w:r>
    </w:p>
    <w:p w14:paraId="726F26F8" w14:textId="77777777" w:rsidR="003F56C5" w:rsidRDefault="003F56C5" w:rsidP="003F56C5">
      <w:pPr>
        <w:pStyle w:val="BodyText"/>
        <w:spacing w:after="100"/>
        <w:rPr>
          <w:rFonts w:ascii="Century Gothic" w:hAnsi="Century Gothic" w:cs="Calibri"/>
          <w:sz w:val="22"/>
          <w:szCs w:val="22"/>
        </w:rPr>
      </w:pPr>
    </w:p>
    <w:p w14:paraId="2D36E005" w14:textId="77777777" w:rsidR="002B7DCE" w:rsidRDefault="002B7DCE" w:rsidP="003F56C5">
      <w:pPr>
        <w:pStyle w:val="BodyText"/>
        <w:spacing w:after="100"/>
        <w:rPr>
          <w:rFonts w:ascii="Century Gothic" w:hAnsi="Century Gothic" w:cs="Calibri"/>
          <w:sz w:val="22"/>
          <w:szCs w:val="22"/>
        </w:rPr>
      </w:pPr>
    </w:p>
    <w:p w14:paraId="2F062B79" w14:textId="74EE330A" w:rsidR="00BE35D2" w:rsidRDefault="000A1584" w:rsidP="00BE35D2">
      <w:pPr>
        <w:pStyle w:val="BodyText"/>
        <w:spacing w:after="100"/>
        <w:jc w:val="center"/>
        <w:rPr>
          <w:rFonts w:ascii="Century Gothic" w:hAnsi="Century Gothic" w:cs="Calibri"/>
          <w:sz w:val="24"/>
        </w:rPr>
      </w:pPr>
      <w:r w:rsidRPr="00C66E47">
        <w:rPr>
          <w:rFonts w:ascii="Century Gothic" w:hAnsi="Century Gothic" w:cs="Calibri"/>
          <w:sz w:val="24"/>
        </w:rPr>
        <w:t>Application forms are available at</w:t>
      </w:r>
    </w:p>
    <w:p w14:paraId="2D3CF742" w14:textId="0F7ACBEE" w:rsidR="000A1584" w:rsidRPr="00BE35D2" w:rsidRDefault="00EE7660" w:rsidP="00BE35D2">
      <w:pPr>
        <w:pStyle w:val="BodyText"/>
        <w:spacing w:after="100"/>
        <w:jc w:val="center"/>
        <w:rPr>
          <w:rFonts w:ascii="Century Gothic" w:hAnsi="Century Gothic" w:cs="Calibri"/>
          <w:sz w:val="24"/>
        </w:rPr>
      </w:pPr>
      <w:hyperlink r:id="rId8" w:history="1">
        <w:r w:rsidR="00BE35D2" w:rsidRPr="00BE35D2">
          <w:rPr>
            <w:rStyle w:val="Hyperlink"/>
            <w:rFonts w:ascii="Century Gothic" w:hAnsi="Century Gothic"/>
            <w:sz w:val="24"/>
          </w:rPr>
          <w:t>www.sunpeaksresort.com</w:t>
        </w:r>
      </w:hyperlink>
      <w:r w:rsidR="00C66E47" w:rsidRPr="00BE35D2">
        <w:rPr>
          <w:rStyle w:val="Hyperlink"/>
          <w:rFonts w:ascii="Century Gothic" w:hAnsi="Century Gothic"/>
          <w:sz w:val="24"/>
        </w:rPr>
        <w:t>/events</w:t>
      </w:r>
      <w:r w:rsidR="00BE35D2" w:rsidRPr="00BE35D2">
        <w:rPr>
          <w:rStyle w:val="Hyperlink"/>
          <w:rFonts w:ascii="Century Gothic" w:hAnsi="Century Gothic"/>
          <w:sz w:val="24"/>
        </w:rPr>
        <w:t>-things-to-do</w:t>
      </w:r>
      <w:r w:rsidR="00C66E47" w:rsidRPr="00BE35D2">
        <w:rPr>
          <w:rStyle w:val="Hyperlink"/>
          <w:rFonts w:ascii="Century Gothic" w:hAnsi="Century Gothic"/>
          <w:sz w:val="24"/>
        </w:rPr>
        <w:t>/</w:t>
      </w:r>
      <w:r w:rsidR="00BE35D2" w:rsidRPr="00BE35D2">
        <w:rPr>
          <w:rStyle w:val="Hyperlink"/>
          <w:rFonts w:ascii="Century Gothic" w:hAnsi="Century Gothic"/>
          <w:sz w:val="24"/>
        </w:rPr>
        <w:t>events/rotary-club-</w:t>
      </w:r>
      <w:r w:rsidR="00C66E47" w:rsidRPr="00BE35D2">
        <w:rPr>
          <w:rStyle w:val="Hyperlink"/>
          <w:rFonts w:ascii="Century Gothic" w:hAnsi="Century Gothic"/>
          <w:sz w:val="24"/>
        </w:rPr>
        <w:t>art</w:t>
      </w:r>
      <w:r w:rsidR="00BE35D2" w:rsidRPr="00BE35D2">
        <w:rPr>
          <w:rStyle w:val="Hyperlink"/>
          <w:rFonts w:ascii="Century Gothic" w:hAnsi="Century Gothic"/>
          <w:sz w:val="24"/>
        </w:rPr>
        <w:t>-</w:t>
      </w:r>
      <w:r w:rsidR="00C66E47" w:rsidRPr="00BE35D2">
        <w:rPr>
          <w:rStyle w:val="Hyperlink"/>
          <w:rFonts w:ascii="Century Gothic" w:hAnsi="Century Gothic"/>
          <w:sz w:val="24"/>
        </w:rPr>
        <w:t>summit</w:t>
      </w:r>
    </w:p>
    <w:p w14:paraId="16E677D8" w14:textId="77777777" w:rsidR="003F56C5" w:rsidRDefault="002B7DCE" w:rsidP="002B7DCE">
      <w:pPr>
        <w:pStyle w:val="BodyText"/>
        <w:spacing w:after="100"/>
        <w:jc w:val="center"/>
        <w:rPr>
          <w:rFonts w:ascii="Century Gothic" w:hAnsi="Century Gothic" w:cs="Calibri"/>
          <w:sz w:val="24"/>
        </w:rPr>
      </w:pPr>
      <w:r>
        <w:rPr>
          <w:rFonts w:ascii="Century Gothic" w:hAnsi="Century Gothic" w:cs="Calibri"/>
          <w:sz w:val="24"/>
        </w:rPr>
        <w:lastRenderedPageBreak/>
        <w:t>INFORMATION / GUIDELINES</w:t>
      </w:r>
    </w:p>
    <w:p w14:paraId="22905D48" w14:textId="77777777" w:rsidR="008C090B" w:rsidRDefault="008C090B" w:rsidP="002B7DCE">
      <w:pPr>
        <w:pStyle w:val="BodyText"/>
        <w:spacing w:after="100"/>
        <w:jc w:val="center"/>
        <w:rPr>
          <w:rFonts w:ascii="Century Gothic" w:hAnsi="Century Gothic" w:cs="Calibri"/>
          <w:sz w:val="24"/>
        </w:rPr>
      </w:pPr>
    </w:p>
    <w:p w14:paraId="17575565" w14:textId="77777777" w:rsidR="002C7BEA" w:rsidRPr="002C7BEA" w:rsidRDefault="003F56C5" w:rsidP="002C7BEA">
      <w:pPr>
        <w:pStyle w:val="BodyText"/>
        <w:numPr>
          <w:ilvl w:val="0"/>
          <w:numId w:val="9"/>
        </w:numPr>
        <w:spacing w:after="100"/>
        <w:rPr>
          <w:rFonts w:ascii="Century Gothic" w:hAnsi="Century Gothic" w:cs="Calibri"/>
          <w:b w:val="0"/>
          <w:bCs w:val="0"/>
          <w:sz w:val="22"/>
          <w:szCs w:val="22"/>
        </w:rPr>
      </w:pP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Submit your </w:t>
      </w:r>
      <w:r w:rsidRPr="002B7DCE">
        <w:rPr>
          <w:rFonts w:ascii="Century Gothic" w:hAnsi="Century Gothic" w:cs="Calibri"/>
          <w:sz w:val="22"/>
          <w:szCs w:val="22"/>
        </w:rPr>
        <w:t>application form</w:t>
      </w: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, </w:t>
      </w:r>
      <w:r w:rsidRPr="002B7DCE">
        <w:rPr>
          <w:rFonts w:ascii="Century Gothic" w:hAnsi="Century Gothic" w:cs="Calibri"/>
          <w:sz w:val="22"/>
          <w:szCs w:val="22"/>
        </w:rPr>
        <w:t>photos of the type(s) of work you will be exhibiting</w:t>
      </w: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, and the </w:t>
      </w:r>
      <w:r w:rsidRPr="002B7DCE">
        <w:rPr>
          <w:rFonts w:ascii="Century Gothic" w:hAnsi="Century Gothic" w:cs="Calibri"/>
          <w:sz w:val="22"/>
          <w:szCs w:val="22"/>
        </w:rPr>
        <w:t>$10 non-refundable administration fee</w:t>
      </w: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 either</w:t>
      </w:r>
      <w:r w:rsidR="002B7DCE">
        <w:rPr>
          <w:rFonts w:ascii="Century Gothic" w:hAnsi="Century Gothic" w:cs="Calibri"/>
          <w:b w:val="0"/>
          <w:bCs w:val="0"/>
          <w:sz w:val="22"/>
          <w:szCs w:val="22"/>
        </w:rPr>
        <w:t>:</w:t>
      </w: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 </w:t>
      </w:r>
      <w:r w:rsidR="002C7BEA">
        <w:rPr>
          <w:rFonts w:ascii="Century Gothic" w:hAnsi="Century Gothic" w:cs="Calibri"/>
          <w:b w:val="0"/>
          <w:bCs w:val="0"/>
          <w:sz w:val="22"/>
          <w:szCs w:val="22"/>
        </w:rPr>
        <w:t xml:space="preserve"> </w:t>
      </w:r>
      <w:r w:rsidR="004523DF">
        <w:rPr>
          <w:rFonts w:ascii="Century Gothic" w:hAnsi="Century Gothic" w:cs="Calibri"/>
          <w:b w:val="0"/>
          <w:bCs w:val="0"/>
          <w:sz w:val="22"/>
          <w:szCs w:val="22"/>
        </w:rPr>
        <w:t xml:space="preserve">               </w:t>
      </w:r>
      <w:r w:rsidR="00C82219">
        <w:rPr>
          <w:rFonts w:ascii="Century Gothic" w:hAnsi="Century Gothic" w:cs="Calibri"/>
          <w:b w:val="0"/>
          <w:bCs w:val="0"/>
          <w:sz w:val="22"/>
          <w:szCs w:val="22"/>
        </w:rPr>
        <w:t xml:space="preserve">                             </w:t>
      </w:r>
      <w:r w:rsidR="000D67B3">
        <w:rPr>
          <w:rFonts w:ascii="Century Gothic" w:hAnsi="Century Gothic" w:cs="Calibri"/>
          <w:b w:val="0"/>
          <w:bCs w:val="0"/>
          <w:sz w:val="22"/>
          <w:szCs w:val="22"/>
        </w:rPr>
        <w:t xml:space="preserve">- </w:t>
      </w: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>online (preferred)</w:t>
      </w:r>
      <w:r w:rsidR="002C7BEA">
        <w:rPr>
          <w:rFonts w:ascii="Century Gothic" w:hAnsi="Century Gothic" w:cs="Calibri"/>
          <w:b w:val="0"/>
          <w:bCs w:val="0"/>
          <w:sz w:val="22"/>
          <w:szCs w:val="22"/>
        </w:rPr>
        <w:t xml:space="preserve"> to </w:t>
      </w:r>
      <w:hyperlink r:id="rId9" w:history="1">
        <w:r w:rsidR="002C7BEA" w:rsidRPr="00337620">
          <w:rPr>
            <w:rStyle w:val="Hyperlink"/>
            <w:rFonts w:ascii="Century Gothic" w:hAnsi="Century Gothic" w:cs="Calibri"/>
            <w:sz w:val="22"/>
            <w:szCs w:val="22"/>
          </w:rPr>
          <w:t>events@sunpeakstourism.com</w:t>
        </w:r>
      </w:hyperlink>
      <w:r w:rsidR="002C7BEA">
        <w:rPr>
          <w:rFonts w:ascii="Century Gothic" w:hAnsi="Century Gothic" w:cs="Calibri"/>
          <w:b w:val="0"/>
          <w:bCs w:val="0"/>
          <w:sz w:val="22"/>
          <w:szCs w:val="22"/>
        </w:rPr>
        <w:t xml:space="preserve">                                                       </w:t>
      </w: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 </w:t>
      </w:r>
      <w:r w:rsidR="000D67B3">
        <w:rPr>
          <w:rFonts w:ascii="Century Gothic" w:hAnsi="Century Gothic" w:cs="Calibri"/>
          <w:b w:val="0"/>
          <w:bCs w:val="0"/>
          <w:sz w:val="22"/>
          <w:szCs w:val="22"/>
        </w:rPr>
        <w:t xml:space="preserve">- </w:t>
      </w:r>
      <w:r w:rsidRPr="002B7DCE">
        <w:rPr>
          <w:rFonts w:ascii="Century Gothic" w:hAnsi="Century Gothic" w:cs="Calibri"/>
          <w:b w:val="0"/>
          <w:bCs w:val="0"/>
          <w:sz w:val="22"/>
          <w:szCs w:val="22"/>
        </w:rPr>
        <w:t>by mail, or in person</w:t>
      </w:r>
      <w:r w:rsidR="002C7BEA">
        <w:rPr>
          <w:rFonts w:ascii="Century Gothic" w:hAnsi="Century Gothic" w:cs="Calibri"/>
          <w:b w:val="0"/>
          <w:bCs w:val="0"/>
          <w:sz w:val="22"/>
          <w:szCs w:val="22"/>
        </w:rPr>
        <w:t xml:space="preserve"> to </w:t>
      </w:r>
      <w:r w:rsidR="002C7BEA">
        <w:rPr>
          <w:rFonts w:ascii="Century Gothic" w:hAnsi="Century Gothic" w:cs="Calibri"/>
          <w:bCs w:val="0"/>
          <w:sz w:val="22"/>
          <w:szCs w:val="22"/>
        </w:rPr>
        <w:t>Tourism Sun Peaks, 3250 Village Way, Sun Peaks, BC, V0E 5N0</w:t>
      </w:r>
    </w:p>
    <w:p w14:paraId="0C73CD0D" w14:textId="669EB315" w:rsidR="002C7BEA" w:rsidRDefault="002C7BEA" w:rsidP="002C7BEA">
      <w:pPr>
        <w:pStyle w:val="BodyText"/>
        <w:numPr>
          <w:ilvl w:val="0"/>
          <w:numId w:val="9"/>
        </w:numPr>
        <w:spacing w:after="100"/>
        <w:rPr>
          <w:rFonts w:ascii="Century Gothic" w:hAnsi="Century Gothic" w:cs="Calibri"/>
          <w:b w:val="0"/>
          <w:bCs w:val="0"/>
          <w:sz w:val="22"/>
          <w:szCs w:val="22"/>
        </w:rPr>
      </w:pPr>
      <w:r>
        <w:rPr>
          <w:rFonts w:ascii="Century Gothic" w:hAnsi="Century Gothic" w:cs="Calibri"/>
          <w:b w:val="0"/>
          <w:bCs w:val="0"/>
          <w:sz w:val="22"/>
          <w:szCs w:val="22"/>
        </w:rPr>
        <w:t>Early bird applications submitted</w:t>
      </w:r>
      <w:r w:rsidR="003F56C5"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 by </w:t>
      </w:r>
      <w:r w:rsidR="00BE35D2">
        <w:rPr>
          <w:rFonts w:ascii="Century Gothic" w:hAnsi="Century Gothic" w:cs="Calibri"/>
          <w:sz w:val="22"/>
          <w:szCs w:val="22"/>
        </w:rPr>
        <w:t>March 16</w:t>
      </w:r>
      <w:r>
        <w:rPr>
          <w:rFonts w:ascii="Century Gothic" w:hAnsi="Century Gothic" w:cs="Calibri"/>
          <w:sz w:val="22"/>
          <w:szCs w:val="22"/>
        </w:rPr>
        <w:t xml:space="preserve">, 2018 </w:t>
      </w:r>
      <w:r w:rsidR="003F56C5" w:rsidRPr="002B7DCE">
        <w:rPr>
          <w:rFonts w:ascii="Century Gothic" w:hAnsi="Century Gothic" w:cs="Calibri"/>
          <w:b w:val="0"/>
          <w:bCs w:val="0"/>
          <w:sz w:val="22"/>
          <w:szCs w:val="22"/>
        </w:rPr>
        <w:t>qualify for $75 early bird fee</w:t>
      </w:r>
      <w:r>
        <w:rPr>
          <w:rFonts w:ascii="Century Gothic" w:hAnsi="Century Gothic" w:cs="Calibri"/>
          <w:b w:val="0"/>
          <w:bCs w:val="0"/>
          <w:sz w:val="22"/>
          <w:szCs w:val="22"/>
        </w:rPr>
        <w:t>.</w:t>
      </w:r>
    </w:p>
    <w:p w14:paraId="518E1887" w14:textId="7D6FD651" w:rsidR="002C7BEA" w:rsidRDefault="002C7BEA" w:rsidP="002C7BEA">
      <w:pPr>
        <w:pStyle w:val="BodyText"/>
        <w:numPr>
          <w:ilvl w:val="0"/>
          <w:numId w:val="9"/>
        </w:numPr>
        <w:spacing w:after="100"/>
        <w:rPr>
          <w:rFonts w:ascii="Century Gothic" w:hAnsi="Century Gothic" w:cs="Calibri"/>
          <w:b w:val="0"/>
          <w:bCs w:val="0"/>
          <w:sz w:val="22"/>
          <w:szCs w:val="22"/>
        </w:rPr>
      </w:pPr>
      <w:r>
        <w:rPr>
          <w:rFonts w:ascii="Century Gothic" w:hAnsi="Century Gothic" w:cs="Calibri"/>
          <w:b w:val="0"/>
          <w:bCs w:val="0"/>
          <w:sz w:val="22"/>
          <w:szCs w:val="22"/>
        </w:rPr>
        <w:t>Final applications must be submitted by</w:t>
      </w:r>
      <w:r w:rsidR="003F56C5" w:rsidRPr="002B7DCE">
        <w:rPr>
          <w:rFonts w:ascii="Century Gothic" w:hAnsi="Century Gothic" w:cs="Calibri"/>
          <w:b w:val="0"/>
          <w:bCs w:val="0"/>
          <w:sz w:val="22"/>
          <w:szCs w:val="22"/>
        </w:rPr>
        <w:t xml:space="preserve"> </w:t>
      </w:r>
      <w:r w:rsidR="00BE35D2">
        <w:rPr>
          <w:rFonts w:ascii="Century Gothic" w:hAnsi="Century Gothic" w:cs="Calibri"/>
          <w:sz w:val="22"/>
          <w:szCs w:val="22"/>
        </w:rPr>
        <w:t>June 1</w:t>
      </w:r>
      <w:r>
        <w:rPr>
          <w:rFonts w:ascii="Century Gothic" w:hAnsi="Century Gothic" w:cs="Calibri"/>
          <w:sz w:val="22"/>
          <w:szCs w:val="22"/>
        </w:rPr>
        <w:t xml:space="preserve">, 2018 </w:t>
      </w:r>
      <w:r>
        <w:rPr>
          <w:rFonts w:ascii="Century Gothic" w:hAnsi="Century Gothic" w:cs="Calibri"/>
          <w:b w:val="0"/>
          <w:sz w:val="22"/>
          <w:szCs w:val="22"/>
        </w:rPr>
        <w:t>-</w:t>
      </w:r>
      <w:r w:rsidR="003F56C5" w:rsidRPr="002B7DCE">
        <w:rPr>
          <w:rFonts w:ascii="Century Gothic" w:hAnsi="Century Gothic" w:cs="Calibri"/>
          <w:sz w:val="22"/>
          <w:szCs w:val="22"/>
        </w:rPr>
        <w:t xml:space="preserve"> </w:t>
      </w:r>
      <w:r w:rsidR="003F56C5" w:rsidRPr="002B7DCE">
        <w:rPr>
          <w:rFonts w:ascii="Century Gothic" w:hAnsi="Century Gothic" w:cs="Calibri"/>
          <w:b w:val="0"/>
          <w:bCs w:val="0"/>
          <w:sz w:val="22"/>
          <w:szCs w:val="22"/>
        </w:rPr>
        <w:t>$10</w:t>
      </w:r>
      <w:r>
        <w:rPr>
          <w:rFonts w:ascii="Century Gothic" w:hAnsi="Century Gothic" w:cs="Calibri"/>
          <w:b w:val="0"/>
          <w:bCs w:val="0"/>
          <w:sz w:val="22"/>
          <w:szCs w:val="22"/>
        </w:rPr>
        <w:t>0 registration fee</w:t>
      </w:r>
      <w:r w:rsidR="003F56C5" w:rsidRPr="002B7DCE">
        <w:rPr>
          <w:rFonts w:ascii="Century Gothic" w:hAnsi="Century Gothic" w:cs="Calibri"/>
          <w:b w:val="0"/>
          <w:bCs w:val="0"/>
          <w:sz w:val="22"/>
          <w:szCs w:val="22"/>
        </w:rPr>
        <w:t>.</w:t>
      </w:r>
    </w:p>
    <w:p w14:paraId="534FE4B5" w14:textId="77777777" w:rsidR="00245236" w:rsidRPr="00245236" w:rsidRDefault="00C82219" w:rsidP="00FB569B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b w:val="0"/>
          <w:bCs w:val="0"/>
          <w:sz w:val="20"/>
          <w:szCs w:val="20"/>
        </w:rPr>
      </w:pPr>
      <w:r w:rsidRPr="00C82219">
        <w:rPr>
          <w:rFonts w:ascii="Century Gothic" w:hAnsi="Century Gothic" w:cs="Calibri"/>
          <w:b w:val="0"/>
          <w:bCs w:val="0"/>
          <w:sz w:val="22"/>
          <w:szCs w:val="22"/>
        </w:rPr>
        <w:t xml:space="preserve"> </w:t>
      </w:r>
      <w:r w:rsidR="003F56C5" w:rsidRPr="00C82219">
        <w:rPr>
          <w:rFonts w:ascii="Century Gothic" w:hAnsi="Century Gothic" w:cs="Calibri"/>
          <w:b w:val="0"/>
          <w:bCs w:val="0"/>
          <w:sz w:val="22"/>
          <w:szCs w:val="22"/>
        </w:rPr>
        <w:t xml:space="preserve">Registration fees are </w:t>
      </w:r>
      <w:r w:rsidR="003F56C5" w:rsidRPr="00C82219">
        <w:rPr>
          <w:rFonts w:ascii="Century Gothic" w:hAnsi="Century Gothic" w:cs="Calibri"/>
          <w:b w:val="0"/>
          <w:bCs w:val="0"/>
          <w:sz w:val="22"/>
          <w:szCs w:val="22"/>
          <w:u w:val="single"/>
        </w:rPr>
        <w:t>NOT</w:t>
      </w:r>
      <w:r w:rsidR="003F56C5" w:rsidRPr="00C82219">
        <w:rPr>
          <w:rFonts w:ascii="Century Gothic" w:hAnsi="Century Gothic" w:cs="Calibri"/>
          <w:b w:val="0"/>
          <w:bCs w:val="0"/>
          <w:sz w:val="22"/>
          <w:szCs w:val="22"/>
        </w:rPr>
        <w:t xml:space="preserve"> due with your application form but upon acceptance </w:t>
      </w:r>
      <w:r w:rsidR="000D67B3">
        <w:rPr>
          <w:rFonts w:ascii="Century Gothic" w:hAnsi="Century Gothic" w:cs="Calibri"/>
          <w:b w:val="0"/>
          <w:bCs w:val="0"/>
          <w:sz w:val="22"/>
          <w:szCs w:val="22"/>
        </w:rPr>
        <w:t xml:space="preserve">   </w:t>
      </w:r>
      <w:r w:rsidR="003F56C5" w:rsidRPr="00C82219">
        <w:rPr>
          <w:rFonts w:ascii="Century Gothic" w:hAnsi="Century Gothic" w:cs="Calibri"/>
          <w:b w:val="0"/>
          <w:bCs w:val="0"/>
          <w:sz w:val="22"/>
          <w:szCs w:val="22"/>
        </w:rPr>
        <w:t>into the event</w:t>
      </w:r>
      <w:r w:rsidRPr="00C82219">
        <w:rPr>
          <w:rFonts w:ascii="Century Gothic" w:hAnsi="Century Gothic" w:cs="Calibri"/>
          <w:b w:val="0"/>
          <w:bCs w:val="0"/>
          <w:sz w:val="22"/>
          <w:szCs w:val="22"/>
        </w:rPr>
        <w:t>.</w:t>
      </w:r>
    </w:p>
    <w:p w14:paraId="3B05E2A6" w14:textId="622D8802" w:rsidR="00FB569B" w:rsidRPr="00C82219" w:rsidRDefault="003F56C5" w:rsidP="00FB569B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b w:val="0"/>
          <w:bCs w:val="0"/>
          <w:sz w:val="20"/>
          <w:szCs w:val="20"/>
        </w:rPr>
      </w:pPr>
      <w:r w:rsidRPr="00C82219">
        <w:rPr>
          <w:rFonts w:ascii="Century Gothic" w:hAnsi="Century Gothic" w:cs="Calibri"/>
          <w:b w:val="0"/>
          <w:bCs w:val="0"/>
          <w:sz w:val="22"/>
          <w:szCs w:val="22"/>
        </w:rPr>
        <w:t>The Selection Committee will review your application and you will be notified</w:t>
      </w:r>
      <w:r w:rsidR="00FB569B" w:rsidRPr="00C82219">
        <w:rPr>
          <w:rFonts w:ascii="Century Gothic" w:hAnsi="Century Gothic" w:cs="Calibri"/>
          <w:b w:val="0"/>
          <w:bCs w:val="0"/>
          <w:sz w:val="22"/>
          <w:szCs w:val="22"/>
        </w:rPr>
        <w:t xml:space="preserve"> by email</w:t>
      </w:r>
      <w:r w:rsidRPr="00C82219">
        <w:rPr>
          <w:rFonts w:ascii="Century Gothic" w:hAnsi="Century Gothic" w:cs="Calibri"/>
          <w:b w:val="0"/>
          <w:bCs w:val="0"/>
          <w:sz w:val="22"/>
          <w:szCs w:val="22"/>
        </w:rPr>
        <w:t xml:space="preserve"> of the outcome by </w:t>
      </w:r>
      <w:r w:rsidR="00BE35D2">
        <w:rPr>
          <w:rFonts w:ascii="Century Gothic" w:hAnsi="Century Gothic" w:cs="Calibri"/>
          <w:bCs w:val="0"/>
          <w:sz w:val="22"/>
          <w:szCs w:val="22"/>
        </w:rPr>
        <w:t>June 15</w:t>
      </w:r>
      <w:r w:rsidR="00FB569B" w:rsidRPr="00C82219">
        <w:rPr>
          <w:rFonts w:ascii="Century Gothic" w:hAnsi="Century Gothic" w:cs="Calibri"/>
          <w:bCs w:val="0"/>
          <w:sz w:val="22"/>
          <w:szCs w:val="22"/>
        </w:rPr>
        <w:t>,</w:t>
      </w:r>
      <w:r w:rsidR="00262981" w:rsidRPr="00C82219">
        <w:rPr>
          <w:rFonts w:ascii="Century Gothic" w:hAnsi="Century Gothic" w:cs="Calibri"/>
          <w:bCs w:val="0"/>
          <w:sz w:val="22"/>
          <w:szCs w:val="22"/>
        </w:rPr>
        <w:t xml:space="preserve"> </w:t>
      </w:r>
      <w:r w:rsidR="00FB569B" w:rsidRPr="00C82219">
        <w:rPr>
          <w:rFonts w:ascii="Century Gothic" w:hAnsi="Century Gothic" w:cs="Calibri"/>
          <w:bCs w:val="0"/>
          <w:sz w:val="22"/>
          <w:szCs w:val="22"/>
        </w:rPr>
        <w:t>2018</w:t>
      </w:r>
      <w:r w:rsidRPr="00C82219">
        <w:rPr>
          <w:rFonts w:ascii="Century Gothic" w:hAnsi="Century Gothic" w:cs="Calibri"/>
          <w:b w:val="0"/>
          <w:bCs w:val="0"/>
          <w:sz w:val="22"/>
          <w:szCs w:val="22"/>
        </w:rPr>
        <w:t xml:space="preserve">.  </w:t>
      </w:r>
    </w:p>
    <w:p w14:paraId="6BD4CD8C" w14:textId="5D854D36" w:rsidR="00FB569B" w:rsidRPr="00FB569B" w:rsidRDefault="003F56C5" w:rsidP="00FB569B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b w:val="0"/>
          <w:bCs w:val="0"/>
          <w:sz w:val="20"/>
          <w:szCs w:val="20"/>
        </w:rPr>
      </w:pPr>
      <w:r w:rsidRPr="00FB569B">
        <w:rPr>
          <w:rFonts w:ascii="Century Gothic" w:hAnsi="Century Gothic" w:cs="Calibri"/>
          <w:b w:val="0"/>
          <w:bCs w:val="0"/>
          <w:sz w:val="22"/>
          <w:szCs w:val="22"/>
        </w:rPr>
        <w:t>If y</w:t>
      </w:r>
      <w:r w:rsidR="00FB569B">
        <w:rPr>
          <w:rFonts w:ascii="Century Gothic" w:hAnsi="Century Gothic" w:cs="Calibri"/>
          <w:b w:val="0"/>
          <w:bCs w:val="0"/>
          <w:sz w:val="22"/>
          <w:szCs w:val="22"/>
        </w:rPr>
        <w:t xml:space="preserve">ou are accepted into the event </w:t>
      </w:r>
      <w:r w:rsidRPr="00FB569B">
        <w:rPr>
          <w:rFonts w:ascii="Century Gothic" w:hAnsi="Century Gothic" w:cs="Calibri"/>
          <w:sz w:val="22"/>
          <w:szCs w:val="22"/>
        </w:rPr>
        <w:t>registration fee</w:t>
      </w:r>
      <w:r w:rsidR="00FB569B">
        <w:rPr>
          <w:rFonts w:ascii="Century Gothic" w:hAnsi="Century Gothic" w:cs="Calibri"/>
          <w:sz w:val="22"/>
          <w:szCs w:val="22"/>
        </w:rPr>
        <w:t>s are due</w:t>
      </w:r>
      <w:r w:rsidRPr="00FB569B">
        <w:rPr>
          <w:rFonts w:ascii="Century Gothic" w:hAnsi="Century Gothic" w:cs="Calibri"/>
          <w:b w:val="0"/>
          <w:bCs w:val="0"/>
          <w:sz w:val="22"/>
          <w:szCs w:val="22"/>
        </w:rPr>
        <w:t xml:space="preserve"> </w:t>
      </w:r>
      <w:r w:rsidRPr="00FB569B">
        <w:rPr>
          <w:rFonts w:ascii="Century Gothic" w:hAnsi="Century Gothic" w:cs="Calibri"/>
          <w:bCs w:val="0"/>
          <w:sz w:val="22"/>
          <w:szCs w:val="22"/>
        </w:rPr>
        <w:t>by</w:t>
      </w:r>
      <w:r w:rsidRPr="00FB569B">
        <w:rPr>
          <w:rFonts w:ascii="Century Gothic" w:hAnsi="Century Gothic" w:cs="Calibri"/>
          <w:b w:val="0"/>
          <w:bCs w:val="0"/>
          <w:sz w:val="22"/>
          <w:szCs w:val="22"/>
        </w:rPr>
        <w:t xml:space="preserve"> </w:t>
      </w:r>
      <w:r w:rsidR="00BE35D2" w:rsidRPr="00BE35D2">
        <w:rPr>
          <w:rFonts w:ascii="Century Gothic" w:hAnsi="Century Gothic" w:cs="Calibri"/>
          <w:bCs w:val="0"/>
          <w:sz w:val="22"/>
          <w:szCs w:val="22"/>
        </w:rPr>
        <w:t>June 29</w:t>
      </w:r>
      <w:r w:rsidRPr="00FB569B">
        <w:rPr>
          <w:rFonts w:ascii="Century Gothic" w:hAnsi="Century Gothic" w:cs="Calibri"/>
          <w:sz w:val="22"/>
          <w:szCs w:val="22"/>
        </w:rPr>
        <w:t>, 2018</w:t>
      </w:r>
      <w:r w:rsidRPr="00FB569B">
        <w:rPr>
          <w:rFonts w:ascii="Century Gothic" w:hAnsi="Century Gothic" w:cs="Calibri"/>
          <w:b w:val="0"/>
          <w:bCs w:val="0"/>
          <w:sz w:val="22"/>
          <w:szCs w:val="22"/>
        </w:rPr>
        <w:t xml:space="preserve">. </w:t>
      </w:r>
    </w:p>
    <w:p w14:paraId="5DDE6C7E" w14:textId="77777777" w:rsidR="00FB569B" w:rsidRPr="00FB569B" w:rsidRDefault="00FB569B" w:rsidP="003F56C5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sz w:val="20"/>
          <w:szCs w:val="20"/>
        </w:rPr>
      </w:pPr>
      <w:r w:rsidRPr="00FB569B">
        <w:rPr>
          <w:rFonts w:ascii="Century Gothic" w:hAnsi="Century Gothic" w:cs="Calibri"/>
          <w:sz w:val="22"/>
          <w:szCs w:val="22"/>
        </w:rPr>
        <w:t>Payment</w:t>
      </w:r>
      <w:r w:rsidR="00BB6A42">
        <w:rPr>
          <w:rFonts w:ascii="Century Gothic" w:hAnsi="Century Gothic" w:cs="Calibri"/>
          <w:sz w:val="22"/>
          <w:szCs w:val="22"/>
        </w:rPr>
        <w:t>s</w:t>
      </w:r>
      <w:r w:rsidR="003F56C5" w:rsidRPr="00FB569B">
        <w:rPr>
          <w:rFonts w:ascii="Century Gothic" w:hAnsi="Century Gothic" w:cs="Calibri"/>
          <w:b w:val="0"/>
          <w:bCs w:val="0"/>
          <w:sz w:val="22"/>
          <w:szCs w:val="22"/>
        </w:rPr>
        <w:t xml:space="preserve"> may be made by cheque, Visa or MasterCard</w:t>
      </w:r>
      <w:r w:rsidR="00BB6A42">
        <w:rPr>
          <w:rFonts w:ascii="Century Gothic" w:hAnsi="Century Gothic" w:cs="Calibri"/>
          <w:b w:val="0"/>
          <w:sz w:val="22"/>
          <w:szCs w:val="22"/>
        </w:rPr>
        <w:t>.</w:t>
      </w:r>
    </w:p>
    <w:p w14:paraId="38F508B2" w14:textId="77777777" w:rsidR="00FB569B" w:rsidRPr="00FB569B" w:rsidRDefault="003F56C5" w:rsidP="003F56C5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color w:val="000000"/>
          <w:sz w:val="20"/>
          <w:szCs w:val="20"/>
        </w:rPr>
      </w:pPr>
      <w:r w:rsidRPr="00FB569B">
        <w:rPr>
          <w:rFonts w:ascii="Century Gothic" w:hAnsi="Century Gothic" w:cs="Calibri"/>
          <w:sz w:val="22"/>
          <w:szCs w:val="22"/>
        </w:rPr>
        <w:t>Booth space</w:t>
      </w:r>
      <w:r w:rsidRPr="00FB569B">
        <w:rPr>
          <w:rFonts w:ascii="Century Gothic" w:hAnsi="Century Gothic" w:cs="Calibri"/>
          <w:sz w:val="20"/>
          <w:szCs w:val="20"/>
        </w:rPr>
        <w:t xml:space="preserve"> </w:t>
      </w:r>
      <w:r w:rsidRPr="00FB569B">
        <w:rPr>
          <w:rFonts w:ascii="Century Gothic" w:hAnsi="Century Gothic" w:cs="Calibri"/>
          <w:b w:val="0"/>
          <w:sz w:val="20"/>
          <w:szCs w:val="20"/>
        </w:rPr>
        <w:t>will be for a standard 10 x 10’ tent with 1 – 2 m either side plus the village walk in front of your booth.</w:t>
      </w:r>
      <w:r w:rsidRPr="00FB569B">
        <w:rPr>
          <w:rFonts w:ascii="Century Gothic" w:hAnsi="Century Gothic" w:cs="Calibri"/>
          <w:b w:val="0"/>
          <w:color w:val="000000"/>
          <w:sz w:val="20"/>
          <w:szCs w:val="20"/>
        </w:rPr>
        <w:t xml:space="preserve"> Due to the </w:t>
      </w:r>
      <w:r w:rsidRPr="00BB6A42">
        <w:rPr>
          <w:rFonts w:ascii="Century Gothic" w:hAnsi="Century Gothic" w:cs="Calibri"/>
          <w:b w:val="0"/>
          <w:color w:val="000000"/>
          <w:sz w:val="20"/>
          <w:szCs w:val="20"/>
          <w:u w:val="single"/>
        </w:rPr>
        <w:t>slight grade</w:t>
      </w:r>
      <w:r w:rsidRPr="00FB569B">
        <w:rPr>
          <w:rFonts w:ascii="Century Gothic" w:hAnsi="Century Gothic" w:cs="Calibri"/>
          <w:b w:val="0"/>
          <w:color w:val="000000"/>
          <w:sz w:val="20"/>
          <w:szCs w:val="20"/>
        </w:rPr>
        <w:t xml:space="preserve"> through the village most booths will be on a grade. </w:t>
      </w:r>
      <w:r w:rsidR="00FB569B">
        <w:rPr>
          <w:rFonts w:ascii="Century Gothic" w:hAnsi="Century Gothic" w:cs="Calibri"/>
          <w:b w:val="0"/>
          <w:color w:val="000000"/>
          <w:sz w:val="20"/>
          <w:szCs w:val="20"/>
        </w:rPr>
        <w:t>In most cases it will be necessary to have materials to level your booth and display.</w:t>
      </w:r>
      <w:r w:rsidR="006474CF">
        <w:rPr>
          <w:rFonts w:ascii="Century Gothic" w:hAnsi="Century Gothic" w:cs="Calibri"/>
          <w:b w:val="0"/>
          <w:color w:val="000000"/>
          <w:sz w:val="20"/>
          <w:szCs w:val="20"/>
        </w:rPr>
        <w:t xml:space="preserve"> All tents must be weighted.</w:t>
      </w:r>
    </w:p>
    <w:p w14:paraId="2B5B7639" w14:textId="77777777" w:rsidR="00FB569B" w:rsidRPr="00FB569B" w:rsidRDefault="003F56C5" w:rsidP="003F56C5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b w:val="0"/>
          <w:color w:val="000000"/>
          <w:sz w:val="22"/>
          <w:szCs w:val="22"/>
        </w:rPr>
      </w:pPr>
      <w:r w:rsidRPr="00FB569B">
        <w:rPr>
          <w:rFonts w:ascii="Century Gothic" w:hAnsi="Century Gothic" w:cs="Calibri"/>
          <w:b w:val="0"/>
          <w:color w:val="000000"/>
          <w:sz w:val="20"/>
          <w:szCs w:val="20"/>
        </w:rPr>
        <w:t>Booth locations along the village walk will be assigned by a random draw.</w:t>
      </w:r>
    </w:p>
    <w:p w14:paraId="6ED32F36" w14:textId="77777777" w:rsidR="003F56C5" w:rsidRPr="004523DF" w:rsidRDefault="003F56C5" w:rsidP="003F56C5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b w:val="0"/>
          <w:color w:val="000000"/>
          <w:sz w:val="22"/>
          <w:szCs w:val="22"/>
        </w:rPr>
      </w:pPr>
      <w:r w:rsidRPr="00FB569B">
        <w:rPr>
          <w:rFonts w:ascii="Century Gothic" w:hAnsi="Century Gothic" w:cs="Calibri"/>
          <w:color w:val="000000"/>
          <w:sz w:val="22"/>
          <w:szCs w:val="22"/>
        </w:rPr>
        <w:t>Power &amp; Wi-</w:t>
      </w:r>
      <w:r w:rsidR="00445D2B">
        <w:rPr>
          <w:rFonts w:ascii="Century Gothic" w:hAnsi="Century Gothic" w:cs="Calibri"/>
          <w:color w:val="000000"/>
          <w:sz w:val="22"/>
          <w:szCs w:val="22"/>
        </w:rPr>
        <w:t>f</w:t>
      </w:r>
      <w:r w:rsidRPr="00FB569B">
        <w:rPr>
          <w:rFonts w:ascii="Century Gothic" w:hAnsi="Century Gothic" w:cs="Calibri"/>
          <w:color w:val="000000"/>
          <w:sz w:val="22"/>
          <w:szCs w:val="22"/>
        </w:rPr>
        <w:t xml:space="preserve">i </w:t>
      </w:r>
      <w:r w:rsidRPr="00FB569B">
        <w:rPr>
          <w:rFonts w:ascii="Century Gothic" w:hAnsi="Century Gothic" w:cs="Calibri"/>
          <w:b w:val="0"/>
          <w:color w:val="000000"/>
          <w:sz w:val="20"/>
          <w:szCs w:val="20"/>
        </w:rPr>
        <w:t xml:space="preserve">are </w:t>
      </w:r>
      <w:r w:rsidRPr="000D67B3">
        <w:rPr>
          <w:rFonts w:ascii="Century Gothic" w:hAnsi="Century Gothic" w:cs="Calibri"/>
          <w:b w:val="0"/>
          <w:color w:val="000000"/>
          <w:sz w:val="20"/>
          <w:szCs w:val="20"/>
          <w:u w:val="single"/>
        </w:rPr>
        <w:t>not</w:t>
      </w:r>
      <w:r w:rsidRPr="00FB569B">
        <w:rPr>
          <w:rFonts w:ascii="Century Gothic" w:hAnsi="Century Gothic" w:cs="Calibri"/>
          <w:b w:val="0"/>
          <w:color w:val="000000"/>
          <w:sz w:val="20"/>
          <w:szCs w:val="20"/>
        </w:rPr>
        <w:t xml:space="preserve"> available. Collection of payment for items sold is the artist’s responsibility.</w:t>
      </w:r>
    </w:p>
    <w:p w14:paraId="36C727E6" w14:textId="77777777" w:rsidR="004523DF" w:rsidRPr="008C090B" w:rsidRDefault="004523DF" w:rsidP="003F56C5">
      <w:pPr>
        <w:pStyle w:val="BodyText"/>
        <w:numPr>
          <w:ilvl w:val="0"/>
          <w:numId w:val="9"/>
        </w:numPr>
        <w:spacing w:after="240"/>
        <w:ind w:left="720"/>
        <w:rPr>
          <w:rFonts w:ascii="Century Gothic" w:hAnsi="Century Gothic" w:cs="Calibri"/>
          <w:b w:val="0"/>
          <w:color w:val="000000"/>
          <w:sz w:val="20"/>
          <w:szCs w:val="20"/>
        </w:rPr>
      </w:pPr>
      <w:r w:rsidRPr="004523DF">
        <w:rPr>
          <w:rFonts w:ascii="Century Gothic" w:hAnsi="Century Gothic" w:cs="Calibri"/>
          <w:b w:val="0"/>
          <w:color w:val="000000"/>
          <w:sz w:val="20"/>
          <w:szCs w:val="20"/>
        </w:rPr>
        <w:t>Photo</w:t>
      </w:r>
      <w:r>
        <w:rPr>
          <w:rFonts w:ascii="Century Gothic" w:hAnsi="Century Gothic" w:cs="Calibri"/>
          <w:b w:val="0"/>
          <w:color w:val="000000"/>
          <w:sz w:val="20"/>
          <w:szCs w:val="20"/>
        </w:rPr>
        <w:t xml:space="preserve"> submission and payment details are available on the </w:t>
      </w:r>
      <w:r>
        <w:rPr>
          <w:rFonts w:ascii="Century Gothic" w:hAnsi="Century Gothic" w:cs="Calibri"/>
          <w:color w:val="000000"/>
          <w:sz w:val="20"/>
          <w:szCs w:val="20"/>
        </w:rPr>
        <w:t>application form.</w:t>
      </w:r>
    </w:p>
    <w:p w14:paraId="11527102" w14:textId="77777777" w:rsidR="008C090B" w:rsidRPr="004523DF" w:rsidRDefault="008C090B" w:rsidP="008C090B">
      <w:pPr>
        <w:pStyle w:val="BodyText"/>
        <w:spacing w:after="240"/>
        <w:ind w:left="720"/>
        <w:rPr>
          <w:rFonts w:ascii="Century Gothic" w:hAnsi="Century Gothic" w:cs="Calibri"/>
          <w:b w:val="0"/>
          <w:color w:val="000000"/>
          <w:sz w:val="20"/>
          <w:szCs w:val="20"/>
        </w:rPr>
      </w:pPr>
    </w:p>
    <w:p w14:paraId="22C61406" w14:textId="77777777" w:rsidR="003F56C5" w:rsidRPr="00FB569B" w:rsidRDefault="003F56C5" w:rsidP="00FB569B">
      <w:pPr>
        <w:jc w:val="center"/>
        <w:rPr>
          <w:rFonts w:ascii="Century Gothic" w:hAnsi="Century Gothic" w:cs="Calibri"/>
          <w:b/>
          <w:bCs/>
        </w:rPr>
      </w:pPr>
      <w:r w:rsidRPr="00FB569B">
        <w:rPr>
          <w:rFonts w:ascii="Century Gothic" w:hAnsi="Century Gothic" w:cs="Calibri"/>
          <w:b/>
          <w:bCs/>
        </w:rPr>
        <w:t>SHARING A SPACE WITH A CO-ARTIST</w:t>
      </w:r>
    </w:p>
    <w:p w14:paraId="23FAE9CC" w14:textId="77777777" w:rsidR="003F56C5" w:rsidRPr="00E869E6" w:rsidRDefault="003F56C5" w:rsidP="00FB569B">
      <w:pPr>
        <w:jc w:val="center"/>
        <w:rPr>
          <w:rFonts w:ascii="Century Gothic" w:hAnsi="Century Gothic" w:cs="Calibri"/>
          <w:b/>
          <w:bCs/>
          <w:sz w:val="22"/>
          <w:szCs w:val="22"/>
        </w:rPr>
      </w:pPr>
    </w:p>
    <w:p w14:paraId="6BE7F2C0" w14:textId="77777777" w:rsidR="003F56C5" w:rsidRDefault="003F56C5" w:rsidP="003F56C5">
      <w:pPr>
        <w:rPr>
          <w:rFonts w:ascii="Century Gothic" w:hAnsi="Century Gothic" w:cs="Calibri"/>
          <w:sz w:val="20"/>
          <w:szCs w:val="20"/>
        </w:rPr>
      </w:pPr>
      <w:r w:rsidRPr="00E869E6">
        <w:rPr>
          <w:rFonts w:ascii="Century Gothic" w:hAnsi="Century Gothic" w:cs="Calibri"/>
          <w:sz w:val="20"/>
          <w:szCs w:val="20"/>
        </w:rPr>
        <w:t xml:space="preserve">Two artists may choose to share a single space. The Registration Fee may be shared by the co-artists. However, the following guidelines must be met: </w:t>
      </w:r>
    </w:p>
    <w:p w14:paraId="3C58A011" w14:textId="77777777" w:rsidR="008C090B" w:rsidRPr="00E869E6" w:rsidRDefault="008C090B" w:rsidP="003F56C5">
      <w:pPr>
        <w:rPr>
          <w:rFonts w:ascii="Century Gothic" w:hAnsi="Century Gothic" w:cs="Calibri"/>
          <w:sz w:val="20"/>
          <w:szCs w:val="20"/>
        </w:rPr>
      </w:pPr>
    </w:p>
    <w:p w14:paraId="2F0190CE" w14:textId="77777777" w:rsidR="003F56C5" w:rsidRPr="00E869E6" w:rsidRDefault="003F56C5" w:rsidP="003F56C5">
      <w:pPr>
        <w:numPr>
          <w:ilvl w:val="0"/>
          <w:numId w:val="4"/>
        </w:numPr>
        <w:rPr>
          <w:rFonts w:ascii="Century Gothic" w:hAnsi="Century Gothic" w:cs="Calibri"/>
          <w:caps/>
          <w:sz w:val="20"/>
          <w:szCs w:val="20"/>
        </w:rPr>
      </w:pPr>
      <w:r w:rsidRPr="00E869E6">
        <w:rPr>
          <w:rFonts w:ascii="Century Gothic" w:hAnsi="Century Gothic" w:cs="Calibri"/>
          <w:sz w:val="20"/>
          <w:szCs w:val="20"/>
        </w:rPr>
        <w:t>Each artist must submit a separate Application, Photos and Administration Fee.</w:t>
      </w:r>
    </w:p>
    <w:p w14:paraId="6A1D0680" w14:textId="77777777" w:rsidR="008C090B" w:rsidRPr="008C090B" w:rsidRDefault="008C090B" w:rsidP="008C090B">
      <w:pPr>
        <w:ind w:left="360"/>
        <w:rPr>
          <w:rFonts w:ascii="Century Gothic" w:hAnsi="Century Gothic" w:cs="Calibri"/>
          <w:caps/>
          <w:sz w:val="20"/>
          <w:szCs w:val="20"/>
        </w:rPr>
      </w:pPr>
    </w:p>
    <w:p w14:paraId="768F4A44" w14:textId="77777777" w:rsidR="003F56C5" w:rsidRPr="00E869E6" w:rsidRDefault="003F56C5" w:rsidP="003F56C5">
      <w:pPr>
        <w:numPr>
          <w:ilvl w:val="0"/>
          <w:numId w:val="4"/>
        </w:numPr>
        <w:rPr>
          <w:rFonts w:ascii="Century Gothic" w:hAnsi="Century Gothic" w:cs="Calibri"/>
          <w:caps/>
          <w:sz w:val="20"/>
          <w:szCs w:val="20"/>
        </w:rPr>
      </w:pPr>
      <w:r w:rsidRPr="00E869E6">
        <w:rPr>
          <w:rFonts w:ascii="Century Gothic" w:hAnsi="Century Gothic" w:cs="Calibri"/>
          <w:sz w:val="20"/>
          <w:szCs w:val="20"/>
        </w:rPr>
        <w:t>Each artist must identify their co-artist on their application.</w:t>
      </w:r>
    </w:p>
    <w:p w14:paraId="722116E0" w14:textId="77777777" w:rsidR="008C090B" w:rsidRPr="008C090B" w:rsidRDefault="008C090B" w:rsidP="008C090B">
      <w:pPr>
        <w:ind w:left="360"/>
        <w:rPr>
          <w:rFonts w:ascii="Century Gothic" w:hAnsi="Century Gothic" w:cs="Calibri"/>
          <w:caps/>
          <w:sz w:val="20"/>
          <w:szCs w:val="20"/>
        </w:rPr>
      </w:pPr>
    </w:p>
    <w:p w14:paraId="7A777918" w14:textId="77777777" w:rsidR="003F56C5" w:rsidRPr="00E869E6" w:rsidRDefault="003F56C5" w:rsidP="003F56C5">
      <w:pPr>
        <w:numPr>
          <w:ilvl w:val="0"/>
          <w:numId w:val="4"/>
        </w:numPr>
        <w:rPr>
          <w:rFonts w:ascii="Century Gothic" w:hAnsi="Century Gothic" w:cs="Calibri"/>
          <w:caps/>
          <w:sz w:val="20"/>
          <w:szCs w:val="20"/>
        </w:rPr>
      </w:pPr>
      <w:r w:rsidRPr="00E869E6">
        <w:rPr>
          <w:rFonts w:ascii="Century Gothic" w:hAnsi="Century Gothic" w:cs="Calibri"/>
          <w:sz w:val="20"/>
          <w:szCs w:val="20"/>
        </w:rPr>
        <w:t xml:space="preserve">If both artists are accepted the 10 x10 space rule still applies.  </w:t>
      </w:r>
    </w:p>
    <w:p w14:paraId="546D994F" w14:textId="77777777" w:rsidR="008C090B" w:rsidRDefault="008C090B" w:rsidP="008C090B">
      <w:pPr>
        <w:pStyle w:val="BodyText"/>
        <w:ind w:left="360"/>
        <w:rPr>
          <w:rFonts w:ascii="Century Gothic" w:hAnsi="Century Gothic" w:cs="Calibri"/>
          <w:b w:val="0"/>
          <w:bCs w:val="0"/>
          <w:sz w:val="20"/>
          <w:szCs w:val="20"/>
        </w:rPr>
      </w:pPr>
    </w:p>
    <w:p w14:paraId="0B9F54D4" w14:textId="77777777" w:rsidR="003F56C5" w:rsidRPr="00504509" w:rsidRDefault="003F56C5" w:rsidP="003F56C5">
      <w:pPr>
        <w:pStyle w:val="BodyText"/>
        <w:numPr>
          <w:ilvl w:val="0"/>
          <w:numId w:val="4"/>
        </w:numPr>
        <w:rPr>
          <w:rFonts w:ascii="Century Gothic" w:hAnsi="Century Gothic" w:cs="Calibri"/>
          <w:b w:val="0"/>
          <w:bCs w:val="0"/>
          <w:sz w:val="20"/>
          <w:szCs w:val="20"/>
        </w:rPr>
      </w:pPr>
      <w:r w:rsidRPr="00504509">
        <w:rPr>
          <w:rFonts w:ascii="Century Gothic" w:hAnsi="Century Gothic" w:cs="Calibri"/>
          <w:b w:val="0"/>
          <w:bCs w:val="0"/>
          <w:sz w:val="20"/>
          <w:szCs w:val="20"/>
        </w:rPr>
        <w:t xml:space="preserve">In the event that one of the co-artists is not selected for entry into the </w:t>
      </w:r>
      <w:r w:rsidR="00445D2B">
        <w:rPr>
          <w:rFonts w:ascii="Century Gothic" w:hAnsi="Century Gothic" w:cs="Calibri"/>
          <w:b w:val="0"/>
          <w:bCs w:val="0"/>
          <w:sz w:val="20"/>
          <w:szCs w:val="20"/>
        </w:rPr>
        <w:t>Sun Peaks Art Summit</w:t>
      </w:r>
      <w:r w:rsidRPr="00504509">
        <w:rPr>
          <w:rFonts w:ascii="Century Gothic" w:hAnsi="Century Gothic" w:cs="Calibri"/>
          <w:b w:val="0"/>
          <w:bCs w:val="0"/>
          <w:sz w:val="20"/>
          <w:szCs w:val="20"/>
        </w:rPr>
        <w:t xml:space="preserve"> it is the responsibility of the artist selected to pay the registration fees in full by the deadline. </w:t>
      </w:r>
    </w:p>
    <w:p w14:paraId="7A85F66B" w14:textId="77777777" w:rsidR="00BD7AE7" w:rsidRDefault="00BD7AE7" w:rsidP="003F56C5">
      <w:pPr>
        <w:pStyle w:val="BodyText"/>
        <w:rPr>
          <w:rFonts w:ascii="Century Gothic" w:hAnsi="Century Gothic" w:cs="Calibri"/>
          <w:bCs w:val="0"/>
          <w:sz w:val="20"/>
          <w:szCs w:val="20"/>
        </w:rPr>
      </w:pPr>
    </w:p>
    <w:p w14:paraId="584A38F1" w14:textId="77777777" w:rsidR="00BE35D2" w:rsidRDefault="00BE35D2" w:rsidP="00BD7AE7">
      <w:pPr>
        <w:pStyle w:val="BodyText"/>
        <w:jc w:val="center"/>
        <w:rPr>
          <w:rFonts w:ascii="Century Gothic" w:hAnsi="Century Gothic" w:cs="Calibri"/>
          <w:bCs w:val="0"/>
          <w:sz w:val="24"/>
        </w:rPr>
      </w:pPr>
    </w:p>
    <w:p w14:paraId="004B69ED" w14:textId="5DEFEC54" w:rsidR="00BD7AE7" w:rsidRDefault="00BD7AE7" w:rsidP="00BD7AE7">
      <w:pPr>
        <w:pStyle w:val="BodyText"/>
        <w:jc w:val="center"/>
        <w:rPr>
          <w:rFonts w:ascii="Century Gothic" w:hAnsi="Century Gothic" w:cs="Calibri"/>
          <w:bCs w:val="0"/>
          <w:sz w:val="24"/>
        </w:rPr>
      </w:pPr>
      <w:r>
        <w:rPr>
          <w:rFonts w:ascii="Century Gothic" w:hAnsi="Century Gothic" w:cs="Calibri"/>
          <w:bCs w:val="0"/>
          <w:sz w:val="24"/>
        </w:rPr>
        <w:lastRenderedPageBreak/>
        <w:t>IMPORTANT DATES</w:t>
      </w:r>
    </w:p>
    <w:p w14:paraId="682B50BC" w14:textId="77777777" w:rsidR="00BD7AE7" w:rsidRPr="00BD7AE7" w:rsidRDefault="00BD7AE7" w:rsidP="00BD7AE7">
      <w:pPr>
        <w:pStyle w:val="BodyText"/>
        <w:jc w:val="center"/>
        <w:rPr>
          <w:rFonts w:ascii="Century Gothic" w:hAnsi="Century Gothic" w:cs="Calibri"/>
          <w:bCs w:val="0"/>
          <w:sz w:val="24"/>
        </w:rPr>
      </w:pPr>
    </w:p>
    <w:p w14:paraId="60C51982" w14:textId="0086F7F8" w:rsidR="00BD7AE7" w:rsidRPr="00BD7AE7" w:rsidRDefault="00BD7AE7" w:rsidP="00BD7AE7">
      <w:pPr>
        <w:pStyle w:val="BodyText"/>
        <w:numPr>
          <w:ilvl w:val="0"/>
          <w:numId w:val="10"/>
        </w:numPr>
        <w:rPr>
          <w:rFonts w:ascii="Century Gothic" w:hAnsi="Century Gothic" w:cs="Calibri"/>
          <w:bCs w:val="0"/>
          <w:sz w:val="20"/>
          <w:szCs w:val="20"/>
        </w:rPr>
      </w:pPr>
      <w:r>
        <w:rPr>
          <w:rFonts w:ascii="Century Gothic" w:hAnsi="Century Gothic" w:cs="Calibri"/>
          <w:b w:val="0"/>
          <w:bCs w:val="0"/>
          <w:sz w:val="20"/>
          <w:szCs w:val="20"/>
        </w:rPr>
        <w:t xml:space="preserve">Early Bird application ($75 registration fee when accepted) </w:t>
      </w:r>
      <w:r w:rsidR="00BE35D2">
        <w:rPr>
          <w:rFonts w:ascii="Century Gothic" w:hAnsi="Century Gothic" w:cs="Calibri"/>
          <w:bCs w:val="0"/>
          <w:sz w:val="20"/>
          <w:szCs w:val="20"/>
        </w:rPr>
        <w:t>March 16</w:t>
      </w:r>
      <w:r>
        <w:rPr>
          <w:rFonts w:ascii="Century Gothic" w:hAnsi="Century Gothic" w:cs="Calibri"/>
          <w:bCs w:val="0"/>
          <w:sz w:val="20"/>
          <w:szCs w:val="20"/>
        </w:rPr>
        <w:t>, 2018</w:t>
      </w:r>
    </w:p>
    <w:p w14:paraId="047076F5" w14:textId="77777777" w:rsidR="008C090B" w:rsidRPr="008C090B" w:rsidRDefault="008C090B" w:rsidP="008C090B">
      <w:pPr>
        <w:pStyle w:val="BodyText"/>
        <w:ind w:left="720"/>
        <w:rPr>
          <w:rFonts w:ascii="Century Gothic" w:hAnsi="Century Gothic" w:cs="Calibri"/>
          <w:bCs w:val="0"/>
          <w:sz w:val="20"/>
          <w:szCs w:val="20"/>
        </w:rPr>
      </w:pPr>
    </w:p>
    <w:p w14:paraId="6990499A" w14:textId="3E53E839" w:rsidR="00BD7AE7" w:rsidRDefault="00BD7AE7" w:rsidP="00BD7AE7">
      <w:pPr>
        <w:pStyle w:val="BodyText"/>
        <w:numPr>
          <w:ilvl w:val="0"/>
          <w:numId w:val="10"/>
        </w:numPr>
        <w:rPr>
          <w:rFonts w:ascii="Century Gothic" w:hAnsi="Century Gothic" w:cs="Calibri"/>
          <w:bCs w:val="0"/>
          <w:sz w:val="20"/>
          <w:szCs w:val="20"/>
        </w:rPr>
      </w:pPr>
      <w:r>
        <w:rPr>
          <w:rFonts w:ascii="Century Gothic" w:hAnsi="Century Gothic" w:cs="Calibri"/>
          <w:b w:val="0"/>
          <w:bCs w:val="0"/>
          <w:sz w:val="20"/>
          <w:szCs w:val="20"/>
        </w:rPr>
        <w:t xml:space="preserve">Final application ($100 registration fee when accepted) </w:t>
      </w:r>
      <w:r w:rsidR="00BE35D2">
        <w:rPr>
          <w:rFonts w:ascii="Century Gothic" w:hAnsi="Century Gothic" w:cs="Calibri"/>
          <w:bCs w:val="0"/>
          <w:sz w:val="20"/>
          <w:szCs w:val="20"/>
        </w:rPr>
        <w:t>June 1</w:t>
      </w:r>
      <w:r w:rsidRPr="00BD7AE7">
        <w:rPr>
          <w:rFonts w:ascii="Century Gothic" w:hAnsi="Century Gothic" w:cs="Calibri"/>
          <w:bCs w:val="0"/>
          <w:sz w:val="20"/>
          <w:szCs w:val="20"/>
        </w:rPr>
        <w:t>, 2018</w:t>
      </w:r>
    </w:p>
    <w:p w14:paraId="5F64866A" w14:textId="77777777" w:rsidR="008C090B" w:rsidRPr="008C090B" w:rsidRDefault="008C090B" w:rsidP="008C090B">
      <w:pPr>
        <w:pStyle w:val="BodyText"/>
        <w:ind w:left="720"/>
        <w:rPr>
          <w:rFonts w:ascii="Century Gothic" w:hAnsi="Century Gothic" w:cs="Calibri"/>
          <w:bCs w:val="0"/>
          <w:sz w:val="20"/>
          <w:szCs w:val="20"/>
        </w:rPr>
      </w:pPr>
    </w:p>
    <w:p w14:paraId="2E8578CF" w14:textId="0F61755F" w:rsidR="00BD7AE7" w:rsidRDefault="00BD7AE7" w:rsidP="00BD7AE7">
      <w:pPr>
        <w:pStyle w:val="BodyText"/>
        <w:numPr>
          <w:ilvl w:val="0"/>
          <w:numId w:val="10"/>
        </w:numPr>
        <w:rPr>
          <w:rFonts w:ascii="Century Gothic" w:hAnsi="Century Gothic" w:cs="Calibri"/>
          <w:bCs w:val="0"/>
          <w:sz w:val="20"/>
          <w:szCs w:val="20"/>
        </w:rPr>
      </w:pPr>
      <w:r>
        <w:rPr>
          <w:rFonts w:ascii="Century Gothic" w:hAnsi="Century Gothic" w:cs="Calibri"/>
          <w:b w:val="0"/>
          <w:bCs w:val="0"/>
          <w:sz w:val="20"/>
          <w:szCs w:val="20"/>
        </w:rPr>
        <w:t xml:space="preserve">Acceptance notification by email </w:t>
      </w:r>
      <w:r w:rsidR="00BE35D2">
        <w:rPr>
          <w:rFonts w:ascii="Century Gothic" w:hAnsi="Century Gothic" w:cs="Calibri"/>
          <w:bCs w:val="0"/>
          <w:sz w:val="20"/>
          <w:szCs w:val="20"/>
        </w:rPr>
        <w:t>June 15</w:t>
      </w:r>
      <w:r>
        <w:rPr>
          <w:rFonts w:ascii="Century Gothic" w:hAnsi="Century Gothic" w:cs="Calibri"/>
          <w:bCs w:val="0"/>
          <w:sz w:val="20"/>
          <w:szCs w:val="20"/>
        </w:rPr>
        <w:t>, 2018</w:t>
      </w:r>
    </w:p>
    <w:p w14:paraId="5178710B" w14:textId="77777777" w:rsidR="008C090B" w:rsidRPr="008C090B" w:rsidRDefault="008C090B" w:rsidP="008C090B">
      <w:pPr>
        <w:pStyle w:val="BodyText"/>
        <w:ind w:left="720"/>
        <w:rPr>
          <w:rFonts w:ascii="Century Gothic" w:hAnsi="Century Gothic" w:cs="Calibri"/>
          <w:bCs w:val="0"/>
          <w:sz w:val="20"/>
          <w:szCs w:val="20"/>
        </w:rPr>
      </w:pPr>
    </w:p>
    <w:p w14:paraId="149596A7" w14:textId="5D84FF3D" w:rsidR="00BD7AE7" w:rsidRDefault="00BB6A42" w:rsidP="00BD7AE7">
      <w:pPr>
        <w:pStyle w:val="BodyText"/>
        <w:numPr>
          <w:ilvl w:val="0"/>
          <w:numId w:val="10"/>
        </w:numPr>
        <w:rPr>
          <w:rFonts w:ascii="Century Gothic" w:hAnsi="Century Gothic" w:cs="Calibri"/>
          <w:bCs w:val="0"/>
          <w:sz w:val="20"/>
          <w:szCs w:val="20"/>
        </w:rPr>
      </w:pPr>
      <w:r>
        <w:rPr>
          <w:rFonts w:ascii="Century Gothic" w:hAnsi="Century Gothic" w:cs="Calibri"/>
          <w:b w:val="0"/>
          <w:bCs w:val="0"/>
          <w:sz w:val="20"/>
          <w:szCs w:val="20"/>
        </w:rPr>
        <w:t xml:space="preserve">Full payment of registration fee </w:t>
      </w:r>
      <w:r w:rsidR="00BE35D2">
        <w:rPr>
          <w:rFonts w:ascii="Century Gothic" w:hAnsi="Century Gothic" w:cs="Calibri"/>
          <w:bCs w:val="0"/>
          <w:sz w:val="20"/>
          <w:szCs w:val="20"/>
        </w:rPr>
        <w:t>June 29</w:t>
      </w:r>
      <w:r>
        <w:rPr>
          <w:rFonts w:ascii="Century Gothic" w:hAnsi="Century Gothic" w:cs="Calibri"/>
          <w:bCs w:val="0"/>
          <w:sz w:val="20"/>
          <w:szCs w:val="20"/>
        </w:rPr>
        <w:t>, 2018</w:t>
      </w:r>
    </w:p>
    <w:p w14:paraId="49C14E79" w14:textId="77777777" w:rsidR="001E4AD8" w:rsidRDefault="001E4AD8" w:rsidP="001E4AD8">
      <w:pPr>
        <w:pStyle w:val="ListParagraph"/>
        <w:rPr>
          <w:rFonts w:ascii="Century Gothic" w:hAnsi="Century Gothic" w:cs="Calibri"/>
          <w:bCs/>
          <w:sz w:val="20"/>
          <w:szCs w:val="20"/>
        </w:rPr>
      </w:pPr>
    </w:p>
    <w:p w14:paraId="17EC4E94" w14:textId="39552602" w:rsidR="001E4AD8" w:rsidRDefault="001E4AD8" w:rsidP="00BD7AE7">
      <w:pPr>
        <w:pStyle w:val="BodyText"/>
        <w:numPr>
          <w:ilvl w:val="0"/>
          <w:numId w:val="10"/>
        </w:numPr>
        <w:rPr>
          <w:rFonts w:ascii="Century Gothic" w:hAnsi="Century Gothic" w:cs="Calibri"/>
          <w:bCs w:val="0"/>
          <w:sz w:val="20"/>
          <w:szCs w:val="20"/>
        </w:rPr>
      </w:pPr>
      <w:r>
        <w:rPr>
          <w:rFonts w:ascii="Century Gothic" w:hAnsi="Century Gothic" w:cs="Calibri"/>
          <w:b w:val="0"/>
          <w:bCs w:val="0"/>
          <w:sz w:val="20"/>
          <w:szCs w:val="20"/>
        </w:rPr>
        <w:t xml:space="preserve">50% refund of registration fee </w:t>
      </w:r>
      <w:r w:rsidR="00BE35D2">
        <w:rPr>
          <w:rFonts w:ascii="Century Gothic" w:hAnsi="Century Gothic" w:cs="Calibri"/>
          <w:bCs w:val="0"/>
          <w:sz w:val="20"/>
          <w:szCs w:val="20"/>
        </w:rPr>
        <w:t>June 15 - 29</w:t>
      </w:r>
      <w:r>
        <w:rPr>
          <w:rFonts w:ascii="Century Gothic" w:hAnsi="Century Gothic" w:cs="Calibri"/>
          <w:bCs w:val="0"/>
          <w:sz w:val="20"/>
          <w:szCs w:val="20"/>
        </w:rPr>
        <w:t>, 2018</w:t>
      </w:r>
    </w:p>
    <w:p w14:paraId="5F8F3657" w14:textId="77777777" w:rsidR="001E4AD8" w:rsidRDefault="001E4AD8" w:rsidP="001E4AD8">
      <w:pPr>
        <w:pStyle w:val="ListParagraph"/>
        <w:rPr>
          <w:rFonts w:ascii="Century Gothic" w:hAnsi="Century Gothic" w:cs="Calibri"/>
          <w:bCs/>
          <w:sz w:val="20"/>
          <w:szCs w:val="20"/>
        </w:rPr>
      </w:pPr>
    </w:p>
    <w:p w14:paraId="142498C0" w14:textId="17C69890" w:rsidR="001E4AD8" w:rsidRDefault="001E4AD8" w:rsidP="00BD7AE7">
      <w:pPr>
        <w:pStyle w:val="BodyText"/>
        <w:numPr>
          <w:ilvl w:val="0"/>
          <w:numId w:val="10"/>
        </w:numPr>
        <w:rPr>
          <w:rFonts w:ascii="Century Gothic" w:hAnsi="Century Gothic" w:cs="Calibri"/>
          <w:bCs w:val="0"/>
          <w:sz w:val="20"/>
          <w:szCs w:val="20"/>
        </w:rPr>
      </w:pPr>
      <w:r>
        <w:rPr>
          <w:rFonts w:ascii="Century Gothic" w:hAnsi="Century Gothic" w:cs="Calibri"/>
          <w:b w:val="0"/>
          <w:bCs w:val="0"/>
          <w:sz w:val="20"/>
          <w:szCs w:val="20"/>
        </w:rPr>
        <w:t xml:space="preserve">No refund of registration fee after </w:t>
      </w:r>
      <w:r w:rsidR="00BE35D2">
        <w:rPr>
          <w:rFonts w:ascii="Century Gothic" w:hAnsi="Century Gothic" w:cs="Calibri"/>
          <w:bCs w:val="0"/>
          <w:sz w:val="20"/>
          <w:szCs w:val="20"/>
        </w:rPr>
        <w:t>June 29</w:t>
      </w:r>
      <w:r>
        <w:rPr>
          <w:rFonts w:ascii="Century Gothic" w:hAnsi="Century Gothic" w:cs="Calibri"/>
          <w:bCs w:val="0"/>
          <w:sz w:val="20"/>
          <w:szCs w:val="20"/>
        </w:rPr>
        <w:t>, 2018</w:t>
      </w:r>
    </w:p>
    <w:p w14:paraId="5B04BBDD" w14:textId="77777777" w:rsidR="00BD7AE7" w:rsidRDefault="00BD7AE7" w:rsidP="003F56C5">
      <w:pPr>
        <w:pStyle w:val="BodyText"/>
        <w:rPr>
          <w:rFonts w:ascii="Century Gothic" w:hAnsi="Century Gothic" w:cs="Calibri"/>
          <w:bCs w:val="0"/>
          <w:sz w:val="20"/>
          <w:szCs w:val="20"/>
        </w:rPr>
      </w:pPr>
    </w:p>
    <w:p w14:paraId="5FA7FD60" w14:textId="77777777" w:rsidR="00BD7AE7" w:rsidRDefault="00BD7AE7" w:rsidP="003F56C5">
      <w:pPr>
        <w:pStyle w:val="BodyText"/>
        <w:rPr>
          <w:rFonts w:ascii="Century Gothic" w:hAnsi="Century Gothic" w:cs="Calibri"/>
          <w:bCs w:val="0"/>
          <w:sz w:val="20"/>
          <w:szCs w:val="20"/>
        </w:rPr>
      </w:pPr>
    </w:p>
    <w:p w14:paraId="4AB041E3" w14:textId="77777777" w:rsidR="003F56C5" w:rsidRDefault="00BB6A42" w:rsidP="00BB6A42">
      <w:pPr>
        <w:pStyle w:val="BodyText"/>
        <w:jc w:val="center"/>
        <w:rPr>
          <w:rFonts w:ascii="Century Gothic" w:hAnsi="Century Gothic" w:cs="Calibri"/>
          <w:bCs w:val="0"/>
          <w:sz w:val="24"/>
        </w:rPr>
      </w:pPr>
      <w:r>
        <w:rPr>
          <w:rFonts w:ascii="Century Gothic" w:hAnsi="Century Gothic" w:cs="Calibri"/>
          <w:bCs w:val="0"/>
          <w:sz w:val="24"/>
        </w:rPr>
        <w:t>IMPORTANT</w:t>
      </w:r>
      <w:r w:rsidR="003F56C5" w:rsidRPr="00BB6A42">
        <w:rPr>
          <w:rFonts w:ascii="Century Gothic" w:hAnsi="Century Gothic" w:cs="Calibri"/>
          <w:bCs w:val="0"/>
          <w:sz w:val="24"/>
        </w:rPr>
        <w:t xml:space="preserve"> C</w:t>
      </w:r>
      <w:r>
        <w:rPr>
          <w:rFonts w:ascii="Century Gothic" w:hAnsi="Century Gothic" w:cs="Calibri"/>
          <w:bCs w:val="0"/>
          <w:sz w:val="24"/>
        </w:rPr>
        <w:t>ONTACT</w:t>
      </w:r>
      <w:r w:rsidR="003F56C5" w:rsidRPr="00BB6A42">
        <w:rPr>
          <w:rFonts w:ascii="Century Gothic" w:hAnsi="Century Gothic" w:cs="Calibri"/>
          <w:bCs w:val="0"/>
          <w:sz w:val="24"/>
        </w:rPr>
        <w:t xml:space="preserve"> I</w:t>
      </w:r>
      <w:r>
        <w:rPr>
          <w:rFonts w:ascii="Century Gothic" w:hAnsi="Century Gothic" w:cs="Calibri"/>
          <w:bCs w:val="0"/>
          <w:sz w:val="24"/>
        </w:rPr>
        <w:t>INFORMATION</w:t>
      </w:r>
    </w:p>
    <w:p w14:paraId="66DC7E86" w14:textId="77777777" w:rsidR="00BB6A42" w:rsidRPr="00BB6A42" w:rsidRDefault="00BB6A42" w:rsidP="00BB6A42">
      <w:pPr>
        <w:pStyle w:val="BodyText"/>
        <w:jc w:val="center"/>
        <w:rPr>
          <w:rFonts w:ascii="Century Gothic" w:hAnsi="Century Gothic" w:cs="Calibri"/>
          <w:bCs w:val="0"/>
          <w:sz w:val="24"/>
        </w:rPr>
      </w:pPr>
    </w:p>
    <w:p w14:paraId="33EECB73" w14:textId="77777777" w:rsidR="00D85F72" w:rsidRPr="00445D2B" w:rsidRDefault="00445D2B" w:rsidP="00445D2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445D2B">
        <w:rPr>
          <w:rFonts w:ascii="Century Gothic" w:hAnsi="Century Gothic"/>
          <w:sz w:val="20"/>
          <w:szCs w:val="20"/>
        </w:rPr>
        <w:t>Tourism Sun Peaks, 3250 Village Way, Sun Peaks, BC, V0E 5N0</w:t>
      </w:r>
    </w:p>
    <w:p w14:paraId="6AFFBC6A" w14:textId="77777777" w:rsidR="001A0627" w:rsidRPr="001A0627" w:rsidRDefault="001A0627" w:rsidP="001A0627">
      <w:pPr>
        <w:pStyle w:val="ListParagraph"/>
        <w:rPr>
          <w:rFonts w:ascii="Century Gothic" w:hAnsi="Century Gothic"/>
        </w:rPr>
      </w:pPr>
    </w:p>
    <w:p w14:paraId="6FEC0CD7" w14:textId="77777777" w:rsidR="00445D2B" w:rsidRPr="00445D2B" w:rsidRDefault="00445D2B" w:rsidP="00445D2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Phone 250-578-5386</w:t>
      </w:r>
    </w:p>
    <w:p w14:paraId="4DB58852" w14:textId="77777777" w:rsidR="001A0627" w:rsidRPr="001A0627" w:rsidRDefault="001A0627" w:rsidP="001A0627">
      <w:pPr>
        <w:pStyle w:val="ListParagraph"/>
        <w:rPr>
          <w:rFonts w:ascii="Century Gothic" w:hAnsi="Century Gothic"/>
        </w:rPr>
      </w:pPr>
    </w:p>
    <w:p w14:paraId="483B8123" w14:textId="77777777" w:rsidR="00445D2B" w:rsidRPr="00445D2B" w:rsidRDefault="00445D2B" w:rsidP="00445D2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 xml:space="preserve">Email </w:t>
      </w:r>
      <w:hyperlink r:id="rId10" w:history="1">
        <w:r w:rsidRPr="00337620">
          <w:rPr>
            <w:rStyle w:val="Hyperlink"/>
            <w:rFonts w:ascii="Century Gothic" w:hAnsi="Century Gothic"/>
            <w:sz w:val="20"/>
            <w:szCs w:val="20"/>
          </w:rPr>
          <w:t>events@sunpeakstourism.com</w:t>
        </w:r>
      </w:hyperlink>
    </w:p>
    <w:p w14:paraId="2DD60344" w14:textId="77777777" w:rsidR="001A0627" w:rsidRPr="001A0627" w:rsidRDefault="001A0627" w:rsidP="001A0627">
      <w:pPr>
        <w:pStyle w:val="ListParagraph"/>
        <w:rPr>
          <w:rFonts w:ascii="Century Gothic" w:hAnsi="Century Gothic"/>
        </w:rPr>
      </w:pPr>
    </w:p>
    <w:p w14:paraId="06482298" w14:textId="76442503" w:rsidR="00445D2B" w:rsidRPr="00445D2B" w:rsidRDefault="00445D2B" w:rsidP="00445D2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 xml:space="preserve">Web site </w:t>
      </w:r>
      <w:hyperlink r:id="rId11" w:history="1">
        <w:r w:rsidRPr="00337620">
          <w:rPr>
            <w:rStyle w:val="Hyperlink"/>
            <w:rFonts w:ascii="Century Gothic" w:hAnsi="Century Gothic"/>
            <w:sz w:val="20"/>
            <w:szCs w:val="20"/>
          </w:rPr>
          <w:t>www.sunpeaksresort.com</w:t>
        </w:r>
      </w:hyperlink>
      <w:r w:rsidR="00C66E47">
        <w:rPr>
          <w:rStyle w:val="Hyperlink"/>
          <w:rFonts w:ascii="Century Gothic" w:hAnsi="Century Gothic"/>
          <w:sz w:val="20"/>
          <w:szCs w:val="20"/>
        </w:rPr>
        <w:t>/events</w:t>
      </w:r>
      <w:r w:rsidR="009656CD">
        <w:rPr>
          <w:rStyle w:val="Hyperlink"/>
          <w:rFonts w:ascii="Century Gothic" w:hAnsi="Century Gothic"/>
          <w:sz w:val="20"/>
          <w:szCs w:val="20"/>
        </w:rPr>
        <w:t>-things-to-do</w:t>
      </w:r>
      <w:r w:rsidR="00C66E47">
        <w:rPr>
          <w:rStyle w:val="Hyperlink"/>
          <w:rFonts w:ascii="Century Gothic" w:hAnsi="Century Gothic"/>
          <w:sz w:val="20"/>
          <w:szCs w:val="20"/>
        </w:rPr>
        <w:t>/</w:t>
      </w:r>
      <w:r w:rsidR="009656CD">
        <w:rPr>
          <w:rStyle w:val="Hyperlink"/>
          <w:rFonts w:ascii="Century Gothic" w:hAnsi="Century Gothic"/>
          <w:sz w:val="20"/>
          <w:szCs w:val="20"/>
        </w:rPr>
        <w:t>events/rotary-club-</w:t>
      </w:r>
      <w:r w:rsidR="00C66E47">
        <w:rPr>
          <w:rStyle w:val="Hyperlink"/>
          <w:rFonts w:ascii="Century Gothic" w:hAnsi="Century Gothic"/>
          <w:sz w:val="20"/>
          <w:szCs w:val="20"/>
        </w:rPr>
        <w:t>art</w:t>
      </w:r>
      <w:r w:rsidR="009656CD">
        <w:rPr>
          <w:rStyle w:val="Hyperlink"/>
          <w:rFonts w:ascii="Century Gothic" w:hAnsi="Century Gothic"/>
          <w:sz w:val="20"/>
          <w:szCs w:val="20"/>
        </w:rPr>
        <w:t>-</w:t>
      </w:r>
      <w:r w:rsidR="00C66E47">
        <w:rPr>
          <w:rStyle w:val="Hyperlink"/>
          <w:rFonts w:ascii="Century Gothic" w:hAnsi="Century Gothic"/>
          <w:sz w:val="20"/>
          <w:szCs w:val="20"/>
        </w:rPr>
        <w:t>summit</w:t>
      </w:r>
      <w:r>
        <w:rPr>
          <w:rFonts w:ascii="Century Gothic" w:hAnsi="Century Gothic"/>
          <w:sz w:val="20"/>
          <w:szCs w:val="20"/>
        </w:rPr>
        <w:t xml:space="preserve"> </w:t>
      </w:r>
    </w:p>
    <w:sectPr w:rsidR="00445D2B" w:rsidRPr="00445D2B" w:rsidSect="008C090B">
      <w:headerReference w:type="even" r:id="rId12"/>
      <w:headerReference w:type="default" r:id="rId13"/>
      <w:footerReference w:type="even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C6466" w14:textId="77777777" w:rsidR="00EE7660" w:rsidRDefault="00EE7660">
      <w:r>
        <w:separator/>
      </w:r>
    </w:p>
  </w:endnote>
  <w:endnote w:type="continuationSeparator" w:id="0">
    <w:p w14:paraId="6B442C9E" w14:textId="77777777" w:rsidR="00EE7660" w:rsidRDefault="00EE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F050F" w14:textId="77777777" w:rsidR="00920E06" w:rsidRDefault="002629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1F453" w14:textId="77777777" w:rsidR="00920E06" w:rsidRDefault="00EE76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B67E" w14:textId="77777777" w:rsidR="00EE7660" w:rsidRDefault="00EE7660">
      <w:r>
        <w:separator/>
      </w:r>
    </w:p>
  </w:footnote>
  <w:footnote w:type="continuationSeparator" w:id="0">
    <w:p w14:paraId="1273560F" w14:textId="77777777" w:rsidR="00EE7660" w:rsidRDefault="00EE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2CC0" w14:textId="77777777" w:rsidR="00920E06" w:rsidRDefault="002629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2C9C1D" w14:textId="77777777" w:rsidR="00920E06" w:rsidRDefault="00EE76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16AC" w14:textId="77777777" w:rsidR="00920E06" w:rsidRDefault="00EE76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7C1"/>
    <w:multiLevelType w:val="hybridMultilevel"/>
    <w:tmpl w:val="E01290EE"/>
    <w:lvl w:ilvl="0" w:tplc="1009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4D9"/>
    <w:multiLevelType w:val="hybridMultilevel"/>
    <w:tmpl w:val="D4C8A44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7B7BDD"/>
    <w:multiLevelType w:val="hybridMultilevel"/>
    <w:tmpl w:val="F46EB11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F8347D"/>
    <w:multiLevelType w:val="hybridMultilevel"/>
    <w:tmpl w:val="CB88A782"/>
    <w:lvl w:ilvl="0" w:tplc="92A093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D24"/>
    <w:multiLevelType w:val="hybridMultilevel"/>
    <w:tmpl w:val="46849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7A8C"/>
    <w:multiLevelType w:val="hybridMultilevel"/>
    <w:tmpl w:val="29A2B5DA"/>
    <w:lvl w:ilvl="0" w:tplc="4C42F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0C79"/>
    <w:multiLevelType w:val="hybridMultilevel"/>
    <w:tmpl w:val="FEB8745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A53E72"/>
    <w:multiLevelType w:val="hybridMultilevel"/>
    <w:tmpl w:val="C59EDA8C"/>
    <w:lvl w:ilvl="0" w:tplc="92A093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B7D68"/>
    <w:multiLevelType w:val="hybridMultilevel"/>
    <w:tmpl w:val="06A692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A5334"/>
    <w:multiLevelType w:val="hybridMultilevel"/>
    <w:tmpl w:val="F46EB114"/>
    <w:lvl w:ilvl="0" w:tplc="438E1900">
      <w:start w:val="1"/>
      <w:numFmt w:val="bullet"/>
      <w:pStyle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9A827EE"/>
    <w:multiLevelType w:val="hybridMultilevel"/>
    <w:tmpl w:val="302A3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83704"/>
    <w:multiLevelType w:val="hybridMultilevel"/>
    <w:tmpl w:val="C6A8B27E"/>
    <w:lvl w:ilvl="0" w:tplc="92A093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C5"/>
    <w:rsid w:val="000A1584"/>
    <w:rsid w:val="000D67B3"/>
    <w:rsid w:val="001A0627"/>
    <w:rsid w:val="001E4AD8"/>
    <w:rsid w:val="00245236"/>
    <w:rsid w:val="00262981"/>
    <w:rsid w:val="002B7DCE"/>
    <w:rsid w:val="002C7BEA"/>
    <w:rsid w:val="003F56C5"/>
    <w:rsid w:val="00445D2B"/>
    <w:rsid w:val="004523DF"/>
    <w:rsid w:val="004D22DD"/>
    <w:rsid w:val="006474CF"/>
    <w:rsid w:val="0068152F"/>
    <w:rsid w:val="006A1351"/>
    <w:rsid w:val="007E3757"/>
    <w:rsid w:val="008237EC"/>
    <w:rsid w:val="008C090B"/>
    <w:rsid w:val="009656CD"/>
    <w:rsid w:val="009B649B"/>
    <w:rsid w:val="00A41FE3"/>
    <w:rsid w:val="00AF2AEA"/>
    <w:rsid w:val="00BB6A42"/>
    <w:rsid w:val="00BD7AE7"/>
    <w:rsid w:val="00BE10BF"/>
    <w:rsid w:val="00BE35D2"/>
    <w:rsid w:val="00C66E47"/>
    <w:rsid w:val="00C82219"/>
    <w:rsid w:val="00D85F72"/>
    <w:rsid w:val="00D96598"/>
    <w:rsid w:val="00DD6ECA"/>
    <w:rsid w:val="00ED67F2"/>
    <w:rsid w:val="00EE7660"/>
    <w:rsid w:val="00F654AF"/>
    <w:rsid w:val="00F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168F"/>
  <w15:chartTrackingRefBased/>
  <w15:docId w15:val="{3A52EDDD-1711-43DE-8B0F-B5366CA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6C5"/>
    <w:pPr>
      <w:keepNext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6C5"/>
    <w:rPr>
      <w:rFonts w:ascii="Arial" w:eastAsia="Times New Roman" w:hAnsi="Arial" w:cs="Arial"/>
      <w:sz w:val="28"/>
      <w:szCs w:val="24"/>
    </w:rPr>
  </w:style>
  <w:style w:type="paragraph" w:styleId="Subtitle">
    <w:name w:val="Subtitle"/>
    <w:basedOn w:val="Normal"/>
    <w:link w:val="SubtitleChar"/>
    <w:qFormat/>
    <w:rsid w:val="003F56C5"/>
    <w:pP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3F56C5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3F56C5"/>
    <w:rPr>
      <w:rFonts w:ascii="Arial" w:hAnsi="Arial" w:cs="Arial"/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3F56C5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semiHidden/>
    <w:rsid w:val="003F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F56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F56C5"/>
  </w:style>
  <w:style w:type="paragraph" w:styleId="Footer">
    <w:name w:val="footer"/>
    <w:basedOn w:val="Normal"/>
    <w:link w:val="FooterChar"/>
    <w:semiHidden/>
    <w:rsid w:val="003F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F56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3F56C5"/>
    <w:rPr>
      <w:color w:val="0000FF"/>
      <w:u w:val="single"/>
    </w:rPr>
  </w:style>
  <w:style w:type="paragraph" w:customStyle="1" w:styleId="Bullet">
    <w:name w:val="Bullet"/>
    <w:basedOn w:val="Normal"/>
    <w:rsid w:val="003F56C5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styleId="Strong">
    <w:name w:val="Strong"/>
    <w:uiPriority w:val="22"/>
    <w:qFormat/>
    <w:rsid w:val="003F56C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BE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45D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35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peaksresort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peaksresor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vents@sunpeakstouris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s@sunpeakstourism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Fell</dc:creator>
  <cp:keywords/>
  <dc:description/>
  <cp:lastModifiedBy>Jennifer Hoyer</cp:lastModifiedBy>
  <cp:revision>2</cp:revision>
  <dcterms:created xsi:type="dcterms:W3CDTF">2018-04-14T19:52:00Z</dcterms:created>
  <dcterms:modified xsi:type="dcterms:W3CDTF">2018-04-14T19:52:00Z</dcterms:modified>
</cp:coreProperties>
</file>