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19676F" w:rsidRDefault="0019676F" w:rsidP="0019676F">
      <w:pPr>
        <w:jc w:val="center"/>
        <w:rPr>
          <w:rFonts w:ascii="Lucida Grande CE" w:hAnsi="Lucida Grande CE"/>
          <w:b/>
          <w:sz w:val="22"/>
        </w:rPr>
      </w:pPr>
    </w:p>
    <w:p w:rsidR="0019676F" w:rsidRPr="00847609" w:rsidRDefault="00CD0B09" w:rsidP="0019676F">
      <w:pPr>
        <w:jc w:val="center"/>
        <w:rPr>
          <w:rFonts w:ascii="Lucida Grande CE" w:hAnsi="Lucida Grande CE"/>
          <w:b/>
          <w:sz w:val="22"/>
        </w:rPr>
      </w:pPr>
      <w:r w:rsidRPr="00CD0B09">
        <w:rPr>
          <w:rFonts w:asciiTheme="majorHAnsi" w:hAnsiTheme="majorHAnsi" w:cstheme="majorHAnsi"/>
          <w:b/>
          <w:noProof/>
        </w:rPr>
        <w:drawing>
          <wp:anchor distT="0" distB="0" distL="114300" distR="114300" simplePos="0" relativeHeight="251654656" behindDoc="0" locked="0" layoutInCell="1" allowOverlap="1">
            <wp:simplePos x="0" y="0"/>
            <wp:positionH relativeFrom="column">
              <wp:posOffset>28575</wp:posOffset>
            </wp:positionH>
            <wp:positionV relativeFrom="paragraph">
              <wp:posOffset>13335</wp:posOffset>
            </wp:positionV>
            <wp:extent cx="914400" cy="533400"/>
            <wp:effectExtent l="25400" t="0" r="0" b="0"/>
            <wp:wrapNone/>
            <wp:docPr id="5" name="Picture 5" descr="T1718EN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718EN_PMS-C.png"/>
                    <pic:cNvPicPr/>
                  </pic:nvPicPr>
                  <pic:blipFill>
                    <a:blip r:embed="rId5">
                      <a:grayscl/>
                      <a:lum bright="9000" contrast="17000"/>
                    </a:blip>
                    <a:stretch>
                      <a:fillRect/>
                    </a:stretch>
                  </pic:blipFill>
                  <pic:spPr>
                    <a:xfrm>
                      <a:off x="0" y="0"/>
                      <a:ext cx="914400" cy="533400"/>
                    </a:xfrm>
                    <a:prstGeom prst="rect">
                      <a:avLst/>
                    </a:prstGeom>
                  </pic:spPr>
                </pic:pic>
              </a:graphicData>
            </a:graphic>
          </wp:anchor>
        </w:drawing>
      </w:r>
      <w:r w:rsidR="0019676F">
        <w:rPr>
          <w:rFonts w:ascii="Lucida Grande CE" w:hAnsi="Lucida Grande CE"/>
          <w:b/>
          <w:noProof/>
          <w:sz w:val="22"/>
        </w:rPr>
        <w:drawing>
          <wp:anchor distT="0" distB="0" distL="114300" distR="114300" simplePos="0" relativeHeight="251656704" behindDoc="0" locked="0" layoutInCell="1" allowOverlap="1">
            <wp:simplePos x="0" y="0"/>
            <wp:positionH relativeFrom="column">
              <wp:posOffset>3769374</wp:posOffset>
            </wp:positionH>
            <wp:positionV relativeFrom="paragraph">
              <wp:posOffset>60960</wp:posOffset>
            </wp:positionV>
            <wp:extent cx="1715122" cy="438150"/>
            <wp:effectExtent l="0" t="0" r="0" b="0"/>
            <wp:wrapNone/>
            <wp:docPr id="6" name="Picture 11" descr="RCH_Logo_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H_Logo_Template.pdf"/>
                    <pic:cNvPicPr/>
                  </pic:nvPicPr>
                  <pic:blipFill>
                    <a:blip r:embed="rId6">
                      <a:grayscl/>
                      <a:lum bright="-100000"/>
                    </a:blip>
                    <a:srcRect l="17826" t="21978" b="26000"/>
                    <a:stretch>
                      <a:fillRect/>
                    </a:stretch>
                  </pic:blipFill>
                  <pic:spPr>
                    <a:xfrm>
                      <a:off x="0" y="0"/>
                      <a:ext cx="1719353" cy="439231"/>
                    </a:xfrm>
                    <a:prstGeom prst="rect">
                      <a:avLst/>
                    </a:prstGeom>
                  </pic:spPr>
                </pic:pic>
              </a:graphicData>
            </a:graphic>
          </wp:anchor>
        </w:drawing>
      </w:r>
    </w:p>
    <w:p w:rsidR="0019676F" w:rsidRPr="00847609" w:rsidRDefault="0019676F" w:rsidP="0019676F">
      <w:pPr>
        <w:rPr>
          <w:rFonts w:ascii="Lucida Grande CE" w:hAnsi="Lucida Grande CE"/>
          <w:sz w:val="22"/>
        </w:rPr>
      </w:pPr>
    </w:p>
    <w:p w:rsidR="0019676F" w:rsidRPr="00847609" w:rsidRDefault="0019676F" w:rsidP="0019676F">
      <w:pPr>
        <w:jc w:val="center"/>
        <w:rPr>
          <w:rFonts w:ascii="Lucida Grande CE" w:hAnsi="Lucida Grande CE"/>
          <w:sz w:val="22"/>
        </w:rPr>
      </w:pPr>
    </w:p>
    <w:p w:rsidR="0019676F" w:rsidRPr="00847609" w:rsidRDefault="0019676F" w:rsidP="0019676F">
      <w:pPr>
        <w:jc w:val="center"/>
        <w:rPr>
          <w:rFonts w:ascii="Lucida Grande CE" w:hAnsi="Lucida Grande CE"/>
          <w:sz w:val="22"/>
        </w:rPr>
      </w:pPr>
    </w:p>
    <w:p w:rsidR="0019676F" w:rsidRDefault="0019676F" w:rsidP="0019676F">
      <w:pPr>
        <w:widowControl w:val="0"/>
        <w:autoSpaceDE w:val="0"/>
        <w:autoSpaceDN w:val="0"/>
        <w:adjustRightInd w:val="0"/>
        <w:rPr>
          <w:rFonts w:ascii="Times New Roman" w:hAnsi="Times New Roman" w:cs="Times New Roman"/>
          <w:sz w:val="22"/>
          <w:szCs w:val="22"/>
        </w:rPr>
      </w:pPr>
    </w:p>
    <w:p w:rsidR="0019676F" w:rsidRDefault="0019676F" w:rsidP="0019676F">
      <w:pPr>
        <w:widowControl w:val="0"/>
        <w:autoSpaceDE w:val="0"/>
        <w:autoSpaceDN w:val="0"/>
        <w:adjustRightInd w:val="0"/>
        <w:rPr>
          <w:rFonts w:ascii="Times New Roman" w:hAnsi="Times New Roman" w:cs="Times New Roman"/>
          <w:sz w:val="22"/>
          <w:szCs w:val="22"/>
        </w:rPr>
      </w:pPr>
    </w:p>
    <w:p w:rsidR="0019676F" w:rsidRDefault="0019676F" w:rsidP="0019676F">
      <w:pPr>
        <w:widowControl w:val="0"/>
        <w:autoSpaceDE w:val="0"/>
        <w:autoSpaceDN w:val="0"/>
        <w:adjustRightInd w:val="0"/>
        <w:rPr>
          <w:rFonts w:ascii="Times New Roman" w:hAnsi="Times New Roman" w:cs="Times New Roman"/>
          <w:sz w:val="22"/>
          <w:szCs w:val="22"/>
        </w:rPr>
      </w:pPr>
    </w:p>
    <w:p w:rsidR="00293309" w:rsidRDefault="00A754B5" w:rsidP="00293309">
      <w:pPr>
        <w:rPr>
          <w:rFonts w:ascii="Calibri" w:eastAsia="Calibri" w:hAnsi="Calibri" w:cs="Calibri"/>
        </w:rPr>
      </w:pPr>
      <w:r>
        <w:rPr>
          <w:rFonts w:ascii="Calibri" w:eastAsia="Calibri" w:hAnsi="Calibri" w:cs="Calibri"/>
        </w:rPr>
        <w:t>February 5</w:t>
      </w:r>
      <w:r w:rsidR="00293309">
        <w:rPr>
          <w:rFonts w:ascii="Calibri" w:eastAsia="Calibri" w:hAnsi="Calibri" w:cs="Calibri"/>
        </w:rPr>
        <w:t>, 2018</w:t>
      </w:r>
    </w:p>
    <w:p w:rsidR="00A754B5" w:rsidRDefault="00A754B5" w:rsidP="00293309">
      <w:pPr>
        <w:rPr>
          <w:rFonts w:ascii="Calibri" w:eastAsia="Calibri" w:hAnsi="Calibri" w:cs="Calibri"/>
        </w:rPr>
      </w:pPr>
    </w:p>
    <w:p w:rsidR="00293309" w:rsidRDefault="00A754B5" w:rsidP="00293309">
      <w:pPr>
        <w:rPr>
          <w:rFonts w:ascii="Calibri" w:eastAsia="Calibri" w:hAnsi="Calibri" w:cs="Calibri"/>
        </w:rPr>
      </w:pPr>
      <w:r>
        <w:rPr>
          <w:rFonts w:ascii="Calibri" w:eastAsia="Calibri" w:hAnsi="Calibri" w:cs="Calibri"/>
        </w:rPr>
        <w:t>Dear</w:t>
      </w:r>
    </w:p>
    <w:p w:rsidR="00293309" w:rsidRDefault="00293309" w:rsidP="00293309">
      <w:pPr>
        <w:rPr>
          <w:rFonts w:ascii="Calibri" w:eastAsia="Calibri" w:hAnsi="Calibri" w:cs="Calibri"/>
        </w:rPr>
      </w:pPr>
    </w:p>
    <w:p w:rsidR="00293309" w:rsidRDefault="00293309" w:rsidP="00293309">
      <w:pPr>
        <w:widowControl w:val="0"/>
        <w:rPr>
          <w:rFonts w:ascii="Calibri" w:eastAsia="Calibri" w:hAnsi="Calibri" w:cs="Calibri"/>
        </w:rPr>
      </w:pPr>
      <w:r>
        <w:rPr>
          <w:rFonts w:ascii="Calibri" w:eastAsia="Calibri" w:hAnsi="Calibri" w:cs="Calibri"/>
        </w:rPr>
        <w:t xml:space="preserve">The Rotary Club of Hampton Roads is sponsoring the </w:t>
      </w:r>
      <w:r w:rsidR="00295C42">
        <w:rPr>
          <w:rFonts w:ascii="Calibri" w:eastAsia="Calibri" w:hAnsi="Calibri" w:cs="Calibri"/>
          <w:i/>
        </w:rPr>
        <w:t>2018</w:t>
      </w:r>
      <w:r>
        <w:rPr>
          <w:rFonts w:ascii="Calibri" w:eastAsia="Calibri" w:hAnsi="Calibri" w:cs="Calibri"/>
          <w:i/>
        </w:rPr>
        <w:t xml:space="preserve"> BIG 40s Hangar Party</w:t>
      </w:r>
      <w:r>
        <w:rPr>
          <w:rFonts w:ascii="Calibri" w:eastAsia="Calibri" w:hAnsi="Calibri" w:cs="Calibri"/>
        </w:rPr>
        <w:t xml:space="preserve"> on Saturday, March 24, 2018 at the </w:t>
      </w:r>
      <w:r>
        <w:rPr>
          <w:rFonts w:ascii="Calibri" w:eastAsia="Calibri" w:hAnsi="Calibri" w:cs="Calibri"/>
          <w:i/>
        </w:rPr>
        <w:t>Military Aviation Museum, 1341 Princess Anne Road, Virginia Beach, VA</w:t>
      </w:r>
      <w:r>
        <w:rPr>
          <w:rFonts w:ascii="Calibri" w:eastAsia="Calibri" w:hAnsi="Calibri" w:cs="Calibri"/>
        </w:rPr>
        <w:t xml:space="preserve">.  </w:t>
      </w:r>
    </w:p>
    <w:p w:rsidR="00293309" w:rsidRDefault="00293309" w:rsidP="00293309">
      <w:pPr>
        <w:widowControl w:val="0"/>
        <w:rPr>
          <w:rFonts w:ascii="Calibri" w:eastAsia="Calibri" w:hAnsi="Calibri" w:cs="Calibri"/>
        </w:rPr>
      </w:pPr>
    </w:p>
    <w:p w:rsidR="00293309" w:rsidRDefault="00293309" w:rsidP="00293309">
      <w:pPr>
        <w:widowControl w:val="0"/>
        <w:rPr>
          <w:rFonts w:ascii="Calibri" w:eastAsia="Calibri" w:hAnsi="Calibri" w:cs="Calibri"/>
        </w:rPr>
      </w:pPr>
      <w:r>
        <w:rPr>
          <w:rFonts w:ascii="Calibri" w:eastAsia="Calibri" w:hAnsi="Calibri" w:cs="Calibri"/>
        </w:rPr>
        <w:t xml:space="preserve">For over 30 years, the Rotary Club of Hampton Roads has supported and carried out humanitarian and educational programs with the proceeds from our annual major charity fundraiser, raising over $750,000 for children and families.  </w:t>
      </w:r>
    </w:p>
    <w:p w:rsidR="00293309" w:rsidRDefault="00293309" w:rsidP="00293309">
      <w:pPr>
        <w:widowControl w:val="0"/>
        <w:rPr>
          <w:rFonts w:ascii="Calibri" w:eastAsia="Calibri" w:hAnsi="Calibri" w:cs="Calibri"/>
        </w:rPr>
      </w:pPr>
    </w:p>
    <w:p w:rsidR="00293309" w:rsidRDefault="00293309" w:rsidP="00293309">
      <w:pPr>
        <w:widowControl w:val="0"/>
        <w:rPr>
          <w:rFonts w:ascii="Calibri" w:eastAsia="Calibri" w:hAnsi="Calibri" w:cs="Calibri"/>
        </w:rPr>
      </w:pPr>
      <w:r>
        <w:rPr>
          <w:rFonts w:ascii="Calibri" w:eastAsia="Calibri" w:hAnsi="Calibri" w:cs="Calibri"/>
        </w:rPr>
        <w:t>This year we are offering wonderful sponsorship opportunities to companies and individuals. We also know that many people who attend the Hangar Party could be potential customers for your company so we are offering some great benefits for being a sponsor. It is a win-w</w:t>
      </w:r>
      <w:r w:rsidR="00295C42">
        <w:rPr>
          <w:rFonts w:ascii="Calibri" w:eastAsia="Calibri" w:hAnsi="Calibri" w:cs="Calibri"/>
        </w:rPr>
        <w:t>in.</w:t>
      </w:r>
    </w:p>
    <w:p w:rsidR="00293309" w:rsidRDefault="00293309" w:rsidP="00293309">
      <w:pPr>
        <w:rPr>
          <w:rFonts w:ascii="Calibri" w:eastAsia="Calibri" w:hAnsi="Calibri" w:cs="Calibri"/>
        </w:rPr>
      </w:pPr>
    </w:p>
    <w:p w:rsidR="00293309" w:rsidRDefault="00293309" w:rsidP="00293309">
      <w:pPr>
        <w:rPr>
          <w:rFonts w:ascii="Calibri" w:eastAsia="Calibri" w:hAnsi="Calibri" w:cs="Calibri"/>
        </w:rPr>
      </w:pPr>
      <w:bookmarkStart w:id="0" w:name="_dbr2g3lmi7fg" w:colFirst="0" w:colLast="0"/>
      <w:bookmarkEnd w:id="0"/>
      <w:r>
        <w:rPr>
          <w:rFonts w:ascii="Calibri" w:eastAsia="Calibri" w:hAnsi="Calibri" w:cs="Calibri"/>
        </w:rPr>
        <w:t>Corporate sponsorship is vital to the success of our event a</w:t>
      </w:r>
      <w:r w:rsidR="00295C42">
        <w:rPr>
          <w:rFonts w:ascii="Calibri" w:eastAsia="Calibri" w:hAnsi="Calibri" w:cs="Calibri"/>
        </w:rPr>
        <w:t>nd this year is no different.  We</w:t>
      </w:r>
      <w:r>
        <w:rPr>
          <w:rFonts w:ascii="Calibri" w:eastAsia="Calibri" w:hAnsi="Calibri" w:cs="Calibri"/>
        </w:rPr>
        <w:t xml:space="preserve"> would gr</w:t>
      </w:r>
      <w:r w:rsidR="00295C42">
        <w:rPr>
          <w:rFonts w:ascii="Calibri" w:eastAsia="Calibri" w:hAnsi="Calibri" w:cs="Calibri"/>
        </w:rPr>
        <w:t xml:space="preserve">eatly appreciate your support. </w:t>
      </w:r>
      <w:r>
        <w:rPr>
          <w:rFonts w:ascii="Calibri" w:eastAsia="Calibri" w:hAnsi="Calibri" w:cs="Calibri"/>
        </w:rPr>
        <w:t xml:space="preserve">Please review the sponsorship levels and let me know which level you would be interested. Feel free to give me a call at </w:t>
      </w:r>
      <w:r w:rsidR="00295C42">
        <w:rPr>
          <w:rFonts w:ascii="Calibri" w:eastAsia="Calibri" w:hAnsi="Calibri" w:cs="Calibri"/>
        </w:rPr>
        <w:t>757-335-1861</w:t>
      </w:r>
      <w:r>
        <w:rPr>
          <w:rFonts w:ascii="Calibri" w:eastAsia="Calibri" w:hAnsi="Calibri" w:cs="Calibri"/>
        </w:rPr>
        <w:t xml:space="preserve"> with any questions and to reserve a </w:t>
      </w:r>
      <w:r w:rsidR="00295C42">
        <w:rPr>
          <w:rFonts w:ascii="Calibri" w:eastAsia="Calibri" w:hAnsi="Calibri" w:cs="Calibri"/>
        </w:rPr>
        <w:t xml:space="preserve">tax-deductible </w:t>
      </w:r>
      <w:r>
        <w:rPr>
          <w:rFonts w:ascii="Calibri" w:eastAsia="Calibri" w:hAnsi="Calibri" w:cs="Calibri"/>
        </w:rPr>
        <w:t>sponsorship. I look forward to hearing from you soon.</w:t>
      </w:r>
      <w:r>
        <w:rPr>
          <w:rFonts w:ascii="Calibri" w:eastAsia="Calibri" w:hAnsi="Calibri" w:cs="Calibri"/>
        </w:rPr>
        <w:br/>
        <w:t xml:space="preserve"> </w:t>
      </w:r>
    </w:p>
    <w:p w:rsidR="00293309" w:rsidRDefault="00293309" w:rsidP="00293309">
      <w:pPr>
        <w:rPr>
          <w:rFonts w:ascii="Calibri" w:eastAsia="Calibri" w:hAnsi="Calibri" w:cs="Calibri"/>
        </w:rPr>
      </w:pPr>
      <w:r>
        <w:rPr>
          <w:rFonts w:ascii="Calibri" w:eastAsia="Calibri" w:hAnsi="Calibri" w:cs="Calibri"/>
        </w:rPr>
        <w:t xml:space="preserve">We are committed to raising funds for our charities and I thank you for your </w:t>
      </w:r>
      <w:r w:rsidR="00295C42">
        <w:rPr>
          <w:rFonts w:ascii="Calibri" w:eastAsia="Calibri" w:hAnsi="Calibri" w:cs="Calibri"/>
        </w:rPr>
        <w:t>help</w:t>
      </w:r>
      <w:r>
        <w:rPr>
          <w:rFonts w:ascii="Calibri" w:eastAsia="Calibri" w:hAnsi="Calibri" w:cs="Calibri"/>
        </w:rPr>
        <w:t>.  Together we can make a difference in the lives of many families in the Hampton Roads area and beyond.</w:t>
      </w:r>
    </w:p>
    <w:p w:rsidR="00293309" w:rsidRDefault="00293309" w:rsidP="00293309">
      <w:pPr>
        <w:rPr>
          <w:rFonts w:ascii="Calibri" w:eastAsia="Calibri" w:hAnsi="Calibri" w:cs="Calibri"/>
        </w:rPr>
      </w:pPr>
    </w:p>
    <w:p w:rsidR="00293309" w:rsidRDefault="00293309" w:rsidP="00293309">
      <w:pPr>
        <w:rPr>
          <w:rFonts w:ascii="Calibri" w:eastAsia="Calibri" w:hAnsi="Calibri" w:cs="Calibri"/>
        </w:rPr>
      </w:pPr>
    </w:p>
    <w:p w:rsidR="00293309" w:rsidRDefault="00293309" w:rsidP="00293309">
      <w:pPr>
        <w:rPr>
          <w:rFonts w:ascii="Calibri" w:eastAsia="Calibri" w:hAnsi="Calibri" w:cs="Calibri"/>
        </w:rPr>
      </w:pPr>
      <w:r>
        <w:rPr>
          <w:rFonts w:ascii="Calibri" w:eastAsia="Calibri" w:hAnsi="Calibri" w:cs="Calibri"/>
        </w:rPr>
        <w:t xml:space="preserve">Sincerely, </w:t>
      </w:r>
    </w:p>
    <w:p w:rsidR="00293309" w:rsidRDefault="00293309" w:rsidP="00293309">
      <w:pPr>
        <w:rPr>
          <w:rFonts w:ascii="Calibri" w:eastAsia="Calibri" w:hAnsi="Calibri" w:cs="Calibri"/>
        </w:rPr>
      </w:pPr>
    </w:p>
    <w:p w:rsidR="00293309" w:rsidRDefault="00293309" w:rsidP="00293309">
      <w:pPr>
        <w:rPr>
          <w:rFonts w:ascii="Calibri" w:eastAsia="Calibri" w:hAnsi="Calibri" w:cs="Calibri"/>
        </w:rPr>
      </w:pPr>
    </w:p>
    <w:p w:rsidR="00295C42" w:rsidRDefault="00295C42" w:rsidP="00293309">
      <w:pPr>
        <w:rPr>
          <w:rFonts w:ascii="Calibri" w:eastAsia="Calibri" w:hAnsi="Calibri" w:cs="Calibri"/>
        </w:rPr>
      </w:pPr>
      <w:r>
        <w:rPr>
          <w:rFonts w:ascii="Calibri" w:eastAsia="Calibri" w:hAnsi="Calibri" w:cs="Calibri"/>
        </w:rPr>
        <w:t>Camile Peter</w:t>
      </w:r>
    </w:p>
    <w:p w:rsidR="00293309" w:rsidRDefault="00295C42" w:rsidP="00293309">
      <w:pPr>
        <w:rPr>
          <w:rFonts w:ascii="Calibri" w:eastAsia="Calibri" w:hAnsi="Calibri" w:cs="Calibri"/>
        </w:rPr>
      </w:pPr>
      <w:r>
        <w:rPr>
          <w:rFonts w:ascii="Calibri" w:eastAsia="Calibri" w:hAnsi="Calibri" w:cs="Calibri"/>
        </w:rPr>
        <w:t>President-Elect</w:t>
      </w:r>
    </w:p>
    <w:p w:rsidR="00293309" w:rsidRDefault="00293309" w:rsidP="00293309">
      <w:pPr>
        <w:rPr>
          <w:rFonts w:ascii="Calibri" w:eastAsia="Calibri" w:hAnsi="Calibri" w:cs="Calibri"/>
        </w:rPr>
      </w:pPr>
      <w:r>
        <w:rPr>
          <w:rFonts w:ascii="Calibri" w:eastAsia="Calibri" w:hAnsi="Calibri" w:cs="Calibri"/>
        </w:rPr>
        <w:t>Rotary Club of Hampton Roads</w:t>
      </w:r>
    </w:p>
    <w:p w:rsidR="00293309" w:rsidRDefault="00293309" w:rsidP="00293309">
      <w:pPr>
        <w:rPr>
          <w:rFonts w:ascii="Calibri" w:eastAsia="Calibri" w:hAnsi="Calibri" w:cs="Calibri"/>
        </w:rPr>
      </w:pPr>
    </w:p>
    <w:p w:rsidR="004B71A4" w:rsidRDefault="004B71A4" w:rsidP="0019676F">
      <w:pPr>
        <w:rPr>
          <w:rFonts w:ascii="Calibri" w:eastAsia="Calibri" w:hAnsi="Calibri" w:cs="Calibri"/>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642A0D" w:rsidRDefault="00642A0D" w:rsidP="0019676F">
      <w:pPr>
        <w:rPr>
          <w:rFonts w:ascii="Lucida Grande CE" w:hAnsi="Lucida Grande CE"/>
          <w:b/>
          <w:sz w:val="16"/>
        </w:rPr>
      </w:pPr>
    </w:p>
    <w:p w:rsidR="0019676F" w:rsidRPr="00642A0D" w:rsidRDefault="0019676F" w:rsidP="0019676F">
      <w:pPr>
        <w:rPr>
          <w:rFonts w:ascii="Lucida Grande CE" w:hAnsi="Lucida Grande CE"/>
          <w:b/>
          <w:sz w:val="16"/>
        </w:rPr>
      </w:pPr>
    </w:p>
    <w:p w:rsidR="008E530C" w:rsidRPr="00CD0B09" w:rsidRDefault="008E530C" w:rsidP="008E530C">
      <w:pPr>
        <w:jc w:val="center"/>
        <w:rPr>
          <w:rFonts w:asciiTheme="majorHAnsi" w:hAnsiTheme="majorHAnsi" w:cstheme="majorHAnsi"/>
          <w:b/>
        </w:rPr>
      </w:pPr>
      <w:r w:rsidRPr="00CD0B09">
        <w:rPr>
          <w:rFonts w:asciiTheme="majorHAnsi" w:hAnsiTheme="majorHAnsi" w:cstheme="majorHAnsi"/>
          <w:b/>
          <w:noProof/>
        </w:rPr>
        <w:drawing>
          <wp:anchor distT="0" distB="0" distL="114300" distR="114300" simplePos="0" relativeHeight="251650560" behindDoc="0" locked="0" layoutInCell="1" allowOverlap="1">
            <wp:simplePos x="0" y="0"/>
            <wp:positionH relativeFrom="column">
              <wp:posOffset>3886200</wp:posOffset>
            </wp:positionH>
            <wp:positionV relativeFrom="paragraph">
              <wp:posOffset>0</wp:posOffset>
            </wp:positionV>
            <wp:extent cx="1598295" cy="408305"/>
            <wp:effectExtent l="0" t="0" r="0" b="0"/>
            <wp:wrapNone/>
            <wp:docPr id="1" name="Picture 1" descr="RCH_Logo_Templat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H_Logo_Template.pdf"/>
                    <pic:cNvPicPr/>
                  </pic:nvPicPr>
                  <pic:blipFill>
                    <a:blip r:embed="rId6">
                      <a:grayscl/>
                      <a:lum bright="-100000"/>
                    </a:blip>
                    <a:srcRect l="17826" t="21978" b="26000"/>
                    <a:stretch>
                      <a:fillRect/>
                    </a:stretch>
                  </pic:blipFill>
                  <pic:spPr>
                    <a:xfrm>
                      <a:off x="0" y="0"/>
                      <a:ext cx="1598295" cy="408305"/>
                    </a:xfrm>
                    <a:prstGeom prst="rect">
                      <a:avLst/>
                    </a:prstGeom>
                  </pic:spPr>
                </pic:pic>
              </a:graphicData>
            </a:graphic>
          </wp:anchor>
        </w:drawing>
      </w:r>
      <w:r w:rsidRPr="00CD0B09">
        <w:rPr>
          <w:rFonts w:asciiTheme="majorHAnsi" w:hAnsiTheme="majorHAnsi" w:cstheme="majorHAnsi"/>
          <w:b/>
          <w:noProof/>
        </w:rPr>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914400" cy="533400"/>
            <wp:effectExtent l="25400" t="0" r="0" b="0"/>
            <wp:wrapNone/>
            <wp:docPr id="2" name="Picture 2" descr="T1718EN_PM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718EN_PMS-C.png"/>
                    <pic:cNvPicPr/>
                  </pic:nvPicPr>
                  <pic:blipFill>
                    <a:blip r:embed="rId5">
                      <a:grayscl/>
                      <a:lum bright="9000" contrast="17000"/>
                    </a:blip>
                    <a:stretch>
                      <a:fillRect/>
                    </a:stretch>
                  </pic:blipFill>
                  <pic:spPr>
                    <a:xfrm>
                      <a:off x="0" y="0"/>
                      <a:ext cx="914400" cy="533400"/>
                    </a:xfrm>
                    <a:prstGeom prst="rect">
                      <a:avLst/>
                    </a:prstGeom>
                  </pic:spPr>
                </pic:pic>
              </a:graphicData>
            </a:graphic>
          </wp:anchor>
        </w:drawing>
      </w:r>
      <w:r w:rsidRPr="00CD0B09">
        <w:rPr>
          <w:rFonts w:asciiTheme="majorHAnsi" w:hAnsiTheme="majorHAnsi" w:cstheme="majorHAnsi"/>
          <w:b/>
        </w:rPr>
        <w:t>Rotary Club of Hampton Roads</w:t>
      </w:r>
    </w:p>
    <w:p w:rsidR="008E530C" w:rsidRPr="00CD0B09" w:rsidRDefault="008E530C" w:rsidP="008E530C">
      <w:pPr>
        <w:jc w:val="center"/>
        <w:rPr>
          <w:rFonts w:asciiTheme="majorHAnsi" w:hAnsiTheme="majorHAnsi" w:cstheme="majorHAnsi"/>
          <w:b/>
        </w:rPr>
      </w:pPr>
      <w:r w:rsidRPr="00CD0B09">
        <w:rPr>
          <w:rFonts w:asciiTheme="majorHAnsi" w:hAnsiTheme="majorHAnsi" w:cstheme="majorHAnsi"/>
          <w:b/>
        </w:rPr>
        <w:t xml:space="preserve">BIG 40’s Hangar Party </w:t>
      </w:r>
    </w:p>
    <w:p w:rsidR="00642A0D" w:rsidRDefault="00847609" w:rsidP="008E530C">
      <w:pPr>
        <w:jc w:val="center"/>
        <w:rPr>
          <w:rFonts w:asciiTheme="majorHAnsi" w:hAnsiTheme="majorHAnsi" w:cstheme="majorHAnsi"/>
          <w:b/>
        </w:rPr>
      </w:pPr>
      <w:r w:rsidRPr="00CD0B09">
        <w:rPr>
          <w:rFonts w:asciiTheme="majorHAnsi" w:hAnsiTheme="majorHAnsi" w:cstheme="majorHAnsi"/>
          <w:b/>
        </w:rPr>
        <w:t xml:space="preserve">2017-2018 </w:t>
      </w:r>
      <w:r w:rsidR="008E530C" w:rsidRPr="00CD0B09">
        <w:rPr>
          <w:rFonts w:asciiTheme="majorHAnsi" w:hAnsiTheme="majorHAnsi" w:cstheme="majorHAnsi"/>
          <w:b/>
        </w:rPr>
        <w:t>Sponsor Levels</w:t>
      </w:r>
    </w:p>
    <w:p w:rsidR="009E6312" w:rsidRPr="00642A0D" w:rsidRDefault="00642A0D" w:rsidP="00642A0D">
      <w:pPr>
        <w:jc w:val="center"/>
        <w:rPr>
          <w:rFonts w:ascii="Calibri" w:eastAsia="Calibri" w:hAnsi="Calibri" w:cs="Calibri"/>
          <w:b/>
          <w:sz w:val="22"/>
          <w:szCs w:val="22"/>
        </w:rPr>
      </w:pPr>
      <w:r w:rsidRPr="00D92D67">
        <w:rPr>
          <w:rFonts w:ascii="Calibri" w:eastAsia="Calibri" w:hAnsi="Calibri" w:cs="Calibri"/>
          <w:b/>
          <w:sz w:val="28"/>
          <w:szCs w:val="22"/>
        </w:rPr>
        <w:t>Pay online here: http://bit.ly/2BuX1XH</w:t>
      </w:r>
    </w:p>
    <w:p w:rsidR="009E6312" w:rsidRDefault="009E6312" w:rsidP="008E530C">
      <w:pPr>
        <w:jc w:val="center"/>
        <w:rPr>
          <w:rFonts w:ascii="Lucida Grande CE" w:hAnsi="Lucida Grande CE"/>
          <w:b/>
          <w:sz w:val="22"/>
        </w:rPr>
      </w:pPr>
    </w:p>
    <w:p w:rsidR="009E6312" w:rsidRPr="00CD0B09" w:rsidRDefault="009E6312" w:rsidP="009E6312">
      <w:pPr>
        <w:rPr>
          <w:rFonts w:asciiTheme="majorHAnsi" w:hAnsiTheme="majorHAnsi" w:cstheme="majorHAnsi"/>
          <w:sz w:val="20"/>
          <w:szCs w:val="20"/>
        </w:rPr>
      </w:pPr>
      <w:r w:rsidRPr="00CD0B09">
        <w:rPr>
          <w:rFonts w:asciiTheme="majorHAnsi" w:hAnsiTheme="majorHAnsi" w:cstheme="majorHAnsi"/>
          <w:b/>
          <w:sz w:val="20"/>
          <w:szCs w:val="20"/>
        </w:rPr>
        <w:t>All Sponsorship Levels Include:</w:t>
      </w:r>
    </w:p>
    <w:p w:rsidR="009E6312" w:rsidRPr="00CD0B09" w:rsidRDefault="009E6312" w:rsidP="009E6312">
      <w:pPr>
        <w:numPr>
          <w:ilvl w:val="0"/>
          <w:numId w:val="1"/>
        </w:numPr>
        <w:rPr>
          <w:rFonts w:asciiTheme="majorHAnsi" w:hAnsiTheme="majorHAnsi" w:cstheme="majorHAnsi"/>
          <w:sz w:val="20"/>
          <w:szCs w:val="20"/>
        </w:rPr>
      </w:pPr>
      <w:r w:rsidRPr="00CD0B09">
        <w:rPr>
          <w:rFonts w:asciiTheme="majorHAnsi" w:hAnsiTheme="majorHAnsi" w:cstheme="majorHAnsi"/>
          <w:sz w:val="20"/>
          <w:szCs w:val="20"/>
        </w:rPr>
        <w:t xml:space="preserve">Acknowledgement on all advertising and press releases for the event </w:t>
      </w:r>
    </w:p>
    <w:p w:rsidR="009E6312" w:rsidRPr="00CD0B09" w:rsidRDefault="009E6312" w:rsidP="009E6312">
      <w:pPr>
        <w:numPr>
          <w:ilvl w:val="0"/>
          <w:numId w:val="1"/>
        </w:numPr>
        <w:rPr>
          <w:rFonts w:asciiTheme="majorHAnsi" w:hAnsiTheme="majorHAnsi" w:cstheme="majorHAnsi"/>
          <w:sz w:val="20"/>
          <w:szCs w:val="20"/>
        </w:rPr>
      </w:pPr>
      <w:r w:rsidRPr="00CD0B09">
        <w:rPr>
          <w:rFonts w:asciiTheme="majorHAnsi" w:hAnsiTheme="majorHAnsi" w:cstheme="majorHAnsi"/>
          <w:sz w:val="20"/>
          <w:szCs w:val="20"/>
        </w:rPr>
        <w:t xml:space="preserve">Company logo on Rotary Club of Hampton Roads (RCHR) website </w:t>
      </w:r>
    </w:p>
    <w:p w:rsidR="009E6312" w:rsidRPr="00CD0B09" w:rsidRDefault="009E6312" w:rsidP="009E6312">
      <w:pPr>
        <w:numPr>
          <w:ilvl w:val="0"/>
          <w:numId w:val="1"/>
        </w:numPr>
        <w:rPr>
          <w:rFonts w:asciiTheme="majorHAnsi" w:hAnsiTheme="majorHAnsi" w:cstheme="majorHAnsi"/>
          <w:sz w:val="20"/>
          <w:szCs w:val="20"/>
        </w:rPr>
      </w:pPr>
      <w:r w:rsidRPr="00CD0B09">
        <w:rPr>
          <w:rFonts w:asciiTheme="majorHAnsi" w:hAnsiTheme="majorHAnsi" w:cstheme="majorHAnsi"/>
          <w:sz w:val="20"/>
          <w:szCs w:val="20"/>
        </w:rPr>
        <w:t xml:space="preserve">Name recognition at the event </w:t>
      </w:r>
    </w:p>
    <w:p w:rsidR="008E530C" w:rsidRPr="00CD0B09" w:rsidRDefault="009E6312" w:rsidP="0019676F">
      <w:pPr>
        <w:numPr>
          <w:ilvl w:val="0"/>
          <w:numId w:val="1"/>
        </w:numPr>
        <w:rPr>
          <w:rFonts w:asciiTheme="majorHAnsi" w:hAnsiTheme="majorHAnsi" w:cstheme="majorHAnsi"/>
          <w:sz w:val="20"/>
          <w:szCs w:val="20"/>
        </w:rPr>
      </w:pPr>
      <w:r w:rsidRPr="00CD0B09">
        <w:rPr>
          <w:rFonts w:asciiTheme="majorHAnsi" w:hAnsiTheme="majorHAnsi" w:cstheme="majorHAnsi"/>
          <w:sz w:val="20"/>
          <w:szCs w:val="20"/>
        </w:rPr>
        <w:t xml:space="preserve">Mention at the event </w:t>
      </w:r>
    </w:p>
    <w:p w:rsidR="008E530C" w:rsidRPr="00293309" w:rsidRDefault="00695A9A" w:rsidP="00293309">
      <w:pPr>
        <w:rPr>
          <w:rFonts w:asciiTheme="majorHAnsi" w:hAnsiTheme="majorHAnsi" w:cstheme="majorHAnsi"/>
          <w:b/>
          <w:sz w:val="27"/>
          <w:szCs w:val="27"/>
        </w:rPr>
      </w:pPr>
      <w:r>
        <w:rPr>
          <w:rFonts w:asciiTheme="majorHAnsi" w:hAnsiTheme="majorHAnsi" w:cstheme="majorHAnsi"/>
          <w:b/>
          <w:noProof/>
          <w:sz w:val="27"/>
          <w:szCs w:val="27"/>
        </w:rPr>
        <w:pict>
          <v:rect id="Rectangle 4" o:spid="_x0000_s1026" style="position:absolute;margin-left:-18pt;margin-top:7.95pt;width:467.25pt;height:35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IkgIAACQFAAAOAAAAZHJzL2Uyb0RvYy54bWysVFFv0zAQfkfiP1h+Z0m7trTR0mnqNoQ0&#10;YGIgnq+Ok1g4trHdpuPXc760JYM3hCJFvrP93d133/nq+tBptpc+KGtKPrnIOZNG2EqZpuRfv9y/&#10;WXIWIpgKtDWy5M8y8Ov161dXvSvk1LZWV9IzBDGh6F3J2xhdkWVBtLKDcGGdNLhZW99BRNM3WeWh&#10;R/ROZ9M8X2S99ZXzVsgQ0Hs7bPI14de1FPFTXQcZmS455hbp7+m/Tf9sfQVF48G1ShzTgH/IogNl&#10;MOgZ6hYisJ1Xf0F1SngbbB0vhO0yW9dKSKoBq5nkf1Tz1IKTVAuSE9yZpvD/YMXH/aNnqsLeLTgz&#10;0GGPPiNrYBot2Szx07tQ4LEn9+hThcE9WPE9MGM3LZ6SN97bvpVQYVaTdD57cSEZAa+ybf/BVogO&#10;u2iJqkPtuwSIJLADdeT53BF5iEygc766nOVv55wJ3Jst5vPllHqWQXG67nyI76TtWFqU3GPyBA/7&#10;hxBTOlCcjlD6VqvqXmlNRpKZ3GjP9oACASGkiRO6rncd5jv4UWj5USroRkEN7uXJjSFIsAmJAoZx&#10;EG1Yj9Ss8nlOyC82g2+25/j3i7vbzYY4RMQxRqcijolWXckp6jGbRPudqUjEEZQe1piONqk8SQOA&#10;NBDNO4R4aqueVSoRNZ3PsCg0cBrSMpXIQDc4xiJ6zryN31RsSYOpL8TXONtlnj7yg3YtDKRczvN8&#10;kAGWMBwnSuwpPFmjzEguSSGD0ra2eka1YHSSBD4tuGit/8lZj2Na8vBjB15ypt8bVNxqMpuluR4b&#10;fmxsxwYYgVAlj1gpLTdxeAt2zqumxUhD8429QZXWivSTFDxkhaknA0eRijg+G2nWxzad+v24rX8B&#10;AAD//wMAUEsDBBQABgAIAAAAIQDFQYgK4AAAAAoBAAAPAAAAZHJzL2Rvd25yZXYueG1sTI/BTsMw&#10;EETvSPyDtUhcUOsUaJuEOBVCqnpBCArc3WTrBOx1FLtJ+vcsJziOZjTzpthMzooB+9B6UrCYJyCQ&#10;Kl+3ZBR8vG9nKYgQNdXaekIFZwywKS8vCp3XfqQ3HPbRCC6hkGsFTYxdLmWoGnQ6zH2HxN7R905H&#10;lr2Rda9HLndW3ibJSjrdEi80usOnBqvv/ckpGJL1eLN7bs3Zfm7Ny6s70tduUOr6anp8ABFxin9h&#10;+MVndCiZ6eBPVAdhFczuVvwlsrHMQHAgzdIliIOC9X22AFkW8v+F8gcAAP//AwBQSwECLQAUAAYA&#10;CAAAACEAtoM4kv4AAADhAQAAEwAAAAAAAAAAAAAAAAAAAAAAW0NvbnRlbnRfVHlwZXNdLnhtbFBL&#10;AQItABQABgAIAAAAIQA4/SH/1gAAAJQBAAALAAAAAAAAAAAAAAAAAC8BAABfcmVscy8ucmVsc1BL&#10;AQItABQABgAIAAAAIQBV7+gIkgIAACQFAAAOAAAAAAAAAAAAAAAAAC4CAABkcnMvZTJvRG9jLnht&#10;bFBLAQItABQABgAIAAAAIQDFQYgK4AAAAAoBAAAPAAAAAAAAAAAAAAAAAOwEAABkcnMvZG93bnJl&#10;di54bWxQSwUGAAAAAAQABADzAAAA+QUAAAAA&#10;" fillcolor="#f2f2f2 [3052]" strokecolor="#f6edcc" strokeweight="1.5pt">
            <v:shadow on="t" opacity="22938f" offset="0"/>
            <v:textbox inset=",7.2pt,,7.2pt"/>
          </v:rect>
        </w:pict>
      </w:r>
    </w:p>
    <w:p w:rsidR="00CD0B09" w:rsidRPr="00CD0B09" w:rsidRDefault="00CD0B09" w:rsidP="00CD0B09">
      <w:pPr>
        <w:ind w:left="360" w:hanging="270"/>
        <w:rPr>
          <w:rFonts w:ascii="Times New Roman" w:eastAsia="Times New Roman" w:hAnsi="Times New Roman" w:cs="Times New Roman"/>
        </w:rPr>
      </w:pPr>
      <w:r w:rsidRPr="00CD0B09">
        <w:rPr>
          <w:rFonts w:ascii="Calibri" w:eastAsia="Times New Roman" w:hAnsi="Calibri" w:cs="Calibri"/>
          <w:b/>
          <w:bCs/>
          <w:color w:val="000000"/>
          <w:sz w:val="20"/>
          <w:szCs w:val="20"/>
        </w:rPr>
        <w:t>$4,000 Premier – Hangar Sponsor</w:t>
      </w:r>
    </w:p>
    <w:p w:rsidR="00CD0B09" w:rsidRPr="00CD0B09" w:rsidRDefault="00293309" w:rsidP="00CD0B09">
      <w:pPr>
        <w:numPr>
          <w:ilvl w:val="0"/>
          <w:numId w:val="10"/>
        </w:numPr>
        <w:textAlignment w:val="baseline"/>
        <w:rPr>
          <w:rFonts w:ascii="Calibri" w:eastAsia="Times New Roman" w:hAnsi="Calibri" w:cs="Calibri"/>
          <w:b/>
          <w:bCs/>
          <w:color w:val="000000"/>
          <w:sz w:val="22"/>
          <w:szCs w:val="22"/>
        </w:rPr>
      </w:pPr>
      <w:r>
        <w:rPr>
          <w:rFonts w:ascii="Calibri" w:eastAsia="Times New Roman" w:hAnsi="Calibri" w:cs="Calibri"/>
          <w:b/>
          <w:bCs/>
          <w:color w:val="000000"/>
          <w:sz w:val="20"/>
          <w:szCs w:val="20"/>
        </w:rPr>
        <w:t xml:space="preserve">Presented by (Your company) </w:t>
      </w:r>
      <w:r w:rsidR="00CD0B09" w:rsidRPr="00CD0B09">
        <w:rPr>
          <w:rFonts w:ascii="Calibri" w:eastAsia="Times New Roman" w:hAnsi="Calibri" w:cs="Calibri"/>
          <w:b/>
          <w:bCs/>
          <w:color w:val="000000"/>
          <w:sz w:val="20"/>
          <w:szCs w:val="20"/>
        </w:rPr>
        <w:t>on marketing, posters, website, social media, and tickets or receipts</w:t>
      </w:r>
    </w:p>
    <w:p w:rsidR="00CD0B09" w:rsidRPr="00CD0B09" w:rsidRDefault="00CD0B09" w:rsidP="00CD0B09">
      <w:pPr>
        <w:numPr>
          <w:ilvl w:val="0"/>
          <w:numId w:val="10"/>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10 complimentary tickets (raffle not included) at a reserved table at a prominent spot</w:t>
      </w:r>
    </w:p>
    <w:p w:rsidR="00CD0B09" w:rsidRPr="00CD0B09" w:rsidRDefault="00CD0B09" w:rsidP="00CD0B09">
      <w:pPr>
        <w:numPr>
          <w:ilvl w:val="0"/>
          <w:numId w:val="10"/>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Display table (if desired) at the event</w:t>
      </w:r>
    </w:p>
    <w:p w:rsidR="00CD0B09" w:rsidRPr="00CD0B09" w:rsidRDefault="00CD0B09" w:rsidP="00CD0B09">
      <w:pPr>
        <w:numPr>
          <w:ilvl w:val="0"/>
          <w:numId w:val="10"/>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Full page ad in a prominent location in the event program book</w:t>
      </w:r>
    </w:p>
    <w:p w:rsidR="00CD0B09" w:rsidRPr="00CD0B09" w:rsidRDefault="00CD0B09" w:rsidP="00CD0B09">
      <w:pPr>
        <w:numPr>
          <w:ilvl w:val="0"/>
          <w:numId w:val="10"/>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Signage featuring your logo at entrance to the event</w:t>
      </w:r>
    </w:p>
    <w:p w:rsidR="00CD0B09" w:rsidRPr="00CD0B09" w:rsidRDefault="00CD0B09" w:rsidP="00CD0B09">
      <w:pPr>
        <w:numPr>
          <w:ilvl w:val="0"/>
          <w:numId w:val="10"/>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Company representative given three minutes to address guests during the event</w:t>
      </w:r>
    </w:p>
    <w:p w:rsidR="00CD0B09" w:rsidRPr="00CD0B09" w:rsidRDefault="00CD0B09" w:rsidP="00CD0B09">
      <w:pPr>
        <w:numPr>
          <w:ilvl w:val="0"/>
          <w:numId w:val="10"/>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Special Acknowledgement from the President of the Rotary Club of Hampton Roads during the event</w:t>
      </w:r>
    </w:p>
    <w:p w:rsidR="00CD0B09" w:rsidRPr="00CD0B09" w:rsidRDefault="00CD0B09" w:rsidP="00CD0B09">
      <w:pPr>
        <w:ind w:left="360" w:hanging="270"/>
        <w:rPr>
          <w:rFonts w:ascii="Times New Roman" w:eastAsia="Times New Roman" w:hAnsi="Times New Roman" w:cs="Times New Roman"/>
        </w:rPr>
      </w:pPr>
      <w:r w:rsidRPr="00CD0B09">
        <w:rPr>
          <w:rFonts w:ascii="Calibri" w:eastAsia="Times New Roman" w:hAnsi="Calibri" w:cs="Calibri"/>
          <w:b/>
          <w:bCs/>
          <w:color w:val="000000"/>
          <w:sz w:val="16"/>
          <w:szCs w:val="16"/>
        </w:rPr>
        <w:t xml:space="preserve"> </w:t>
      </w:r>
    </w:p>
    <w:p w:rsidR="00CD0B09" w:rsidRPr="00CD0B09" w:rsidRDefault="00CD0B09" w:rsidP="00CD0B09">
      <w:pPr>
        <w:ind w:left="360" w:hanging="270"/>
        <w:rPr>
          <w:rFonts w:ascii="Times New Roman" w:eastAsia="Times New Roman" w:hAnsi="Times New Roman" w:cs="Times New Roman"/>
        </w:rPr>
      </w:pPr>
      <w:r w:rsidRPr="00CD0B09">
        <w:rPr>
          <w:rFonts w:ascii="Calibri" w:eastAsia="Times New Roman" w:hAnsi="Calibri" w:cs="Calibri"/>
          <w:b/>
          <w:bCs/>
          <w:color w:val="000000"/>
          <w:sz w:val="20"/>
          <w:szCs w:val="20"/>
        </w:rPr>
        <w:t>$3,000 Canteen Sponsor</w:t>
      </w:r>
    </w:p>
    <w:p w:rsidR="00CD0B09" w:rsidRPr="00CD0B09" w:rsidRDefault="00CD0B09" w:rsidP="00CD0B09">
      <w:pPr>
        <w:numPr>
          <w:ilvl w:val="0"/>
          <w:numId w:val="11"/>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Cante</w:t>
      </w:r>
      <w:r w:rsidR="00293309">
        <w:rPr>
          <w:rFonts w:ascii="Calibri" w:eastAsia="Times New Roman" w:hAnsi="Calibri" w:cs="Calibri"/>
          <w:b/>
          <w:bCs/>
          <w:color w:val="000000"/>
          <w:sz w:val="20"/>
          <w:szCs w:val="20"/>
        </w:rPr>
        <w:t xml:space="preserve">en Sponsored by (Your company) </w:t>
      </w:r>
      <w:r w:rsidRPr="00CD0B09">
        <w:rPr>
          <w:rFonts w:ascii="Calibri" w:eastAsia="Times New Roman" w:hAnsi="Calibri" w:cs="Calibri"/>
          <w:b/>
          <w:bCs/>
          <w:color w:val="000000"/>
          <w:sz w:val="20"/>
          <w:szCs w:val="20"/>
        </w:rPr>
        <w:t>on marketing, posters, website, social media</w:t>
      </w:r>
    </w:p>
    <w:p w:rsidR="00CD0B09" w:rsidRPr="00CD0B09" w:rsidRDefault="00CD0B09" w:rsidP="00CD0B09">
      <w:pPr>
        <w:numPr>
          <w:ilvl w:val="0"/>
          <w:numId w:val="11"/>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8 complimentary tickets (raffle not included)</w:t>
      </w:r>
    </w:p>
    <w:p w:rsidR="00CD0B09" w:rsidRPr="00CD0B09" w:rsidRDefault="00CD0B09" w:rsidP="00CD0B09">
      <w:pPr>
        <w:numPr>
          <w:ilvl w:val="0"/>
          <w:numId w:val="11"/>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Display table (if desired) at the event</w:t>
      </w:r>
    </w:p>
    <w:p w:rsidR="00CD0B09" w:rsidRPr="00CD0B09" w:rsidRDefault="00CD0B09" w:rsidP="00CD0B09">
      <w:pPr>
        <w:numPr>
          <w:ilvl w:val="0"/>
          <w:numId w:val="11"/>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Full page ad in the event program book</w:t>
      </w:r>
    </w:p>
    <w:p w:rsidR="00CD0B09" w:rsidRPr="00CD0B09" w:rsidRDefault="00CD0B09" w:rsidP="00CD0B09">
      <w:pPr>
        <w:numPr>
          <w:ilvl w:val="0"/>
          <w:numId w:val="11"/>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Signage featuring your logo at food area</w:t>
      </w:r>
    </w:p>
    <w:p w:rsidR="00CD0B09" w:rsidRPr="00CD0B09" w:rsidRDefault="00CD0B09" w:rsidP="00CD0B09">
      <w:pPr>
        <w:numPr>
          <w:ilvl w:val="0"/>
          <w:numId w:val="11"/>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Special Acknowledgement from the President of the Rotary Club of Hampton Roads during the event</w:t>
      </w:r>
    </w:p>
    <w:p w:rsidR="00CD0B09" w:rsidRPr="00CD0B09" w:rsidRDefault="00CD0B09" w:rsidP="00CD0B09">
      <w:pPr>
        <w:ind w:left="360" w:hanging="270"/>
        <w:rPr>
          <w:rFonts w:ascii="Times New Roman" w:eastAsia="Times New Roman" w:hAnsi="Times New Roman" w:cs="Times New Roman"/>
        </w:rPr>
      </w:pPr>
      <w:r w:rsidRPr="00CD0B09">
        <w:rPr>
          <w:rFonts w:ascii="Calibri" w:eastAsia="Times New Roman" w:hAnsi="Calibri" w:cs="Calibri"/>
          <w:b/>
          <w:bCs/>
          <w:color w:val="000000"/>
          <w:sz w:val="16"/>
          <w:szCs w:val="16"/>
        </w:rPr>
        <w:t xml:space="preserve"> </w:t>
      </w:r>
    </w:p>
    <w:p w:rsidR="00CD0B09" w:rsidRPr="00CD0B09" w:rsidRDefault="00CD0B09" w:rsidP="00CD0B09">
      <w:pPr>
        <w:ind w:left="360" w:hanging="270"/>
        <w:rPr>
          <w:rFonts w:ascii="Times New Roman" w:eastAsia="Times New Roman" w:hAnsi="Times New Roman" w:cs="Times New Roman"/>
        </w:rPr>
      </w:pPr>
      <w:r w:rsidRPr="00CD0B09">
        <w:rPr>
          <w:rFonts w:ascii="Calibri" w:eastAsia="Times New Roman" w:hAnsi="Calibri" w:cs="Calibri"/>
          <w:b/>
          <w:bCs/>
          <w:color w:val="000000"/>
          <w:sz w:val="20"/>
          <w:szCs w:val="20"/>
        </w:rPr>
        <w:t>$2,000 Big Band Sponsor</w:t>
      </w:r>
    </w:p>
    <w:p w:rsidR="00CD0B09" w:rsidRPr="00CD0B09" w:rsidRDefault="00CD0B09" w:rsidP="00CD0B09">
      <w:pPr>
        <w:numPr>
          <w:ilvl w:val="0"/>
          <w:numId w:val="12"/>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B</w:t>
      </w:r>
      <w:r w:rsidR="00293309">
        <w:rPr>
          <w:rFonts w:ascii="Calibri" w:eastAsia="Times New Roman" w:hAnsi="Calibri" w:cs="Calibri"/>
          <w:b/>
          <w:bCs/>
          <w:color w:val="000000"/>
          <w:sz w:val="20"/>
          <w:szCs w:val="20"/>
        </w:rPr>
        <w:t>and Sponsored by (Your company)</w:t>
      </w:r>
      <w:r w:rsidRPr="00CD0B09">
        <w:rPr>
          <w:rFonts w:ascii="Calibri" w:eastAsia="Times New Roman" w:hAnsi="Calibri" w:cs="Calibri"/>
          <w:b/>
          <w:bCs/>
          <w:color w:val="000000"/>
          <w:sz w:val="20"/>
          <w:szCs w:val="20"/>
        </w:rPr>
        <w:t xml:space="preserve"> on marketing, banners, website, social media</w:t>
      </w:r>
    </w:p>
    <w:p w:rsidR="00CD0B09" w:rsidRPr="00CD0B09" w:rsidRDefault="00CD0B09" w:rsidP="00CD0B09">
      <w:pPr>
        <w:numPr>
          <w:ilvl w:val="0"/>
          <w:numId w:val="12"/>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6 complimentary tickets (raffle not included)</w:t>
      </w:r>
    </w:p>
    <w:p w:rsidR="00CD0B09" w:rsidRPr="00CD0B09" w:rsidRDefault="00CD0B09" w:rsidP="00CD0B09">
      <w:pPr>
        <w:numPr>
          <w:ilvl w:val="0"/>
          <w:numId w:val="12"/>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Signage right and left side of stage featuring your logo</w:t>
      </w:r>
    </w:p>
    <w:p w:rsidR="00CD0B09" w:rsidRPr="00CD0B09" w:rsidRDefault="00CD0B09" w:rsidP="00CD0B09">
      <w:pPr>
        <w:numPr>
          <w:ilvl w:val="0"/>
          <w:numId w:val="12"/>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Half page ad in the event program book</w:t>
      </w:r>
    </w:p>
    <w:p w:rsidR="00CD0B09" w:rsidRPr="00CD0B09" w:rsidRDefault="00CD0B09" w:rsidP="00CD0B09">
      <w:pPr>
        <w:numPr>
          <w:ilvl w:val="0"/>
          <w:numId w:val="12"/>
        </w:numPr>
        <w:textAlignment w:val="baseline"/>
        <w:rPr>
          <w:rFonts w:ascii="Calibri" w:eastAsia="Times New Roman" w:hAnsi="Calibri" w:cs="Calibri"/>
          <w:b/>
          <w:bCs/>
          <w:color w:val="000000"/>
          <w:sz w:val="22"/>
          <w:szCs w:val="22"/>
        </w:rPr>
      </w:pPr>
      <w:r w:rsidRPr="00CD0B09">
        <w:rPr>
          <w:rFonts w:ascii="Calibri" w:eastAsia="Times New Roman" w:hAnsi="Calibri" w:cs="Calibri"/>
          <w:b/>
          <w:bCs/>
          <w:color w:val="000000"/>
          <w:sz w:val="20"/>
          <w:szCs w:val="20"/>
        </w:rPr>
        <w:t>Special Acknowledgement from the President of the Rotary Club of Hampton Roads during the event</w:t>
      </w:r>
    </w:p>
    <w:p w:rsidR="008E530C" w:rsidRPr="00CD0B09" w:rsidRDefault="008E530C" w:rsidP="008E530C">
      <w:pPr>
        <w:ind w:left="720"/>
        <w:rPr>
          <w:rFonts w:asciiTheme="majorHAnsi" w:hAnsiTheme="majorHAnsi" w:cstheme="majorHAnsi"/>
          <w:sz w:val="16"/>
          <w:szCs w:val="16"/>
        </w:rPr>
      </w:pPr>
    </w:p>
    <w:p w:rsidR="00847609" w:rsidRPr="00CD0B09" w:rsidRDefault="00695A9A" w:rsidP="008E530C">
      <w:pPr>
        <w:rPr>
          <w:rFonts w:asciiTheme="majorHAnsi" w:hAnsiTheme="majorHAnsi" w:cstheme="majorHAnsi"/>
          <w:b/>
          <w:sz w:val="16"/>
          <w:szCs w:val="20"/>
        </w:rPr>
      </w:pPr>
      <w:r w:rsidRPr="00695A9A">
        <w:rPr>
          <w:rFonts w:asciiTheme="majorHAnsi" w:hAnsiTheme="majorHAnsi" w:cstheme="majorHAnsi"/>
          <w:b/>
          <w:noProof/>
          <w:sz w:val="20"/>
          <w:szCs w:val="20"/>
        </w:rPr>
        <w:pict>
          <v:line id="Line 5" o:spid="_x0000_s1032" style="position:absolute;z-index:2516597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6.8pt" to="3in,178.8pt" wrapcoords="-2147483648 -100 -2147483648 0 -2147483648 1500 -2147483648 20700 -2147483648 22300 -2147483648 22300 -2147483648 22300 -2147483648 20800 -2147483648 800 -2147483648 0 -2147483648 -100 -2147483648 -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XwYwIAANEEAAAOAAAAZHJzL2Uyb0RvYy54bWysVFFv2yAQfp+0/4B4T41Tu02tJFUbJ3vp&#10;tkrttGcCOEbDgIDEiab99x04iZr1ZZqWSOiA47vvvrvz9H7fKbQTzkujZzi/IhgJzQyXejPD315X&#10;owlGPlDNqTJazPBBeHw///hh2ttKjE1rFBcOAYj2VW9nuA3BVlnmWSs66q+MFRouG+M6GmDrNhl3&#10;tAf0TmVjQm6y3jhunWHCezith0s8T/hNI1j42jReBKRmGLiFtLq0ruOazae02jhqW8mONOg/sOio&#10;1BD0DFXTQNHWyXdQnWTOeNOEK2a6zDSNZCLlANnk5I9sXlpqRcoFxPH2LJP/f7Dsy+7ZIcmhdiVG&#10;mnZQoyepBSqjNL31FXgs9LOLybG9frFPhv3wSJtFS/VGJIqvBwvP8vgiu3gSN95CgHX/2XDwodtg&#10;kk77xnUREhRA+1SOw7kcYh8QGw4ZnI5JeVuQVKqMVqeH1vnwSZgORWOGFXBOwHT35EMkQquTS4yj&#10;zUoqlaqtNOqB7R0pSXrhjZI83kY/7zbrhXJoR6Fhiofb5eNjSgtu3ro5s9U8obWC8uXRDlSqwYbo&#10;Skc8kXoQKKVkt0G4l5b3iMtIelzGvGADDRlN+GFE1QYmiQWHkTPhuwxt0jiq847ghMT/kLeyLR1o&#10;X5eEDMU455P0MKfwaXfBDCQ/cozip8b9eUfulpPlpBgV45vlqCB1PXpYLYrRzSq/LevrerGo818x&#10;dl5UreRc6CjiaYjy4u+a9DjOQ/ufx+hcruwSfWC+BzVB4RPp1HOxzYaGXRt+eHanXoS5Sc7HGY+D&#10;+XYP9tsv0fw3AAAA//8DAFBLAwQUAAYACAAAACEA0ghw+dwAAAAKAQAADwAAAGRycy9kb3ducmV2&#10;LnhtbEyPwU7DMBBE70j8g7VI3KjdpgQIcSpAwLkUVHF048WOiNdR7Lbh71nEAY47O5p5U6+m0IsD&#10;jqmLpGE+UyCQ2mg7chreXp8urkGkbMiaPhJq+MIEq+b0pDaVjUd6wcMmO8EhlCqjwec8VFKm1mMw&#10;aRYHJP59xDGYzOfopB3NkcNDLxdKlTKYjrjBmwEfPLafm33Q4NSwDu/p0YXCz2+m/v5ZLbdbrc/P&#10;prtbEBmn/GeGH3xGh4aZdnFPNolew7JY8JasoShKEGz4FXYsXF6VIJta/p/QfAMAAP//AwBQSwEC&#10;LQAUAAYACAAAACEAtoM4kv4AAADhAQAAEwAAAAAAAAAAAAAAAAAAAAAAW0NvbnRlbnRfVHlwZXNd&#10;LnhtbFBLAQItABQABgAIAAAAIQA4/SH/1gAAAJQBAAALAAAAAAAAAAAAAAAAAC8BAABfcmVscy8u&#10;cmVsc1BLAQItABQABgAIAAAAIQCHl5XwYwIAANEEAAAOAAAAAAAAAAAAAAAAAC4CAABkcnMvZTJv&#10;RG9jLnhtbFBLAQItABQABgAIAAAAIQDSCHD53AAAAAoBAAAPAAAAAAAAAAAAAAAAAL0EAABkcnMv&#10;ZG93bnJldi54bWxQSwUGAAAAAAQABADzAAAAxgUAAAAA&#10;" strokecolor="#4a7ebb" strokeweight="1.5pt">
            <v:fill o:detectmouseclick="t"/>
            <v:shadow on="t" opacity="22938f" offset="0"/>
            <w10:wrap type="tight"/>
          </v:line>
        </w:pict>
      </w:r>
    </w:p>
    <w:p w:rsidR="00847609" w:rsidRPr="00CD0B09" w:rsidRDefault="00847609" w:rsidP="008E530C">
      <w:pPr>
        <w:rPr>
          <w:rFonts w:asciiTheme="majorHAnsi" w:hAnsiTheme="majorHAnsi" w:cstheme="majorHAnsi"/>
          <w:b/>
          <w:sz w:val="16"/>
          <w:szCs w:val="20"/>
        </w:rPr>
        <w:sectPr w:rsidR="00847609" w:rsidRPr="00CD0B09">
          <w:pgSz w:w="12240" w:h="15840"/>
          <w:pgMar w:top="1152" w:right="1800" w:bottom="576" w:left="1800" w:gutter="0"/>
        </w:sectPr>
      </w:pPr>
    </w:p>
    <w:p w:rsidR="00CD0B09" w:rsidRDefault="00350CA3" w:rsidP="00350CA3">
      <w:pPr>
        <w:pStyle w:val="NormalWeb"/>
        <w:spacing w:before="0" w:beforeAutospacing="0" w:after="0" w:afterAutospacing="0"/>
      </w:pPr>
      <w:r>
        <w:rPr>
          <w:rFonts w:ascii="Calibri" w:hAnsi="Calibri" w:cs="Calibri"/>
          <w:b/>
          <w:bCs/>
          <w:color w:val="000000"/>
          <w:sz w:val="20"/>
          <w:szCs w:val="20"/>
        </w:rPr>
        <w:t xml:space="preserve"> </w:t>
      </w:r>
      <w:r w:rsidR="00CD0B09">
        <w:rPr>
          <w:rFonts w:ascii="Calibri" w:hAnsi="Calibri" w:cs="Calibri"/>
          <w:b/>
          <w:bCs/>
          <w:color w:val="000000"/>
          <w:sz w:val="20"/>
          <w:szCs w:val="20"/>
        </w:rPr>
        <w:t>$1,500 Mustang Sponsor</w:t>
      </w:r>
    </w:p>
    <w:p w:rsidR="00CD0B09" w:rsidRDefault="00CD0B09" w:rsidP="00CD0B09">
      <w:pPr>
        <w:pStyle w:val="NormalWeb"/>
        <w:numPr>
          <w:ilvl w:val="0"/>
          <w:numId w:val="13"/>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6 complimentary tickets (raffle not included)</w:t>
      </w:r>
    </w:p>
    <w:p w:rsidR="00CD0B09" w:rsidRDefault="00CD0B09" w:rsidP="00CD0B09">
      <w:pPr>
        <w:pStyle w:val="NormalWeb"/>
        <w:numPr>
          <w:ilvl w:val="0"/>
          <w:numId w:val="13"/>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Half page ad in the event program book</w:t>
      </w:r>
    </w:p>
    <w:p w:rsidR="00CD0B09" w:rsidRPr="00350CA3" w:rsidRDefault="00CD0B09" w:rsidP="00CD0B09">
      <w:pPr>
        <w:pStyle w:val="NormalWeb"/>
        <w:spacing w:before="0" w:beforeAutospacing="0" w:after="0" w:afterAutospacing="0"/>
        <w:ind w:left="360" w:hanging="270"/>
        <w:rPr>
          <w:sz w:val="18"/>
        </w:rPr>
      </w:pPr>
      <w:r w:rsidRPr="00350CA3">
        <w:rPr>
          <w:rFonts w:ascii="Calibri" w:hAnsi="Calibri" w:cs="Calibri"/>
          <w:b/>
          <w:bCs/>
          <w:color w:val="000000"/>
          <w:sz w:val="16"/>
          <w:szCs w:val="20"/>
        </w:rPr>
        <w:t xml:space="preserve"> </w:t>
      </w:r>
    </w:p>
    <w:p w:rsidR="00CD0B09" w:rsidRDefault="00CD0B09" w:rsidP="00CD0B09">
      <w:pPr>
        <w:pStyle w:val="NormalWeb"/>
        <w:spacing w:before="0" w:beforeAutospacing="0" w:after="0" w:afterAutospacing="0"/>
        <w:ind w:left="360" w:hanging="270"/>
      </w:pPr>
      <w:r>
        <w:rPr>
          <w:rFonts w:ascii="Calibri" w:hAnsi="Calibri" w:cs="Calibri"/>
          <w:b/>
          <w:bCs/>
          <w:color w:val="000000"/>
          <w:sz w:val="20"/>
          <w:szCs w:val="20"/>
        </w:rPr>
        <w:t>$1,000 Corsair Sponsor</w:t>
      </w:r>
    </w:p>
    <w:p w:rsidR="00CD0B09" w:rsidRDefault="00CD0B09" w:rsidP="00CD0B09">
      <w:pPr>
        <w:pStyle w:val="NormalWeb"/>
        <w:numPr>
          <w:ilvl w:val="0"/>
          <w:numId w:val="14"/>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4 complimentary tickets (raffle not included)</w:t>
      </w:r>
    </w:p>
    <w:p w:rsidR="00CD0B09" w:rsidRDefault="00CD0B09" w:rsidP="00CD0B09">
      <w:pPr>
        <w:pStyle w:val="NormalWeb"/>
        <w:numPr>
          <w:ilvl w:val="0"/>
          <w:numId w:val="14"/>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Quarter page ad in the event program book</w:t>
      </w:r>
    </w:p>
    <w:p w:rsidR="00CD0B09" w:rsidRDefault="00CD0B09" w:rsidP="00CD0B09">
      <w:pPr>
        <w:pStyle w:val="NormalWeb"/>
        <w:spacing w:before="0" w:beforeAutospacing="0" w:after="0" w:afterAutospacing="0"/>
        <w:ind w:left="360" w:hanging="270"/>
        <w:rPr>
          <w:rFonts w:ascii="Calibri" w:hAnsi="Calibri" w:cs="Calibri"/>
          <w:b/>
          <w:bCs/>
          <w:color w:val="000000"/>
          <w:sz w:val="20"/>
          <w:szCs w:val="20"/>
        </w:rPr>
      </w:pPr>
    </w:p>
    <w:p w:rsidR="00CD0B09" w:rsidRDefault="00CD0B09" w:rsidP="00CD0B09">
      <w:pPr>
        <w:pStyle w:val="NormalWeb"/>
        <w:spacing w:before="0" w:beforeAutospacing="0" w:after="0" w:afterAutospacing="0"/>
        <w:ind w:left="360" w:hanging="270"/>
        <w:rPr>
          <w:rFonts w:ascii="Calibri" w:hAnsi="Calibri" w:cs="Calibri"/>
          <w:b/>
          <w:bCs/>
          <w:color w:val="000000"/>
          <w:sz w:val="20"/>
          <w:szCs w:val="20"/>
        </w:rPr>
      </w:pPr>
    </w:p>
    <w:p w:rsidR="00CD0B09" w:rsidRDefault="00CD0B09" w:rsidP="00CD0B09">
      <w:pPr>
        <w:pStyle w:val="NormalWeb"/>
        <w:spacing w:before="0" w:beforeAutospacing="0" w:after="0" w:afterAutospacing="0"/>
        <w:ind w:left="360" w:hanging="270"/>
        <w:rPr>
          <w:rFonts w:ascii="Calibri" w:hAnsi="Calibri" w:cs="Calibri"/>
          <w:b/>
          <w:bCs/>
          <w:color w:val="000000"/>
          <w:sz w:val="20"/>
          <w:szCs w:val="20"/>
        </w:rPr>
      </w:pPr>
    </w:p>
    <w:p w:rsidR="00293309" w:rsidRDefault="00293309" w:rsidP="00CD0B09">
      <w:pPr>
        <w:pStyle w:val="NormalWeb"/>
        <w:spacing w:before="0" w:beforeAutospacing="0" w:after="0" w:afterAutospacing="0"/>
        <w:ind w:left="360" w:hanging="270"/>
        <w:rPr>
          <w:rFonts w:ascii="Calibri" w:hAnsi="Calibri" w:cs="Calibri"/>
          <w:b/>
          <w:bCs/>
          <w:color w:val="000000"/>
          <w:sz w:val="20"/>
          <w:szCs w:val="20"/>
        </w:rPr>
      </w:pPr>
    </w:p>
    <w:p w:rsidR="00A6747B" w:rsidRDefault="00A6747B" w:rsidP="00A6747B">
      <w:pPr>
        <w:pStyle w:val="NormalWeb"/>
        <w:spacing w:before="0" w:beforeAutospacing="0" w:after="0" w:afterAutospacing="0"/>
        <w:rPr>
          <w:rFonts w:ascii="Calibri" w:hAnsi="Calibri" w:cs="Calibri"/>
          <w:b/>
          <w:bCs/>
          <w:color w:val="000000"/>
          <w:sz w:val="20"/>
          <w:szCs w:val="20"/>
        </w:rPr>
      </w:pPr>
    </w:p>
    <w:p w:rsidR="00A6747B" w:rsidRDefault="00A6747B" w:rsidP="00A6747B">
      <w:pPr>
        <w:pStyle w:val="NormalWeb"/>
        <w:spacing w:before="0" w:beforeAutospacing="0" w:after="0" w:afterAutospacing="0"/>
        <w:rPr>
          <w:rFonts w:ascii="Calibri" w:hAnsi="Calibri" w:cs="Calibri"/>
          <w:b/>
          <w:bCs/>
          <w:color w:val="000000"/>
          <w:sz w:val="20"/>
          <w:szCs w:val="20"/>
        </w:rPr>
      </w:pPr>
    </w:p>
    <w:p w:rsidR="00CD0B09" w:rsidRPr="00CD0B09" w:rsidRDefault="00CD0B09" w:rsidP="00A6747B">
      <w:pPr>
        <w:pStyle w:val="NormalWeb"/>
        <w:spacing w:before="0" w:beforeAutospacing="0" w:after="0" w:afterAutospacing="0"/>
        <w:rPr>
          <w:rFonts w:ascii="Calibri" w:hAnsi="Calibri" w:cs="Calibri"/>
          <w:b/>
          <w:bCs/>
          <w:color w:val="000000"/>
          <w:sz w:val="20"/>
          <w:szCs w:val="20"/>
        </w:rPr>
      </w:pPr>
      <w:r>
        <w:rPr>
          <w:rFonts w:ascii="Calibri" w:hAnsi="Calibri" w:cs="Calibri"/>
          <w:b/>
          <w:bCs/>
          <w:color w:val="000000"/>
          <w:sz w:val="20"/>
          <w:szCs w:val="20"/>
        </w:rPr>
        <w:t xml:space="preserve">$750 </w:t>
      </w:r>
      <w:proofErr w:type="spellStart"/>
      <w:r>
        <w:rPr>
          <w:rFonts w:ascii="Calibri" w:hAnsi="Calibri" w:cs="Calibri"/>
          <w:b/>
          <w:bCs/>
          <w:color w:val="000000"/>
          <w:sz w:val="20"/>
          <w:szCs w:val="20"/>
        </w:rPr>
        <w:t>Skyraider</w:t>
      </w:r>
      <w:proofErr w:type="spellEnd"/>
      <w:r>
        <w:rPr>
          <w:rFonts w:ascii="Calibri" w:hAnsi="Calibri" w:cs="Calibri"/>
          <w:b/>
          <w:bCs/>
          <w:color w:val="000000"/>
          <w:sz w:val="20"/>
          <w:szCs w:val="20"/>
        </w:rPr>
        <w:t xml:space="preserve"> Sponsor</w:t>
      </w:r>
    </w:p>
    <w:p w:rsidR="00CD0B09" w:rsidRDefault="00CD0B09" w:rsidP="00CD0B09">
      <w:pPr>
        <w:pStyle w:val="NormalWeb"/>
        <w:numPr>
          <w:ilvl w:val="0"/>
          <w:numId w:val="15"/>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4 complimentary tickets (raffle not included)</w:t>
      </w:r>
    </w:p>
    <w:p w:rsidR="00CD0B09" w:rsidRDefault="00CD0B09" w:rsidP="00CD0B09">
      <w:pPr>
        <w:pStyle w:val="NormalWeb"/>
        <w:numPr>
          <w:ilvl w:val="0"/>
          <w:numId w:val="15"/>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Name or Company listed in the event program book</w:t>
      </w:r>
    </w:p>
    <w:p w:rsidR="00CD0B09" w:rsidRPr="00350CA3" w:rsidRDefault="00CD0B09" w:rsidP="00CD0B09">
      <w:pPr>
        <w:pStyle w:val="NormalWeb"/>
        <w:spacing w:before="0" w:beforeAutospacing="0" w:after="0" w:afterAutospacing="0"/>
        <w:ind w:left="360" w:hanging="270"/>
        <w:rPr>
          <w:sz w:val="18"/>
        </w:rPr>
      </w:pPr>
      <w:r w:rsidRPr="00350CA3">
        <w:rPr>
          <w:rFonts w:ascii="Calibri" w:hAnsi="Calibri" w:cs="Calibri"/>
          <w:b/>
          <w:bCs/>
          <w:color w:val="000000"/>
          <w:sz w:val="18"/>
          <w:szCs w:val="16"/>
        </w:rPr>
        <w:t xml:space="preserve"> </w:t>
      </w:r>
    </w:p>
    <w:p w:rsidR="00CD0B09" w:rsidRDefault="00CD0B09" w:rsidP="00A6747B">
      <w:pPr>
        <w:pStyle w:val="NormalWeb"/>
        <w:spacing w:before="0" w:beforeAutospacing="0" w:after="0" w:afterAutospacing="0"/>
      </w:pPr>
      <w:r>
        <w:rPr>
          <w:rFonts w:ascii="Calibri" w:hAnsi="Calibri" w:cs="Calibri"/>
          <w:b/>
          <w:bCs/>
          <w:color w:val="000000"/>
          <w:sz w:val="20"/>
          <w:szCs w:val="20"/>
        </w:rPr>
        <w:t xml:space="preserve">$500 </w:t>
      </w:r>
      <w:proofErr w:type="spellStart"/>
      <w:r>
        <w:rPr>
          <w:rFonts w:ascii="Calibri" w:hAnsi="Calibri" w:cs="Calibri"/>
          <w:b/>
          <w:bCs/>
          <w:color w:val="000000"/>
          <w:sz w:val="20"/>
          <w:szCs w:val="20"/>
        </w:rPr>
        <w:t>Warbird</w:t>
      </w:r>
      <w:proofErr w:type="spellEnd"/>
      <w:r>
        <w:rPr>
          <w:rFonts w:ascii="Calibri" w:hAnsi="Calibri" w:cs="Calibri"/>
          <w:b/>
          <w:bCs/>
          <w:color w:val="000000"/>
          <w:sz w:val="20"/>
          <w:szCs w:val="20"/>
        </w:rPr>
        <w:t xml:space="preserve"> Sponsor</w:t>
      </w:r>
    </w:p>
    <w:p w:rsidR="00CD0B09" w:rsidRDefault="00CD0B09" w:rsidP="00CD0B09">
      <w:pPr>
        <w:pStyle w:val="NormalWeb"/>
        <w:numPr>
          <w:ilvl w:val="0"/>
          <w:numId w:val="1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2 complimentary tickets (raffle not included)</w:t>
      </w:r>
    </w:p>
    <w:p w:rsidR="00CD0B09" w:rsidRDefault="00CD0B09" w:rsidP="00CD0B09">
      <w:pPr>
        <w:pStyle w:val="NormalWeb"/>
        <w:numPr>
          <w:ilvl w:val="0"/>
          <w:numId w:val="1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0"/>
          <w:szCs w:val="20"/>
        </w:rPr>
        <w:t>Name or Company listed in the event program book</w:t>
      </w:r>
    </w:p>
    <w:p w:rsidR="00CD0B09" w:rsidRDefault="00CD0B09" w:rsidP="00CD0B09">
      <w:pPr>
        <w:pStyle w:val="NormalWeb"/>
        <w:spacing w:before="0" w:beforeAutospacing="0" w:after="0" w:afterAutospacing="0"/>
        <w:ind w:left="360" w:hanging="270"/>
      </w:pPr>
      <w:r>
        <w:rPr>
          <w:rFonts w:ascii="Calibri" w:hAnsi="Calibri" w:cs="Calibri"/>
          <w:b/>
          <w:bCs/>
          <w:color w:val="000000"/>
          <w:sz w:val="16"/>
          <w:szCs w:val="16"/>
        </w:rPr>
        <w:t xml:space="preserve"> </w:t>
      </w:r>
    </w:p>
    <w:p w:rsidR="00847609" w:rsidRPr="00CD0B09" w:rsidRDefault="00CD0B09" w:rsidP="00CD0B09">
      <w:pPr>
        <w:pStyle w:val="NormalWeb"/>
        <w:spacing w:before="0" w:beforeAutospacing="0" w:after="0" w:afterAutospacing="0"/>
        <w:ind w:left="360" w:hanging="270"/>
        <w:sectPr w:rsidR="00847609" w:rsidRPr="00CD0B09">
          <w:type w:val="continuous"/>
          <w:pgSz w:w="12240" w:h="15840"/>
          <w:pgMar w:top="1080" w:right="1800" w:bottom="576" w:left="1800" w:gutter="0"/>
          <w:cols w:num="2"/>
        </w:sectPr>
      </w:pPr>
      <w:r>
        <w:rPr>
          <w:rFonts w:ascii="Calibri" w:hAnsi="Calibri" w:cs="Calibri"/>
          <w:b/>
          <w:bCs/>
          <w:color w:val="000000"/>
          <w:sz w:val="20"/>
          <w:szCs w:val="20"/>
        </w:rPr>
        <w:t xml:space="preserve">$100 Dance Card Sponsor - Name or Company listed in the event program </w:t>
      </w:r>
      <w:r w:rsidR="00293309">
        <w:rPr>
          <w:rFonts w:ascii="Calibri" w:hAnsi="Calibri" w:cs="Calibri"/>
          <w:b/>
          <w:bCs/>
          <w:color w:val="000000"/>
          <w:sz w:val="20"/>
          <w:szCs w:val="20"/>
        </w:rPr>
        <w:t>boo</w:t>
      </w:r>
      <w:r w:rsidR="00350CA3">
        <w:rPr>
          <w:rFonts w:ascii="Calibri" w:hAnsi="Calibri" w:cs="Calibri"/>
          <w:b/>
          <w:bCs/>
          <w:color w:val="000000"/>
          <w:sz w:val="20"/>
          <w:szCs w:val="20"/>
        </w:rPr>
        <w:t>k</w:t>
      </w:r>
    </w:p>
    <w:p w:rsidR="002B2C46" w:rsidRPr="00847609" w:rsidRDefault="002B2C46" w:rsidP="00350CA3">
      <w:pPr>
        <w:rPr>
          <w:rFonts w:ascii="Lucida Grande CE" w:hAnsi="Lucida Grande CE"/>
          <w:sz w:val="20"/>
          <w:szCs w:val="20"/>
        </w:rPr>
      </w:pPr>
    </w:p>
    <w:sectPr w:rsidR="002B2C46" w:rsidRPr="00847609" w:rsidSect="00847609">
      <w:type w:val="continuous"/>
      <w:pgSz w:w="12240" w:h="15840"/>
      <w:pgMar w:top="1440" w:right="1800" w:bottom="576"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59"/>
    <w:family w:val="auto"/>
    <w:pitch w:val="variable"/>
    <w:sig w:usb0="00000201" w:usb1="00000000" w:usb2="00000000" w:usb3="00000000" w:csb0="00000004"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Lucida Sans">
    <w:altName w:val="Andale Mono"/>
    <w:charset w:val="00"/>
    <w:family w:val="swiss"/>
    <w:pitch w:val="variable"/>
    <w:sig w:usb0="00000003" w:usb1="00000000" w:usb2="00000000" w:usb3="00000000" w:csb0="00000001" w:csb1="00000000"/>
  </w:font>
  <w:font w:name="Lucida Grande CE">
    <w:panose1 w:val="020B0600040502020204"/>
    <w:charset w:val="58"/>
    <w:family w:val="auto"/>
    <w:pitch w:val="variable"/>
    <w:sig w:usb0="00000005" w:usb1="00000000" w:usb2="00000000" w:usb3="00000000" w:csb0="00000002"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5F75"/>
    <w:multiLevelType w:val="multilevel"/>
    <w:tmpl w:val="873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E1305"/>
    <w:multiLevelType w:val="hybridMultilevel"/>
    <w:tmpl w:val="D644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D6383"/>
    <w:multiLevelType w:val="multilevel"/>
    <w:tmpl w:val="E71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A74F6"/>
    <w:multiLevelType w:val="multilevel"/>
    <w:tmpl w:val="CB4A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181B3B"/>
    <w:multiLevelType w:val="multilevel"/>
    <w:tmpl w:val="DA1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80BE1"/>
    <w:multiLevelType w:val="multilevel"/>
    <w:tmpl w:val="E464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633A21"/>
    <w:multiLevelType w:val="multilevel"/>
    <w:tmpl w:val="95766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84A4C"/>
    <w:multiLevelType w:val="multilevel"/>
    <w:tmpl w:val="03F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E1165"/>
    <w:multiLevelType w:val="multilevel"/>
    <w:tmpl w:val="0950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12BFD"/>
    <w:multiLevelType w:val="multilevel"/>
    <w:tmpl w:val="8980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84A78"/>
    <w:multiLevelType w:val="multilevel"/>
    <w:tmpl w:val="32B6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251366"/>
    <w:multiLevelType w:val="multilevel"/>
    <w:tmpl w:val="AC90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848F8"/>
    <w:multiLevelType w:val="multilevel"/>
    <w:tmpl w:val="1A5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FD48F2"/>
    <w:multiLevelType w:val="multilevel"/>
    <w:tmpl w:val="5546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A13E0"/>
    <w:multiLevelType w:val="multilevel"/>
    <w:tmpl w:val="6172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A60B2C"/>
    <w:multiLevelType w:val="multilevel"/>
    <w:tmpl w:val="87B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12"/>
  </w:num>
  <w:num w:numId="5">
    <w:abstractNumId w:val="8"/>
  </w:num>
  <w:num w:numId="6">
    <w:abstractNumId w:val="2"/>
  </w:num>
  <w:num w:numId="7">
    <w:abstractNumId w:val="3"/>
  </w:num>
  <w:num w:numId="8">
    <w:abstractNumId w:val="10"/>
  </w:num>
  <w:num w:numId="9">
    <w:abstractNumId w:val="1"/>
  </w:num>
  <w:num w:numId="10">
    <w:abstractNumId w:val="14"/>
  </w:num>
  <w:num w:numId="11">
    <w:abstractNumId w:val="13"/>
  </w:num>
  <w:num w:numId="12">
    <w:abstractNumId w:val="7"/>
  </w:num>
  <w:num w:numId="13">
    <w:abstractNumId w:val="4"/>
  </w:num>
  <w:num w:numId="14">
    <w:abstractNumId w:val="9"/>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2B2C46"/>
    <w:rsid w:val="0019676F"/>
    <w:rsid w:val="001B5A71"/>
    <w:rsid w:val="00252171"/>
    <w:rsid w:val="00270DDA"/>
    <w:rsid w:val="00282F39"/>
    <w:rsid w:val="00293309"/>
    <w:rsid w:val="00295C42"/>
    <w:rsid w:val="002B2C46"/>
    <w:rsid w:val="00350CA3"/>
    <w:rsid w:val="0047065B"/>
    <w:rsid w:val="004B71A4"/>
    <w:rsid w:val="0051422E"/>
    <w:rsid w:val="00642A0D"/>
    <w:rsid w:val="00695A9A"/>
    <w:rsid w:val="006D1E8B"/>
    <w:rsid w:val="0075594D"/>
    <w:rsid w:val="00847609"/>
    <w:rsid w:val="008E530C"/>
    <w:rsid w:val="009E6312"/>
    <w:rsid w:val="00A2768A"/>
    <w:rsid w:val="00A6747B"/>
    <w:rsid w:val="00A754B5"/>
    <w:rsid w:val="00AF1A3D"/>
    <w:rsid w:val="00C04EC5"/>
    <w:rsid w:val="00C47024"/>
    <w:rsid w:val="00C51642"/>
    <w:rsid w:val="00CD0B09"/>
    <w:rsid w:val="00DA478A"/>
    <w:rsid w:val="00E42DA2"/>
    <w:rsid w:val="00FE14C2"/>
  </w:rsids>
  <m:mathPr>
    <m:mathFont m:val="IWPBHA+Palatino-BoldItalic"/>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colormru v:ext="edit" colors="#c0fa89,#f6edcc"/>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744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2B2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7609"/>
    <w:pPr>
      <w:widowControl w:val="0"/>
      <w:autoSpaceDE w:val="0"/>
      <w:autoSpaceDN w:val="0"/>
      <w:adjustRightInd w:val="0"/>
    </w:pPr>
    <w:rPr>
      <w:rFonts w:ascii="Lucida Sans" w:hAnsi="Lucida Sans" w:cs="Lucida Sans"/>
      <w:color w:val="000000"/>
    </w:rPr>
  </w:style>
  <w:style w:type="paragraph" w:styleId="ListParagraph">
    <w:name w:val="List Paragraph"/>
    <w:basedOn w:val="Normal"/>
    <w:uiPriority w:val="34"/>
    <w:qFormat/>
    <w:rsid w:val="00847609"/>
    <w:pPr>
      <w:ind w:left="720"/>
      <w:contextualSpacing/>
    </w:pPr>
  </w:style>
  <w:style w:type="paragraph" w:styleId="NormalWeb">
    <w:name w:val="Normal (Web)"/>
    <w:basedOn w:val="Normal"/>
    <w:uiPriority w:val="99"/>
    <w:unhideWhenUsed/>
    <w:rsid w:val="00C47024"/>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19557838">
      <w:bodyDiv w:val="1"/>
      <w:marLeft w:val="0"/>
      <w:marRight w:val="0"/>
      <w:marTop w:val="0"/>
      <w:marBottom w:val="0"/>
      <w:divBdr>
        <w:top w:val="none" w:sz="0" w:space="0" w:color="auto"/>
        <w:left w:val="none" w:sz="0" w:space="0" w:color="auto"/>
        <w:bottom w:val="none" w:sz="0" w:space="0" w:color="auto"/>
        <w:right w:val="none" w:sz="0" w:space="0" w:color="auto"/>
      </w:divBdr>
    </w:div>
    <w:div w:id="1144346814">
      <w:bodyDiv w:val="1"/>
      <w:marLeft w:val="0"/>
      <w:marRight w:val="0"/>
      <w:marTop w:val="0"/>
      <w:marBottom w:val="0"/>
      <w:divBdr>
        <w:top w:val="none" w:sz="0" w:space="0" w:color="auto"/>
        <w:left w:val="none" w:sz="0" w:space="0" w:color="auto"/>
        <w:bottom w:val="none" w:sz="0" w:space="0" w:color="auto"/>
        <w:right w:val="none" w:sz="0" w:space="0" w:color="auto"/>
      </w:divBdr>
    </w:div>
    <w:div w:id="1528562574">
      <w:bodyDiv w:val="1"/>
      <w:marLeft w:val="0"/>
      <w:marRight w:val="0"/>
      <w:marTop w:val="0"/>
      <w:marBottom w:val="0"/>
      <w:divBdr>
        <w:top w:val="none" w:sz="0" w:space="0" w:color="auto"/>
        <w:left w:val="none" w:sz="0" w:space="0" w:color="auto"/>
        <w:bottom w:val="none" w:sz="0" w:space="0" w:color="auto"/>
        <w:right w:val="none" w:sz="0" w:space="0" w:color="auto"/>
      </w:divBdr>
    </w:div>
    <w:div w:id="20911479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554</TotalTime>
  <Pages>3</Pages>
  <Words>507</Words>
  <Characters>2895</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Camile Berry</dc:creator>
  <cp:keywords/>
  <cp:lastModifiedBy>Camile Berry</cp:lastModifiedBy>
  <cp:revision>4</cp:revision>
  <cp:lastPrinted>2018-01-31T01:17:00Z</cp:lastPrinted>
  <dcterms:created xsi:type="dcterms:W3CDTF">2018-01-31T14:24:00Z</dcterms:created>
  <dcterms:modified xsi:type="dcterms:W3CDTF">2018-02-06T01:19:00Z</dcterms:modified>
</cp:coreProperties>
</file>