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09D9" w14:textId="2739368E" w:rsidR="00171FE8" w:rsidRPr="004E37A9" w:rsidRDefault="004E37A9" w:rsidP="004E37A9">
      <w:pPr>
        <w:jc w:val="center"/>
        <w:rPr>
          <w:b/>
          <w:bCs/>
        </w:rPr>
      </w:pPr>
      <w:proofErr w:type="spellStart"/>
      <w:r w:rsidRPr="004E37A9">
        <w:rPr>
          <w:b/>
          <w:bCs/>
        </w:rPr>
        <w:t>Laligurash</w:t>
      </w:r>
      <w:proofErr w:type="spellEnd"/>
      <w:r w:rsidRPr="004E37A9">
        <w:rPr>
          <w:b/>
          <w:bCs/>
        </w:rPr>
        <w:t xml:space="preserve"> Grade 9 and 10 Steering Committee</w:t>
      </w:r>
    </w:p>
    <w:p w14:paraId="568F52BD" w14:textId="1081A60A" w:rsidR="004E37A9" w:rsidRDefault="004E37A9">
      <w:r>
        <w:t>Date: 28</w:t>
      </w:r>
      <w:r w:rsidRPr="004E37A9">
        <w:rPr>
          <w:vertAlign w:val="superscript"/>
        </w:rPr>
        <w:t>th</w:t>
      </w:r>
      <w:r>
        <w:t xml:space="preserve"> May 2026</w:t>
      </w:r>
    </w:p>
    <w:p w14:paraId="15919967" w14:textId="24C9A7E8" w:rsidR="004E37A9" w:rsidRPr="00A2086D" w:rsidRDefault="004E37A9" w:rsidP="004E37A9">
      <w:pPr>
        <w:pStyle w:val="ListParagraph"/>
        <w:numPr>
          <w:ilvl w:val="0"/>
          <w:numId w:val="1"/>
        </w:numPr>
        <w:rPr>
          <w:b/>
          <w:bCs/>
        </w:rPr>
      </w:pPr>
      <w:r w:rsidRPr="00A2086D">
        <w:rPr>
          <w:b/>
          <w:bCs/>
        </w:rPr>
        <w:t>Introduction</w:t>
      </w:r>
    </w:p>
    <w:p w14:paraId="14C8E7A5" w14:textId="6CBAE2D3" w:rsidR="004E37A9" w:rsidRDefault="004E37A9" w:rsidP="004E37A9">
      <w:pPr>
        <w:pStyle w:val="ListParagraph"/>
        <w:numPr>
          <w:ilvl w:val="0"/>
          <w:numId w:val="2"/>
        </w:numPr>
      </w:pPr>
      <w:r>
        <w:t xml:space="preserve">Renuka and I visited </w:t>
      </w:r>
      <w:proofErr w:type="spellStart"/>
      <w:r>
        <w:t>Laligurash</w:t>
      </w:r>
      <w:proofErr w:type="spellEnd"/>
      <w:r>
        <w:t xml:space="preserve"> for five days between 22-28 May to: help implement new grades 9 and 10, meet parents, run staff training sessions, start the innovation program which is part of the Haydn Green Foundation’s (Hardev Singh) grant, meet Mr Raju the new Grade 10 teacher recently employed, discuss the finances, and engage with students</w:t>
      </w:r>
    </w:p>
    <w:p w14:paraId="3132B703" w14:textId="465CCD9D" w:rsidR="00A2086D" w:rsidRDefault="00A2086D" w:rsidP="004E37A9">
      <w:pPr>
        <w:pStyle w:val="ListParagraph"/>
        <w:numPr>
          <w:ilvl w:val="0"/>
          <w:numId w:val="2"/>
        </w:numPr>
      </w:pPr>
      <w:r>
        <w:t xml:space="preserve">We </w:t>
      </w:r>
      <w:r w:rsidR="00202B9B">
        <w:t xml:space="preserve">also </w:t>
      </w:r>
      <w:r>
        <w:t xml:space="preserve">took volleyballs and two additional Rotary laptops. Rhys has another 3 at home and 5 on order </w:t>
      </w:r>
      <w:r w:rsidR="00202B9B">
        <w:t xml:space="preserve">just </w:t>
      </w:r>
      <w:r>
        <w:t xml:space="preserve">waiting for travellers to bring </w:t>
      </w:r>
      <w:r w:rsidR="00202B9B">
        <w:t xml:space="preserve">them </w:t>
      </w:r>
      <w:r>
        <w:t>over</w:t>
      </w:r>
    </w:p>
    <w:p w14:paraId="37C40D34" w14:textId="77777777" w:rsidR="004E37A9" w:rsidRDefault="004E37A9" w:rsidP="004E37A9">
      <w:pPr>
        <w:pStyle w:val="ListParagraph"/>
        <w:ind w:left="1080"/>
      </w:pPr>
    </w:p>
    <w:p w14:paraId="0A8FD362" w14:textId="5FA2ECA1" w:rsidR="004E37A9" w:rsidRPr="00A2086D" w:rsidRDefault="004E37A9" w:rsidP="004E37A9">
      <w:pPr>
        <w:pStyle w:val="ListParagraph"/>
        <w:numPr>
          <w:ilvl w:val="0"/>
          <w:numId w:val="1"/>
        </w:numPr>
        <w:rPr>
          <w:b/>
          <w:bCs/>
        </w:rPr>
      </w:pPr>
      <w:r w:rsidRPr="00A2086D">
        <w:rPr>
          <w:b/>
          <w:bCs/>
        </w:rPr>
        <w:t>Finances</w:t>
      </w:r>
      <w:r w:rsidR="00550B71" w:rsidRPr="00A2086D">
        <w:rPr>
          <w:b/>
          <w:bCs/>
        </w:rPr>
        <w:t xml:space="preserve"> and reporting</w:t>
      </w:r>
      <w:r w:rsidRPr="00A2086D">
        <w:rPr>
          <w:b/>
          <w:bCs/>
        </w:rPr>
        <w:t>:</w:t>
      </w:r>
    </w:p>
    <w:p w14:paraId="51DB3B2F" w14:textId="77777777" w:rsidR="004E37A9" w:rsidRDefault="004E37A9" w:rsidP="004E37A9">
      <w:pPr>
        <w:pStyle w:val="ListParagraph"/>
        <w:numPr>
          <w:ilvl w:val="0"/>
          <w:numId w:val="2"/>
        </w:numPr>
      </w:pPr>
      <w:r>
        <w:t>There are no additional donations for this project since the last financial report</w:t>
      </w:r>
    </w:p>
    <w:p w14:paraId="6872B9A6" w14:textId="77777777" w:rsidR="004E37A9" w:rsidRDefault="004E37A9" w:rsidP="004E37A9">
      <w:pPr>
        <w:pStyle w:val="ListParagraph"/>
        <w:numPr>
          <w:ilvl w:val="0"/>
          <w:numId w:val="2"/>
        </w:numPr>
      </w:pPr>
      <w:r>
        <w:t xml:space="preserve">Nirmal has kindly confirmed his contribution </w:t>
      </w:r>
    </w:p>
    <w:p w14:paraId="0A03DCC5" w14:textId="7F1354D4" w:rsidR="004E37A9" w:rsidRDefault="004E37A9" w:rsidP="004E37A9">
      <w:pPr>
        <w:pStyle w:val="ListParagraph"/>
        <w:numPr>
          <w:ilvl w:val="0"/>
          <w:numId w:val="2"/>
        </w:numPr>
      </w:pPr>
      <w:r>
        <w:t xml:space="preserve">Rhys funded the transport and Renuka’s time for this trip. Renuka’s return visit should come from the program donations- approx. US $400 </w:t>
      </w:r>
    </w:p>
    <w:p w14:paraId="5743559A" w14:textId="556180AC" w:rsidR="004E37A9" w:rsidRDefault="004E37A9" w:rsidP="004E37A9">
      <w:pPr>
        <w:pStyle w:val="ListParagraph"/>
        <w:numPr>
          <w:ilvl w:val="0"/>
          <w:numId w:val="2"/>
        </w:numPr>
      </w:pPr>
      <w:r>
        <w:t xml:space="preserve">Nirmal will kindly check if Patan can </w:t>
      </w:r>
      <w:r w:rsidR="00550B71">
        <w:t>contribute</w:t>
      </w:r>
      <w:r>
        <w:t xml:space="preserve"> next year if the pass rate of Grade 10 is good</w:t>
      </w:r>
      <w:r w:rsidR="00550B71">
        <w:t>. In addition, speak with Patan South (Dinesh Manandhar) regarding similar</w:t>
      </w:r>
    </w:p>
    <w:p w14:paraId="08CA3E35" w14:textId="77777777" w:rsidR="00550B71" w:rsidRDefault="00550B71" w:rsidP="00550B71">
      <w:pPr>
        <w:pStyle w:val="ListParagraph"/>
        <w:ind w:left="1080"/>
      </w:pPr>
    </w:p>
    <w:p w14:paraId="69A5D0D9" w14:textId="100559D5" w:rsidR="00550B71" w:rsidRPr="00A2086D" w:rsidRDefault="00550B71" w:rsidP="00550B71">
      <w:pPr>
        <w:pStyle w:val="ListParagraph"/>
        <w:numPr>
          <w:ilvl w:val="0"/>
          <w:numId w:val="1"/>
        </w:numPr>
        <w:rPr>
          <w:b/>
          <w:bCs/>
        </w:rPr>
      </w:pPr>
      <w:r w:rsidRPr="00A2086D">
        <w:rPr>
          <w:b/>
          <w:bCs/>
        </w:rPr>
        <w:t>Program:</w:t>
      </w:r>
    </w:p>
    <w:p w14:paraId="7A8E39BB" w14:textId="324DA5DA" w:rsidR="00550B71" w:rsidRDefault="00550B71" w:rsidP="00550B71">
      <w:pPr>
        <w:pStyle w:val="ListParagraph"/>
        <w:numPr>
          <w:ilvl w:val="0"/>
          <w:numId w:val="3"/>
        </w:numPr>
        <w:ind w:left="1134" w:hanging="283"/>
      </w:pPr>
      <w:r>
        <w:t xml:space="preserve">The program has commenced well with all </w:t>
      </w:r>
      <w:proofErr w:type="gramStart"/>
      <w:r>
        <w:t>grade</w:t>
      </w:r>
      <w:proofErr w:type="gramEnd"/>
      <w:r>
        <w:t xml:space="preserve"> 9 and 10 subjects covered by 5 teachers; Grade 10 is led by Mr Raju, who is very experienced and has fluent English</w:t>
      </w:r>
    </w:p>
    <w:p w14:paraId="24C49AFE" w14:textId="23D424EF" w:rsidR="00550B71" w:rsidRDefault="00550B71" w:rsidP="00550B71">
      <w:pPr>
        <w:pStyle w:val="ListParagraph"/>
        <w:numPr>
          <w:ilvl w:val="0"/>
          <w:numId w:val="3"/>
        </w:numPr>
        <w:ind w:left="1134" w:hanging="283"/>
      </w:pPr>
      <w:r>
        <w:t xml:space="preserve">Grade 10 is </w:t>
      </w:r>
      <w:proofErr w:type="spellStart"/>
      <w:r>
        <w:t>is</w:t>
      </w:r>
      <w:proofErr w:type="spellEnd"/>
      <w:r>
        <w:t xml:space="preserve"> in a new small classroom off the main building. It needs improvement as it is dusty, with an earthen floor, old benches and hot or cold</w:t>
      </w:r>
    </w:p>
    <w:p w14:paraId="4E46132F" w14:textId="6444A9E7" w:rsidR="00550B71" w:rsidRDefault="00550B71" w:rsidP="00550B71">
      <w:pPr>
        <w:pStyle w:val="ListParagraph"/>
        <w:numPr>
          <w:ilvl w:val="0"/>
          <w:numId w:val="3"/>
        </w:numPr>
        <w:ind w:left="1134" w:hanging="283"/>
      </w:pPr>
      <w:r>
        <w:t>Renuka, Rhys and Raju will run a short, weekly online study skills course in July/August covering: exam technique, note-taking, summarising, and distribute past exam questions</w:t>
      </w:r>
    </w:p>
    <w:p w14:paraId="098BE6F8" w14:textId="21870130" w:rsidR="00550B71" w:rsidRDefault="00550B71" w:rsidP="00550B71">
      <w:pPr>
        <w:pStyle w:val="ListParagraph"/>
        <w:numPr>
          <w:ilvl w:val="0"/>
          <w:numId w:val="3"/>
        </w:numPr>
        <w:ind w:left="1134" w:hanging="283"/>
      </w:pPr>
      <w:r>
        <w:t xml:space="preserve">Mahesh will provide boarding for any student needing it to </w:t>
      </w:r>
      <w:proofErr w:type="gramStart"/>
      <w:r>
        <w:t>in order to</w:t>
      </w:r>
      <w:proofErr w:type="gramEnd"/>
      <w:r>
        <w:t xml:space="preserve"> be able to study and can’t at home</w:t>
      </w:r>
    </w:p>
    <w:p w14:paraId="245A5009" w14:textId="3B459C65" w:rsidR="00550B71" w:rsidRDefault="00550B71" w:rsidP="00550B71">
      <w:pPr>
        <w:pStyle w:val="ListParagraph"/>
        <w:numPr>
          <w:ilvl w:val="0"/>
          <w:numId w:val="3"/>
        </w:numPr>
        <w:ind w:left="1134" w:hanging="283"/>
      </w:pPr>
      <w:r>
        <w:t>Mr Raju: “From my experience with Year 10s these are all bright enough to pass with good grades if they engage fully. 2-3 boys need keeping on track and we are doing it.’</w:t>
      </w:r>
    </w:p>
    <w:p w14:paraId="4522D95F" w14:textId="7AFE8A96" w:rsidR="00550B71" w:rsidRDefault="00550B71" w:rsidP="00550B71">
      <w:pPr>
        <w:pStyle w:val="ListParagraph"/>
        <w:numPr>
          <w:ilvl w:val="0"/>
          <w:numId w:val="3"/>
        </w:numPr>
        <w:ind w:left="1134" w:hanging="283"/>
      </w:pPr>
      <w:r>
        <w:t xml:space="preserve">We met with Grade 10 parents (all turned up) to emphasise that success will result from a ‘parent/student/teacher’ partnership and to encourage, set high standards, and </w:t>
      </w:r>
      <w:r w:rsidR="00A2086D">
        <w:t>emphasise self-discipline as they mature</w:t>
      </w:r>
    </w:p>
    <w:p w14:paraId="6DEBD68D" w14:textId="27C84146" w:rsidR="00550B71" w:rsidRDefault="00550B71" w:rsidP="00550B71">
      <w:pPr>
        <w:pStyle w:val="ListParagraph"/>
        <w:numPr>
          <w:ilvl w:val="0"/>
          <w:numId w:val="3"/>
        </w:numPr>
        <w:ind w:left="1134" w:hanging="283"/>
      </w:pPr>
      <w:r>
        <w:lastRenderedPageBreak/>
        <w:t xml:space="preserve">Everyone knows the importance of </w:t>
      </w:r>
      <w:r w:rsidR="00A2086D">
        <w:t>good results and grades from this first batch for the future!!</w:t>
      </w:r>
    </w:p>
    <w:p w14:paraId="4BCFDA98" w14:textId="77777777" w:rsidR="00A2086D" w:rsidRDefault="00A2086D" w:rsidP="00A2086D">
      <w:pPr>
        <w:pStyle w:val="ListParagraph"/>
        <w:ind w:left="1134"/>
      </w:pPr>
    </w:p>
    <w:p w14:paraId="7AC2831C" w14:textId="2212A8D2" w:rsidR="00A2086D" w:rsidRPr="00A2086D" w:rsidRDefault="00A2086D" w:rsidP="00A2086D">
      <w:pPr>
        <w:pStyle w:val="ListParagraph"/>
        <w:numPr>
          <w:ilvl w:val="0"/>
          <w:numId w:val="1"/>
        </w:numPr>
        <w:rPr>
          <w:b/>
          <w:bCs/>
        </w:rPr>
      </w:pPr>
      <w:r w:rsidRPr="00A2086D">
        <w:rPr>
          <w:b/>
          <w:bCs/>
        </w:rPr>
        <w:t>Haydn Green Foundation Innovation Program:</w:t>
      </w:r>
    </w:p>
    <w:p w14:paraId="691A42CB" w14:textId="496A1072" w:rsidR="00A2086D" w:rsidRDefault="00A2086D" w:rsidP="00A2086D">
      <w:pPr>
        <w:pStyle w:val="ListParagraph"/>
        <w:numPr>
          <w:ilvl w:val="0"/>
          <w:numId w:val="4"/>
        </w:numPr>
        <w:ind w:left="1276" w:hanging="425"/>
      </w:pPr>
      <w:r>
        <w:t>See separate report</w:t>
      </w:r>
    </w:p>
    <w:p w14:paraId="164F47CF" w14:textId="77777777" w:rsidR="00A2086D" w:rsidRDefault="00A2086D" w:rsidP="00A2086D">
      <w:pPr>
        <w:pStyle w:val="ListParagraph"/>
        <w:ind w:left="1276"/>
      </w:pPr>
    </w:p>
    <w:p w14:paraId="07D0A0BE" w14:textId="358FBAC0" w:rsidR="00A2086D" w:rsidRPr="00A2086D" w:rsidRDefault="00A2086D" w:rsidP="00A2086D">
      <w:pPr>
        <w:pStyle w:val="ListParagraph"/>
        <w:numPr>
          <w:ilvl w:val="0"/>
          <w:numId w:val="1"/>
        </w:numPr>
        <w:rPr>
          <w:b/>
          <w:bCs/>
        </w:rPr>
      </w:pPr>
      <w:r w:rsidRPr="00A2086D">
        <w:rPr>
          <w:b/>
          <w:bCs/>
        </w:rPr>
        <w:t>Resources:</w:t>
      </w:r>
    </w:p>
    <w:p w14:paraId="2AD53C25" w14:textId="7083B65B" w:rsidR="00A2086D" w:rsidRDefault="00A2086D" w:rsidP="00A2086D">
      <w:pPr>
        <w:pStyle w:val="ListParagraph"/>
        <w:numPr>
          <w:ilvl w:val="0"/>
          <w:numId w:val="4"/>
        </w:numPr>
        <w:ind w:left="1276" w:hanging="425"/>
      </w:pPr>
      <w:r>
        <w:t>Staff developed resources and professional development needs lists</w:t>
      </w:r>
    </w:p>
    <w:p w14:paraId="4D3BFB6E" w14:textId="1EAC81FA" w:rsidR="00A2086D" w:rsidRDefault="00A2086D" w:rsidP="00A2086D">
      <w:pPr>
        <w:pStyle w:val="ListParagraph"/>
        <w:numPr>
          <w:ilvl w:val="0"/>
          <w:numId w:val="4"/>
        </w:numPr>
        <w:ind w:left="1276" w:hanging="425"/>
      </w:pPr>
      <w:r>
        <w:t>Mahesh is happy for school time to be used for PD sessions. Program to be developed</w:t>
      </w:r>
    </w:p>
    <w:p w14:paraId="1E138218" w14:textId="66FC971F" w:rsidR="00A2086D" w:rsidRDefault="00A2086D" w:rsidP="00A2086D">
      <w:pPr>
        <w:pStyle w:val="ListParagraph"/>
        <w:numPr>
          <w:ilvl w:val="0"/>
          <w:numId w:val="4"/>
        </w:numPr>
        <w:ind w:left="1276" w:hanging="425"/>
      </w:pPr>
      <w:r>
        <w:t xml:space="preserve">Resources headed by smart boards for senior and junior schools (about  </w:t>
      </w:r>
    </w:p>
    <w:p w14:paraId="0AE53FAE" w14:textId="6E46173F" w:rsidR="00A2086D" w:rsidRDefault="00A2086D" w:rsidP="00A2086D">
      <w:pPr>
        <w:pStyle w:val="ListParagraph"/>
        <w:numPr>
          <w:ilvl w:val="0"/>
          <w:numId w:val="4"/>
        </w:numPr>
        <w:ind w:left="1276" w:hanging="425"/>
      </w:pPr>
      <w:r>
        <w:t xml:space="preserve">$US1,200 each) and more laptops and some </w:t>
      </w:r>
      <w:proofErr w:type="spellStart"/>
      <w:r>
        <w:t>Ipads</w:t>
      </w:r>
      <w:proofErr w:type="spellEnd"/>
      <w:r>
        <w:t xml:space="preserve"> for staff (Rhys should be able to progressively obtain another 10-15 progressively via Rotary in </w:t>
      </w:r>
      <w:proofErr w:type="spellStart"/>
      <w:r>
        <w:t>Melb</w:t>
      </w:r>
      <w:proofErr w:type="spellEnd"/>
      <w:r>
        <w:t>)</w:t>
      </w:r>
    </w:p>
    <w:p w14:paraId="33224FB6" w14:textId="77777777" w:rsidR="00A2086D" w:rsidRDefault="00A2086D" w:rsidP="00A2086D">
      <w:pPr>
        <w:pStyle w:val="ListParagraph"/>
        <w:ind w:left="1276"/>
      </w:pPr>
    </w:p>
    <w:p w14:paraId="436DC69F" w14:textId="2CF73CBA" w:rsidR="00A2086D" w:rsidRPr="00202B9B" w:rsidRDefault="00A2086D" w:rsidP="00A2086D">
      <w:pPr>
        <w:pStyle w:val="ListParagraph"/>
        <w:numPr>
          <w:ilvl w:val="0"/>
          <w:numId w:val="1"/>
        </w:numPr>
        <w:rPr>
          <w:b/>
          <w:bCs/>
        </w:rPr>
      </w:pPr>
      <w:r w:rsidRPr="00202B9B">
        <w:rPr>
          <w:b/>
          <w:bCs/>
        </w:rPr>
        <w:t>Vocational Training:</w:t>
      </w:r>
    </w:p>
    <w:p w14:paraId="1DFE7C5D" w14:textId="13389957" w:rsidR="00A2086D" w:rsidRDefault="00A2086D" w:rsidP="00A2086D">
      <w:pPr>
        <w:pStyle w:val="ListParagraph"/>
        <w:numPr>
          <w:ilvl w:val="0"/>
          <w:numId w:val="5"/>
        </w:numPr>
        <w:ind w:left="1276" w:hanging="425"/>
      </w:pPr>
      <w:r>
        <w:t>Patan South, Nirmal and Rhys can fund another basic computer skills course for villagers. Mahesh developing</w:t>
      </w:r>
    </w:p>
    <w:p w14:paraId="4CA903A1" w14:textId="22D66995" w:rsidR="00A2086D" w:rsidRDefault="00A2086D" w:rsidP="00A2086D">
      <w:pPr>
        <w:pStyle w:val="ListParagraph"/>
        <w:numPr>
          <w:ilvl w:val="0"/>
          <w:numId w:val="5"/>
        </w:numPr>
        <w:ind w:left="1276" w:hanging="425"/>
      </w:pPr>
      <w:r>
        <w:t xml:space="preserve">Emphasis will be on </w:t>
      </w:r>
      <w:r w:rsidR="00202B9B">
        <w:t>how to run a small online business by engaging with other experts not just how to use a computer</w:t>
      </w:r>
    </w:p>
    <w:sectPr w:rsidR="00A20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467E"/>
    <w:multiLevelType w:val="hybridMultilevel"/>
    <w:tmpl w:val="980A36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C04F10"/>
    <w:multiLevelType w:val="hybridMultilevel"/>
    <w:tmpl w:val="BE08B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C3A2C3C"/>
    <w:multiLevelType w:val="hybridMultilevel"/>
    <w:tmpl w:val="4A82DE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73A63CA"/>
    <w:multiLevelType w:val="hybridMultilevel"/>
    <w:tmpl w:val="DC3C8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A809AE"/>
    <w:multiLevelType w:val="hybridMultilevel"/>
    <w:tmpl w:val="04685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27668392">
    <w:abstractNumId w:val="3"/>
  </w:num>
  <w:num w:numId="2" w16cid:durableId="371006291">
    <w:abstractNumId w:val="0"/>
  </w:num>
  <w:num w:numId="3" w16cid:durableId="1450782824">
    <w:abstractNumId w:val="2"/>
  </w:num>
  <w:num w:numId="4" w16cid:durableId="489442421">
    <w:abstractNumId w:val="4"/>
  </w:num>
  <w:num w:numId="5" w16cid:durableId="1408380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6A"/>
    <w:rsid w:val="000F510A"/>
    <w:rsid w:val="00171FE8"/>
    <w:rsid w:val="00202B9B"/>
    <w:rsid w:val="004E37A9"/>
    <w:rsid w:val="004F196A"/>
    <w:rsid w:val="00550B71"/>
    <w:rsid w:val="00937CAA"/>
    <w:rsid w:val="00A2086D"/>
    <w:rsid w:val="00B40B40"/>
    <w:rsid w:val="00B839B6"/>
    <w:rsid w:val="00CE1D45"/>
    <w:rsid w:val="00ED4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BF52"/>
  <w15:chartTrackingRefBased/>
  <w15:docId w15:val="{E19A1484-47BF-B349-A680-D3F3F4AC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96A"/>
    <w:rPr>
      <w:rFonts w:eastAsiaTheme="majorEastAsia" w:cstheme="majorBidi"/>
      <w:color w:val="272727" w:themeColor="text1" w:themeTint="D8"/>
    </w:rPr>
  </w:style>
  <w:style w:type="paragraph" w:styleId="Title">
    <w:name w:val="Title"/>
    <w:basedOn w:val="Normal"/>
    <w:next w:val="Normal"/>
    <w:link w:val="TitleChar"/>
    <w:uiPriority w:val="10"/>
    <w:qFormat/>
    <w:rsid w:val="004F1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96A"/>
    <w:pPr>
      <w:spacing w:before="160"/>
      <w:jc w:val="center"/>
    </w:pPr>
    <w:rPr>
      <w:i/>
      <w:iCs/>
      <w:color w:val="404040" w:themeColor="text1" w:themeTint="BF"/>
    </w:rPr>
  </w:style>
  <w:style w:type="character" w:customStyle="1" w:styleId="QuoteChar">
    <w:name w:val="Quote Char"/>
    <w:basedOn w:val="DefaultParagraphFont"/>
    <w:link w:val="Quote"/>
    <w:uiPriority w:val="29"/>
    <w:rsid w:val="004F196A"/>
    <w:rPr>
      <w:i/>
      <w:iCs/>
      <w:color w:val="404040" w:themeColor="text1" w:themeTint="BF"/>
    </w:rPr>
  </w:style>
  <w:style w:type="paragraph" w:styleId="ListParagraph">
    <w:name w:val="List Paragraph"/>
    <w:basedOn w:val="Normal"/>
    <w:uiPriority w:val="34"/>
    <w:qFormat/>
    <w:rsid w:val="004F196A"/>
    <w:pPr>
      <w:ind w:left="720"/>
      <w:contextualSpacing/>
    </w:pPr>
  </w:style>
  <w:style w:type="character" w:styleId="IntenseEmphasis">
    <w:name w:val="Intense Emphasis"/>
    <w:basedOn w:val="DefaultParagraphFont"/>
    <w:uiPriority w:val="21"/>
    <w:qFormat/>
    <w:rsid w:val="004F196A"/>
    <w:rPr>
      <w:i/>
      <w:iCs/>
      <w:color w:val="0F4761" w:themeColor="accent1" w:themeShade="BF"/>
    </w:rPr>
  </w:style>
  <w:style w:type="paragraph" w:styleId="IntenseQuote">
    <w:name w:val="Intense Quote"/>
    <w:basedOn w:val="Normal"/>
    <w:next w:val="Normal"/>
    <w:link w:val="IntenseQuoteChar"/>
    <w:uiPriority w:val="30"/>
    <w:qFormat/>
    <w:rsid w:val="004F1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96A"/>
    <w:rPr>
      <w:i/>
      <w:iCs/>
      <w:color w:val="0F4761" w:themeColor="accent1" w:themeShade="BF"/>
    </w:rPr>
  </w:style>
  <w:style w:type="character" w:styleId="IntenseReference">
    <w:name w:val="Intense Reference"/>
    <w:basedOn w:val="DefaultParagraphFont"/>
    <w:uiPriority w:val="32"/>
    <w:qFormat/>
    <w:rsid w:val="004F19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RHYS WILLIAMS</dc:creator>
  <cp:keywords/>
  <dc:description/>
  <cp:lastModifiedBy>Lesley McCarthy</cp:lastModifiedBy>
  <cp:revision>2</cp:revision>
  <dcterms:created xsi:type="dcterms:W3CDTF">2026-06-20T05:53:00Z</dcterms:created>
  <dcterms:modified xsi:type="dcterms:W3CDTF">2026-06-20T05:53:00Z</dcterms:modified>
</cp:coreProperties>
</file>