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1E32" w14:textId="7AA05735" w:rsidR="00C511CE" w:rsidRDefault="00563B90" w:rsidP="00BC594F">
      <w:pPr>
        <w:spacing w:line="280" w:lineRule="exact"/>
        <w:rPr>
          <w:rFonts w:ascii="Times New Roman" w:hAnsi="Times New Roman" w:cs="Times New Roman"/>
          <w:b/>
          <w:bCs/>
          <w:sz w:val="28"/>
          <w:szCs w:val="28"/>
        </w:rPr>
      </w:pPr>
      <w:r w:rsidRPr="00563B90">
        <w:rPr>
          <w:rFonts w:ascii="Times New Roman" w:hAnsi="Times New Roman" w:cs="Times New Roman"/>
          <w:b/>
          <w:bCs/>
          <w:noProof/>
          <w:sz w:val="28"/>
          <w:szCs w:val="28"/>
        </w:rPr>
        <mc:AlternateContent>
          <mc:Choice Requires="wps">
            <w:drawing>
              <wp:anchor distT="45720" distB="45720" distL="114300" distR="114300" simplePos="0" relativeHeight="251667456" behindDoc="0" locked="0" layoutInCell="1" allowOverlap="1" wp14:anchorId="385B8ED8" wp14:editId="16455E73">
                <wp:simplePos x="0" y="0"/>
                <wp:positionH relativeFrom="column">
                  <wp:posOffset>3672840</wp:posOffset>
                </wp:positionH>
                <wp:positionV relativeFrom="paragraph">
                  <wp:posOffset>-7620</wp:posOffset>
                </wp:positionV>
                <wp:extent cx="236093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14:paraId="12C92BEA" w14:textId="43043B0F" w:rsidR="00563B90" w:rsidRDefault="00E06D12">
                            <w:r>
                              <w:rPr>
                                <w:noProof/>
                              </w:rPr>
                              <w:drawing>
                                <wp:inline distT="0" distB="0" distL="0" distR="0" wp14:anchorId="40B6C91F" wp14:editId="145A8E36">
                                  <wp:extent cx="2400935" cy="8229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8229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5B8ED8" id="_x0000_t202" coordsize="21600,21600" o:spt="202" path="m,l,21600r21600,l21600,xe">
                <v:stroke joinstyle="miter"/>
                <v:path gradientshapeok="t" o:connecttype="rect"/>
              </v:shapetype>
              <v:shape id="Text Box 2" o:spid="_x0000_s1026" type="#_x0000_t202" style="position:absolute;margin-left:289.2pt;margin-top:-.6pt;width:185.9pt;height:63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" stroked="f">
                <v:textbox>
                  <w:txbxContent>
                    <w:p w14:paraId="12C92BEA" w14:textId="43043B0F" w:rsidR="00563B90" w:rsidRDefault="00E06D12">
                      <w:r>
                        <w:rPr>
                          <w:noProof/>
                        </w:rPr>
                        <w:drawing>
                          <wp:inline distT="0" distB="0" distL="0" distR="0" wp14:anchorId="40B6C91F" wp14:editId="145A8E36">
                            <wp:extent cx="2400935" cy="8229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822960"/>
                                    </a:xfrm>
                                    <a:prstGeom prst="rect">
                                      <a:avLst/>
                                    </a:prstGeom>
                                  </pic:spPr>
                                </pic:pic>
                              </a:graphicData>
                            </a:graphic>
                          </wp:inline>
                        </w:drawing>
                      </w:r>
                    </w:p>
                  </w:txbxContent>
                </v:textbox>
              </v:shape>
            </w:pict>
          </mc:Fallback>
        </mc:AlternateContent>
      </w:r>
      <w:r w:rsidR="00985486" w:rsidRPr="007E4BEB">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2B5819FA" wp14:editId="6DE9667B">
                <wp:simplePos x="0" y="0"/>
                <wp:positionH relativeFrom="column">
                  <wp:posOffset>5278755</wp:posOffset>
                </wp:positionH>
                <wp:positionV relativeFrom="paragraph">
                  <wp:posOffset>2540</wp:posOffset>
                </wp:positionV>
                <wp:extent cx="812165" cy="63563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635635"/>
                        </a:xfrm>
                        <a:prstGeom prst="rect">
                          <a:avLst/>
                        </a:prstGeom>
                        <a:solidFill>
                          <a:srgbClr val="FFFFFF"/>
                        </a:solidFill>
                        <a:ln w="9525">
                          <a:noFill/>
                          <a:miter lim="800000"/>
                          <a:headEnd/>
                          <a:tailEnd/>
                        </a:ln>
                      </wps:spPr>
                      <wps:txbx>
                        <w:txbxContent>
                          <w:p w14:paraId="4CC34FCE" w14:textId="0815B4B9" w:rsidR="007E4BEB" w:rsidRDefault="007E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19FA" id="_x0000_s1027" type="#_x0000_t202" style="position:absolute;margin-left:415.65pt;margin-top:.2pt;width:63.95pt;height:5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" stroked="f">
                <v:textbox>
                  <w:txbxContent>
                    <w:p w14:paraId="4CC34FCE" w14:textId="0815B4B9" w:rsidR="007E4BEB" w:rsidRDefault="007E4BEB"/>
                  </w:txbxContent>
                </v:textbox>
                <w10:wrap type="square"/>
              </v:shape>
            </w:pict>
          </mc:Fallback>
        </mc:AlternateContent>
      </w:r>
    </w:p>
    <w:p w14:paraId="18C04413" w14:textId="420988C1" w:rsidR="00C511CE" w:rsidRDefault="00C511CE" w:rsidP="00BC594F">
      <w:pPr>
        <w:spacing w:line="280" w:lineRule="exact"/>
        <w:rPr>
          <w:rFonts w:ascii="Times New Roman" w:hAnsi="Times New Roman" w:cs="Times New Roman"/>
          <w:b/>
          <w:bCs/>
          <w:sz w:val="28"/>
          <w:szCs w:val="28"/>
        </w:rPr>
      </w:pPr>
    </w:p>
    <w:p w14:paraId="23005390" w14:textId="360C0AEF" w:rsidR="00E57B2A" w:rsidRDefault="00E57B2A" w:rsidP="00BC594F">
      <w:pPr>
        <w:spacing w:line="280" w:lineRule="exact"/>
        <w:rPr>
          <w:rFonts w:ascii="Times New Roman" w:hAnsi="Times New Roman" w:cs="Times New Roman"/>
          <w:b/>
          <w:bCs/>
          <w:sz w:val="28"/>
          <w:szCs w:val="28"/>
        </w:rPr>
      </w:pPr>
    </w:p>
    <w:p w14:paraId="00CCCAF3" w14:textId="76E3BD84" w:rsidR="00E06D12" w:rsidRDefault="00E06D12" w:rsidP="00BC594F">
      <w:pPr>
        <w:spacing w:line="280" w:lineRule="exact"/>
        <w:rPr>
          <w:rFonts w:ascii="Times New Roman" w:hAnsi="Times New Roman" w:cs="Times New Roman"/>
          <w:sz w:val="28"/>
          <w:szCs w:val="28"/>
        </w:rPr>
      </w:pPr>
      <w:r w:rsidRPr="00E06D12">
        <w:rPr>
          <w:rFonts w:ascii="Times New Roman" w:hAnsi="Times New Roman" w:cs="Times New Roman"/>
          <w:b/>
          <w:bCs/>
          <w:noProof/>
          <w:sz w:val="28"/>
          <w:szCs w:val="28"/>
        </w:rPr>
        <mc:AlternateContent>
          <mc:Choice Requires="wps">
            <w:drawing>
              <wp:anchor distT="45720" distB="45720" distL="114300" distR="114300" simplePos="0" relativeHeight="251669504" behindDoc="1" locked="0" layoutInCell="1" allowOverlap="1" wp14:anchorId="6D9B23B8" wp14:editId="60325D63">
                <wp:simplePos x="0" y="0"/>
                <wp:positionH relativeFrom="column">
                  <wp:posOffset>3375660</wp:posOffset>
                </wp:positionH>
                <wp:positionV relativeFrom="paragraph">
                  <wp:posOffset>60960</wp:posOffset>
                </wp:positionV>
                <wp:extent cx="2118360" cy="594360"/>
                <wp:effectExtent l="0" t="0" r="0" b="0"/>
                <wp:wrapThrough wrapText="bothSides">
                  <wp:wrapPolygon edited="0">
                    <wp:start x="0" y="0"/>
                    <wp:lineTo x="0" y="20769"/>
                    <wp:lineTo x="21367" y="20769"/>
                    <wp:lineTo x="2136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94360"/>
                        </a:xfrm>
                        <a:prstGeom prst="rect">
                          <a:avLst/>
                        </a:prstGeom>
                        <a:solidFill>
                          <a:srgbClr val="FFFFFF"/>
                        </a:solidFill>
                        <a:ln w="9525">
                          <a:noFill/>
                          <a:miter lim="800000"/>
                          <a:headEnd/>
                          <a:tailEnd/>
                        </a:ln>
                      </wps:spPr>
                      <wps:txbx>
                        <w:txbxContent>
                          <w:p w14:paraId="0958E0B1" w14:textId="66083B5D" w:rsidR="00E06D12" w:rsidRDefault="00E06D12">
                            <w:r w:rsidRPr="00E06D12">
                              <w:rPr>
                                <w:noProof/>
                              </w:rPr>
                              <w:drawing>
                                <wp:inline distT="0" distB="0" distL="0" distR="0" wp14:anchorId="64DA3EC4" wp14:editId="23A6D932">
                                  <wp:extent cx="20574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23B8" id="_x0000_s1028" type="#_x0000_t202" style="position:absolute;margin-left:265.8pt;margin-top:4.8pt;width:166.8pt;height:46.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" stroked="f">
                <v:textbox>
                  <w:txbxContent>
                    <w:p w14:paraId="0958E0B1" w14:textId="66083B5D" w:rsidR="00E06D12" w:rsidRDefault="00E06D12">
                      <w:r w:rsidRPr="00E06D12">
                        <w:rPr>
                          <w:noProof/>
                        </w:rPr>
                        <w:drawing>
                          <wp:inline distT="0" distB="0" distL="0" distR="0" wp14:anchorId="64DA3EC4" wp14:editId="23A6D932">
                            <wp:extent cx="20574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txbxContent>
                </v:textbox>
                <w10:wrap type="through"/>
              </v:shape>
            </w:pict>
          </mc:Fallback>
        </mc:AlternateContent>
      </w:r>
    </w:p>
    <w:p w14:paraId="4B928BF7" w14:textId="357D162D" w:rsidR="00E06D12" w:rsidRDefault="00E06D12" w:rsidP="00BC594F">
      <w:pPr>
        <w:spacing w:line="280" w:lineRule="exact"/>
        <w:rPr>
          <w:rFonts w:ascii="Times New Roman" w:hAnsi="Times New Roman" w:cs="Times New Roman"/>
          <w:sz w:val="28"/>
          <w:szCs w:val="28"/>
        </w:rPr>
      </w:pPr>
    </w:p>
    <w:p w14:paraId="564F5E71" w14:textId="77777777" w:rsidR="00E06D12" w:rsidRDefault="00E06D12" w:rsidP="002A5E17">
      <w:pPr>
        <w:rPr>
          <w:rFonts w:ascii="Times New Roman" w:hAnsi="Times New Roman" w:cs="Times New Roman"/>
          <w:sz w:val="28"/>
          <w:szCs w:val="28"/>
        </w:rPr>
      </w:pPr>
    </w:p>
    <w:p w14:paraId="3DE6EF6A" w14:textId="77777777" w:rsidR="00E06D12" w:rsidRPr="002A5E17" w:rsidRDefault="00E06D12" w:rsidP="002A5E17">
      <w:pPr>
        <w:rPr>
          <w:rFonts w:ascii="Times New Roman" w:hAnsi="Times New Roman" w:cs="Times New Roman"/>
          <w:sz w:val="28"/>
          <w:szCs w:val="28"/>
        </w:rPr>
      </w:pPr>
    </w:p>
    <w:p w14:paraId="1FBD7968" w14:textId="6D8B5E1F" w:rsidR="00B6318C" w:rsidRDefault="00BC594F" w:rsidP="00B6318C">
      <w:pPr>
        <w:spacing w:line="280" w:lineRule="exact"/>
        <w:jc w:val="center"/>
        <w:rPr>
          <w:rFonts w:ascii="Times New Roman" w:hAnsi="Times New Roman" w:cs="Times New Roman"/>
          <w:b/>
          <w:bCs/>
          <w:sz w:val="28"/>
          <w:szCs w:val="28"/>
        </w:rPr>
      </w:pPr>
      <w:r w:rsidRPr="00BC594F">
        <w:rPr>
          <w:rFonts w:ascii="Times New Roman" w:hAnsi="Times New Roman" w:cs="Times New Roman"/>
          <w:b/>
          <w:bCs/>
          <w:sz w:val="28"/>
          <w:szCs w:val="28"/>
        </w:rPr>
        <w:t>ROTARY CLUB OF SEDONA VILLAGE</w:t>
      </w:r>
      <w:r w:rsidR="00B6318C">
        <w:rPr>
          <w:rFonts w:ascii="Times New Roman" w:hAnsi="Times New Roman" w:cs="Times New Roman"/>
          <w:b/>
          <w:bCs/>
          <w:sz w:val="28"/>
          <w:szCs w:val="28"/>
        </w:rPr>
        <w:t xml:space="preserve"> CHARITABLE FUND</w:t>
      </w:r>
      <w:r w:rsidR="00FA7C2D">
        <w:rPr>
          <w:rFonts w:ascii="Times New Roman" w:hAnsi="Times New Roman" w:cs="Times New Roman"/>
          <w:b/>
          <w:bCs/>
          <w:sz w:val="28"/>
          <w:szCs w:val="28"/>
        </w:rPr>
        <w:t>, INC.</w:t>
      </w:r>
    </w:p>
    <w:p w14:paraId="42E7435A" w14:textId="77777777" w:rsidR="00BC594F" w:rsidRPr="003C3F7A" w:rsidRDefault="00BC594F" w:rsidP="00B6318C">
      <w:pPr>
        <w:spacing w:line="280" w:lineRule="exact"/>
        <w:jc w:val="center"/>
        <w:rPr>
          <w:rFonts w:ascii="Times New Roman" w:hAnsi="Times New Roman" w:cs="Times New Roman"/>
          <w:b/>
          <w:bCs/>
          <w:sz w:val="22"/>
        </w:rPr>
      </w:pPr>
      <w:r w:rsidRPr="00BC594F">
        <w:rPr>
          <w:rFonts w:ascii="Times New Roman" w:hAnsi="Times New Roman" w:cs="Times New Roman"/>
          <w:b/>
          <w:bCs/>
          <w:sz w:val="28"/>
          <w:szCs w:val="28"/>
        </w:rPr>
        <w:t xml:space="preserve">GRANT FUNDING </w:t>
      </w:r>
      <w:r w:rsidR="00B6318C">
        <w:rPr>
          <w:rFonts w:ascii="Times New Roman" w:hAnsi="Times New Roman" w:cs="Times New Roman"/>
          <w:b/>
          <w:bCs/>
          <w:sz w:val="28"/>
          <w:szCs w:val="28"/>
        </w:rPr>
        <w:t>APPLICATION</w:t>
      </w:r>
    </w:p>
    <w:p w14:paraId="3D0FB2DB" w14:textId="19C71F89" w:rsidR="00B6318C" w:rsidRPr="00015D94" w:rsidRDefault="00B6318C" w:rsidP="00B6318C">
      <w:pPr>
        <w:spacing w:line="280" w:lineRule="exact"/>
        <w:rPr>
          <w:rFonts w:ascii="Times New Roman" w:hAnsi="Times New Roman" w:cs="Times New Roman"/>
          <w:b/>
          <w:bCs/>
          <w:sz w:val="22"/>
        </w:rPr>
      </w:pPr>
    </w:p>
    <w:p w14:paraId="2523E5AD" w14:textId="5EF24CEB" w:rsidR="00F53D0E" w:rsidRPr="003C3F7A" w:rsidRDefault="00F53D0E" w:rsidP="00F53D0E">
      <w:pPr>
        <w:autoSpaceDE w:val="0"/>
        <w:autoSpaceDN w:val="0"/>
        <w:adjustRightInd w:val="0"/>
        <w:spacing w:line="220" w:lineRule="exact"/>
        <w:rPr>
          <w:rFonts w:ascii="Times New Roman" w:hAnsi="Times New Roman" w:cs="Times New Roman"/>
          <w:sz w:val="22"/>
          <w:u w:val="single"/>
        </w:rPr>
      </w:pPr>
      <w:r w:rsidRPr="003C3F7A">
        <w:rPr>
          <w:rFonts w:ascii="Times New Roman" w:hAnsi="Times New Roman" w:cs="Times New Roman"/>
          <w:sz w:val="22"/>
        </w:rPr>
        <w:t xml:space="preserve">To maximize its local and global impact, Rotary focuses its humanitarian efforts in six areas: </w:t>
      </w:r>
      <w:r w:rsidR="007C27BD" w:rsidRPr="003C3F7A">
        <w:rPr>
          <w:rFonts w:ascii="Times New Roman" w:hAnsi="Times New Roman" w:cs="Times New Roman"/>
          <w:sz w:val="22"/>
        </w:rPr>
        <w:t>p</w:t>
      </w:r>
      <w:r w:rsidRPr="003C3F7A">
        <w:rPr>
          <w:rFonts w:ascii="Times New Roman" w:hAnsi="Times New Roman" w:cs="Times New Roman"/>
          <w:sz w:val="22"/>
        </w:rPr>
        <w:t>roviding clean water, sanitation, and hygiene; supporting education; fighting disease; saving mothers and children; growing local economies; and promoting peace.</w:t>
      </w:r>
      <w:r w:rsidR="00622E56" w:rsidRPr="003C3F7A">
        <w:rPr>
          <w:rFonts w:ascii="Times New Roman" w:hAnsi="Times New Roman" w:cs="Times New Roman"/>
          <w:sz w:val="22"/>
        </w:rPr>
        <w:t xml:space="preserve"> The Rotary Club of Sedona Village and the Rotary Club of Sedona Village Charitable Fund </w:t>
      </w:r>
      <w:r w:rsidR="00C811B2" w:rsidRPr="003C3F7A">
        <w:rPr>
          <w:rFonts w:ascii="Times New Roman" w:hAnsi="Times New Roman" w:cs="Times New Roman"/>
          <w:sz w:val="22"/>
        </w:rPr>
        <w:t xml:space="preserve">will </w:t>
      </w:r>
      <w:r w:rsidR="00622E56" w:rsidRPr="003C3F7A">
        <w:rPr>
          <w:rFonts w:ascii="Times New Roman" w:hAnsi="Times New Roman" w:cs="Times New Roman"/>
          <w:sz w:val="22"/>
        </w:rPr>
        <w:t xml:space="preserve">focus on two of </w:t>
      </w:r>
      <w:r w:rsidR="00C811B2" w:rsidRPr="003C3F7A">
        <w:rPr>
          <w:rFonts w:ascii="Times New Roman" w:hAnsi="Times New Roman" w:cs="Times New Roman"/>
          <w:sz w:val="22"/>
        </w:rPr>
        <w:t>these</w:t>
      </w:r>
      <w:r w:rsidR="00622E56" w:rsidRPr="003C3F7A">
        <w:rPr>
          <w:rFonts w:ascii="Times New Roman" w:hAnsi="Times New Roman" w:cs="Times New Roman"/>
          <w:sz w:val="22"/>
        </w:rPr>
        <w:t xml:space="preserve"> areas:  supporting education and growing local economi</w:t>
      </w:r>
      <w:r w:rsidR="00715AEE" w:rsidRPr="003C3F7A">
        <w:rPr>
          <w:rFonts w:ascii="Times New Roman" w:hAnsi="Times New Roman" w:cs="Times New Roman"/>
          <w:sz w:val="22"/>
        </w:rPr>
        <w:t>es</w:t>
      </w:r>
      <w:r w:rsidR="00622E56" w:rsidRPr="003C3F7A">
        <w:rPr>
          <w:rFonts w:ascii="Times New Roman" w:hAnsi="Times New Roman" w:cs="Times New Roman"/>
          <w:sz w:val="22"/>
        </w:rPr>
        <w:t>.</w:t>
      </w:r>
      <w:r w:rsidR="0067618F">
        <w:rPr>
          <w:rFonts w:ascii="Times New Roman" w:hAnsi="Times New Roman" w:cs="Times New Roman"/>
          <w:sz w:val="22"/>
        </w:rPr>
        <w:t xml:space="preserve"> </w:t>
      </w:r>
      <w:r w:rsidR="006E1763" w:rsidRPr="003C3F7A">
        <w:rPr>
          <w:rFonts w:ascii="Times New Roman" w:hAnsi="Times New Roman" w:cs="Times New Roman"/>
          <w:sz w:val="22"/>
        </w:rPr>
        <w:t>T</w:t>
      </w:r>
      <w:r w:rsidRPr="003C3F7A">
        <w:rPr>
          <w:rFonts w:ascii="Times New Roman" w:hAnsi="Times New Roman" w:cs="Times New Roman"/>
          <w:sz w:val="22"/>
        </w:rPr>
        <w:t xml:space="preserve">hese areas of focus allow us to determine needs and allocate resources efficiently and effectively. That in turn focuses the actions of Rotarians where they are needed most: in initiatives that profoundly change people’s lives every day. </w:t>
      </w:r>
      <w:r w:rsidR="00622E56" w:rsidRPr="003C3F7A">
        <w:rPr>
          <w:rFonts w:ascii="Times New Roman" w:hAnsi="Times New Roman" w:cs="Times New Roman"/>
          <w:sz w:val="22"/>
        </w:rPr>
        <w:t xml:space="preserve"> Specifically, we </w:t>
      </w:r>
      <w:r w:rsidR="00AA6692" w:rsidRPr="003C3F7A">
        <w:rPr>
          <w:rFonts w:ascii="Times New Roman" w:hAnsi="Times New Roman" w:cs="Times New Roman"/>
          <w:sz w:val="22"/>
        </w:rPr>
        <w:t>supp</w:t>
      </w:r>
      <w:r w:rsidR="00622E56" w:rsidRPr="003C3F7A">
        <w:rPr>
          <w:rFonts w:ascii="Times New Roman" w:hAnsi="Times New Roman" w:cs="Times New Roman"/>
          <w:sz w:val="22"/>
        </w:rPr>
        <w:t xml:space="preserve">ort basic education programs for pre-school through </w:t>
      </w:r>
      <w:r w:rsidR="00AA6692" w:rsidRPr="003C3F7A">
        <w:rPr>
          <w:rFonts w:ascii="Times New Roman" w:hAnsi="Times New Roman" w:cs="Times New Roman"/>
          <w:sz w:val="22"/>
        </w:rPr>
        <w:t>K6 and adult literacy; and, economic and community development programs that strengthen and enhance the well-being of the residents and businesses in the Village of Oak Creek, and its environs.</w:t>
      </w:r>
    </w:p>
    <w:p w14:paraId="6D2ED5BE" w14:textId="77777777" w:rsidR="00AA6692" w:rsidRPr="003C3F7A" w:rsidRDefault="00AA6692" w:rsidP="00F53D0E">
      <w:pPr>
        <w:autoSpaceDE w:val="0"/>
        <w:autoSpaceDN w:val="0"/>
        <w:adjustRightInd w:val="0"/>
        <w:spacing w:line="220" w:lineRule="exact"/>
        <w:rPr>
          <w:rFonts w:ascii="Times New Roman" w:hAnsi="Times New Roman" w:cs="Times New Roman"/>
          <w:sz w:val="22"/>
          <w:u w:val="single"/>
        </w:rPr>
      </w:pPr>
    </w:p>
    <w:p w14:paraId="38CAC732" w14:textId="73CA558E" w:rsidR="00AA6692" w:rsidRPr="003C3F7A" w:rsidRDefault="00AA6692" w:rsidP="00F53D0E">
      <w:pPr>
        <w:autoSpaceDE w:val="0"/>
        <w:autoSpaceDN w:val="0"/>
        <w:adjustRightInd w:val="0"/>
        <w:spacing w:line="220" w:lineRule="exact"/>
        <w:rPr>
          <w:rFonts w:ascii="Times New Roman" w:hAnsi="Times New Roman" w:cs="Times New Roman"/>
          <w:sz w:val="22"/>
        </w:rPr>
      </w:pPr>
      <w:r w:rsidRPr="003C3F7A">
        <w:rPr>
          <w:rFonts w:ascii="Times New Roman" w:hAnsi="Times New Roman" w:cs="Times New Roman"/>
          <w:sz w:val="22"/>
        </w:rPr>
        <w:t>We will consider all requests for charitable support</w:t>
      </w:r>
      <w:r w:rsidR="00C811B2" w:rsidRPr="003C3F7A">
        <w:rPr>
          <w:rFonts w:ascii="Times New Roman" w:hAnsi="Times New Roman" w:cs="Times New Roman"/>
          <w:sz w:val="22"/>
        </w:rPr>
        <w:t>,</w:t>
      </w:r>
      <w:r w:rsidRPr="003C3F7A">
        <w:rPr>
          <w:rFonts w:ascii="Times New Roman" w:hAnsi="Times New Roman" w:cs="Times New Roman"/>
          <w:sz w:val="22"/>
        </w:rPr>
        <w:t xml:space="preserve"> but programs outside of the two areas described above, are less likely to receive grants from the </w:t>
      </w:r>
      <w:r w:rsidR="00C811B2" w:rsidRPr="003C3F7A">
        <w:rPr>
          <w:rFonts w:ascii="Times New Roman" w:hAnsi="Times New Roman" w:cs="Times New Roman"/>
          <w:sz w:val="22"/>
        </w:rPr>
        <w:t xml:space="preserve">Rotary Club of Sedona </w:t>
      </w:r>
      <w:r w:rsidRPr="003C3F7A">
        <w:rPr>
          <w:rFonts w:ascii="Times New Roman" w:hAnsi="Times New Roman" w:cs="Times New Roman"/>
          <w:sz w:val="22"/>
        </w:rPr>
        <w:t>Village Charitable F</w:t>
      </w:r>
      <w:r w:rsidR="00C811B2" w:rsidRPr="003C3F7A">
        <w:rPr>
          <w:rFonts w:ascii="Times New Roman" w:hAnsi="Times New Roman" w:cs="Times New Roman"/>
          <w:sz w:val="22"/>
        </w:rPr>
        <w:t>und</w:t>
      </w:r>
      <w:r w:rsidRPr="003C3F7A">
        <w:rPr>
          <w:rFonts w:ascii="Times New Roman" w:hAnsi="Times New Roman" w:cs="Times New Roman"/>
          <w:sz w:val="22"/>
        </w:rPr>
        <w:t>.</w:t>
      </w:r>
    </w:p>
    <w:p w14:paraId="564895AA" w14:textId="77777777" w:rsidR="00F53D0E" w:rsidRPr="003C3F7A" w:rsidRDefault="00F53D0E" w:rsidP="00F53D0E">
      <w:pPr>
        <w:autoSpaceDE w:val="0"/>
        <w:autoSpaceDN w:val="0"/>
        <w:adjustRightInd w:val="0"/>
        <w:spacing w:line="220" w:lineRule="exact"/>
        <w:rPr>
          <w:rFonts w:ascii="Times New Roman" w:hAnsi="Times New Roman" w:cs="Times New Roman"/>
          <w:sz w:val="22"/>
        </w:rPr>
      </w:pPr>
    </w:p>
    <w:p w14:paraId="39A2860E" w14:textId="34411E4D" w:rsidR="00F53D0E" w:rsidRPr="003C3F7A" w:rsidRDefault="00F53D0E" w:rsidP="00F53D0E">
      <w:pPr>
        <w:autoSpaceDE w:val="0"/>
        <w:autoSpaceDN w:val="0"/>
        <w:adjustRightInd w:val="0"/>
        <w:spacing w:line="220" w:lineRule="exact"/>
        <w:rPr>
          <w:rFonts w:ascii="Times New Roman" w:hAnsi="Times New Roman" w:cs="Times New Roman"/>
          <w:sz w:val="22"/>
        </w:rPr>
      </w:pPr>
      <w:r w:rsidRPr="003C3F7A">
        <w:rPr>
          <w:rFonts w:ascii="Times New Roman" w:hAnsi="Times New Roman" w:cs="Times New Roman"/>
          <w:sz w:val="22"/>
        </w:rPr>
        <w:t>To achieve sustainable solutions, we partner with organizations, companies, and government agencie</w:t>
      </w:r>
      <w:r w:rsidR="00F62A3F" w:rsidRPr="003C3F7A">
        <w:rPr>
          <w:rFonts w:ascii="Times New Roman" w:hAnsi="Times New Roman" w:cs="Times New Roman"/>
          <w:sz w:val="22"/>
        </w:rPr>
        <w:t xml:space="preserve">s </w:t>
      </w:r>
      <w:r w:rsidRPr="003C3F7A">
        <w:rPr>
          <w:rFonts w:ascii="Times New Roman" w:hAnsi="Times New Roman" w:cs="Times New Roman"/>
          <w:sz w:val="22"/>
        </w:rPr>
        <w:t>that offer the expertise, access, and scale that can propel Rotarian initiatives to long-term success. The Rotary model pulls together the right</w:t>
      </w:r>
      <w:r w:rsidR="003235A3" w:rsidRPr="003C3F7A">
        <w:rPr>
          <w:rFonts w:ascii="Times New Roman" w:hAnsi="Times New Roman" w:cs="Times New Roman"/>
          <w:sz w:val="22"/>
        </w:rPr>
        <w:t xml:space="preserve"> </w:t>
      </w:r>
      <w:r w:rsidRPr="003C3F7A">
        <w:rPr>
          <w:rFonts w:ascii="Times New Roman" w:hAnsi="Times New Roman" w:cs="Times New Roman"/>
          <w:sz w:val="22"/>
        </w:rPr>
        <w:t>partners, the right people, and the right structure — and the financial and resource support that makes everything we do possible — to leverage the power of</w:t>
      </w:r>
      <w:r w:rsidR="00011ACA" w:rsidRPr="003C3F7A">
        <w:rPr>
          <w:rFonts w:ascii="Times New Roman" w:hAnsi="Times New Roman" w:cs="Times New Roman"/>
          <w:sz w:val="22"/>
        </w:rPr>
        <w:t xml:space="preserve"> </w:t>
      </w:r>
      <w:r w:rsidRPr="003C3F7A">
        <w:rPr>
          <w:rFonts w:ascii="Times New Roman" w:hAnsi="Times New Roman" w:cs="Times New Roman"/>
          <w:sz w:val="22"/>
        </w:rPr>
        <w:t>local Rotarian efforts.</w:t>
      </w:r>
    </w:p>
    <w:p w14:paraId="2AFDA51F" w14:textId="77777777" w:rsidR="00F53D0E" w:rsidRPr="00015D94" w:rsidRDefault="00F53D0E" w:rsidP="00F53D0E">
      <w:pPr>
        <w:pBdr>
          <w:bottom w:val="single" w:sz="12" w:space="1" w:color="auto"/>
        </w:pBdr>
        <w:spacing w:line="220" w:lineRule="exact"/>
        <w:outlineLvl w:val="0"/>
        <w:rPr>
          <w:rFonts w:ascii="Times New Roman" w:eastAsia="Times New Roman" w:hAnsi="Times New Roman" w:cs="Times New Roman"/>
          <w:b/>
          <w:bCs/>
          <w:kern w:val="36"/>
          <w:sz w:val="22"/>
        </w:rPr>
      </w:pPr>
    </w:p>
    <w:p w14:paraId="5FB46E87" w14:textId="77777777" w:rsidR="00BC594F" w:rsidRPr="003C3F7A" w:rsidRDefault="00BC594F" w:rsidP="00F53D0E">
      <w:pPr>
        <w:pBdr>
          <w:bottom w:val="single" w:sz="12" w:space="1" w:color="auto"/>
        </w:pBdr>
        <w:spacing w:line="220" w:lineRule="exact"/>
        <w:outlineLvl w:val="0"/>
        <w:rPr>
          <w:rFonts w:ascii="Times New Roman" w:eastAsia="Times New Roman" w:hAnsi="Times New Roman" w:cs="Times New Roman"/>
          <w:b/>
          <w:bCs/>
          <w:kern w:val="36"/>
          <w:sz w:val="22"/>
        </w:rPr>
      </w:pPr>
      <w:r w:rsidRPr="003C3F7A">
        <w:rPr>
          <w:rFonts w:ascii="Times New Roman" w:eastAsia="Times New Roman" w:hAnsi="Times New Roman" w:cs="Times New Roman"/>
          <w:b/>
          <w:bCs/>
          <w:kern w:val="36"/>
          <w:sz w:val="22"/>
        </w:rPr>
        <w:t>Global grants</w:t>
      </w:r>
    </w:p>
    <w:p w14:paraId="280109D6" w14:textId="77777777" w:rsidR="00BC594F" w:rsidRPr="003C3F7A" w:rsidRDefault="00BC594F" w:rsidP="00F53D0E">
      <w:pPr>
        <w:spacing w:line="220" w:lineRule="exact"/>
        <w:rPr>
          <w:rFonts w:ascii="Times New Roman" w:eastAsia="Times New Roman" w:hAnsi="Times New Roman" w:cs="Times New Roman"/>
          <w:sz w:val="22"/>
        </w:rPr>
      </w:pPr>
      <w:r w:rsidRPr="003C3F7A">
        <w:rPr>
          <w:rFonts w:ascii="Times New Roman" w:eastAsia="Times New Roman" w:hAnsi="Times New Roman" w:cs="Times New Roman"/>
          <w:sz w:val="22"/>
        </w:rPr>
        <w:t>Global grants support large international activities with sustainable, measurable outcomes in Rotary’s </w:t>
      </w:r>
      <w:hyperlink r:id="rId11" w:history="1">
        <w:r w:rsidRPr="003C3F7A">
          <w:rPr>
            <w:rFonts w:ascii="Times New Roman" w:eastAsia="Times New Roman" w:hAnsi="Times New Roman" w:cs="Times New Roman"/>
            <w:sz w:val="22"/>
          </w:rPr>
          <w:t>areas of focus</w:t>
        </w:r>
      </w:hyperlink>
      <w:r w:rsidRPr="00015D94">
        <w:rPr>
          <w:rFonts w:ascii="Times New Roman" w:eastAsia="Times New Roman" w:hAnsi="Times New Roman" w:cs="Times New Roman"/>
          <w:sz w:val="22"/>
        </w:rPr>
        <w:t>. Read </w:t>
      </w:r>
      <w:hyperlink r:id="rId12" w:tgtFrame="_blank" w:history="1">
        <w:r w:rsidRPr="003C3F7A">
          <w:rPr>
            <w:rFonts w:ascii="Times New Roman" w:eastAsia="Times New Roman" w:hAnsi="Times New Roman" w:cs="Times New Roman"/>
            <w:sz w:val="22"/>
            <w:u w:val="single"/>
          </w:rPr>
          <w:t>A Guide to Global Grants</w:t>
        </w:r>
      </w:hyperlink>
      <w:r w:rsidRPr="00015D94">
        <w:rPr>
          <w:rFonts w:ascii="Times New Roman" w:eastAsia="Times New Roman" w:hAnsi="Times New Roman" w:cs="Times New Roman"/>
          <w:sz w:val="22"/>
        </w:rPr>
        <w:t xml:space="preserve"> for detailed information on planning your project.  </w:t>
      </w:r>
      <w:r w:rsidRPr="00015D94">
        <w:rPr>
          <w:rFonts w:ascii="Times New Roman" w:eastAsia="Times New Roman" w:hAnsi="Times New Roman" w:cs="Times New Roman"/>
          <w:bCs/>
          <w:sz w:val="22"/>
        </w:rPr>
        <w:t>Global grants support</w:t>
      </w:r>
      <w:r w:rsidRPr="00015D94">
        <w:rPr>
          <w:rFonts w:ascii="Times New Roman" w:eastAsia="Times New Roman" w:hAnsi="Times New Roman" w:cs="Times New Roman"/>
          <w:b/>
          <w:bCs/>
          <w:sz w:val="22"/>
        </w:rPr>
        <w:t xml:space="preserve"> </w:t>
      </w:r>
      <w:r w:rsidRPr="00015D94">
        <w:rPr>
          <w:rFonts w:ascii="Times New Roman" w:eastAsia="Times New Roman" w:hAnsi="Times New Roman" w:cs="Times New Roman"/>
          <w:bCs/>
          <w:sz w:val="22"/>
        </w:rPr>
        <w:t>h</w:t>
      </w:r>
      <w:r w:rsidRPr="00015D94">
        <w:rPr>
          <w:rFonts w:ascii="Times New Roman" w:eastAsia="Times New Roman" w:hAnsi="Times New Roman" w:cs="Times New Roman"/>
          <w:sz w:val="22"/>
        </w:rPr>
        <w:t>umanitarian projects, scholarships for gr</w:t>
      </w:r>
      <w:r w:rsidR="00D23005" w:rsidRPr="003C3F7A">
        <w:rPr>
          <w:rFonts w:ascii="Times New Roman" w:eastAsia="Times New Roman" w:hAnsi="Times New Roman" w:cs="Times New Roman"/>
          <w:sz w:val="22"/>
        </w:rPr>
        <w:t xml:space="preserve">aduate-level academic studies, </w:t>
      </w:r>
      <w:r w:rsidRPr="003C3F7A">
        <w:rPr>
          <w:rFonts w:ascii="Times New Roman" w:eastAsia="Times New Roman" w:hAnsi="Times New Roman" w:cs="Times New Roman"/>
          <w:sz w:val="22"/>
        </w:rPr>
        <w:t>vocational training teams, which are groups of professionals who travel abroad either to teach local professionals about their field or to learn more about it themselves</w:t>
      </w:r>
      <w:r w:rsidR="004A4CEF" w:rsidRPr="003C3F7A">
        <w:rPr>
          <w:rFonts w:ascii="Times New Roman" w:eastAsia="Times New Roman" w:hAnsi="Times New Roman" w:cs="Times New Roman"/>
          <w:sz w:val="22"/>
        </w:rPr>
        <w:t xml:space="preserve">.  Further information can be found at:  </w:t>
      </w:r>
      <w:r w:rsidR="004A4CEF" w:rsidRPr="003C3F7A">
        <w:rPr>
          <w:rFonts w:ascii="Times New Roman" w:eastAsia="Times New Roman" w:hAnsi="Times New Roman" w:cs="Times New Roman"/>
          <w:sz w:val="22"/>
          <w:u w:val="single"/>
        </w:rPr>
        <w:t>https://my.rotary.org/en/document/guide-global-grants</w:t>
      </w:r>
    </w:p>
    <w:p w14:paraId="4AE31395" w14:textId="77777777" w:rsidR="00BC594F" w:rsidRPr="003C3F7A" w:rsidRDefault="00BC594F" w:rsidP="00F53D0E">
      <w:pPr>
        <w:spacing w:line="220" w:lineRule="exact"/>
        <w:rPr>
          <w:rFonts w:ascii="Times New Roman" w:hAnsi="Times New Roman" w:cs="Times New Roman"/>
          <w:b/>
          <w:bCs/>
          <w:sz w:val="22"/>
        </w:rPr>
      </w:pPr>
    </w:p>
    <w:p w14:paraId="047327DB" w14:textId="77777777" w:rsidR="00BC594F" w:rsidRPr="003C3F7A" w:rsidRDefault="00BC594F" w:rsidP="00F53D0E">
      <w:pPr>
        <w:pBdr>
          <w:bottom w:val="single" w:sz="12" w:space="1" w:color="auto"/>
        </w:pBdr>
        <w:spacing w:line="220" w:lineRule="exact"/>
        <w:rPr>
          <w:rFonts w:ascii="Times New Roman" w:hAnsi="Times New Roman" w:cs="Times New Roman"/>
          <w:b/>
          <w:bCs/>
          <w:sz w:val="22"/>
        </w:rPr>
      </w:pPr>
      <w:r w:rsidRPr="003C3F7A">
        <w:rPr>
          <w:rFonts w:ascii="Times New Roman" w:hAnsi="Times New Roman" w:cs="Times New Roman"/>
          <w:b/>
          <w:bCs/>
          <w:sz w:val="22"/>
        </w:rPr>
        <w:t>District grants</w:t>
      </w:r>
    </w:p>
    <w:p w14:paraId="50CC9F2D" w14:textId="77777777" w:rsidR="00BC594F" w:rsidRPr="003C3F7A" w:rsidRDefault="00BC594F" w:rsidP="00F53D0E">
      <w:pPr>
        <w:tabs>
          <w:tab w:val="num" w:pos="720"/>
        </w:tabs>
        <w:spacing w:line="220" w:lineRule="exact"/>
        <w:rPr>
          <w:rFonts w:ascii="Times New Roman" w:hAnsi="Times New Roman" w:cs="Times New Roman"/>
          <w:sz w:val="22"/>
        </w:rPr>
      </w:pPr>
      <w:r w:rsidRPr="003C3F7A">
        <w:rPr>
          <w:rFonts w:ascii="Times New Roman" w:hAnsi="Times New Roman" w:cs="Times New Roman"/>
          <w:sz w:val="22"/>
        </w:rPr>
        <w:t>District grants fund small-scale, short-term activities that address needs in our community and communities abroad.  D</w:t>
      </w:r>
      <w:r w:rsidRPr="003C3F7A">
        <w:rPr>
          <w:rFonts w:ascii="Times New Roman" w:hAnsi="Times New Roman" w:cs="Times New Roman"/>
          <w:bCs/>
          <w:sz w:val="22"/>
        </w:rPr>
        <w:t>istrict grants support h</w:t>
      </w:r>
      <w:r w:rsidRPr="003C3F7A">
        <w:rPr>
          <w:rFonts w:ascii="Times New Roman" w:hAnsi="Times New Roman" w:cs="Times New Roman"/>
          <w:sz w:val="22"/>
        </w:rPr>
        <w:t>umanitarian projects, including service travel and disaster recovery efforts; scholarships; youth programs, including Rotary Youth Exchange, Rotary Youth Leadership Awards (RYLA), Rotaract, and Interact; and vocational training teams.</w:t>
      </w:r>
    </w:p>
    <w:p w14:paraId="5503580A" w14:textId="77777777" w:rsidR="00BC594F" w:rsidRPr="003C3F7A" w:rsidRDefault="00BC594F" w:rsidP="00F53D0E">
      <w:pPr>
        <w:tabs>
          <w:tab w:val="num" w:pos="720"/>
        </w:tabs>
        <w:spacing w:line="220" w:lineRule="exact"/>
        <w:rPr>
          <w:rFonts w:ascii="Times New Roman" w:hAnsi="Times New Roman" w:cs="Times New Roman"/>
          <w:sz w:val="22"/>
        </w:rPr>
      </w:pPr>
    </w:p>
    <w:p w14:paraId="7C55578A" w14:textId="77777777" w:rsidR="00BC594F" w:rsidRPr="003C3F7A" w:rsidRDefault="00BC594F" w:rsidP="00F53D0E">
      <w:pPr>
        <w:pBdr>
          <w:bottom w:val="single" w:sz="12" w:space="1" w:color="auto"/>
        </w:pBdr>
        <w:spacing w:line="220" w:lineRule="exact"/>
        <w:rPr>
          <w:rFonts w:ascii="Times New Roman" w:hAnsi="Times New Roman" w:cs="Times New Roman"/>
          <w:b/>
          <w:bCs/>
          <w:sz w:val="22"/>
        </w:rPr>
      </w:pPr>
      <w:r w:rsidRPr="003C3F7A">
        <w:rPr>
          <w:rFonts w:ascii="Times New Roman" w:hAnsi="Times New Roman" w:cs="Times New Roman"/>
          <w:b/>
          <w:bCs/>
          <w:sz w:val="22"/>
        </w:rPr>
        <w:t>Club grants</w:t>
      </w:r>
    </w:p>
    <w:p w14:paraId="710C3627" w14:textId="0149787F" w:rsidR="001E4675" w:rsidRPr="00015D94" w:rsidRDefault="00BC594F" w:rsidP="00F53D0E">
      <w:pPr>
        <w:spacing w:line="220" w:lineRule="exact"/>
        <w:rPr>
          <w:rFonts w:ascii="Times New Roman" w:hAnsi="Times New Roman" w:cs="Times New Roman"/>
          <w:sz w:val="22"/>
        </w:rPr>
      </w:pPr>
      <w:r w:rsidRPr="003C3F7A">
        <w:rPr>
          <w:rFonts w:ascii="Times New Roman" w:hAnsi="Times New Roman" w:cs="Times New Roman"/>
          <w:sz w:val="22"/>
        </w:rPr>
        <w:t xml:space="preserve">Rotary Club of Sedona Village </w:t>
      </w:r>
      <w:r w:rsidR="00F6788D" w:rsidRPr="003C3F7A">
        <w:rPr>
          <w:rFonts w:ascii="Times New Roman" w:hAnsi="Times New Roman" w:cs="Times New Roman"/>
          <w:sz w:val="22"/>
        </w:rPr>
        <w:t xml:space="preserve">Charitable Fund </w:t>
      </w:r>
      <w:r w:rsidRPr="003C3F7A">
        <w:rPr>
          <w:rFonts w:ascii="Times New Roman" w:hAnsi="Times New Roman" w:cs="Times New Roman"/>
          <w:sz w:val="22"/>
        </w:rPr>
        <w:t xml:space="preserve">will </w:t>
      </w:r>
      <w:r w:rsidR="00F6788D" w:rsidRPr="003C3F7A">
        <w:rPr>
          <w:rFonts w:ascii="Times New Roman" w:hAnsi="Times New Roman" w:cs="Times New Roman"/>
          <w:sz w:val="22"/>
        </w:rPr>
        <w:t>support</w:t>
      </w:r>
      <w:r w:rsidRPr="003C3F7A">
        <w:rPr>
          <w:rFonts w:ascii="Times New Roman" w:hAnsi="Times New Roman" w:cs="Times New Roman"/>
          <w:sz w:val="22"/>
        </w:rPr>
        <w:t xml:space="preserve"> small-scale, short-term activities.  The Club will entertain requests for funding </w:t>
      </w:r>
      <w:r w:rsidR="008840E4" w:rsidRPr="003C3F7A">
        <w:rPr>
          <w:rFonts w:ascii="Times New Roman" w:hAnsi="Times New Roman" w:cs="Times New Roman"/>
          <w:sz w:val="22"/>
        </w:rPr>
        <w:t>projects that</w:t>
      </w:r>
      <w:r w:rsidRPr="003C3F7A">
        <w:rPr>
          <w:rFonts w:ascii="Times New Roman" w:hAnsi="Times New Roman" w:cs="Times New Roman"/>
          <w:sz w:val="22"/>
        </w:rPr>
        <w:t xml:space="preserve"> align principally with the </w:t>
      </w:r>
      <w:r w:rsidR="00AA6692" w:rsidRPr="003C3F7A">
        <w:rPr>
          <w:rFonts w:ascii="Times New Roman" w:hAnsi="Times New Roman" w:cs="Times New Roman"/>
          <w:sz w:val="22"/>
        </w:rPr>
        <w:t>two areas of focus selected by the Rotary</w:t>
      </w:r>
      <w:r w:rsidR="00C811B2" w:rsidRPr="003C3F7A">
        <w:rPr>
          <w:rFonts w:ascii="Times New Roman" w:hAnsi="Times New Roman" w:cs="Times New Roman"/>
          <w:sz w:val="22"/>
        </w:rPr>
        <w:t xml:space="preserve"> Club of Sedona Village </w:t>
      </w:r>
      <w:r w:rsidR="00AA6692" w:rsidRPr="003C3F7A">
        <w:rPr>
          <w:rFonts w:ascii="Times New Roman" w:hAnsi="Times New Roman" w:cs="Times New Roman"/>
          <w:sz w:val="22"/>
        </w:rPr>
        <w:t xml:space="preserve">and </w:t>
      </w:r>
      <w:r w:rsidR="00C811B2" w:rsidRPr="003C3F7A">
        <w:rPr>
          <w:rFonts w:ascii="Times New Roman" w:hAnsi="Times New Roman" w:cs="Times New Roman"/>
          <w:sz w:val="22"/>
        </w:rPr>
        <w:t xml:space="preserve">its </w:t>
      </w:r>
      <w:r w:rsidR="00AA6692" w:rsidRPr="003C3F7A">
        <w:rPr>
          <w:rFonts w:ascii="Times New Roman" w:hAnsi="Times New Roman" w:cs="Times New Roman"/>
          <w:sz w:val="22"/>
        </w:rPr>
        <w:t>Charitable Fund described above</w:t>
      </w:r>
      <w:r w:rsidR="00F6788D" w:rsidRPr="003C3F7A">
        <w:rPr>
          <w:rFonts w:ascii="Times New Roman" w:hAnsi="Times New Roman" w:cs="Times New Roman"/>
          <w:sz w:val="22"/>
        </w:rPr>
        <w:t>.</w:t>
      </w:r>
      <w:r w:rsidR="00015D94">
        <w:rPr>
          <w:rFonts w:ascii="Times New Roman" w:hAnsi="Times New Roman" w:cs="Times New Roman"/>
          <w:sz w:val="22"/>
        </w:rPr>
        <w:t xml:space="preserve">  </w:t>
      </w:r>
      <w:r w:rsidR="00015D94" w:rsidRPr="00D80AFF">
        <w:rPr>
          <w:rFonts w:ascii="Times New Roman" w:hAnsi="Times New Roman" w:cs="Times New Roman"/>
          <w:sz w:val="22"/>
        </w:rPr>
        <w:t xml:space="preserve">Grant recipients are expected to provide a </w:t>
      </w:r>
      <w:r w:rsidR="003C3F7A" w:rsidRPr="00D80AFF">
        <w:rPr>
          <w:rFonts w:ascii="Times New Roman" w:hAnsi="Times New Roman" w:cs="Times New Roman"/>
          <w:sz w:val="22"/>
        </w:rPr>
        <w:t xml:space="preserve">written </w:t>
      </w:r>
      <w:r w:rsidR="00015D94" w:rsidRPr="00D80AFF">
        <w:rPr>
          <w:rFonts w:ascii="Times New Roman" w:hAnsi="Times New Roman" w:cs="Times New Roman"/>
          <w:sz w:val="22"/>
        </w:rPr>
        <w:t>report to the Charitable Fund</w:t>
      </w:r>
      <w:r w:rsidR="003C3F7A" w:rsidRPr="00D80AFF">
        <w:rPr>
          <w:rFonts w:ascii="Times New Roman" w:hAnsi="Times New Roman" w:cs="Times New Roman"/>
          <w:sz w:val="22"/>
        </w:rPr>
        <w:t>, six</w:t>
      </w:r>
      <w:r w:rsidR="00015D94" w:rsidRPr="00D80AFF">
        <w:rPr>
          <w:rFonts w:ascii="Times New Roman" w:hAnsi="Times New Roman" w:cs="Times New Roman"/>
          <w:sz w:val="22"/>
        </w:rPr>
        <w:t xml:space="preserve"> months after grant award and when the grant funds are exhausted, describing how the funds were used and the obj</w:t>
      </w:r>
      <w:r w:rsidR="003C3F7A" w:rsidRPr="00D80AFF">
        <w:rPr>
          <w:rFonts w:ascii="Times New Roman" w:hAnsi="Times New Roman" w:cs="Times New Roman"/>
          <w:sz w:val="22"/>
        </w:rPr>
        <w:t xml:space="preserve">ectives achieved that reflect the </w:t>
      </w:r>
      <w:r w:rsidR="0051481C" w:rsidRPr="00D80AFF">
        <w:rPr>
          <w:rFonts w:ascii="Times New Roman" w:hAnsi="Times New Roman" w:cs="Times New Roman"/>
          <w:sz w:val="22"/>
        </w:rPr>
        <w:t>benefits or outcomes</w:t>
      </w:r>
      <w:r w:rsidR="003C3F7A" w:rsidRPr="00D80AFF">
        <w:rPr>
          <w:rFonts w:ascii="Times New Roman" w:hAnsi="Times New Roman" w:cs="Times New Roman"/>
          <w:sz w:val="22"/>
        </w:rPr>
        <w:t xml:space="preserve"> </w:t>
      </w:r>
      <w:r w:rsidR="0051481C" w:rsidRPr="00D80AFF">
        <w:rPr>
          <w:rFonts w:ascii="Times New Roman" w:hAnsi="Times New Roman" w:cs="Times New Roman"/>
          <w:sz w:val="22"/>
        </w:rPr>
        <w:t xml:space="preserve">set forth in </w:t>
      </w:r>
      <w:r w:rsidR="003C3F7A" w:rsidRPr="00D80AFF">
        <w:rPr>
          <w:rFonts w:ascii="Times New Roman" w:hAnsi="Times New Roman" w:cs="Times New Roman"/>
          <w:sz w:val="22"/>
        </w:rPr>
        <w:t>the grant application.</w:t>
      </w:r>
    </w:p>
    <w:p w14:paraId="7C865B18" w14:textId="77777777" w:rsidR="00877D03" w:rsidRPr="003C3F7A" w:rsidRDefault="00877D03" w:rsidP="00F53D0E">
      <w:pPr>
        <w:spacing w:line="220" w:lineRule="exact"/>
        <w:rPr>
          <w:rFonts w:ascii="Times New Roman" w:hAnsi="Times New Roman" w:cs="Times New Roman"/>
          <w:sz w:val="22"/>
        </w:rPr>
      </w:pPr>
    </w:p>
    <w:p w14:paraId="49619B55" w14:textId="77777777" w:rsidR="00FD2014" w:rsidRPr="003C3F7A" w:rsidRDefault="00FD2014" w:rsidP="00F53D0E">
      <w:pPr>
        <w:pBdr>
          <w:bottom w:val="single" w:sz="12" w:space="1" w:color="auto"/>
        </w:pBdr>
        <w:spacing w:line="220" w:lineRule="exact"/>
        <w:rPr>
          <w:sz w:val="22"/>
          <w:u w:val="single"/>
        </w:rPr>
      </w:pPr>
      <w:r w:rsidRPr="003C3F7A">
        <w:rPr>
          <w:sz w:val="22"/>
          <w:u w:val="single"/>
        </w:rPr>
        <w:t>Grant Mission Statement</w:t>
      </w:r>
    </w:p>
    <w:p w14:paraId="4090F035" w14:textId="059248B1" w:rsidR="00C511CE" w:rsidRPr="00015D94" w:rsidRDefault="00F53D0E" w:rsidP="00F53D0E">
      <w:pPr>
        <w:pBdr>
          <w:bottom w:val="single" w:sz="12" w:space="1" w:color="auto"/>
        </w:pBdr>
        <w:spacing w:line="220" w:lineRule="exact"/>
        <w:rPr>
          <w:rFonts w:ascii="Times New Roman" w:hAnsi="Times New Roman" w:cs="Times New Roman"/>
          <w:i/>
          <w:sz w:val="22"/>
        </w:rPr>
      </w:pPr>
      <w:r w:rsidRPr="003C3F7A">
        <w:rPr>
          <w:i/>
          <w:sz w:val="22"/>
        </w:rPr>
        <w:t>The primary Mission of the Rotary Club of Sedona Village Charitable Fund</w:t>
      </w:r>
      <w:r w:rsidR="00B6318C" w:rsidRPr="003C3F7A">
        <w:rPr>
          <w:i/>
          <w:sz w:val="22"/>
        </w:rPr>
        <w:t>, a 501(c)</w:t>
      </w:r>
      <w:r w:rsidR="007A1F7D" w:rsidRPr="003C3F7A">
        <w:rPr>
          <w:i/>
          <w:sz w:val="22"/>
        </w:rPr>
        <w:t>(</w:t>
      </w:r>
      <w:r w:rsidR="00B6318C" w:rsidRPr="003C3F7A">
        <w:rPr>
          <w:i/>
          <w:sz w:val="22"/>
        </w:rPr>
        <w:t>3</w:t>
      </w:r>
      <w:r w:rsidR="007A1F7D" w:rsidRPr="003C3F7A">
        <w:rPr>
          <w:i/>
          <w:sz w:val="22"/>
        </w:rPr>
        <w:t>)</w:t>
      </w:r>
      <w:r w:rsidR="00B6318C" w:rsidRPr="003C3F7A">
        <w:rPr>
          <w:i/>
          <w:sz w:val="22"/>
        </w:rPr>
        <w:t xml:space="preserve"> Arizona Corporation, </w:t>
      </w:r>
      <w:r w:rsidRPr="003C3F7A">
        <w:rPr>
          <w:i/>
          <w:sz w:val="22"/>
        </w:rPr>
        <w:t>is to identify, assess and fund unserved needs, and to serve as a catalyst to develop solutions and promote the establishment and delivery of beneficial actions by others utilizing Charitable Fund resources.  The Charitable Fund will also support other charitable organizations by assessing, evaluating, and funding grant applications for wort</w:t>
      </w:r>
      <w:r w:rsidR="00FD2014" w:rsidRPr="003C3F7A">
        <w:rPr>
          <w:i/>
          <w:sz w:val="22"/>
        </w:rPr>
        <w:t xml:space="preserve">hy causes selected by </w:t>
      </w:r>
      <w:r w:rsidR="00F6788D" w:rsidRPr="003C3F7A">
        <w:rPr>
          <w:i/>
          <w:sz w:val="22"/>
        </w:rPr>
        <w:t>its</w:t>
      </w:r>
      <w:r w:rsidR="00FD2014" w:rsidRPr="003C3F7A">
        <w:rPr>
          <w:i/>
          <w:sz w:val="22"/>
        </w:rPr>
        <w:t xml:space="preserve"> Board.</w:t>
      </w:r>
    </w:p>
    <w:p w14:paraId="135C036A" w14:textId="77777777" w:rsidR="00F53D0E" w:rsidRPr="003C3F7A" w:rsidRDefault="00F53D0E" w:rsidP="00F53D0E">
      <w:pPr>
        <w:pBdr>
          <w:bottom w:val="single" w:sz="12" w:space="1" w:color="auto"/>
        </w:pBdr>
        <w:spacing w:line="220" w:lineRule="exact"/>
        <w:rPr>
          <w:rFonts w:ascii="Times New Roman" w:hAnsi="Times New Roman" w:cs="Times New Roman"/>
          <w:sz w:val="22"/>
        </w:rPr>
      </w:pPr>
    </w:p>
    <w:p w14:paraId="4BFBAB09" w14:textId="77777777" w:rsidR="00F53D0E" w:rsidRPr="003C3F7A" w:rsidRDefault="00324BB8" w:rsidP="00F53D0E">
      <w:pPr>
        <w:pBdr>
          <w:bottom w:val="single" w:sz="12" w:space="1" w:color="auto"/>
        </w:pBdr>
        <w:spacing w:line="220" w:lineRule="exact"/>
        <w:rPr>
          <w:rFonts w:ascii="Times New Roman" w:hAnsi="Times New Roman" w:cs="Times New Roman"/>
          <w:sz w:val="22"/>
          <w:u w:val="single"/>
        </w:rPr>
      </w:pPr>
      <w:r w:rsidRPr="003C3F7A">
        <w:rPr>
          <w:rFonts w:ascii="Times New Roman" w:hAnsi="Times New Roman" w:cs="Times New Roman"/>
          <w:sz w:val="22"/>
          <w:u w:val="single"/>
        </w:rPr>
        <w:t>Timeline for Grant Consideration</w:t>
      </w:r>
    </w:p>
    <w:p w14:paraId="10DD5496"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1602A994"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Submit Your Application</w:t>
      </w:r>
      <w:r w:rsidRPr="003C3F7A">
        <w:rPr>
          <w:rFonts w:ascii="Times New Roman" w:hAnsi="Times New Roman" w:cs="Times New Roman"/>
          <w:sz w:val="22"/>
        </w:rPr>
        <w:tab/>
      </w:r>
      <w:r w:rsidRPr="003C3F7A">
        <w:rPr>
          <w:rFonts w:ascii="Times New Roman" w:hAnsi="Times New Roman" w:cs="Times New Roman"/>
          <w:sz w:val="22"/>
        </w:rPr>
        <w:tab/>
        <w:t>January 1-March 31</w:t>
      </w:r>
    </w:p>
    <w:p w14:paraId="7F30573F"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Charitable Fund Review</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April 1-30</w:t>
      </w:r>
    </w:p>
    <w:p w14:paraId="7C900CD6"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Presentation of Check to Grantee</w:t>
      </w:r>
      <w:r w:rsidRPr="003C3F7A">
        <w:rPr>
          <w:rFonts w:ascii="Times New Roman" w:hAnsi="Times New Roman" w:cs="Times New Roman"/>
          <w:sz w:val="22"/>
        </w:rPr>
        <w:tab/>
        <w:t>May 1-May 30 (at regularly scheduled Rotary meeting)</w:t>
      </w:r>
    </w:p>
    <w:p w14:paraId="3D495ECF" w14:textId="77777777" w:rsidR="00324BB8" w:rsidRPr="003C3F7A" w:rsidRDefault="00324BB8"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Grant Publicity</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May 1-May 30</w:t>
      </w:r>
    </w:p>
    <w:p w14:paraId="42C708C9"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68A8DBD6"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31069243"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6425CEEF" w14:textId="77777777" w:rsidR="00324BB8" w:rsidRPr="003C3F7A" w:rsidRDefault="00324BB8" w:rsidP="00F53D0E">
      <w:pPr>
        <w:pBdr>
          <w:bottom w:val="single" w:sz="12" w:space="1" w:color="auto"/>
        </w:pBdr>
        <w:spacing w:line="220" w:lineRule="exact"/>
        <w:rPr>
          <w:rFonts w:ascii="Times New Roman" w:hAnsi="Times New Roman" w:cs="Times New Roman"/>
          <w:b/>
          <w:sz w:val="22"/>
        </w:rPr>
      </w:pPr>
    </w:p>
    <w:p w14:paraId="19808250" w14:textId="77777777" w:rsidR="00877D03" w:rsidRPr="003C3F7A" w:rsidRDefault="00877D03"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Applicant:</w:t>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4A4CEF" w:rsidRPr="003C3F7A">
        <w:rPr>
          <w:rFonts w:ascii="Times New Roman" w:hAnsi="Times New Roman" w:cs="Times New Roman"/>
          <w:sz w:val="22"/>
        </w:rPr>
        <w:tab/>
      </w:r>
      <w:r w:rsidR="00AC4ABD" w:rsidRPr="003C3F7A">
        <w:rPr>
          <w:rFonts w:ascii="Times New Roman" w:hAnsi="Times New Roman" w:cs="Times New Roman"/>
          <w:sz w:val="22"/>
        </w:rPr>
        <w:tab/>
      </w:r>
      <w:r w:rsidR="004A4CEF" w:rsidRPr="003C3F7A">
        <w:rPr>
          <w:rFonts w:ascii="Times New Roman" w:hAnsi="Times New Roman" w:cs="Times New Roman"/>
          <w:sz w:val="22"/>
        </w:rPr>
        <w:tab/>
      </w:r>
      <w:r w:rsidR="00AC4ABD" w:rsidRPr="003C3F7A">
        <w:rPr>
          <w:rFonts w:ascii="Times New Roman" w:hAnsi="Times New Roman" w:cs="Times New Roman"/>
          <w:sz w:val="22"/>
        </w:rPr>
        <w:t>Date:   /    /</w:t>
      </w:r>
      <w:r w:rsidR="004A4CEF" w:rsidRPr="003C3F7A">
        <w:rPr>
          <w:rFonts w:ascii="Times New Roman" w:hAnsi="Times New Roman" w:cs="Times New Roman"/>
          <w:sz w:val="22"/>
        </w:rPr>
        <w:tab/>
        <w:t>501(c)(3</w:t>
      </w:r>
      <w:proofErr w:type="gramStart"/>
      <w:r w:rsidR="004A4CEF" w:rsidRPr="003C3F7A">
        <w:rPr>
          <w:rFonts w:ascii="Times New Roman" w:hAnsi="Times New Roman" w:cs="Times New Roman"/>
          <w:sz w:val="22"/>
        </w:rPr>
        <w:t>)?:</w:t>
      </w:r>
      <w:proofErr w:type="gramEnd"/>
      <w:r w:rsidR="004A4CEF" w:rsidRPr="003C3F7A">
        <w:rPr>
          <w:rFonts w:ascii="Times New Roman" w:hAnsi="Times New Roman" w:cs="Times New Roman"/>
          <w:sz w:val="22"/>
        </w:rPr>
        <w:t xml:space="preserve">  Yes  No</w:t>
      </w:r>
    </w:p>
    <w:p w14:paraId="72140895" w14:textId="77777777" w:rsidR="00877D03" w:rsidRPr="003C3F7A" w:rsidRDefault="00877D03" w:rsidP="00F53D0E">
      <w:pPr>
        <w:spacing w:line="220" w:lineRule="exact"/>
        <w:rPr>
          <w:rFonts w:ascii="Times New Roman" w:hAnsi="Times New Roman" w:cs="Times New Roman"/>
          <w:sz w:val="22"/>
        </w:rPr>
      </w:pPr>
    </w:p>
    <w:p w14:paraId="059A2DF3"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06E17376"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1217217B" w14:textId="77777777" w:rsidR="00877D03" w:rsidRPr="003C3F7A" w:rsidRDefault="00877D03"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Amount Requested:</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When Needed:</w:t>
      </w:r>
    </w:p>
    <w:p w14:paraId="1C6C1439" w14:textId="77777777" w:rsidR="00877D03" w:rsidRPr="003C3F7A" w:rsidRDefault="00877D03" w:rsidP="00F53D0E">
      <w:pPr>
        <w:spacing w:line="220" w:lineRule="exact"/>
        <w:rPr>
          <w:rFonts w:ascii="Times New Roman" w:hAnsi="Times New Roman" w:cs="Times New Roman"/>
          <w:sz w:val="22"/>
        </w:rPr>
      </w:pPr>
    </w:p>
    <w:p w14:paraId="79508C72"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2228E508"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15E721E0" w14:textId="1BC80270" w:rsidR="00C511CE"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 xml:space="preserve">Resources the Applicant </w:t>
      </w:r>
      <w:r w:rsidR="00F6788D" w:rsidRPr="003C3F7A">
        <w:rPr>
          <w:rFonts w:ascii="Times New Roman" w:hAnsi="Times New Roman" w:cs="Times New Roman"/>
          <w:sz w:val="22"/>
        </w:rPr>
        <w:t xml:space="preserve">and other </w:t>
      </w:r>
      <w:r w:rsidR="0051481C">
        <w:rPr>
          <w:rFonts w:ascii="Times New Roman" w:hAnsi="Times New Roman" w:cs="Times New Roman"/>
          <w:sz w:val="22"/>
        </w:rPr>
        <w:t>O</w:t>
      </w:r>
      <w:r w:rsidR="00F6788D" w:rsidRPr="003C3F7A">
        <w:rPr>
          <w:rFonts w:ascii="Times New Roman" w:hAnsi="Times New Roman" w:cs="Times New Roman"/>
          <w:sz w:val="22"/>
        </w:rPr>
        <w:t>rganizations are</w:t>
      </w:r>
      <w:r w:rsidRPr="003C3F7A">
        <w:rPr>
          <w:rFonts w:ascii="Times New Roman" w:hAnsi="Times New Roman" w:cs="Times New Roman"/>
          <w:sz w:val="22"/>
        </w:rPr>
        <w:t xml:space="preserve"> </w:t>
      </w:r>
      <w:r w:rsidR="00563B90" w:rsidRPr="003C3F7A">
        <w:rPr>
          <w:rFonts w:ascii="Times New Roman" w:hAnsi="Times New Roman" w:cs="Times New Roman"/>
          <w:sz w:val="22"/>
        </w:rPr>
        <w:t>P</w:t>
      </w:r>
      <w:r w:rsidRPr="003C3F7A">
        <w:rPr>
          <w:rFonts w:ascii="Times New Roman" w:hAnsi="Times New Roman" w:cs="Times New Roman"/>
          <w:sz w:val="22"/>
        </w:rPr>
        <w:t>roviding</w:t>
      </w:r>
      <w:r w:rsidR="00B6318C" w:rsidRPr="003C3F7A">
        <w:rPr>
          <w:rFonts w:ascii="Times New Roman" w:hAnsi="Times New Roman" w:cs="Times New Roman"/>
          <w:sz w:val="22"/>
        </w:rPr>
        <w:t xml:space="preserve"> in Support of This Project</w:t>
      </w:r>
      <w:r w:rsidRPr="003C3F7A">
        <w:rPr>
          <w:rFonts w:ascii="Times New Roman" w:hAnsi="Times New Roman" w:cs="Times New Roman"/>
          <w:sz w:val="22"/>
        </w:rPr>
        <w:t>:</w:t>
      </w:r>
    </w:p>
    <w:p w14:paraId="5F0B4A2B" w14:textId="77777777" w:rsidR="00C511CE" w:rsidRPr="003C3F7A" w:rsidRDefault="00C511CE" w:rsidP="00F53D0E">
      <w:pPr>
        <w:spacing w:line="220" w:lineRule="exact"/>
        <w:rPr>
          <w:rFonts w:ascii="Times New Roman" w:hAnsi="Times New Roman" w:cs="Times New Roman"/>
          <w:sz w:val="22"/>
        </w:rPr>
      </w:pPr>
    </w:p>
    <w:p w14:paraId="4F292B83"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p>
    <w:p w14:paraId="79771CE6"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p>
    <w:p w14:paraId="699C9B5D"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p>
    <w:p w14:paraId="380129B5" w14:textId="77777777" w:rsidR="00877D03"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 xml:space="preserve">Short Description of </w:t>
      </w:r>
      <w:r w:rsidR="00B6318C" w:rsidRPr="003C3F7A">
        <w:rPr>
          <w:rFonts w:ascii="Times New Roman" w:hAnsi="Times New Roman" w:cs="Times New Roman"/>
          <w:sz w:val="22"/>
        </w:rPr>
        <w:t xml:space="preserve">Project’s </w:t>
      </w:r>
      <w:r w:rsidR="00877D03" w:rsidRPr="003C3F7A">
        <w:rPr>
          <w:rFonts w:ascii="Times New Roman" w:hAnsi="Times New Roman" w:cs="Times New Roman"/>
          <w:sz w:val="22"/>
        </w:rPr>
        <w:t>Purpose:</w:t>
      </w:r>
    </w:p>
    <w:p w14:paraId="1FA9E650" w14:textId="77777777" w:rsidR="00877D03" w:rsidRPr="003C3F7A" w:rsidRDefault="00877D03" w:rsidP="00F53D0E">
      <w:pPr>
        <w:spacing w:line="220" w:lineRule="exact"/>
        <w:rPr>
          <w:rFonts w:ascii="Times New Roman" w:hAnsi="Times New Roman" w:cs="Times New Roman"/>
          <w:sz w:val="22"/>
        </w:rPr>
      </w:pPr>
    </w:p>
    <w:p w14:paraId="53F55192" w14:textId="77777777" w:rsidR="00C511CE" w:rsidRPr="003C3F7A" w:rsidRDefault="00C511CE" w:rsidP="00F53D0E">
      <w:pPr>
        <w:spacing w:line="220" w:lineRule="exact"/>
        <w:rPr>
          <w:rFonts w:ascii="Times New Roman" w:hAnsi="Times New Roman" w:cs="Times New Roman"/>
          <w:sz w:val="22"/>
        </w:rPr>
      </w:pPr>
    </w:p>
    <w:p w14:paraId="054724F6"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15619975" w14:textId="77777777" w:rsidR="00FD2014" w:rsidRPr="003C3F7A" w:rsidRDefault="00FD2014" w:rsidP="00F53D0E">
      <w:pPr>
        <w:pBdr>
          <w:bottom w:val="single" w:sz="12" w:space="1" w:color="auto"/>
        </w:pBdr>
        <w:spacing w:line="220" w:lineRule="exact"/>
        <w:rPr>
          <w:rFonts w:ascii="Times New Roman" w:hAnsi="Times New Roman" w:cs="Times New Roman"/>
          <w:sz w:val="22"/>
        </w:rPr>
      </w:pPr>
    </w:p>
    <w:p w14:paraId="5C48D7CC" w14:textId="77777777" w:rsidR="00C511CE"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sz w:val="22"/>
        </w:rPr>
        <w:t>Detailed Description of the Proposed Project:</w:t>
      </w:r>
    </w:p>
    <w:p w14:paraId="718B9316" w14:textId="77777777" w:rsidR="00877D03" w:rsidRPr="003C3F7A" w:rsidRDefault="00877D03" w:rsidP="00F53D0E">
      <w:pPr>
        <w:spacing w:line="220" w:lineRule="exact"/>
        <w:rPr>
          <w:rFonts w:ascii="Times New Roman" w:hAnsi="Times New Roman" w:cs="Times New Roman"/>
          <w:sz w:val="22"/>
        </w:rPr>
      </w:pPr>
    </w:p>
    <w:p w14:paraId="12969500" w14:textId="77777777" w:rsidR="00877D03" w:rsidRPr="003C3F7A" w:rsidRDefault="00877D03" w:rsidP="00F53D0E">
      <w:pPr>
        <w:spacing w:line="220" w:lineRule="exact"/>
        <w:rPr>
          <w:rFonts w:ascii="Times New Roman" w:hAnsi="Times New Roman" w:cs="Times New Roman"/>
          <w:sz w:val="22"/>
        </w:rPr>
      </w:pPr>
    </w:p>
    <w:p w14:paraId="35DEEAF5" w14:textId="77777777" w:rsidR="00C511CE" w:rsidRPr="003C3F7A" w:rsidRDefault="00C511CE" w:rsidP="00F53D0E">
      <w:pPr>
        <w:pBdr>
          <w:bottom w:val="single" w:sz="12" w:space="1" w:color="auto"/>
        </w:pBdr>
        <w:spacing w:line="220" w:lineRule="exact"/>
        <w:rPr>
          <w:rFonts w:ascii="Times New Roman" w:hAnsi="Times New Roman" w:cs="Times New Roman"/>
          <w:b/>
          <w:sz w:val="22"/>
        </w:rPr>
      </w:pPr>
    </w:p>
    <w:p w14:paraId="43E87732" w14:textId="77777777" w:rsidR="00C511CE" w:rsidRPr="003C3F7A" w:rsidRDefault="00C511CE" w:rsidP="00F53D0E">
      <w:pPr>
        <w:pBdr>
          <w:bottom w:val="single" w:sz="12" w:space="1" w:color="auto"/>
        </w:pBdr>
        <w:spacing w:line="220" w:lineRule="exact"/>
        <w:rPr>
          <w:rFonts w:ascii="Times New Roman" w:hAnsi="Times New Roman" w:cs="Times New Roman"/>
          <w:b/>
          <w:sz w:val="22"/>
        </w:rPr>
      </w:pPr>
    </w:p>
    <w:p w14:paraId="483189DD" w14:textId="77777777" w:rsidR="00C511CE" w:rsidRPr="003C3F7A" w:rsidRDefault="00C511CE" w:rsidP="00F53D0E">
      <w:pPr>
        <w:pBdr>
          <w:bottom w:val="single" w:sz="12" w:space="1" w:color="auto"/>
        </w:pBdr>
        <w:spacing w:line="220" w:lineRule="exact"/>
        <w:rPr>
          <w:rFonts w:ascii="Times New Roman" w:hAnsi="Times New Roman" w:cs="Times New Roman"/>
          <w:b/>
          <w:sz w:val="22"/>
        </w:rPr>
      </w:pPr>
    </w:p>
    <w:p w14:paraId="43793F00"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D72A9E2"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52EC167F"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4627E658"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03BCA081"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766622D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47548CB8"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1A7423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58A4FE5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4CBF3EA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5FD46D94"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737CB4D5"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2324911"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2E29C40E"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13530D61" w14:textId="77777777" w:rsidR="00F53D0E" w:rsidRPr="003C3F7A" w:rsidRDefault="00F53D0E" w:rsidP="00F53D0E">
      <w:pPr>
        <w:pBdr>
          <w:bottom w:val="single" w:sz="12" w:space="1" w:color="auto"/>
        </w:pBdr>
        <w:spacing w:line="220" w:lineRule="exact"/>
        <w:rPr>
          <w:rFonts w:ascii="Times New Roman" w:hAnsi="Times New Roman" w:cs="Times New Roman"/>
          <w:b/>
          <w:sz w:val="22"/>
        </w:rPr>
      </w:pPr>
    </w:p>
    <w:p w14:paraId="7434EFDE" w14:textId="77777777" w:rsidR="00877D03" w:rsidRPr="003C3F7A" w:rsidRDefault="00C511CE" w:rsidP="00F53D0E">
      <w:pPr>
        <w:pBdr>
          <w:bottom w:val="single" w:sz="12" w:space="1" w:color="auto"/>
        </w:pBdr>
        <w:spacing w:line="220" w:lineRule="exact"/>
        <w:rPr>
          <w:rFonts w:ascii="Times New Roman" w:hAnsi="Times New Roman" w:cs="Times New Roman"/>
          <w:sz w:val="22"/>
        </w:rPr>
      </w:pPr>
      <w:r w:rsidRPr="003C3F7A">
        <w:rPr>
          <w:rFonts w:ascii="Times New Roman" w:hAnsi="Times New Roman" w:cs="Times New Roman"/>
          <w:b/>
          <w:sz w:val="22"/>
        </w:rPr>
        <w:t xml:space="preserve">Detailed </w:t>
      </w:r>
      <w:r w:rsidR="00877D03" w:rsidRPr="003C3F7A">
        <w:rPr>
          <w:rFonts w:ascii="Times New Roman" w:hAnsi="Times New Roman" w:cs="Times New Roman"/>
          <w:b/>
          <w:sz w:val="22"/>
        </w:rPr>
        <w:t>Description of the Benefits and/or Outcome of the Proposed Project</w:t>
      </w:r>
      <w:r w:rsidR="00877D03" w:rsidRPr="003C3F7A">
        <w:rPr>
          <w:rFonts w:ascii="Times New Roman" w:hAnsi="Times New Roman" w:cs="Times New Roman"/>
          <w:sz w:val="22"/>
        </w:rPr>
        <w:t>:</w:t>
      </w:r>
    </w:p>
    <w:p w14:paraId="2DE3093E" w14:textId="77777777" w:rsidR="00877D03" w:rsidRPr="003C3F7A" w:rsidRDefault="00877D03" w:rsidP="00BC594F">
      <w:pPr>
        <w:spacing w:line="200" w:lineRule="exact"/>
        <w:rPr>
          <w:rFonts w:ascii="Times New Roman" w:hAnsi="Times New Roman" w:cs="Times New Roman"/>
          <w:sz w:val="22"/>
        </w:rPr>
      </w:pPr>
    </w:p>
    <w:p w14:paraId="79E65115" w14:textId="77777777" w:rsidR="00877D03" w:rsidRPr="003C3F7A" w:rsidRDefault="00877D03" w:rsidP="00877D03">
      <w:pPr>
        <w:pBdr>
          <w:bottom w:val="single" w:sz="12" w:space="1" w:color="auto"/>
        </w:pBdr>
        <w:spacing w:line="200" w:lineRule="exact"/>
        <w:rPr>
          <w:rFonts w:ascii="Times New Roman" w:hAnsi="Times New Roman" w:cs="Times New Roman"/>
          <w:sz w:val="22"/>
        </w:rPr>
      </w:pPr>
    </w:p>
    <w:p w14:paraId="13C1905D" w14:textId="77777777" w:rsidR="00877D03" w:rsidRPr="003C3F7A" w:rsidRDefault="00877D03" w:rsidP="00877D03">
      <w:pPr>
        <w:pBdr>
          <w:bottom w:val="single" w:sz="12" w:space="1" w:color="auto"/>
        </w:pBdr>
        <w:spacing w:line="200" w:lineRule="exact"/>
        <w:rPr>
          <w:rFonts w:ascii="Times New Roman" w:hAnsi="Times New Roman" w:cs="Times New Roman"/>
          <w:sz w:val="22"/>
        </w:rPr>
      </w:pPr>
    </w:p>
    <w:p w14:paraId="77DE8EE5"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301CEE97"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6B21618C"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7AA825ED" w14:textId="77777777" w:rsidR="00F53D0E" w:rsidRDefault="00F53D0E" w:rsidP="00877D03">
      <w:pPr>
        <w:pBdr>
          <w:bottom w:val="single" w:sz="12" w:space="1" w:color="auto"/>
        </w:pBdr>
        <w:spacing w:line="200" w:lineRule="exact"/>
        <w:rPr>
          <w:rFonts w:ascii="Times New Roman" w:hAnsi="Times New Roman" w:cs="Times New Roman"/>
          <w:sz w:val="22"/>
        </w:rPr>
      </w:pPr>
    </w:p>
    <w:p w14:paraId="726E616E" w14:textId="77777777" w:rsidR="0067618F" w:rsidRDefault="0067618F" w:rsidP="00877D03">
      <w:pPr>
        <w:pBdr>
          <w:bottom w:val="single" w:sz="12" w:space="1" w:color="auto"/>
        </w:pBdr>
        <w:spacing w:line="200" w:lineRule="exact"/>
        <w:rPr>
          <w:rFonts w:ascii="Times New Roman" w:hAnsi="Times New Roman" w:cs="Times New Roman"/>
          <w:sz w:val="22"/>
        </w:rPr>
      </w:pPr>
    </w:p>
    <w:p w14:paraId="0F9CBC3D" w14:textId="77777777" w:rsidR="0067618F" w:rsidRDefault="0067618F" w:rsidP="00877D03">
      <w:pPr>
        <w:pBdr>
          <w:bottom w:val="single" w:sz="12" w:space="1" w:color="auto"/>
        </w:pBdr>
        <w:spacing w:line="200" w:lineRule="exact"/>
        <w:rPr>
          <w:rFonts w:ascii="Times New Roman" w:hAnsi="Times New Roman" w:cs="Times New Roman"/>
          <w:sz w:val="22"/>
        </w:rPr>
      </w:pPr>
    </w:p>
    <w:p w14:paraId="0AEE2CA1" w14:textId="77777777" w:rsidR="0067618F" w:rsidRDefault="0067618F" w:rsidP="00877D03">
      <w:pPr>
        <w:pBdr>
          <w:bottom w:val="single" w:sz="12" w:space="1" w:color="auto"/>
        </w:pBdr>
        <w:spacing w:line="200" w:lineRule="exact"/>
        <w:rPr>
          <w:rFonts w:ascii="Times New Roman" w:hAnsi="Times New Roman" w:cs="Times New Roman"/>
          <w:sz w:val="22"/>
        </w:rPr>
      </w:pPr>
    </w:p>
    <w:p w14:paraId="6E32E65D" w14:textId="77777777" w:rsidR="0067618F" w:rsidRDefault="0067618F" w:rsidP="00877D03">
      <w:pPr>
        <w:pBdr>
          <w:bottom w:val="single" w:sz="12" w:space="1" w:color="auto"/>
        </w:pBdr>
        <w:spacing w:line="200" w:lineRule="exact"/>
        <w:rPr>
          <w:rFonts w:ascii="Times New Roman" w:hAnsi="Times New Roman" w:cs="Times New Roman"/>
          <w:sz w:val="22"/>
        </w:rPr>
      </w:pPr>
    </w:p>
    <w:p w14:paraId="31BC81BC" w14:textId="77777777" w:rsidR="0067618F" w:rsidRDefault="0067618F" w:rsidP="00877D03">
      <w:pPr>
        <w:pBdr>
          <w:bottom w:val="single" w:sz="12" w:space="1" w:color="auto"/>
        </w:pBdr>
        <w:spacing w:line="200" w:lineRule="exact"/>
        <w:rPr>
          <w:rFonts w:ascii="Times New Roman" w:hAnsi="Times New Roman" w:cs="Times New Roman"/>
          <w:sz w:val="22"/>
        </w:rPr>
      </w:pPr>
    </w:p>
    <w:p w14:paraId="27C9DE31" w14:textId="77777777" w:rsidR="0067618F" w:rsidRDefault="0067618F" w:rsidP="00877D03">
      <w:pPr>
        <w:pBdr>
          <w:bottom w:val="single" w:sz="12" w:space="1" w:color="auto"/>
        </w:pBdr>
        <w:spacing w:line="200" w:lineRule="exact"/>
        <w:rPr>
          <w:rFonts w:ascii="Times New Roman" w:hAnsi="Times New Roman" w:cs="Times New Roman"/>
          <w:sz w:val="22"/>
        </w:rPr>
      </w:pPr>
    </w:p>
    <w:p w14:paraId="065DCFED" w14:textId="77777777" w:rsidR="0067618F" w:rsidRDefault="0067618F" w:rsidP="00877D03">
      <w:pPr>
        <w:pBdr>
          <w:bottom w:val="single" w:sz="12" w:space="1" w:color="auto"/>
        </w:pBdr>
        <w:spacing w:line="200" w:lineRule="exact"/>
        <w:rPr>
          <w:rFonts w:ascii="Times New Roman" w:hAnsi="Times New Roman" w:cs="Times New Roman"/>
          <w:sz w:val="22"/>
        </w:rPr>
      </w:pPr>
    </w:p>
    <w:p w14:paraId="56BE55E6" w14:textId="77777777" w:rsidR="0067618F" w:rsidRPr="003C3F7A" w:rsidRDefault="0067618F" w:rsidP="00877D03">
      <w:pPr>
        <w:pBdr>
          <w:bottom w:val="single" w:sz="12" w:space="1" w:color="auto"/>
        </w:pBdr>
        <w:spacing w:line="200" w:lineRule="exact"/>
        <w:rPr>
          <w:rFonts w:ascii="Times New Roman" w:hAnsi="Times New Roman" w:cs="Times New Roman"/>
          <w:sz w:val="22"/>
        </w:rPr>
      </w:pPr>
    </w:p>
    <w:p w14:paraId="1FC3EEDC"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3AAF27D8"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0A43A4AC" w14:textId="77777777" w:rsidR="00F53D0E" w:rsidRPr="003C3F7A" w:rsidRDefault="00F53D0E" w:rsidP="00877D03">
      <w:pPr>
        <w:pBdr>
          <w:bottom w:val="single" w:sz="12" w:space="1" w:color="auto"/>
        </w:pBdr>
        <w:spacing w:line="200" w:lineRule="exact"/>
        <w:rPr>
          <w:rFonts w:ascii="Times New Roman" w:hAnsi="Times New Roman" w:cs="Times New Roman"/>
          <w:sz w:val="22"/>
        </w:rPr>
      </w:pPr>
    </w:p>
    <w:p w14:paraId="7E1C57B1" w14:textId="4A07E315" w:rsidR="008056BC" w:rsidRPr="00E80726" w:rsidRDefault="00877D03" w:rsidP="00236B03">
      <w:pPr>
        <w:pBdr>
          <w:bottom w:val="single" w:sz="12" w:space="1" w:color="auto"/>
        </w:pBdr>
        <w:spacing w:line="200" w:lineRule="exact"/>
        <w:rPr>
          <w:rFonts w:ascii="Times New Roman" w:hAnsi="Times New Roman" w:cs="Times New Roman"/>
          <w:sz w:val="22"/>
        </w:rPr>
      </w:pPr>
      <w:r w:rsidRPr="003C3F7A">
        <w:rPr>
          <w:rFonts w:ascii="Times New Roman" w:hAnsi="Times New Roman" w:cs="Times New Roman"/>
          <w:sz w:val="22"/>
        </w:rPr>
        <w:t>Pri</w:t>
      </w:r>
      <w:r w:rsidR="00C511CE" w:rsidRPr="003C3F7A">
        <w:rPr>
          <w:rFonts w:ascii="Times New Roman" w:hAnsi="Times New Roman" w:cs="Times New Roman"/>
          <w:sz w:val="22"/>
        </w:rPr>
        <w:t>mary Contact:</w:t>
      </w:r>
      <w:r w:rsidR="00C511CE" w:rsidRPr="003C3F7A">
        <w:rPr>
          <w:rFonts w:ascii="Times New Roman" w:hAnsi="Times New Roman" w:cs="Times New Roman"/>
          <w:sz w:val="22"/>
        </w:rPr>
        <w:tab/>
      </w:r>
      <w:r w:rsidR="00C511CE" w:rsidRPr="003C3F7A">
        <w:rPr>
          <w:rFonts w:ascii="Times New Roman" w:hAnsi="Times New Roman" w:cs="Times New Roman"/>
          <w:sz w:val="22"/>
        </w:rPr>
        <w:tab/>
      </w:r>
      <w:r w:rsidR="00C511CE" w:rsidRPr="003C3F7A">
        <w:rPr>
          <w:rFonts w:ascii="Times New Roman" w:hAnsi="Times New Roman" w:cs="Times New Roman"/>
          <w:sz w:val="22"/>
        </w:rPr>
        <w:tab/>
      </w:r>
      <w:r w:rsidR="00C511CE" w:rsidRPr="003C3F7A">
        <w:rPr>
          <w:rFonts w:ascii="Times New Roman" w:hAnsi="Times New Roman" w:cs="Times New Roman"/>
          <w:sz w:val="22"/>
        </w:rPr>
        <w:tab/>
      </w:r>
      <w:r w:rsidRPr="003C3F7A">
        <w:rPr>
          <w:rFonts w:ascii="Times New Roman" w:hAnsi="Times New Roman" w:cs="Times New Roman"/>
          <w:sz w:val="22"/>
        </w:rPr>
        <w:t>Telephone:</w:t>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r>
      <w:r w:rsidRPr="003C3F7A">
        <w:rPr>
          <w:rFonts w:ascii="Times New Roman" w:hAnsi="Times New Roman" w:cs="Times New Roman"/>
          <w:sz w:val="22"/>
        </w:rPr>
        <w:tab/>
        <w:t>Email:</w:t>
      </w:r>
    </w:p>
    <w:sectPr w:rsidR="008056BC" w:rsidRPr="00E80726" w:rsidSect="002925D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B688" w14:textId="77777777" w:rsidR="0097556C" w:rsidRDefault="0097556C" w:rsidP="00877D03">
      <w:r>
        <w:separator/>
      </w:r>
    </w:p>
  </w:endnote>
  <w:endnote w:type="continuationSeparator" w:id="0">
    <w:p w14:paraId="7AD1C208" w14:textId="77777777" w:rsidR="0097556C" w:rsidRDefault="0097556C" w:rsidP="0087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E2E3" w14:textId="77777777" w:rsidR="00E80726" w:rsidRDefault="00E8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8ABE" w14:textId="3C96F59A" w:rsidR="00F46326" w:rsidRPr="003C3F7A" w:rsidRDefault="00A60FC8">
    <w:pPr>
      <w:pStyle w:val="Footer"/>
      <w:rPr>
        <w:sz w:val="18"/>
        <w:szCs w:val="18"/>
      </w:rPr>
    </w:pPr>
    <w:r>
      <w:ptab w:relativeTo="margin" w:alignment="center" w:leader="none"/>
    </w:r>
    <w:r>
      <w:ptab w:relativeTo="margin" w:alignment="right" w:leader="none"/>
    </w:r>
    <w:r w:rsidR="00E80726">
      <w:rPr>
        <w:sz w:val="18"/>
        <w:szCs w:val="18"/>
      </w:rPr>
      <w:t>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EA57" w14:textId="77777777" w:rsidR="00E80726" w:rsidRDefault="00E8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F143" w14:textId="77777777" w:rsidR="0097556C" w:rsidRDefault="0097556C" w:rsidP="00877D03">
      <w:r>
        <w:separator/>
      </w:r>
    </w:p>
  </w:footnote>
  <w:footnote w:type="continuationSeparator" w:id="0">
    <w:p w14:paraId="38907495" w14:textId="77777777" w:rsidR="0097556C" w:rsidRDefault="0097556C" w:rsidP="0087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412E" w14:textId="77777777" w:rsidR="00E80726" w:rsidRDefault="00E8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889E" w14:textId="77777777" w:rsidR="00E80726" w:rsidRDefault="00E80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154C" w14:textId="77777777" w:rsidR="00E80726" w:rsidRDefault="00E8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74F99"/>
    <w:multiLevelType w:val="multilevel"/>
    <w:tmpl w:val="CAB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03CD3"/>
    <w:multiLevelType w:val="multilevel"/>
    <w:tmpl w:val="35B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4F"/>
    <w:rsid w:val="00011ACA"/>
    <w:rsid w:val="00015D94"/>
    <w:rsid w:val="000A26CF"/>
    <w:rsid w:val="000A4019"/>
    <w:rsid w:val="000D171C"/>
    <w:rsid w:val="00110FC5"/>
    <w:rsid w:val="0014597C"/>
    <w:rsid w:val="001E4675"/>
    <w:rsid w:val="00236B03"/>
    <w:rsid w:val="002925D6"/>
    <w:rsid w:val="002A5E17"/>
    <w:rsid w:val="003235A3"/>
    <w:rsid w:val="00324BB8"/>
    <w:rsid w:val="00336E99"/>
    <w:rsid w:val="003C3F7A"/>
    <w:rsid w:val="00465E5C"/>
    <w:rsid w:val="0047562C"/>
    <w:rsid w:val="004A4CEF"/>
    <w:rsid w:val="0051481C"/>
    <w:rsid w:val="00524EC6"/>
    <w:rsid w:val="00563B90"/>
    <w:rsid w:val="005E3E2F"/>
    <w:rsid w:val="00622E56"/>
    <w:rsid w:val="0067618F"/>
    <w:rsid w:val="006939F1"/>
    <w:rsid w:val="006C3007"/>
    <w:rsid w:val="006E1763"/>
    <w:rsid w:val="006F1388"/>
    <w:rsid w:val="00715AEE"/>
    <w:rsid w:val="007A1F7D"/>
    <w:rsid w:val="007C27BD"/>
    <w:rsid w:val="007E4BEB"/>
    <w:rsid w:val="008056BC"/>
    <w:rsid w:val="00877D03"/>
    <w:rsid w:val="008840E4"/>
    <w:rsid w:val="00956454"/>
    <w:rsid w:val="0097556C"/>
    <w:rsid w:val="00985486"/>
    <w:rsid w:val="009A144C"/>
    <w:rsid w:val="00A36597"/>
    <w:rsid w:val="00A50EB9"/>
    <w:rsid w:val="00A60FC8"/>
    <w:rsid w:val="00AA6692"/>
    <w:rsid w:val="00AC4ABD"/>
    <w:rsid w:val="00B31DB5"/>
    <w:rsid w:val="00B6318C"/>
    <w:rsid w:val="00B769AB"/>
    <w:rsid w:val="00B97245"/>
    <w:rsid w:val="00BC594F"/>
    <w:rsid w:val="00C511CE"/>
    <w:rsid w:val="00C811B2"/>
    <w:rsid w:val="00D23005"/>
    <w:rsid w:val="00D80AFF"/>
    <w:rsid w:val="00DE0F52"/>
    <w:rsid w:val="00E06D12"/>
    <w:rsid w:val="00E13A2A"/>
    <w:rsid w:val="00E57B2A"/>
    <w:rsid w:val="00E80726"/>
    <w:rsid w:val="00F46326"/>
    <w:rsid w:val="00F53D0E"/>
    <w:rsid w:val="00F55EF6"/>
    <w:rsid w:val="00F62A3F"/>
    <w:rsid w:val="00F6788D"/>
    <w:rsid w:val="00F95137"/>
    <w:rsid w:val="00FA7C2D"/>
    <w:rsid w:val="00FD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2858"/>
  <w15:chartTrackingRefBased/>
  <w15:docId w15:val="{0C05916F-3A62-44FC-8A9C-7E2FAD0A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D03"/>
    <w:pPr>
      <w:tabs>
        <w:tab w:val="center" w:pos="4680"/>
        <w:tab w:val="right" w:pos="9360"/>
      </w:tabs>
    </w:pPr>
  </w:style>
  <w:style w:type="character" w:customStyle="1" w:styleId="HeaderChar">
    <w:name w:val="Header Char"/>
    <w:basedOn w:val="DefaultParagraphFont"/>
    <w:link w:val="Header"/>
    <w:uiPriority w:val="99"/>
    <w:rsid w:val="00877D03"/>
  </w:style>
  <w:style w:type="paragraph" w:styleId="Footer">
    <w:name w:val="footer"/>
    <w:basedOn w:val="Normal"/>
    <w:link w:val="FooterChar"/>
    <w:uiPriority w:val="99"/>
    <w:unhideWhenUsed/>
    <w:rsid w:val="00877D03"/>
    <w:pPr>
      <w:tabs>
        <w:tab w:val="center" w:pos="4680"/>
        <w:tab w:val="right" w:pos="9360"/>
      </w:tabs>
    </w:pPr>
  </w:style>
  <w:style w:type="character" w:customStyle="1" w:styleId="FooterChar">
    <w:name w:val="Footer Char"/>
    <w:basedOn w:val="DefaultParagraphFont"/>
    <w:link w:val="Footer"/>
    <w:uiPriority w:val="99"/>
    <w:rsid w:val="00877D03"/>
  </w:style>
  <w:style w:type="paragraph" w:styleId="BalloonText">
    <w:name w:val="Balloon Text"/>
    <w:basedOn w:val="Normal"/>
    <w:link w:val="BalloonTextChar"/>
    <w:uiPriority w:val="99"/>
    <w:semiHidden/>
    <w:unhideWhenUsed/>
    <w:rsid w:val="00E57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00671">
      <w:bodyDiv w:val="1"/>
      <w:marLeft w:val="0"/>
      <w:marRight w:val="0"/>
      <w:marTop w:val="0"/>
      <w:marBottom w:val="0"/>
      <w:divBdr>
        <w:top w:val="none" w:sz="0" w:space="0" w:color="auto"/>
        <w:left w:val="none" w:sz="0" w:space="0" w:color="auto"/>
        <w:bottom w:val="none" w:sz="0" w:space="0" w:color="auto"/>
        <w:right w:val="none" w:sz="0" w:space="0" w:color="auto"/>
      </w:divBdr>
      <w:divsChild>
        <w:div w:id="1793815914">
          <w:marLeft w:val="0"/>
          <w:marRight w:val="0"/>
          <w:marTop w:val="0"/>
          <w:marBottom w:val="0"/>
          <w:divBdr>
            <w:top w:val="none" w:sz="0" w:space="0" w:color="auto"/>
            <w:left w:val="none" w:sz="0" w:space="0" w:color="auto"/>
            <w:bottom w:val="none" w:sz="0" w:space="0" w:color="auto"/>
            <w:right w:val="none" w:sz="0" w:space="0" w:color="auto"/>
          </w:divBdr>
          <w:divsChild>
            <w:div w:id="395981693">
              <w:marLeft w:val="0"/>
              <w:marRight w:val="0"/>
              <w:marTop w:val="0"/>
              <w:marBottom w:val="0"/>
              <w:divBdr>
                <w:top w:val="none" w:sz="0" w:space="0" w:color="auto"/>
                <w:left w:val="none" w:sz="0" w:space="0" w:color="auto"/>
                <w:bottom w:val="none" w:sz="0" w:space="0" w:color="auto"/>
                <w:right w:val="none" w:sz="0" w:space="0" w:color="auto"/>
              </w:divBdr>
              <w:divsChild>
                <w:div w:id="502597606">
                  <w:marLeft w:val="0"/>
                  <w:marRight w:val="0"/>
                  <w:marTop w:val="0"/>
                  <w:marBottom w:val="0"/>
                  <w:divBdr>
                    <w:top w:val="none" w:sz="0" w:space="0" w:color="auto"/>
                    <w:left w:val="none" w:sz="0" w:space="0" w:color="auto"/>
                    <w:bottom w:val="none" w:sz="0" w:space="0" w:color="auto"/>
                    <w:right w:val="none" w:sz="0" w:space="0" w:color="auto"/>
                  </w:divBdr>
                  <w:divsChild>
                    <w:div w:id="1850827777">
                      <w:marLeft w:val="0"/>
                      <w:marRight w:val="0"/>
                      <w:marTop w:val="0"/>
                      <w:marBottom w:val="0"/>
                      <w:divBdr>
                        <w:top w:val="none" w:sz="0" w:space="0" w:color="auto"/>
                        <w:left w:val="none" w:sz="0" w:space="0" w:color="auto"/>
                        <w:bottom w:val="none" w:sz="0" w:space="0" w:color="auto"/>
                        <w:right w:val="none" w:sz="0" w:space="0" w:color="auto"/>
                      </w:divBdr>
                      <w:divsChild>
                        <w:div w:id="1584409836">
                          <w:marLeft w:val="0"/>
                          <w:marRight w:val="0"/>
                          <w:marTop w:val="0"/>
                          <w:marBottom w:val="0"/>
                          <w:divBdr>
                            <w:top w:val="none" w:sz="0" w:space="0" w:color="auto"/>
                            <w:left w:val="none" w:sz="0" w:space="0" w:color="auto"/>
                            <w:bottom w:val="none" w:sz="0" w:space="0" w:color="auto"/>
                            <w:right w:val="none" w:sz="0" w:space="0" w:color="auto"/>
                          </w:divBdr>
                          <w:divsChild>
                            <w:div w:id="1480659171">
                              <w:marLeft w:val="0"/>
                              <w:marRight w:val="0"/>
                              <w:marTop w:val="0"/>
                              <w:marBottom w:val="0"/>
                              <w:divBdr>
                                <w:top w:val="none" w:sz="0" w:space="0" w:color="auto"/>
                                <w:left w:val="none" w:sz="0" w:space="0" w:color="auto"/>
                                <w:bottom w:val="none" w:sz="0" w:space="0" w:color="auto"/>
                                <w:right w:val="none" w:sz="0" w:space="0" w:color="auto"/>
                              </w:divBdr>
                              <w:divsChild>
                                <w:div w:id="16354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965230">
      <w:bodyDiv w:val="1"/>
      <w:marLeft w:val="0"/>
      <w:marRight w:val="0"/>
      <w:marTop w:val="0"/>
      <w:marBottom w:val="0"/>
      <w:divBdr>
        <w:top w:val="none" w:sz="0" w:space="0" w:color="auto"/>
        <w:left w:val="none" w:sz="0" w:space="0" w:color="auto"/>
        <w:bottom w:val="none" w:sz="0" w:space="0" w:color="auto"/>
        <w:right w:val="none" w:sz="0" w:space="0" w:color="auto"/>
      </w:divBdr>
      <w:divsChild>
        <w:div w:id="1809979012">
          <w:marLeft w:val="0"/>
          <w:marRight w:val="0"/>
          <w:marTop w:val="0"/>
          <w:marBottom w:val="0"/>
          <w:divBdr>
            <w:top w:val="none" w:sz="0" w:space="0" w:color="auto"/>
            <w:left w:val="none" w:sz="0" w:space="0" w:color="auto"/>
            <w:bottom w:val="none" w:sz="0" w:space="0" w:color="auto"/>
            <w:right w:val="none" w:sz="0" w:space="0" w:color="auto"/>
          </w:divBdr>
          <w:divsChild>
            <w:div w:id="617219205">
              <w:marLeft w:val="0"/>
              <w:marRight w:val="0"/>
              <w:marTop w:val="0"/>
              <w:marBottom w:val="0"/>
              <w:divBdr>
                <w:top w:val="none" w:sz="0" w:space="0" w:color="auto"/>
                <w:left w:val="none" w:sz="0" w:space="0" w:color="auto"/>
                <w:bottom w:val="none" w:sz="0" w:space="0" w:color="auto"/>
                <w:right w:val="none" w:sz="0" w:space="0" w:color="auto"/>
              </w:divBdr>
              <w:divsChild>
                <w:div w:id="35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2756">
      <w:bodyDiv w:val="1"/>
      <w:marLeft w:val="0"/>
      <w:marRight w:val="0"/>
      <w:marTop w:val="0"/>
      <w:marBottom w:val="0"/>
      <w:divBdr>
        <w:top w:val="none" w:sz="0" w:space="0" w:color="auto"/>
        <w:left w:val="none" w:sz="0" w:space="0" w:color="auto"/>
        <w:bottom w:val="none" w:sz="0" w:space="0" w:color="auto"/>
        <w:right w:val="none" w:sz="0" w:space="0" w:color="auto"/>
      </w:divBdr>
      <w:divsChild>
        <w:div w:id="2031374988">
          <w:marLeft w:val="0"/>
          <w:marRight w:val="0"/>
          <w:marTop w:val="0"/>
          <w:marBottom w:val="0"/>
          <w:divBdr>
            <w:top w:val="none" w:sz="0" w:space="0" w:color="auto"/>
            <w:left w:val="none" w:sz="0" w:space="0" w:color="auto"/>
            <w:bottom w:val="none" w:sz="0" w:space="0" w:color="auto"/>
            <w:right w:val="none" w:sz="0" w:space="0" w:color="auto"/>
          </w:divBdr>
          <w:divsChild>
            <w:div w:id="125977071">
              <w:marLeft w:val="0"/>
              <w:marRight w:val="0"/>
              <w:marTop w:val="0"/>
              <w:marBottom w:val="0"/>
              <w:divBdr>
                <w:top w:val="none" w:sz="0" w:space="0" w:color="auto"/>
                <w:left w:val="none" w:sz="0" w:space="0" w:color="auto"/>
                <w:bottom w:val="none" w:sz="0" w:space="0" w:color="auto"/>
                <w:right w:val="none" w:sz="0" w:space="0" w:color="auto"/>
              </w:divBdr>
              <w:divsChild>
                <w:div w:id="567300465">
                  <w:marLeft w:val="0"/>
                  <w:marRight w:val="0"/>
                  <w:marTop w:val="0"/>
                  <w:marBottom w:val="0"/>
                  <w:divBdr>
                    <w:top w:val="none" w:sz="0" w:space="0" w:color="auto"/>
                    <w:left w:val="none" w:sz="0" w:space="0" w:color="auto"/>
                    <w:bottom w:val="none" w:sz="0" w:space="0" w:color="auto"/>
                    <w:right w:val="none" w:sz="0" w:space="0" w:color="auto"/>
                  </w:divBdr>
                  <w:divsChild>
                    <w:div w:id="526413402">
                      <w:marLeft w:val="0"/>
                      <w:marRight w:val="0"/>
                      <w:marTop w:val="0"/>
                      <w:marBottom w:val="0"/>
                      <w:divBdr>
                        <w:top w:val="none" w:sz="0" w:space="0" w:color="auto"/>
                        <w:left w:val="none" w:sz="0" w:space="0" w:color="auto"/>
                        <w:bottom w:val="none" w:sz="0" w:space="0" w:color="auto"/>
                        <w:right w:val="none" w:sz="0" w:space="0" w:color="auto"/>
                      </w:divBdr>
                      <w:divsChild>
                        <w:div w:id="572468885">
                          <w:marLeft w:val="0"/>
                          <w:marRight w:val="0"/>
                          <w:marTop w:val="0"/>
                          <w:marBottom w:val="0"/>
                          <w:divBdr>
                            <w:top w:val="none" w:sz="0" w:space="0" w:color="auto"/>
                            <w:left w:val="none" w:sz="0" w:space="0" w:color="auto"/>
                            <w:bottom w:val="none" w:sz="0" w:space="0" w:color="auto"/>
                            <w:right w:val="none" w:sz="0" w:space="0" w:color="auto"/>
                          </w:divBdr>
                          <w:divsChild>
                            <w:div w:id="67776903">
                              <w:marLeft w:val="0"/>
                              <w:marRight w:val="0"/>
                              <w:marTop w:val="0"/>
                              <w:marBottom w:val="0"/>
                              <w:divBdr>
                                <w:top w:val="none" w:sz="0" w:space="0" w:color="auto"/>
                                <w:left w:val="none" w:sz="0" w:space="0" w:color="auto"/>
                                <w:bottom w:val="none" w:sz="0" w:space="0" w:color="auto"/>
                                <w:right w:val="none" w:sz="0" w:space="0" w:color="auto"/>
                              </w:divBdr>
                              <w:divsChild>
                                <w:div w:id="80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rotary.org/en/document/guide-global-gra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n/learning-reference/about-rotary/areas-foc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dc:creator>
  <cp:keywords/>
  <dc:description/>
  <cp:lastModifiedBy> </cp:lastModifiedBy>
  <cp:revision>2</cp:revision>
  <cp:lastPrinted>2019-11-19T04:08:00Z</cp:lastPrinted>
  <dcterms:created xsi:type="dcterms:W3CDTF">2020-06-18T16:29:00Z</dcterms:created>
  <dcterms:modified xsi:type="dcterms:W3CDTF">2020-06-18T16:29:00Z</dcterms:modified>
</cp:coreProperties>
</file>