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467F67" w14:textId="77777777" w:rsidR="00847DAF" w:rsidRDefault="00244005" w:rsidP="00847DAF">
      <w:pPr>
        <w:pStyle w:val="normal0"/>
        <w:spacing w:before="0" w:beforeAutospacing="0" w:after="0" w:afterAutospacing="0" w:line="280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Rotarys deltar på Sörmlands</w:t>
      </w:r>
      <w:r>
        <w:rPr>
          <w:b/>
          <w:bCs/>
          <w:sz w:val="28"/>
          <w:szCs w:val="28"/>
        </w:rPr>
        <w:t xml:space="preserve"> Vattenvecka 2021 (27 aug. – 5 sep.)</w:t>
      </w:r>
    </w:p>
    <w:p w14:paraId="0F62D4C8" w14:textId="1207B20E" w:rsidR="00244005" w:rsidRPr="00244005" w:rsidRDefault="00244005" w:rsidP="00847DAF">
      <w:pPr>
        <w:pStyle w:val="normal0"/>
        <w:spacing w:before="0" w:beforeAutospacing="0" w:after="0" w:afterAutospacing="0" w:line="280" w:lineRule="exact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b/>
          <w:bCs/>
          <w:sz w:val="28"/>
          <w:szCs w:val="28"/>
        </w:rPr>
        <w:br/>
      </w:r>
      <w:r w:rsidRPr="00244005">
        <w:rPr>
          <w:rFonts w:asciiTheme="minorHAnsi" w:hAnsiTheme="minorHAnsi" w:cstheme="minorHAnsi"/>
          <w:color w:val="333333"/>
          <w:sz w:val="22"/>
          <w:szCs w:val="22"/>
        </w:rPr>
        <w:t>Sedan 2016 genomförs en årlig vattenvecka i länet.</w:t>
      </w:r>
      <w:r>
        <w:rPr>
          <w:rFonts w:ascii="Open Sans" w:hAnsi="Open Sans" w:cs="Open Sans"/>
          <w:color w:val="333333"/>
          <w:sz w:val="36"/>
          <w:szCs w:val="36"/>
        </w:rPr>
        <w:t xml:space="preserve"> </w:t>
      </w:r>
      <w:r w:rsidRPr="00244005">
        <w:rPr>
          <w:rFonts w:asciiTheme="minorHAnsi" w:hAnsiTheme="minorHAnsi" w:cstheme="minorHAnsi"/>
          <w:color w:val="333333"/>
          <w:sz w:val="22"/>
          <w:szCs w:val="22"/>
        </w:rPr>
        <w:t xml:space="preserve">Vattenveckan är en del av arbetet inom ramen för miljömålsarbetet i länet, där Länsstyrelsen bland annat ansvarar för ett åtgärdsprogram. </w:t>
      </w:r>
    </w:p>
    <w:p w14:paraId="25B754C1" w14:textId="19467976" w:rsidR="00244005" w:rsidRPr="00244005" w:rsidRDefault="00244005" w:rsidP="00847DAF">
      <w:pPr>
        <w:pStyle w:val="normal0"/>
        <w:spacing w:before="0" w:beforeAutospacing="0" w:after="0" w:afterAutospacing="0" w:line="280" w:lineRule="exact"/>
        <w:rPr>
          <w:rFonts w:asciiTheme="minorHAnsi" w:hAnsiTheme="minorHAnsi" w:cstheme="minorHAnsi"/>
          <w:color w:val="333333"/>
          <w:sz w:val="22"/>
          <w:szCs w:val="22"/>
        </w:rPr>
      </w:pPr>
      <w:r w:rsidRPr="00244005">
        <w:rPr>
          <w:rFonts w:asciiTheme="minorHAnsi" w:hAnsiTheme="minorHAnsi" w:cstheme="minorHAnsi"/>
          <w:color w:val="333333"/>
          <w:sz w:val="22"/>
          <w:szCs w:val="22"/>
        </w:rPr>
        <w:t>Syftet är att väcka intresse för vatten och öka kunskapen och nyfikenheten kring vattenfrågor. Vatten är mer än bara vatten!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244005">
        <w:rPr>
          <w:rFonts w:asciiTheme="minorHAnsi" w:hAnsiTheme="minorHAnsi" w:cstheme="minorHAnsi"/>
          <w:color w:val="333333"/>
          <w:sz w:val="22"/>
          <w:szCs w:val="22"/>
        </w:rPr>
        <w:t>V</w:t>
      </w:r>
      <w:r w:rsidRPr="00244005">
        <w:rPr>
          <w:rFonts w:asciiTheme="minorHAnsi" w:hAnsiTheme="minorHAnsi" w:cstheme="minorHAnsi"/>
          <w:color w:val="333333"/>
          <w:sz w:val="22"/>
          <w:szCs w:val="22"/>
        </w:rPr>
        <w:t>atten är en livsviktig resurs som alla använder varje dag. Med Vattenveckan vill vi skapa förståelse för vattnets många värden och användningsområden - allt ifrån livsmiljöer för djur och växter till vatten som livsmedel och fritidsintresse. Med små medel kan var och en av oss göra stor skillnad!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244005">
        <w:rPr>
          <w:rFonts w:asciiTheme="minorHAnsi" w:hAnsiTheme="minorHAnsi" w:cstheme="minorHAnsi"/>
          <w:color w:val="333333"/>
          <w:sz w:val="22"/>
          <w:szCs w:val="22"/>
        </w:rPr>
        <w:t>Vi har alla ett ansvar att ta hand om vattnet med förnuft</w:t>
      </w:r>
      <w:r>
        <w:rPr>
          <w:rFonts w:asciiTheme="minorHAnsi" w:hAnsiTheme="minorHAnsi" w:cstheme="minorHAnsi"/>
          <w:color w:val="333333"/>
          <w:sz w:val="22"/>
          <w:szCs w:val="22"/>
        </w:rPr>
        <w:t>.</w:t>
      </w:r>
    </w:p>
    <w:p w14:paraId="0B288203" w14:textId="479274B9" w:rsidR="00244005" w:rsidRDefault="00244005" w:rsidP="00847DAF">
      <w:pPr>
        <w:pStyle w:val="normal0"/>
        <w:spacing w:before="0" w:beforeAutospacing="0" w:after="0" w:afterAutospacing="0" w:line="280" w:lineRule="exact"/>
        <w:rPr>
          <w:rFonts w:asciiTheme="minorHAnsi" w:hAnsiTheme="minorHAnsi" w:cstheme="minorHAnsi"/>
          <w:color w:val="333333"/>
          <w:sz w:val="22"/>
          <w:szCs w:val="22"/>
        </w:rPr>
      </w:pPr>
      <w:r w:rsidRPr="00244005">
        <w:rPr>
          <w:rFonts w:asciiTheme="minorHAnsi" w:hAnsiTheme="minorHAnsi" w:cstheme="minorHAnsi"/>
          <w:color w:val="333333"/>
          <w:sz w:val="22"/>
          <w:szCs w:val="22"/>
        </w:rPr>
        <w:t>Programmet hittar du nedanför på sidan</w:t>
      </w:r>
      <w:r w:rsidRPr="00244005">
        <w:rPr>
          <w:rFonts w:asciiTheme="minorHAnsi" w:hAnsiTheme="minorHAnsi" w:cstheme="minorHAnsi"/>
          <w:color w:val="333333"/>
          <w:sz w:val="22"/>
          <w:szCs w:val="22"/>
        </w:rPr>
        <w:t xml:space="preserve"> Länsstyrelsens hemsida.</w:t>
      </w:r>
    </w:p>
    <w:p w14:paraId="5894C309" w14:textId="77777777" w:rsidR="00847DAF" w:rsidRPr="00244005" w:rsidRDefault="00847DAF" w:rsidP="00847DAF">
      <w:pPr>
        <w:pStyle w:val="normal0"/>
        <w:spacing w:before="0" w:beforeAutospacing="0" w:after="0" w:afterAutospacing="0" w:line="280" w:lineRule="exact"/>
        <w:rPr>
          <w:rFonts w:asciiTheme="minorHAnsi" w:hAnsiTheme="minorHAnsi" w:cstheme="minorHAnsi"/>
          <w:color w:val="333333"/>
          <w:sz w:val="22"/>
          <w:szCs w:val="22"/>
        </w:rPr>
      </w:pPr>
    </w:p>
    <w:p w14:paraId="6CB0C258" w14:textId="21D3DB2D" w:rsidR="00244005" w:rsidRDefault="00847DAF" w:rsidP="00244005">
      <w:pPr>
        <w:spacing w:after="0"/>
        <w:rPr>
          <w:rFonts w:cstheme="minorHAnsi"/>
        </w:rPr>
      </w:pPr>
      <w:r>
        <w:rPr>
          <w:noProof/>
          <w:sz w:val="24"/>
          <w:szCs w:val="24"/>
        </w:rPr>
        <w:drawing>
          <wp:inline distT="0" distB="0" distL="0" distR="0" wp14:anchorId="578BFFA0" wp14:editId="46458F9D">
            <wp:extent cx="5562600" cy="3709012"/>
            <wp:effectExtent l="0" t="0" r="0" b="6350"/>
            <wp:docPr id="2" name="Bildobjekt 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&#10;&#10;Automatiskt genererad beskrivn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068" cy="372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9E28D" w14:textId="5DF44A3C" w:rsidR="00847DAF" w:rsidRDefault="00847DAF" w:rsidP="00847DAF">
      <w:pPr>
        <w:spacing w:after="0" w:line="280" w:lineRule="atLeas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FBFB8F2" wp14:editId="32FBED50">
            <wp:simplePos x="0" y="0"/>
            <wp:positionH relativeFrom="margin">
              <wp:posOffset>2646680</wp:posOffset>
            </wp:positionH>
            <wp:positionV relativeFrom="paragraph">
              <wp:posOffset>847725</wp:posOffset>
            </wp:positionV>
            <wp:extent cx="2914015" cy="2186940"/>
            <wp:effectExtent l="0" t="0" r="635" b="3810"/>
            <wp:wrapTight wrapText="bothSides">
              <wp:wrapPolygon edited="0">
                <wp:start x="0" y="0"/>
                <wp:lineTo x="0" y="21449"/>
                <wp:lineTo x="21463" y="21449"/>
                <wp:lineTo x="21463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C55">
        <w:rPr>
          <w:rFonts w:cstheme="minorHAnsi"/>
        </w:rPr>
        <w:t>Rotary i Nyköping, Oxelösund och Trosa deltar i vårt projekt Rädda Östersjön på Vattenveckan med en utställning bestående av fyra roll-</w:t>
      </w:r>
      <w:proofErr w:type="spellStart"/>
      <w:r w:rsidR="00172C55">
        <w:rPr>
          <w:rFonts w:cstheme="minorHAnsi"/>
        </w:rPr>
        <w:t>ups</w:t>
      </w:r>
      <w:proofErr w:type="spellEnd"/>
      <w:r w:rsidR="00172C55">
        <w:rPr>
          <w:rFonts w:cstheme="minorHAnsi"/>
        </w:rPr>
        <w:t xml:space="preserve">. De är nu uppsatta på Nynäs slott tillsammans med </w:t>
      </w:r>
      <w:proofErr w:type="spellStart"/>
      <w:proofErr w:type="gramStart"/>
      <w:r w:rsidR="00172C55">
        <w:rPr>
          <w:rFonts w:cstheme="minorHAnsi"/>
        </w:rPr>
        <w:t>bl</w:t>
      </w:r>
      <w:proofErr w:type="spellEnd"/>
      <w:r w:rsidR="00172C55">
        <w:rPr>
          <w:rFonts w:cstheme="minorHAnsi"/>
        </w:rPr>
        <w:t xml:space="preserve"> a</w:t>
      </w:r>
      <w:proofErr w:type="gramEnd"/>
      <w:r w:rsidR="00172C55">
        <w:rPr>
          <w:rFonts w:cstheme="minorHAnsi"/>
        </w:rPr>
        <w:t xml:space="preserve"> </w:t>
      </w:r>
      <w:r w:rsidR="00244005">
        <w:rPr>
          <w:sz w:val="24"/>
          <w:szCs w:val="24"/>
        </w:rPr>
        <w:t>fotografen &amp; biologen Johan Hammars utomhusutställning ”Östersjön – från sött till salt”</w:t>
      </w:r>
      <w:r w:rsidR="00172C55">
        <w:rPr>
          <w:sz w:val="24"/>
          <w:szCs w:val="24"/>
        </w:rPr>
        <w:t>.</w:t>
      </w:r>
      <w:r w:rsidR="00244005">
        <w:rPr>
          <w:sz w:val="24"/>
          <w:szCs w:val="24"/>
        </w:rPr>
        <w:t xml:space="preserve">   </w:t>
      </w:r>
      <w:r w:rsidR="00172C55">
        <w:rPr>
          <w:sz w:val="24"/>
          <w:szCs w:val="24"/>
        </w:rPr>
        <w:t>Utställningen på Nynäs öppnar dagen efter – tisdag 13/7.</w:t>
      </w:r>
    </w:p>
    <w:p w14:paraId="1D4277C7" w14:textId="77777777" w:rsidR="00847DAF" w:rsidRDefault="00847DAF" w:rsidP="00847DAF">
      <w:pPr>
        <w:spacing w:after="0" w:line="280" w:lineRule="atLeast"/>
        <w:rPr>
          <w:sz w:val="24"/>
          <w:szCs w:val="24"/>
        </w:rPr>
      </w:pPr>
    </w:p>
    <w:p w14:paraId="1BA6D5F9" w14:textId="4D1AEEA8" w:rsidR="00151C0D" w:rsidRDefault="00172C55" w:rsidP="00847DAF">
      <w:pPr>
        <w:spacing w:after="0" w:line="280" w:lineRule="atLeast"/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proofErr w:type="gramStart"/>
      <w:r w:rsidR="00244005">
        <w:rPr>
          <w:sz w:val="24"/>
          <w:szCs w:val="24"/>
        </w:rPr>
        <w:t>augusti  flytta</w:t>
      </w:r>
      <w:r>
        <w:rPr>
          <w:sz w:val="24"/>
          <w:szCs w:val="24"/>
        </w:rPr>
        <w:t>s</w:t>
      </w:r>
      <w:proofErr w:type="gramEnd"/>
      <w:r>
        <w:rPr>
          <w:sz w:val="24"/>
          <w:szCs w:val="24"/>
        </w:rPr>
        <w:t xml:space="preserve">  våra roll-</w:t>
      </w:r>
      <w:proofErr w:type="spellStart"/>
      <w:r>
        <w:rPr>
          <w:sz w:val="24"/>
          <w:szCs w:val="24"/>
        </w:rPr>
        <w:t>ups</w:t>
      </w:r>
      <w:proofErr w:type="spellEnd"/>
      <w:r w:rsidR="00244005">
        <w:rPr>
          <w:sz w:val="24"/>
          <w:szCs w:val="24"/>
        </w:rPr>
        <w:t xml:space="preserve"> in till Sörmlands Museum.</w:t>
      </w:r>
      <w:r w:rsidR="00244005">
        <w:rPr>
          <w:sz w:val="24"/>
          <w:szCs w:val="24"/>
        </w:rPr>
        <w:t xml:space="preserve"> </w:t>
      </w:r>
      <w:r>
        <w:rPr>
          <w:sz w:val="24"/>
          <w:szCs w:val="24"/>
        </w:rPr>
        <w:t>I Trosa kommer våra roll-</w:t>
      </w:r>
      <w:proofErr w:type="spellStart"/>
      <w:r>
        <w:rPr>
          <w:sz w:val="24"/>
          <w:szCs w:val="24"/>
        </w:rPr>
        <w:t>ups</w:t>
      </w:r>
      <w:proofErr w:type="spellEnd"/>
      <w:r>
        <w:rPr>
          <w:sz w:val="24"/>
          <w:szCs w:val="24"/>
        </w:rPr>
        <w:t xml:space="preserve"> ställas ut i ett tält i hamnen under vattenveckan. Vår utställning kommer att vara bemannad av oss i klubben under veckan. Inom kort kommer en bemanningslista att skickas ut. Vi ser fram emot att så många som bara kan vill delta vid någon tidpunkt under veckan</w:t>
      </w:r>
      <w:r w:rsidR="00151C0D">
        <w:rPr>
          <w:sz w:val="24"/>
          <w:szCs w:val="24"/>
        </w:rPr>
        <w:t>.</w:t>
      </w:r>
    </w:p>
    <w:p w14:paraId="77B98D58" w14:textId="0EA04F15" w:rsidR="00151C0D" w:rsidRDefault="00847DAF" w:rsidP="00847DAF">
      <w:pPr>
        <w:spacing w:after="0" w:line="280" w:lineRule="atLeas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A113B60" wp14:editId="4F5754BD">
            <wp:simplePos x="0" y="0"/>
            <wp:positionH relativeFrom="column">
              <wp:posOffset>3519805</wp:posOffset>
            </wp:positionH>
            <wp:positionV relativeFrom="paragraph">
              <wp:posOffset>0</wp:posOffset>
            </wp:positionV>
            <wp:extent cx="1969135" cy="2952750"/>
            <wp:effectExtent l="0" t="0" r="0" b="0"/>
            <wp:wrapTight wrapText="bothSides">
              <wp:wrapPolygon edited="0">
                <wp:start x="0" y="0"/>
                <wp:lineTo x="0" y="21461"/>
                <wp:lineTo x="21314" y="21461"/>
                <wp:lineTo x="21314" y="0"/>
                <wp:lineTo x="0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C0D">
        <w:rPr>
          <w:sz w:val="24"/>
          <w:szCs w:val="24"/>
        </w:rPr>
        <w:t xml:space="preserve">Vi i Trosa </w:t>
      </w:r>
      <w:proofErr w:type="spellStart"/>
      <w:r w:rsidR="00151C0D">
        <w:rPr>
          <w:sz w:val="24"/>
          <w:szCs w:val="24"/>
        </w:rPr>
        <w:t>Rk</w:t>
      </w:r>
      <w:proofErr w:type="spellEnd"/>
      <w:r w:rsidR="00151C0D">
        <w:rPr>
          <w:sz w:val="24"/>
          <w:szCs w:val="24"/>
        </w:rPr>
        <w:t xml:space="preserve"> kommer få sällskap av Trosa kommun i tältet den 4/9. </w:t>
      </w:r>
    </w:p>
    <w:p w14:paraId="3C9E3E5A" w14:textId="77777777" w:rsidR="00847DAF" w:rsidRDefault="00847DAF" w:rsidP="00847DAF">
      <w:pPr>
        <w:spacing w:after="0" w:line="280" w:lineRule="atLeast"/>
        <w:rPr>
          <w:sz w:val="24"/>
          <w:szCs w:val="24"/>
        </w:rPr>
      </w:pPr>
    </w:p>
    <w:p w14:paraId="2DC365F0" w14:textId="7B490DAA" w:rsidR="00151C0D" w:rsidRDefault="00151C0D" w:rsidP="00847DAF">
      <w:pPr>
        <w:spacing w:after="0" w:line="280" w:lineRule="atLeast"/>
        <w:rPr>
          <w:sz w:val="24"/>
          <w:szCs w:val="24"/>
        </w:rPr>
      </w:pPr>
      <w:r>
        <w:rPr>
          <w:sz w:val="24"/>
          <w:szCs w:val="24"/>
        </w:rPr>
        <w:t>Parallellt med utställningen har Hans Forsberg från Rotary Gripen skickat ut ett brev till alla skolor om deltagande i vår tävling om bästa affisch under temat Rädda Östersjön. Han har redan nu fått positiva reaktioner från skolorna.</w:t>
      </w:r>
    </w:p>
    <w:p w14:paraId="0705ED47" w14:textId="77777777" w:rsidR="00847DAF" w:rsidRDefault="00847DAF" w:rsidP="00847DAF">
      <w:pPr>
        <w:spacing w:after="0" w:line="280" w:lineRule="atLeast"/>
        <w:rPr>
          <w:sz w:val="24"/>
          <w:szCs w:val="24"/>
        </w:rPr>
      </w:pPr>
    </w:p>
    <w:p w14:paraId="35D42A03" w14:textId="1DCAC575" w:rsidR="00151C0D" w:rsidRDefault="00151C0D" w:rsidP="00847DAF">
      <w:pPr>
        <w:spacing w:after="0" w:line="280" w:lineRule="atLeast"/>
        <w:rPr>
          <w:sz w:val="24"/>
          <w:szCs w:val="24"/>
        </w:rPr>
      </w:pPr>
      <w:r>
        <w:rPr>
          <w:sz w:val="24"/>
          <w:szCs w:val="24"/>
        </w:rPr>
        <w:t xml:space="preserve">Så passa på att besöka Nynäs slott under juli och anmält ert deltagande under vattenveckan när förfrågan kommer på </w:t>
      </w:r>
      <w:proofErr w:type="gramStart"/>
      <w:r>
        <w:rPr>
          <w:sz w:val="24"/>
          <w:szCs w:val="24"/>
        </w:rPr>
        <w:t>mail</w:t>
      </w:r>
      <w:proofErr w:type="gramEnd"/>
      <w:r>
        <w:rPr>
          <w:sz w:val="24"/>
          <w:szCs w:val="24"/>
        </w:rPr>
        <w:t>.</w:t>
      </w:r>
    </w:p>
    <w:p w14:paraId="208913D3" w14:textId="77777777" w:rsidR="00847DAF" w:rsidRDefault="00847DAF" w:rsidP="00847DAF">
      <w:pPr>
        <w:spacing w:after="0" w:line="280" w:lineRule="atLeast"/>
        <w:rPr>
          <w:sz w:val="24"/>
          <w:szCs w:val="24"/>
        </w:rPr>
      </w:pPr>
    </w:p>
    <w:p w14:paraId="7F343CA6" w14:textId="77777777" w:rsidR="00847DAF" w:rsidRDefault="00847DAF" w:rsidP="00847DAF">
      <w:pPr>
        <w:spacing w:after="0" w:line="280" w:lineRule="atLeast"/>
        <w:rPr>
          <w:sz w:val="24"/>
          <w:szCs w:val="24"/>
        </w:rPr>
      </w:pPr>
    </w:p>
    <w:p w14:paraId="019FFF15" w14:textId="45CA5BE5" w:rsidR="00151C0D" w:rsidRDefault="00151C0D" w:rsidP="00847DAF">
      <w:pPr>
        <w:spacing w:after="0" w:line="280" w:lineRule="atLeast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Jan,Helene</w:t>
      </w:r>
      <w:proofErr w:type="spellEnd"/>
      <w:proofErr w:type="gramEnd"/>
      <w:r>
        <w:rPr>
          <w:sz w:val="24"/>
          <w:szCs w:val="24"/>
        </w:rPr>
        <w:t xml:space="preserve"> och Peter</w:t>
      </w:r>
    </w:p>
    <w:p w14:paraId="1BC5A903" w14:textId="30A8DDF0" w:rsidR="00847DAF" w:rsidRDefault="00847DAF" w:rsidP="00151C0D">
      <w:pPr>
        <w:rPr>
          <w:sz w:val="24"/>
          <w:szCs w:val="24"/>
        </w:rPr>
      </w:pPr>
    </w:p>
    <w:p w14:paraId="35532D8C" w14:textId="3DDDEAE4" w:rsidR="00847DAF" w:rsidRDefault="00847DAF" w:rsidP="00151C0D">
      <w:pPr>
        <w:rPr>
          <w:sz w:val="24"/>
          <w:szCs w:val="24"/>
        </w:rPr>
      </w:pPr>
    </w:p>
    <w:p w14:paraId="244538EE" w14:textId="1228F5F9" w:rsidR="00847DAF" w:rsidRDefault="00847DAF" w:rsidP="00151C0D">
      <w:pPr>
        <w:rPr>
          <w:sz w:val="24"/>
          <w:szCs w:val="24"/>
        </w:rPr>
      </w:pPr>
    </w:p>
    <w:p w14:paraId="169053D9" w14:textId="2984E174" w:rsidR="005A25C0" w:rsidRDefault="005A25C0"/>
    <w:p w14:paraId="31DEA87A" w14:textId="64ADCC9C" w:rsidR="00151C0D" w:rsidRDefault="00151C0D">
      <w:r>
        <w:rPr>
          <w:noProof/>
        </w:rPr>
        <w:drawing>
          <wp:inline distT="0" distB="0" distL="0" distR="0" wp14:anchorId="7A8F7501" wp14:editId="2816917A">
            <wp:extent cx="5760720" cy="8639175"/>
            <wp:effectExtent l="0" t="0" r="0" b="9525"/>
            <wp:docPr id="3" name="Bildobjekt 3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text&#10;&#10;Automatiskt genererad beskriv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C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005"/>
    <w:rsid w:val="00151C0D"/>
    <w:rsid w:val="00172C55"/>
    <w:rsid w:val="00244005"/>
    <w:rsid w:val="002A0724"/>
    <w:rsid w:val="005A25C0"/>
    <w:rsid w:val="0084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4D977"/>
  <w15:chartTrackingRefBased/>
  <w15:docId w15:val="{3F5F435D-0326-4F66-8C13-0F695116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v-font-ingress">
    <w:name w:val="sv-font-ingress"/>
    <w:basedOn w:val="Normal"/>
    <w:rsid w:val="00244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normal0">
    <w:name w:val="normal"/>
    <w:basedOn w:val="Normal"/>
    <w:rsid w:val="00244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76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310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Ljungqvist</dc:creator>
  <cp:keywords/>
  <dc:description/>
  <cp:lastModifiedBy>Helene Ljungqvist</cp:lastModifiedBy>
  <cp:revision>1</cp:revision>
  <dcterms:created xsi:type="dcterms:W3CDTF">2021-07-12T17:40:00Z</dcterms:created>
  <dcterms:modified xsi:type="dcterms:W3CDTF">2021-07-12T18:58:00Z</dcterms:modified>
</cp:coreProperties>
</file>