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EC" w:rsidRPr="002B363C" w:rsidRDefault="0020733E" w:rsidP="005F14EC">
      <w:pPr>
        <w:spacing w:after="0" w:line="240" w:lineRule="auto"/>
        <w:jc w:val="center"/>
        <w:rPr>
          <w:b/>
          <w:sz w:val="44"/>
          <w:szCs w:val="44"/>
        </w:rPr>
      </w:pPr>
      <w:r w:rsidRPr="002B363C">
        <w:rPr>
          <w:b/>
          <w:sz w:val="44"/>
          <w:szCs w:val="44"/>
        </w:rPr>
        <w:t>[</w:t>
      </w:r>
      <w:r w:rsidR="002B363C" w:rsidRPr="002B363C">
        <w:rPr>
          <w:b/>
          <w:sz w:val="44"/>
          <w:szCs w:val="44"/>
        </w:rPr>
        <w:t>Club Name</w:t>
      </w:r>
      <w:r w:rsidRPr="002B363C">
        <w:rPr>
          <w:b/>
          <w:sz w:val="44"/>
          <w:szCs w:val="44"/>
        </w:rPr>
        <w:t>]</w:t>
      </w:r>
    </w:p>
    <w:p w:rsidR="005F14EC" w:rsidRPr="005F14EC" w:rsidRDefault="005F14EC" w:rsidP="005F14EC">
      <w:pPr>
        <w:spacing w:after="0" w:line="240" w:lineRule="auto"/>
        <w:jc w:val="center"/>
        <w:rPr>
          <w:sz w:val="36"/>
          <w:szCs w:val="36"/>
        </w:rPr>
      </w:pPr>
      <w:r w:rsidRPr="005F14EC">
        <w:rPr>
          <w:sz w:val="36"/>
          <w:szCs w:val="36"/>
        </w:rPr>
        <w:t xml:space="preserve">Financial Management Plan </w:t>
      </w:r>
    </w:p>
    <w:p w:rsidR="005F14EC" w:rsidRDefault="005F14EC" w:rsidP="005F14EC">
      <w:pPr>
        <w:spacing w:after="0" w:line="240" w:lineRule="auto"/>
        <w:jc w:val="center"/>
      </w:pPr>
    </w:p>
    <w:p w:rsidR="000052AF" w:rsidRDefault="0020733E" w:rsidP="000052AF">
      <w:pPr>
        <w:spacing w:after="0" w:line="240" w:lineRule="auto"/>
        <w:rPr>
          <w:color w:val="000000" w:themeColor="text1"/>
          <w:sz w:val="24"/>
        </w:rPr>
      </w:pPr>
      <w:r w:rsidRPr="000052AF">
        <w:rPr>
          <w:color w:val="000000" w:themeColor="text1"/>
          <w:sz w:val="24"/>
        </w:rPr>
        <w:t>As required by t</w:t>
      </w:r>
      <w:r w:rsidR="005F14EC" w:rsidRPr="000052AF">
        <w:rPr>
          <w:color w:val="000000" w:themeColor="text1"/>
          <w:sz w:val="24"/>
        </w:rPr>
        <w:t xml:space="preserve">he </w:t>
      </w:r>
      <w:r w:rsidRPr="000052AF">
        <w:rPr>
          <w:color w:val="000000" w:themeColor="text1"/>
          <w:sz w:val="24"/>
        </w:rPr>
        <w:t xml:space="preserve">Future Vision’s </w:t>
      </w:r>
      <w:r w:rsidR="005F14EC" w:rsidRPr="000052AF">
        <w:rPr>
          <w:color w:val="000000" w:themeColor="text1"/>
          <w:sz w:val="24"/>
        </w:rPr>
        <w:t xml:space="preserve">MOU minimum guidelines </w:t>
      </w:r>
      <w:r w:rsidRPr="000052AF">
        <w:rPr>
          <w:color w:val="000000" w:themeColor="text1"/>
          <w:sz w:val="24"/>
        </w:rPr>
        <w:t xml:space="preserve">each </w:t>
      </w:r>
      <w:r w:rsidR="005F14EC" w:rsidRPr="000052AF">
        <w:rPr>
          <w:color w:val="000000" w:themeColor="text1"/>
          <w:sz w:val="24"/>
        </w:rPr>
        <w:t>club</w:t>
      </w:r>
      <w:r w:rsidRPr="000052AF">
        <w:rPr>
          <w:color w:val="000000" w:themeColor="text1"/>
          <w:sz w:val="24"/>
        </w:rPr>
        <w:t>’s</w:t>
      </w:r>
      <w:r w:rsidR="005F14EC" w:rsidRPr="000052AF">
        <w:rPr>
          <w:color w:val="000000" w:themeColor="text1"/>
          <w:sz w:val="24"/>
        </w:rPr>
        <w:t xml:space="preserve"> financial management plan</w:t>
      </w:r>
      <w:r w:rsidRPr="000052AF">
        <w:rPr>
          <w:color w:val="000000" w:themeColor="text1"/>
          <w:sz w:val="24"/>
        </w:rPr>
        <w:t xml:space="preserve"> should be documented</w:t>
      </w:r>
      <w:r w:rsidR="005F14EC" w:rsidRPr="000052AF">
        <w:rPr>
          <w:color w:val="000000" w:themeColor="text1"/>
          <w:sz w:val="24"/>
        </w:rPr>
        <w:t xml:space="preserve">. </w:t>
      </w:r>
      <w:r w:rsidRPr="000052AF">
        <w:rPr>
          <w:color w:val="000000" w:themeColor="text1"/>
          <w:sz w:val="24"/>
        </w:rPr>
        <w:t>This</w:t>
      </w:r>
      <w:r w:rsidR="005F14EC" w:rsidRPr="000052AF">
        <w:rPr>
          <w:color w:val="000000" w:themeColor="text1"/>
          <w:sz w:val="24"/>
        </w:rPr>
        <w:t xml:space="preserve"> written management plan </w:t>
      </w:r>
      <w:r w:rsidRPr="000052AF">
        <w:rPr>
          <w:color w:val="000000" w:themeColor="text1"/>
          <w:sz w:val="24"/>
        </w:rPr>
        <w:t>will</w:t>
      </w:r>
      <w:r w:rsidR="005F14EC" w:rsidRPr="000052AF">
        <w:rPr>
          <w:color w:val="000000" w:themeColor="text1"/>
          <w:sz w:val="24"/>
        </w:rPr>
        <w:t xml:space="preserve"> </w:t>
      </w:r>
      <w:r w:rsidR="00540F2C" w:rsidRPr="000052AF">
        <w:rPr>
          <w:color w:val="000000" w:themeColor="text1"/>
          <w:sz w:val="24"/>
        </w:rPr>
        <w:t xml:space="preserve">be </w:t>
      </w:r>
      <w:r w:rsidR="005F14EC" w:rsidRPr="000052AF">
        <w:rPr>
          <w:color w:val="000000" w:themeColor="text1"/>
          <w:sz w:val="24"/>
        </w:rPr>
        <w:t xml:space="preserve">maintained in </w:t>
      </w:r>
      <w:r w:rsidRPr="000052AF">
        <w:rPr>
          <w:color w:val="000000" w:themeColor="text1"/>
          <w:sz w:val="24"/>
        </w:rPr>
        <w:t>the</w:t>
      </w:r>
      <w:r w:rsidR="002B363C" w:rsidRPr="000052AF">
        <w:rPr>
          <w:color w:val="000000" w:themeColor="text1"/>
          <w:sz w:val="24"/>
        </w:rPr>
        <w:t xml:space="preserve"> C</w:t>
      </w:r>
      <w:r w:rsidR="005F14EC" w:rsidRPr="000052AF">
        <w:rPr>
          <w:color w:val="000000" w:themeColor="text1"/>
          <w:sz w:val="24"/>
        </w:rPr>
        <w:t>lub’s document retention system.</w:t>
      </w:r>
    </w:p>
    <w:p w:rsidR="0004217F" w:rsidRPr="000052AF" w:rsidRDefault="0004217F" w:rsidP="000052AF">
      <w:pPr>
        <w:spacing w:after="0" w:line="240" w:lineRule="auto"/>
        <w:rPr>
          <w:color w:val="000000" w:themeColor="text1"/>
          <w:sz w:val="24"/>
        </w:rPr>
      </w:pPr>
    </w:p>
    <w:p w:rsidR="0004217F" w:rsidRPr="000052AF" w:rsidRDefault="0004217F" w:rsidP="00540F2C">
      <w:pPr>
        <w:spacing w:after="0" w:line="240" w:lineRule="auto"/>
        <w:rPr>
          <w:color w:val="000000" w:themeColor="text1"/>
          <w:sz w:val="24"/>
        </w:rPr>
      </w:pPr>
      <w:r w:rsidRPr="000052AF">
        <w:rPr>
          <w:color w:val="000000" w:themeColor="text1"/>
          <w:sz w:val="24"/>
        </w:rPr>
        <w:t>Club Name</w:t>
      </w:r>
      <w:proofErr w:type="gramStart"/>
      <w:r w:rsidRPr="000052AF">
        <w:rPr>
          <w:color w:val="000000" w:themeColor="text1"/>
          <w:sz w:val="24"/>
        </w:rPr>
        <w:t>:_</w:t>
      </w:r>
      <w:proofErr w:type="gramEnd"/>
      <w:r w:rsidRPr="000052AF">
        <w:rPr>
          <w:color w:val="000000" w:themeColor="text1"/>
          <w:sz w:val="24"/>
        </w:rPr>
        <w:t>________________________________________</w:t>
      </w:r>
      <w:r w:rsidR="008250F8" w:rsidRPr="000052AF">
        <w:rPr>
          <w:color w:val="000000" w:themeColor="text1"/>
          <w:sz w:val="24"/>
        </w:rPr>
        <w:t xml:space="preserve"> “The Club”</w:t>
      </w:r>
    </w:p>
    <w:p w:rsidR="0004217F" w:rsidRPr="000052AF" w:rsidRDefault="0004217F" w:rsidP="00540F2C">
      <w:pPr>
        <w:spacing w:after="0" w:line="240" w:lineRule="auto"/>
        <w:rPr>
          <w:color w:val="000000" w:themeColor="text1"/>
          <w:sz w:val="24"/>
        </w:rPr>
      </w:pPr>
    </w:p>
    <w:p w:rsidR="005F14EC" w:rsidRPr="000052AF" w:rsidRDefault="008250F8" w:rsidP="00540F2C">
      <w:pPr>
        <w:spacing w:after="0" w:line="240" w:lineRule="auto"/>
        <w:rPr>
          <w:color w:val="000000" w:themeColor="text1"/>
          <w:sz w:val="24"/>
        </w:rPr>
      </w:pPr>
      <w:r w:rsidRPr="000052AF">
        <w:rPr>
          <w:color w:val="000000" w:themeColor="text1"/>
          <w:sz w:val="24"/>
        </w:rPr>
        <w:t>The C</w:t>
      </w:r>
      <w:r w:rsidR="0020733E" w:rsidRPr="000052AF">
        <w:rPr>
          <w:color w:val="000000" w:themeColor="text1"/>
          <w:sz w:val="24"/>
        </w:rPr>
        <w:t xml:space="preserve">lub does the following to adhere to the minimum </w:t>
      </w:r>
      <w:r w:rsidRPr="000052AF">
        <w:rPr>
          <w:color w:val="000000" w:themeColor="text1"/>
          <w:sz w:val="24"/>
        </w:rPr>
        <w:t>guidelines</w:t>
      </w:r>
      <w:r w:rsidR="0020733E" w:rsidRPr="000052AF">
        <w:rPr>
          <w:color w:val="000000" w:themeColor="text1"/>
          <w:sz w:val="24"/>
        </w:rPr>
        <w:t xml:space="preserve"> for financial management</w:t>
      </w:r>
      <w:r w:rsidRPr="000052AF">
        <w:rPr>
          <w:color w:val="000000" w:themeColor="text1"/>
          <w:sz w:val="24"/>
        </w:rPr>
        <w:t xml:space="preserve"> (# indicates which guideline</w:t>
      </w:r>
      <w:r w:rsidR="005B1C5C" w:rsidRPr="000052AF">
        <w:rPr>
          <w:color w:val="000000" w:themeColor="text1"/>
          <w:sz w:val="24"/>
        </w:rPr>
        <w:t xml:space="preserve"> is being addressed)</w:t>
      </w:r>
      <w:r w:rsidR="005F14EC" w:rsidRPr="000052AF">
        <w:rPr>
          <w:color w:val="000000" w:themeColor="text1"/>
          <w:sz w:val="24"/>
        </w:rPr>
        <w:t>:</w:t>
      </w:r>
    </w:p>
    <w:p w:rsidR="002B363C" w:rsidRPr="000052AF" w:rsidRDefault="002B363C" w:rsidP="00540F2C">
      <w:pPr>
        <w:spacing w:after="0" w:line="240" w:lineRule="auto"/>
        <w:rPr>
          <w:color w:val="000000" w:themeColor="text1"/>
          <w:sz w:val="24"/>
        </w:rPr>
      </w:pPr>
    </w:p>
    <w:p w:rsidR="0020733E" w:rsidRPr="000052AF" w:rsidRDefault="0020733E" w:rsidP="00540F2C">
      <w:pPr>
        <w:pStyle w:val="ListParagraph"/>
        <w:numPr>
          <w:ilvl w:val="0"/>
          <w:numId w:val="8"/>
        </w:numPr>
        <w:spacing w:after="0" w:line="240" w:lineRule="auto"/>
        <w:rPr>
          <w:color w:val="000000" w:themeColor="text1"/>
          <w:sz w:val="24"/>
        </w:rPr>
      </w:pPr>
      <w:r w:rsidRPr="000052AF">
        <w:rPr>
          <w:color w:val="000000" w:themeColor="text1"/>
          <w:sz w:val="24"/>
        </w:rPr>
        <w:t xml:space="preserve">Bank Account </w:t>
      </w:r>
      <w:r w:rsidR="00E6188E" w:rsidRPr="000052AF">
        <w:rPr>
          <w:color w:val="000000" w:themeColor="text1"/>
          <w:sz w:val="24"/>
        </w:rPr>
        <w:t>Establishment and Main</w:t>
      </w:r>
      <w:r w:rsidR="00540F2C" w:rsidRPr="000052AF">
        <w:rPr>
          <w:color w:val="000000" w:themeColor="text1"/>
          <w:sz w:val="24"/>
        </w:rPr>
        <w:t>tenance</w:t>
      </w:r>
    </w:p>
    <w:p w:rsidR="005F14EC" w:rsidRPr="000052AF" w:rsidRDefault="0004217F" w:rsidP="00540F2C">
      <w:pPr>
        <w:pStyle w:val="ListParagraph"/>
        <w:numPr>
          <w:ilvl w:val="1"/>
          <w:numId w:val="9"/>
        </w:numPr>
        <w:spacing w:after="0" w:line="240" w:lineRule="auto"/>
        <w:rPr>
          <w:i/>
          <w:color w:val="000000" w:themeColor="text1"/>
          <w:sz w:val="24"/>
        </w:rPr>
      </w:pPr>
      <w:r w:rsidRPr="000052AF">
        <w:rPr>
          <w:i/>
          <w:color w:val="000000" w:themeColor="text1"/>
          <w:sz w:val="24"/>
        </w:rPr>
        <w:t>The Club</w:t>
      </w:r>
      <w:r w:rsidR="005F14EC" w:rsidRPr="000052AF">
        <w:rPr>
          <w:i/>
          <w:color w:val="000000" w:themeColor="text1"/>
          <w:sz w:val="24"/>
        </w:rPr>
        <w:t xml:space="preserve"> has a bank account specifically for </w:t>
      </w:r>
      <w:r w:rsidR="0020733E" w:rsidRPr="000052AF">
        <w:rPr>
          <w:i/>
          <w:color w:val="000000" w:themeColor="text1"/>
          <w:sz w:val="24"/>
        </w:rPr>
        <w:t>operating</w:t>
      </w:r>
      <w:r w:rsidR="005F14EC" w:rsidRPr="000052AF">
        <w:rPr>
          <w:i/>
          <w:color w:val="000000" w:themeColor="text1"/>
          <w:sz w:val="24"/>
        </w:rPr>
        <w:t xml:space="preserve"> funds, named “[name of account]”. </w:t>
      </w:r>
      <w:r w:rsidR="0020733E" w:rsidRPr="000052AF">
        <w:rPr>
          <w:i/>
          <w:color w:val="000000" w:themeColor="text1"/>
          <w:sz w:val="24"/>
        </w:rPr>
        <w:t xml:space="preserve">  The </w:t>
      </w:r>
      <w:r w:rsidR="00E6188E" w:rsidRPr="000052AF">
        <w:rPr>
          <w:i/>
          <w:color w:val="000000" w:themeColor="text1"/>
          <w:sz w:val="24"/>
        </w:rPr>
        <w:t xml:space="preserve">designated </w:t>
      </w:r>
      <w:r w:rsidR="0020733E" w:rsidRPr="000052AF">
        <w:rPr>
          <w:i/>
          <w:color w:val="000000" w:themeColor="text1"/>
          <w:sz w:val="24"/>
        </w:rPr>
        <w:t>signors for the account are _____________________</w:t>
      </w:r>
      <w:r w:rsidR="008250F8" w:rsidRPr="000052AF">
        <w:rPr>
          <w:i/>
          <w:color w:val="000000" w:themeColor="text1"/>
          <w:sz w:val="24"/>
        </w:rPr>
        <w:t xml:space="preserve">, _____________________, _____________________, </w:t>
      </w:r>
      <w:proofErr w:type="gramStart"/>
      <w:r w:rsidR="008250F8" w:rsidRPr="000052AF">
        <w:rPr>
          <w:i/>
          <w:color w:val="000000" w:themeColor="text1"/>
          <w:sz w:val="24"/>
        </w:rPr>
        <w:t>_____________________</w:t>
      </w:r>
      <w:proofErr w:type="gramEnd"/>
      <w:r w:rsidR="0020733E" w:rsidRPr="000052AF">
        <w:rPr>
          <w:i/>
          <w:color w:val="000000" w:themeColor="text1"/>
          <w:sz w:val="24"/>
        </w:rPr>
        <w:t>.</w:t>
      </w:r>
    </w:p>
    <w:p w:rsidR="008250F8" w:rsidRPr="000052AF" w:rsidRDefault="00595890" w:rsidP="008250F8">
      <w:pPr>
        <w:pStyle w:val="ListParagraph"/>
        <w:numPr>
          <w:ilvl w:val="1"/>
          <w:numId w:val="9"/>
        </w:numPr>
        <w:spacing w:after="0" w:line="240" w:lineRule="auto"/>
        <w:rPr>
          <w:i/>
          <w:color w:val="000000" w:themeColor="text1"/>
          <w:sz w:val="24"/>
        </w:rPr>
      </w:pPr>
      <w:r w:rsidRPr="000052AF">
        <w:rPr>
          <w:i/>
          <w:color w:val="000000" w:themeColor="text1"/>
          <w:sz w:val="24"/>
        </w:rPr>
        <w:t>The Club</w:t>
      </w:r>
      <w:r w:rsidR="0020733E" w:rsidRPr="000052AF">
        <w:rPr>
          <w:i/>
          <w:color w:val="000000" w:themeColor="text1"/>
          <w:sz w:val="24"/>
        </w:rPr>
        <w:t xml:space="preserve"> has a bank account specifically for gaming funds, named “[name of account]”. The </w:t>
      </w:r>
      <w:r w:rsidR="00E6188E" w:rsidRPr="000052AF">
        <w:rPr>
          <w:i/>
          <w:color w:val="000000" w:themeColor="text1"/>
          <w:sz w:val="24"/>
        </w:rPr>
        <w:t xml:space="preserve">designated </w:t>
      </w:r>
      <w:r w:rsidR="0020733E" w:rsidRPr="000052AF">
        <w:rPr>
          <w:i/>
          <w:color w:val="000000" w:themeColor="text1"/>
          <w:sz w:val="24"/>
        </w:rPr>
        <w:t xml:space="preserve">signors for the account are </w:t>
      </w:r>
      <w:r w:rsidR="008250F8" w:rsidRPr="000052AF">
        <w:rPr>
          <w:i/>
          <w:color w:val="000000" w:themeColor="text1"/>
          <w:sz w:val="24"/>
        </w:rPr>
        <w:t>_____________________, _____________________, __________________</w:t>
      </w:r>
      <w:r w:rsidR="000052AF">
        <w:rPr>
          <w:i/>
          <w:color w:val="000000" w:themeColor="text1"/>
          <w:sz w:val="24"/>
        </w:rPr>
        <w:t xml:space="preserve">___, </w:t>
      </w:r>
      <w:proofErr w:type="gramStart"/>
      <w:r w:rsidR="000052AF">
        <w:rPr>
          <w:i/>
          <w:color w:val="000000" w:themeColor="text1"/>
          <w:sz w:val="24"/>
        </w:rPr>
        <w:t>_____________________</w:t>
      </w:r>
      <w:proofErr w:type="gramEnd"/>
      <w:r w:rsidR="000052AF">
        <w:rPr>
          <w:i/>
          <w:color w:val="000000" w:themeColor="text1"/>
          <w:sz w:val="24"/>
        </w:rPr>
        <w:t xml:space="preserve">. </w:t>
      </w:r>
    </w:p>
    <w:p w:rsidR="000052AF" w:rsidRPr="000052AF" w:rsidRDefault="00595890" w:rsidP="000052AF">
      <w:pPr>
        <w:pStyle w:val="ListParagraph"/>
        <w:numPr>
          <w:ilvl w:val="1"/>
          <w:numId w:val="9"/>
        </w:numPr>
        <w:spacing w:after="0" w:line="240" w:lineRule="auto"/>
        <w:rPr>
          <w:i/>
          <w:color w:val="000000" w:themeColor="text1"/>
          <w:sz w:val="24"/>
        </w:rPr>
      </w:pPr>
      <w:r w:rsidRPr="000052AF">
        <w:rPr>
          <w:i/>
          <w:color w:val="000000" w:themeColor="text1"/>
          <w:sz w:val="24"/>
        </w:rPr>
        <w:t xml:space="preserve">The Club </w:t>
      </w:r>
      <w:r w:rsidR="0020733E" w:rsidRPr="000052AF">
        <w:rPr>
          <w:i/>
          <w:color w:val="000000" w:themeColor="text1"/>
          <w:sz w:val="24"/>
        </w:rPr>
        <w:t xml:space="preserve">has a bank account specifically for grant funds, named “[name of account]”. The </w:t>
      </w:r>
      <w:r w:rsidR="00E6188E" w:rsidRPr="000052AF">
        <w:rPr>
          <w:i/>
          <w:color w:val="000000" w:themeColor="text1"/>
          <w:sz w:val="24"/>
        </w:rPr>
        <w:t xml:space="preserve">designated </w:t>
      </w:r>
      <w:r w:rsidR="0020733E" w:rsidRPr="000052AF">
        <w:rPr>
          <w:i/>
          <w:color w:val="000000" w:themeColor="text1"/>
          <w:sz w:val="24"/>
        </w:rPr>
        <w:t xml:space="preserve">signors for the account are </w:t>
      </w:r>
      <w:r w:rsidR="008250F8" w:rsidRPr="000052AF">
        <w:rPr>
          <w:i/>
          <w:color w:val="000000" w:themeColor="text1"/>
          <w:sz w:val="24"/>
        </w:rPr>
        <w:t>_____________________, _____________________, __________________</w:t>
      </w:r>
      <w:r w:rsidR="000052AF">
        <w:rPr>
          <w:i/>
          <w:color w:val="000000" w:themeColor="text1"/>
          <w:sz w:val="24"/>
        </w:rPr>
        <w:t xml:space="preserve">___, </w:t>
      </w:r>
      <w:proofErr w:type="gramStart"/>
      <w:r w:rsidR="000052AF">
        <w:rPr>
          <w:i/>
          <w:color w:val="000000" w:themeColor="text1"/>
          <w:sz w:val="24"/>
        </w:rPr>
        <w:t>_____________________</w:t>
      </w:r>
      <w:proofErr w:type="gramEnd"/>
      <w:r w:rsidR="000052AF">
        <w:rPr>
          <w:i/>
          <w:color w:val="000000" w:themeColor="text1"/>
          <w:sz w:val="24"/>
        </w:rPr>
        <w:t xml:space="preserve">. </w:t>
      </w:r>
      <w:r w:rsidR="000052AF" w:rsidRPr="000052AF">
        <w:rPr>
          <w:i/>
          <w:color w:val="000000" w:themeColor="text1"/>
          <w:sz w:val="24"/>
        </w:rPr>
        <w:t>**Examples of possible signors include the Club president, president-elect, treasurer and one to two other board or club members.</w:t>
      </w:r>
    </w:p>
    <w:p w:rsidR="00540F2C" w:rsidRPr="000052AF" w:rsidRDefault="00540F2C" w:rsidP="008250F8">
      <w:pPr>
        <w:pStyle w:val="ListParagraph"/>
        <w:numPr>
          <w:ilvl w:val="1"/>
          <w:numId w:val="9"/>
        </w:numPr>
        <w:spacing w:after="0" w:line="240" w:lineRule="auto"/>
        <w:rPr>
          <w:i/>
          <w:color w:val="000000" w:themeColor="text1"/>
          <w:sz w:val="24"/>
        </w:rPr>
      </w:pPr>
    </w:p>
    <w:p w:rsidR="00E6188E" w:rsidRPr="000052AF" w:rsidRDefault="00E6188E" w:rsidP="00540F2C">
      <w:pPr>
        <w:pStyle w:val="ListParagraph"/>
        <w:numPr>
          <w:ilvl w:val="0"/>
          <w:numId w:val="8"/>
        </w:numPr>
        <w:spacing w:after="0" w:line="240" w:lineRule="auto"/>
        <w:rPr>
          <w:color w:val="000000" w:themeColor="text1"/>
          <w:sz w:val="24"/>
        </w:rPr>
      </w:pPr>
      <w:r w:rsidRPr="000052AF">
        <w:rPr>
          <w:color w:val="000000" w:themeColor="text1"/>
          <w:sz w:val="24"/>
        </w:rPr>
        <w:t xml:space="preserve"> Transfer of Custody Plan</w:t>
      </w:r>
    </w:p>
    <w:p w:rsidR="00E6188E" w:rsidRPr="000052AF" w:rsidRDefault="00595890" w:rsidP="00540F2C">
      <w:pPr>
        <w:pStyle w:val="ListParagraph"/>
        <w:numPr>
          <w:ilvl w:val="1"/>
          <w:numId w:val="8"/>
        </w:numPr>
        <w:spacing w:after="0" w:line="240" w:lineRule="auto"/>
        <w:rPr>
          <w:i/>
          <w:color w:val="000000" w:themeColor="text1"/>
          <w:sz w:val="24"/>
        </w:rPr>
      </w:pPr>
      <w:r w:rsidRPr="000052AF">
        <w:rPr>
          <w:i/>
          <w:color w:val="000000" w:themeColor="text1"/>
          <w:sz w:val="24"/>
        </w:rPr>
        <w:t xml:space="preserve">The Club </w:t>
      </w:r>
      <w:r w:rsidR="00584787" w:rsidRPr="000052AF">
        <w:rPr>
          <w:i/>
          <w:color w:val="000000" w:themeColor="text1"/>
          <w:sz w:val="24"/>
        </w:rPr>
        <w:t xml:space="preserve">authorizes at least </w:t>
      </w:r>
      <w:r w:rsidR="00123294" w:rsidRPr="000052AF">
        <w:rPr>
          <w:i/>
          <w:color w:val="000000" w:themeColor="text1"/>
          <w:sz w:val="24"/>
        </w:rPr>
        <w:t xml:space="preserve">four to </w:t>
      </w:r>
      <w:r w:rsidR="00584787" w:rsidRPr="000052AF">
        <w:rPr>
          <w:i/>
          <w:color w:val="000000" w:themeColor="text1"/>
          <w:sz w:val="24"/>
        </w:rPr>
        <w:t xml:space="preserve">five </w:t>
      </w:r>
      <w:r w:rsidR="00E6188E" w:rsidRPr="000052AF">
        <w:rPr>
          <w:i/>
          <w:color w:val="000000" w:themeColor="text1"/>
          <w:sz w:val="24"/>
        </w:rPr>
        <w:t xml:space="preserve">Rotarian board members to be signors for the bank accounts.  This allows flexibility if one or more of the designated signatories </w:t>
      </w:r>
      <w:proofErr w:type="gramStart"/>
      <w:r w:rsidR="00E6188E" w:rsidRPr="000052AF">
        <w:rPr>
          <w:i/>
          <w:color w:val="000000" w:themeColor="text1"/>
          <w:sz w:val="24"/>
        </w:rPr>
        <w:t>are</w:t>
      </w:r>
      <w:proofErr w:type="gramEnd"/>
      <w:r w:rsidR="00E6188E" w:rsidRPr="000052AF">
        <w:rPr>
          <w:i/>
          <w:color w:val="000000" w:themeColor="text1"/>
          <w:sz w:val="24"/>
        </w:rPr>
        <w:t xml:space="preserve"> unable to perform their duties. The signature card with the bank(s) is reviewed and updated annually. The current signature card was reviewed and updated on </w:t>
      </w:r>
      <w:r w:rsidR="008250F8" w:rsidRPr="000052AF">
        <w:rPr>
          <w:i/>
          <w:color w:val="000000" w:themeColor="text1"/>
          <w:sz w:val="24"/>
        </w:rPr>
        <w:t>________/________ /</w:t>
      </w:r>
      <w:r w:rsidR="000052AF">
        <w:rPr>
          <w:i/>
          <w:color w:val="000000" w:themeColor="text1"/>
          <w:sz w:val="24"/>
        </w:rPr>
        <w:t>________.</w:t>
      </w:r>
    </w:p>
    <w:p w:rsidR="0020733E" w:rsidRPr="000052AF" w:rsidRDefault="0020733E" w:rsidP="00540F2C">
      <w:pPr>
        <w:pStyle w:val="ListParagraph"/>
        <w:spacing w:after="0" w:line="240" w:lineRule="auto"/>
        <w:ind w:left="1440"/>
        <w:rPr>
          <w:color w:val="000000" w:themeColor="text1"/>
          <w:sz w:val="24"/>
        </w:rPr>
      </w:pPr>
    </w:p>
    <w:p w:rsidR="0020733E" w:rsidRPr="000052AF" w:rsidRDefault="0020733E" w:rsidP="00540F2C">
      <w:pPr>
        <w:pStyle w:val="ListParagraph"/>
        <w:numPr>
          <w:ilvl w:val="0"/>
          <w:numId w:val="8"/>
        </w:numPr>
        <w:spacing w:after="0" w:line="240" w:lineRule="auto"/>
        <w:rPr>
          <w:color w:val="000000" w:themeColor="text1"/>
          <w:sz w:val="24"/>
        </w:rPr>
      </w:pPr>
      <w:proofErr w:type="gramStart"/>
      <w:r w:rsidRPr="000052AF">
        <w:rPr>
          <w:color w:val="000000" w:themeColor="text1"/>
          <w:sz w:val="24"/>
        </w:rPr>
        <w:t>Account  Maintenance</w:t>
      </w:r>
      <w:proofErr w:type="gramEnd"/>
      <w:r w:rsidR="00571AE6" w:rsidRPr="000052AF">
        <w:rPr>
          <w:color w:val="000000" w:themeColor="text1"/>
          <w:sz w:val="24"/>
        </w:rPr>
        <w:t xml:space="preserve"> and General Ledger Maintenance</w:t>
      </w:r>
      <w:r w:rsidRPr="000052AF">
        <w:rPr>
          <w:color w:val="000000" w:themeColor="text1"/>
          <w:sz w:val="24"/>
        </w:rPr>
        <w:t>:</w:t>
      </w:r>
    </w:p>
    <w:p w:rsidR="002B363C" w:rsidRPr="000052AF" w:rsidRDefault="00595890" w:rsidP="00540F2C">
      <w:pPr>
        <w:pStyle w:val="ListParagraph"/>
        <w:numPr>
          <w:ilvl w:val="1"/>
          <w:numId w:val="10"/>
        </w:numPr>
        <w:spacing w:after="0" w:line="240" w:lineRule="auto"/>
        <w:rPr>
          <w:i/>
          <w:color w:val="000000" w:themeColor="text1"/>
          <w:sz w:val="24"/>
        </w:rPr>
      </w:pPr>
      <w:r w:rsidRPr="000052AF">
        <w:rPr>
          <w:i/>
          <w:color w:val="000000" w:themeColor="text1"/>
          <w:sz w:val="24"/>
        </w:rPr>
        <w:t xml:space="preserve">The Club </w:t>
      </w:r>
      <w:r w:rsidR="00E6188E" w:rsidRPr="000052AF">
        <w:rPr>
          <w:i/>
          <w:color w:val="000000" w:themeColor="text1"/>
          <w:sz w:val="24"/>
        </w:rPr>
        <w:t>uses</w:t>
      </w:r>
      <w:r w:rsidR="002B363C" w:rsidRPr="000052AF">
        <w:rPr>
          <w:i/>
          <w:color w:val="000000" w:themeColor="text1"/>
          <w:sz w:val="24"/>
        </w:rPr>
        <w:t>:</w:t>
      </w:r>
      <w:r w:rsidR="003C2A35" w:rsidRPr="000052AF">
        <w:rPr>
          <w:i/>
          <w:color w:val="000000" w:themeColor="text1"/>
          <w:sz w:val="24"/>
        </w:rPr>
        <w:t xml:space="preserve"> (check one</w:t>
      </w:r>
      <w:r w:rsidR="008250F8" w:rsidRPr="000052AF">
        <w:rPr>
          <w:i/>
          <w:color w:val="000000" w:themeColor="text1"/>
          <w:sz w:val="24"/>
        </w:rPr>
        <w:t xml:space="preserve"> or more if they </w:t>
      </w:r>
      <w:proofErr w:type="gramStart"/>
      <w:r w:rsidR="008250F8" w:rsidRPr="000052AF">
        <w:rPr>
          <w:i/>
          <w:color w:val="000000" w:themeColor="text1"/>
          <w:sz w:val="24"/>
        </w:rPr>
        <w:t xml:space="preserve">apply </w:t>
      </w:r>
      <w:r w:rsidR="003C2A35" w:rsidRPr="000052AF">
        <w:rPr>
          <w:i/>
          <w:color w:val="000000" w:themeColor="text1"/>
          <w:sz w:val="24"/>
        </w:rPr>
        <w:t>)</w:t>
      </w:r>
      <w:proofErr w:type="gramEnd"/>
      <w:r w:rsidR="00F947AA" w:rsidRPr="000052AF">
        <w:rPr>
          <w:i/>
          <w:color w:val="000000" w:themeColor="text1"/>
          <w:sz w:val="24"/>
        </w:rPr>
        <w:t xml:space="preserve"> </w:t>
      </w:r>
    </w:p>
    <w:p w:rsidR="002B363C" w:rsidRPr="000052AF" w:rsidRDefault="000052AF" w:rsidP="000052AF">
      <w:pPr>
        <w:spacing w:after="0" w:line="240" w:lineRule="auto"/>
        <w:ind w:left="1980"/>
        <w:rPr>
          <w:i/>
          <w:color w:val="000000" w:themeColor="text1"/>
          <w:sz w:val="24"/>
        </w:rPr>
      </w:pPr>
      <w:r>
        <w:rPr>
          <w:rFonts w:ascii="MS Reference Specialty" w:hAnsi="MS Reference Specialty" w:cs="MS Reference Specialty"/>
          <w:i/>
          <w:color w:val="000000" w:themeColor="text1"/>
          <w:sz w:val="24"/>
          <w:u w:val="single"/>
        </w:rPr>
        <w:tab/>
      </w:r>
      <w:proofErr w:type="gramStart"/>
      <w:r w:rsidR="002B363C" w:rsidRPr="000052AF">
        <w:rPr>
          <w:i/>
          <w:color w:val="000000" w:themeColor="text1"/>
          <w:sz w:val="24"/>
          <w:u w:val="single"/>
        </w:rPr>
        <w:t>an</w:t>
      </w:r>
      <w:proofErr w:type="gramEnd"/>
      <w:r w:rsidR="002B363C" w:rsidRPr="000052AF">
        <w:rPr>
          <w:i/>
          <w:color w:val="000000" w:themeColor="text1"/>
          <w:sz w:val="24"/>
          <w:u w:val="single"/>
        </w:rPr>
        <w:t xml:space="preserve"> excel spreadsheet</w:t>
      </w:r>
    </w:p>
    <w:p w:rsidR="002B363C" w:rsidRPr="000052AF" w:rsidRDefault="000052AF" w:rsidP="000052AF">
      <w:pPr>
        <w:spacing w:after="0" w:line="240" w:lineRule="auto"/>
        <w:ind w:left="1980"/>
        <w:rPr>
          <w:i/>
          <w:color w:val="000000" w:themeColor="text1"/>
          <w:sz w:val="24"/>
        </w:rPr>
      </w:pPr>
      <w:r>
        <w:rPr>
          <w:rFonts w:ascii="MS Reference Specialty" w:hAnsi="MS Reference Specialty" w:cs="MS Reference Specialty"/>
          <w:i/>
          <w:color w:val="000000" w:themeColor="text1"/>
          <w:sz w:val="24"/>
          <w:u w:val="single"/>
        </w:rPr>
        <w:tab/>
      </w:r>
      <w:r w:rsidR="002B363C" w:rsidRPr="000052AF">
        <w:rPr>
          <w:i/>
          <w:color w:val="000000" w:themeColor="text1"/>
          <w:sz w:val="24"/>
          <w:u w:val="single"/>
        </w:rPr>
        <w:t>QuickBooks</w:t>
      </w:r>
    </w:p>
    <w:p w:rsidR="002B363C" w:rsidRPr="000052AF" w:rsidRDefault="000052AF" w:rsidP="000052AF">
      <w:pPr>
        <w:spacing w:after="0" w:line="240" w:lineRule="auto"/>
        <w:ind w:left="1980"/>
        <w:rPr>
          <w:i/>
          <w:color w:val="000000" w:themeColor="text1"/>
          <w:sz w:val="24"/>
        </w:rPr>
      </w:pPr>
      <w:r>
        <w:rPr>
          <w:i/>
          <w:color w:val="000000" w:themeColor="text1"/>
          <w:sz w:val="24"/>
          <w:u w:val="single"/>
        </w:rPr>
        <w:tab/>
      </w:r>
      <w:r w:rsidR="002B363C" w:rsidRPr="000052AF">
        <w:rPr>
          <w:i/>
          <w:color w:val="000000" w:themeColor="text1"/>
          <w:sz w:val="24"/>
          <w:u w:val="single"/>
        </w:rPr>
        <w:t>Club Runner</w:t>
      </w:r>
      <w:r w:rsidR="002B363C" w:rsidRPr="000052AF">
        <w:rPr>
          <w:i/>
          <w:color w:val="000000" w:themeColor="text1"/>
          <w:sz w:val="24"/>
        </w:rPr>
        <w:t xml:space="preserve"> </w:t>
      </w:r>
    </w:p>
    <w:p w:rsidR="002B363C" w:rsidRPr="000052AF" w:rsidRDefault="000052AF" w:rsidP="000052AF">
      <w:pPr>
        <w:spacing w:after="0" w:line="240" w:lineRule="auto"/>
        <w:ind w:left="1980"/>
        <w:rPr>
          <w:i/>
          <w:color w:val="000000" w:themeColor="text1"/>
          <w:sz w:val="24"/>
        </w:rPr>
      </w:pPr>
      <w:r>
        <w:rPr>
          <w:i/>
          <w:color w:val="000000" w:themeColor="text1"/>
          <w:sz w:val="24"/>
          <w:u w:val="single"/>
        </w:rPr>
        <w:tab/>
      </w:r>
      <w:r w:rsidR="002B363C" w:rsidRPr="000052AF">
        <w:rPr>
          <w:i/>
          <w:color w:val="000000" w:themeColor="text1"/>
          <w:sz w:val="24"/>
          <w:u w:val="single"/>
        </w:rPr>
        <w:t>Other</w:t>
      </w:r>
      <w:proofErr w:type="gramStart"/>
      <w:r w:rsidR="002B363C" w:rsidRPr="000052AF">
        <w:rPr>
          <w:i/>
          <w:color w:val="000000" w:themeColor="text1"/>
          <w:sz w:val="24"/>
          <w:u w:val="single"/>
        </w:rPr>
        <w:t>:</w:t>
      </w:r>
      <w:r w:rsidR="002B363C" w:rsidRPr="000052AF">
        <w:rPr>
          <w:i/>
          <w:color w:val="000000" w:themeColor="text1"/>
          <w:sz w:val="24"/>
        </w:rPr>
        <w:t>_</w:t>
      </w:r>
      <w:proofErr w:type="gramEnd"/>
      <w:r w:rsidR="002B363C" w:rsidRPr="000052AF">
        <w:rPr>
          <w:i/>
          <w:color w:val="000000" w:themeColor="text1"/>
          <w:sz w:val="24"/>
        </w:rPr>
        <w:t>__________________________</w:t>
      </w:r>
    </w:p>
    <w:p w:rsidR="00571AE6" w:rsidRPr="000052AF" w:rsidRDefault="005F14EC" w:rsidP="002B363C">
      <w:pPr>
        <w:pStyle w:val="ListParagraph"/>
        <w:spacing w:after="0" w:line="240" w:lineRule="auto"/>
        <w:ind w:left="1440"/>
        <w:rPr>
          <w:i/>
          <w:color w:val="000000" w:themeColor="text1"/>
          <w:sz w:val="24"/>
        </w:rPr>
      </w:pPr>
      <w:proofErr w:type="gramStart"/>
      <w:r w:rsidRPr="000052AF">
        <w:rPr>
          <w:i/>
          <w:color w:val="000000" w:themeColor="text1"/>
          <w:sz w:val="24"/>
        </w:rPr>
        <w:t>to</w:t>
      </w:r>
      <w:proofErr w:type="gramEnd"/>
      <w:r w:rsidRPr="000052AF">
        <w:rPr>
          <w:i/>
          <w:color w:val="000000" w:themeColor="text1"/>
          <w:sz w:val="24"/>
        </w:rPr>
        <w:t xml:space="preserve"> track how funds are used</w:t>
      </w:r>
      <w:r w:rsidR="0020733E" w:rsidRPr="000052AF">
        <w:rPr>
          <w:i/>
          <w:color w:val="000000" w:themeColor="text1"/>
          <w:sz w:val="24"/>
        </w:rPr>
        <w:t xml:space="preserve"> and track</w:t>
      </w:r>
      <w:r w:rsidRPr="000052AF">
        <w:rPr>
          <w:i/>
          <w:color w:val="000000" w:themeColor="text1"/>
          <w:sz w:val="24"/>
        </w:rPr>
        <w:t xml:space="preserve"> the balance of any unused </w:t>
      </w:r>
      <w:r w:rsidR="0020733E" w:rsidRPr="000052AF">
        <w:rPr>
          <w:i/>
          <w:color w:val="000000" w:themeColor="text1"/>
          <w:sz w:val="24"/>
        </w:rPr>
        <w:t xml:space="preserve">restricted (non-operating) </w:t>
      </w:r>
      <w:r w:rsidRPr="000052AF">
        <w:rPr>
          <w:i/>
          <w:color w:val="000000" w:themeColor="text1"/>
          <w:sz w:val="24"/>
        </w:rPr>
        <w:t>funds</w:t>
      </w:r>
      <w:r w:rsidR="008250F8" w:rsidRPr="000052AF">
        <w:rPr>
          <w:i/>
          <w:color w:val="000000" w:themeColor="text1"/>
          <w:sz w:val="24"/>
        </w:rPr>
        <w:t>.</w:t>
      </w:r>
      <w:r w:rsidR="00571AE6" w:rsidRPr="000052AF">
        <w:rPr>
          <w:i/>
          <w:color w:val="000000" w:themeColor="text1"/>
          <w:sz w:val="24"/>
        </w:rPr>
        <w:t xml:space="preserve"> The records are designed to</w:t>
      </w:r>
      <w:r w:rsidR="00571AE6" w:rsidRPr="000052AF">
        <w:rPr>
          <w:color w:val="000000" w:themeColor="text1"/>
          <w:sz w:val="24"/>
        </w:rPr>
        <w:t xml:space="preserve"> separately track fu</w:t>
      </w:r>
      <w:r w:rsidR="000052AF">
        <w:rPr>
          <w:color w:val="000000" w:themeColor="text1"/>
          <w:sz w:val="24"/>
        </w:rPr>
        <w:t>nds according to each project.</w:t>
      </w:r>
    </w:p>
    <w:p w:rsidR="005C0BA1" w:rsidRPr="000052AF" w:rsidRDefault="005C0BA1" w:rsidP="00540F2C">
      <w:pPr>
        <w:pStyle w:val="ListParagraph"/>
        <w:spacing w:after="0" w:line="240" w:lineRule="auto"/>
        <w:ind w:left="1440"/>
        <w:rPr>
          <w:i/>
          <w:color w:val="000000" w:themeColor="text1"/>
          <w:sz w:val="24"/>
        </w:rPr>
      </w:pPr>
    </w:p>
    <w:p w:rsidR="003A020C" w:rsidRPr="000052AF" w:rsidRDefault="002B363C" w:rsidP="003A020C">
      <w:pPr>
        <w:pStyle w:val="ListParagraph"/>
        <w:numPr>
          <w:ilvl w:val="1"/>
          <w:numId w:val="10"/>
        </w:numPr>
        <w:spacing w:after="0" w:line="240" w:lineRule="auto"/>
        <w:rPr>
          <w:i/>
          <w:color w:val="000000" w:themeColor="text1"/>
          <w:sz w:val="24"/>
        </w:rPr>
      </w:pPr>
      <w:r w:rsidRPr="000052AF">
        <w:rPr>
          <w:i/>
          <w:color w:val="000000" w:themeColor="text1"/>
          <w:sz w:val="24"/>
        </w:rPr>
        <w:t xml:space="preserve">Disbursements - </w:t>
      </w:r>
      <w:r w:rsidR="00595890" w:rsidRPr="000052AF">
        <w:rPr>
          <w:i/>
          <w:color w:val="000000" w:themeColor="text1"/>
          <w:sz w:val="24"/>
        </w:rPr>
        <w:t xml:space="preserve">The Club </w:t>
      </w:r>
      <w:r w:rsidR="00FA6D36" w:rsidRPr="000052AF">
        <w:rPr>
          <w:i/>
          <w:color w:val="000000" w:themeColor="text1"/>
          <w:sz w:val="24"/>
        </w:rPr>
        <w:t>makes all payments by check or</w:t>
      </w:r>
      <w:r w:rsidR="005B3EAB" w:rsidRPr="000052AF">
        <w:rPr>
          <w:i/>
          <w:color w:val="000000" w:themeColor="text1"/>
          <w:sz w:val="24"/>
        </w:rPr>
        <w:t xml:space="preserve"> </w:t>
      </w:r>
      <w:r w:rsidR="00FA6D36" w:rsidRPr="000052AF">
        <w:rPr>
          <w:i/>
          <w:color w:val="000000" w:themeColor="text1"/>
          <w:sz w:val="24"/>
        </w:rPr>
        <w:t>w</w:t>
      </w:r>
      <w:r w:rsidR="005C0BA1" w:rsidRPr="000052AF">
        <w:rPr>
          <w:i/>
          <w:color w:val="000000" w:themeColor="text1"/>
          <w:sz w:val="24"/>
        </w:rPr>
        <w:t>ire transfer, and requests copies of receipts for each payment.</w:t>
      </w:r>
      <w:r w:rsidRPr="000052AF">
        <w:rPr>
          <w:i/>
          <w:color w:val="000000" w:themeColor="text1"/>
          <w:sz w:val="24"/>
        </w:rPr>
        <w:t xml:space="preserve"> </w:t>
      </w:r>
      <w:proofErr w:type="gramStart"/>
      <w:r w:rsidR="003A020C" w:rsidRPr="000052AF">
        <w:rPr>
          <w:i/>
          <w:color w:val="000000" w:themeColor="text1"/>
          <w:sz w:val="24"/>
        </w:rPr>
        <w:t xml:space="preserve">Authorization for each transaction is done by the </w:t>
      </w:r>
      <w:r w:rsidRPr="000052AF">
        <w:rPr>
          <w:i/>
          <w:color w:val="000000" w:themeColor="text1"/>
          <w:sz w:val="24"/>
        </w:rPr>
        <w:t>C</w:t>
      </w:r>
      <w:r w:rsidR="003A020C" w:rsidRPr="000052AF">
        <w:rPr>
          <w:i/>
          <w:color w:val="000000" w:themeColor="text1"/>
          <w:sz w:val="24"/>
        </w:rPr>
        <w:t>lub president, ___________________________, or their designee</w:t>
      </w:r>
      <w:r w:rsidR="000052AF">
        <w:rPr>
          <w:i/>
          <w:color w:val="000000" w:themeColor="text1"/>
          <w:sz w:val="24"/>
        </w:rPr>
        <w:t>, _______________________</w:t>
      </w:r>
      <w:proofErr w:type="gramEnd"/>
      <w:r w:rsidR="000052AF">
        <w:rPr>
          <w:i/>
          <w:color w:val="000000" w:themeColor="text1"/>
          <w:sz w:val="24"/>
        </w:rPr>
        <w:t>.</w:t>
      </w:r>
    </w:p>
    <w:p w:rsidR="0020733E" w:rsidRPr="000052AF" w:rsidRDefault="0020733E" w:rsidP="00540F2C">
      <w:pPr>
        <w:pStyle w:val="ListParagraph"/>
        <w:spacing w:after="0" w:line="240" w:lineRule="auto"/>
        <w:ind w:left="1440"/>
        <w:rPr>
          <w:i/>
          <w:color w:val="000000" w:themeColor="text1"/>
          <w:sz w:val="24"/>
        </w:rPr>
      </w:pPr>
    </w:p>
    <w:p w:rsidR="00571AE6" w:rsidRPr="000052AF" w:rsidRDefault="00571AE6" w:rsidP="00540F2C">
      <w:pPr>
        <w:pStyle w:val="ListParagraph"/>
        <w:numPr>
          <w:ilvl w:val="1"/>
          <w:numId w:val="10"/>
        </w:numPr>
        <w:spacing w:after="0" w:line="240" w:lineRule="auto"/>
        <w:rPr>
          <w:i/>
          <w:color w:val="000000" w:themeColor="text1"/>
          <w:sz w:val="24"/>
        </w:rPr>
      </w:pPr>
      <w:proofErr w:type="gramStart"/>
      <w:r w:rsidRPr="000052AF">
        <w:rPr>
          <w:i/>
          <w:color w:val="000000" w:themeColor="text1"/>
          <w:sz w:val="24"/>
        </w:rPr>
        <w:t xml:space="preserve">All financial records are kept by </w:t>
      </w:r>
      <w:r w:rsidR="008250F8" w:rsidRPr="000052AF">
        <w:rPr>
          <w:i/>
          <w:color w:val="000000" w:themeColor="text1"/>
          <w:sz w:val="24"/>
        </w:rPr>
        <w:t>the Club treasurer, ___________________________, or their designee, _______________________</w:t>
      </w:r>
      <w:proofErr w:type="gramEnd"/>
      <w:r w:rsidR="008250F8" w:rsidRPr="000052AF">
        <w:rPr>
          <w:i/>
          <w:color w:val="000000" w:themeColor="text1"/>
          <w:sz w:val="24"/>
        </w:rPr>
        <w:t>. Records are retained for a minimum of 5</w:t>
      </w:r>
      <w:r w:rsidR="00E6188E" w:rsidRPr="000052AF">
        <w:rPr>
          <w:i/>
          <w:color w:val="000000" w:themeColor="text1"/>
          <w:sz w:val="24"/>
        </w:rPr>
        <w:t xml:space="preserve"> years, or longer if required by funding source.  All organizational and tax records are retained permanently.</w:t>
      </w:r>
      <w:r w:rsidR="00A57433" w:rsidRPr="000052AF">
        <w:rPr>
          <w:i/>
          <w:color w:val="000000" w:themeColor="text1"/>
          <w:sz w:val="24"/>
        </w:rPr>
        <w:t xml:space="preserve">  The records are stored at ____________________________.</w:t>
      </w:r>
    </w:p>
    <w:p w:rsidR="003A020C" w:rsidRPr="000052AF" w:rsidRDefault="003A020C" w:rsidP="003A020C">
      <w:pPr>
        <w:pStyle w:val="ListParagraph"/>
        <w:rPr>
          <w:i/>
          <w:color w:val="000000" w:themeColor="text1"/>
          <w:sz w:val="24"/>
        </w:rPr>
      </w:pPr>
    </w:p>
    <w:p w:rsidR="00E6188E" w:rsidRPr="000052AF" w:rsidRDefault="002B363C" w:rsidP="003A020C">
      <w:pPr>
        <w:pStyle w:val="ListParagraph"/>
        <w:numPr>
          <w:ilvl w:val="1"/>
          <w:numId w:val="10"/>
        </w:numPr>
        <w:spacing w:after="0" w:line="240" w:lineRule="auto"/>
        <w:rPr>
          <w:i/>
          <w:color w:val="000000" w:themeColor="text1"/>
          <w:sz w:val="24"/>
        </w:rPr>
      </w:pPr>
      <w:r w:rsidRPr="000052AF">
        <w:rPr>
          <w:i/>
          <w:color w:val="000000" w:themeColor="text1"/>
          <w:sz w:val="24"/>
        </w:rPr>
        <w:t xml:space="preserve">Copies of all vendor invoices/statements and/or receipts are retained to use for grant reporting and reimbursement requests. For equipment or other assets purchased with grant funds, a list will be maintained with each item description, its price and current owner.  Original records will be maintained in the Club’s document file for disbursements. Copies will be kept in place of originals if the grant requires original records to be submitted.  A copy of each document will be filed and retained in a grant specific file as specified in the grant agreement.  All reports and correspondence for the grant will also be kept. The Club will send a copy of the records to the international partner club, if applicable. </w:t>
      </w:r>
      <w:proofErr w:type="gramStart"/>
      <w:r w:rsidRPr="000052AF">
        <w:rPr>
          <w:i/>
          <w:color w:val="000000" w:themeColor="text1"/>
          <w:sz w:val="24"/>
        </w:rPr>
        <w:t xml:space="preserve">Grant records are kept by </w:t>
      </w:r>
      <w:r w:rsidR="008250F8" w:rsidRPr="000052AF">
        <w:rPr>
          <w:i/>
          <w:color w:val="000000" w:themeColor="text1"/>
          <w:sz w:val="24"/>
        </w:rPr>
        <w:t>the Club treasurer, ___________________________, or their des</w:t>
      </w:r>
      <w:r w:rsidR="000052AF">
        <w:rPr>
          <w:i/>
          <w:color w:val="000000" w:themeColor="text1"/>
          <w:sz w:val="24"/>
        </w:rPr>
        <w:t>ignee, _______________________</w:t>
      </w:r>
      <w:proofErr w:type="gramEnd"/>
      <w:r w:rsidR="000052AF">
        <w:rPr>
          <w:i/>
          <w:color w:val="000000" w:themeColor="text1"/>
          <w:sz w:val="24"/>
        </w:rPr>
        <w:t>.</w:t>
      </w:r>
    </w:p>
    <w:p w:rsidR="003A020C" w:rsidRPr="000052AF" w:rsidRDefault="003A020C" w:rsidP="00540F2C">
      <w:pPr>
        <w:pStyle w:val="ListParagraph"/>
        <w:rPr>
          <w:i/>
          <w:color w:val="000000" w:themeColor="text1"/>
          <w:sz w:val="24"/>
        </w:rPr>
      </w:pPr>
    </w:p>
    <w:p w:rsidR="002B363C" w:rsidRPr="000052AF" w:rsidRDefault="002B363C" w:rsidP="00540F2C">
      <w:pPr>
        <w:pStyle w:val="ListParagraph"/>
        <w:numPr>
          <w:ilvl w:val="1"/>
          <w:numId w:val="10"/>
        </w:numPr>
        <w:spacing w:after="0" w:line="240" w:lineRule="auto"/>
        <w:rPr>
          <w:i/>
          <w:color w:val="000000" w:themeColor="text1"/>
          <w:sz w:val="24"/>
        </w:rPr>
      </w:pPr>
      <w:r w:rsidRPr="000052AF">
        <w:rPr>
          <w:i/>
          <w:color w:val="000000" w:themeColor="text1"/>
          <w:sz w:val="24"/>
        </w:rPr>
        <w:t>QuickB</w:t>
      </w:r>
      <w:r w:rsidR="00E6188E" w:rsidRPr="000052AF">
        <w:rPr>
          <w:i/>
          <w:color w:val="000000" w:themeColor="text1"/>
          <w:sz w:val="24"/>
        </w:rPr>
        <w:t xml:space="preserve">ooks </w:t>
      </w:r>
      <w:r w:rsidRPr="000052AF">
        <w:rPr>
          <w:i/>
          <w:color w:val="000000" w:themeColor="text1"/>
          <w:sz w:val="24"/>
        </w:rPr>
        <w:t xml:space="preserve">(or whatever program was checked above) </w:t>
      </w:r>
      <w:r w:rsidR="00E6188E" w:rsidRPr="000052AF">
        <w:rPr>
          <w:i/>
          <w:color w:val="000000" w:themeColor="text1"/>
          <w:sz w:val="24"/>
        </w:rPr>
        <w:t>backups are done monthly and a copy of the back up is stored in a remote location.  Username and passwords a</w:t>
      </w:r>
      <w:r w:rsidRPr="000052AF">
        <w:rPr>
          <w:i/>
          <w:color w:val="000000" w:themeColor="text1"/>
          <w:sz w:val="24"/>
        </w:rPr>
        <w:t>re used to limit access to the C</w:t>
      </w:r>
      <w:r w:rsidR="00E6188E" w:rsidRPr="000052AF">
        <w:rPr>
          <w:i/>
          <w:color w:val="000000" w:themeColor="text1"/>
          <w:sz w:val="24"/>
        </w:rPr>
        <w:t>lub’s treasurer a</w:t>
      </w:r>
      <w:r w:rsidR="0040293E" w:rsidRPr="000052AF">
        <w:rPr>
          <w:i/>
          <w:color w:val="000000" w:themeColor="text1"/>
          <w:sz w:val="24"/>
        </w:rPr>
        <w:t>nd president or their designees</w:t>
      </w:r>
    </w:p>
    <w:p w:rsidR="002B363C" w:rsidRPr="000052AF" w:rsidRDefault="002B363C" w:rsidP="00540F2C">
      <w:pPr>
        <w:spacing w:after="0" w:line="240" w:lineRule="auto"/>
        <w:rPr>
          <w:color w:val="000000" w:themeColor="text1"/>
          <w:sz w:val="24"/>
        </w:rPr>
      </w:pPr>
    </w:p>
    <w:p w:rsidR="00D04C7A" w:rsidRPr="000052AF" w:rsidRDefault="00571AE6" w:rsidP="003A020C">
      <w:pPr>
        <w:pStyle w:val="ListParagraph"/>
        <w:numPr>
          <w:ilvl w:val="0"/>
          <w:numId w:val="8"/>
        </w:numPr>
        <w:spacing w:after="0" w:line="240" w:lineRule="auto"/>
        <w:rPr>
          <w:color w:val="000000" w:themeColor="text1"/>
          <w:sz w:val="24"/>
        </w:rPr>
      </w:pPr>
      <w:r w:rsidRPr="000052AF">
        <w:rPr>
          <w:color w:val="000000" w:themeColor="text1"/>
          <w:sz w:val="24"/>
        </w:rPr>
        <w:t>Monitoring</w:t>
      </w:r>
      <w:r w:rsidR="00E6188E" w:rsidRPr="000052AF">
        <w:rPr>
          <w:color w:val="000000" w:themeColor="text1"/>
          <w:sz w:val="24"/>
        </w:rPr>
        <w:t xml:space="preserve"> and Reporting</w:t>
      </w:r>
      <w:r w:rsidRPr="000052AF">
        <w:rPr>
          <w:color w:val="000000" w:themeColor="text1"/>
          <w:sz w:val="24"/>
        </w:rPr>
        <w:t xml:space="preserve">: </w:t>
      </w:r>
    </w:p>
    <w:p w:rsidR="002B363C" w:rsidRPr="000052AF" w:rsidRDefault="002B363C" w:rsidP="002B363C">
      <w:pPr>
        <w:pStyle w:val="ListParagraph"/>
        <w:numPr>
          <w:ilvl w:val="1"/>
          <w:numId w:val="8"/>
        </w:numPr>
        <w:spacing w:after="0" w:line="240" w:lineRule="auto"/>
        <w:rPr>
          <w:i/>
          <w:color w:val="000000" w:themeColor="text1"/>
          <w:sz w:val="24"/>
        </w:rPr>
      </w:pPr>
      <w:r w:rsidRPr="000052AF">
        <w:rPr>
          <w:color w:val="000000" w:themeColor="text1"/>
          <w:sz w:val="24"/>
        </w:rPr>
        <w:t>Monthly Financial Statements</w:t>
      </w:r>
      <w:r w:rsidRPr="000052AF">
        <w:rPr>
          <w:i/>
          <w:color w:val="000000" w:themeColor="text1"/>
          <w:sz w:val="24"/>
        </w:rPr>
        <w:t xml:space="preserve"> -</w:t>
      </w:r>
      <w:r w:rsidRPr="000052AF">
        <w:rPr>
          <w:color w:val="000000" w:themeColor="text1"/>
          <w:sz w:val="24"/>
        </w:rPr>
        <w:t xml:space="preserve"> </w:t>
      </w:r>
      <w:r w:rsidRPr="000052AF">
        <w:rPr>
          <w:i/>
          <w:color w:val="000000" w:themeColor="text1"/>
          <w:sz w:val="24"/>
        </w:rPr>
        <w:t xml:space="preserve">The Club has appointed a member of the Club with an accounting background to prepare monthly </w:t>
      </w:r>
      <w:r w:rsidRPr="000052AF">
        <w:rPr>
          <w:i/>
          <w:color w:val="000000" w:themeColor="text1"/>
          <w:sz w:val="24"/>
          <w:u w:val="single"/>
        </w:rPr>
        <w:t>statements of income and expense</w:t>
      </w:r>
      <w:r w:rsidRPr="000052AF">
        <w:rPr>
          <w:i/>
          <w:color w:val="000000" w:themeColor="text1"/>
          <w:sz w:val="24"/>
        </w:rPr>
        <w:t>, as well</w:t>
      </w:r>
      <w:r w:rsidRPr="000052AF">
        <w:rPr>
          <w:i/>
          <w:color w:val="000000" w:themeColor="text1"/>
          <w:sz w:val="24"/>
          <w:u w:val="single"/>
        </w:rPr>
        <w:t xml:space="preserve"> </w:t>
      </w:r>
      <w:r w:rsidRPr="000052AF">
        <w:rPr>
          <w:i/>
          <w:color w:val="000000" w:themeColor="text1"/>
          <w:sz w:val="24"/>
        </w:rPr>
        <w:t xml:space="preserve">as </w:t>
      </w:r>
      <w:r w:rsidRPr="000052AF">
        <w:rPr>
          <w:i/>
          <w:color w:val="000000" w:themeColor="text1"/>
          <w:sz w:val="24"/>
          <w:u w:val="single"/>
        </w:rPr>
        <w:t>balance sheet</w:t>
      </w:r>
      <w:r w:rsidRPr="000052AF">
        <w:rPr>
          <w:i/>
          <w:color w:val="000000" w:themeColor="text1"/>
          <w:sz w:val="24"/>
        </w:rPr>
        <w:t xml:space="preserve"> and </w:t>
      </w:r>
      <w:r w:rsidRPr="000052AF">
        <w:rPr>
          <w:i/>
          <w:color w:val="000000" w:themeColor="text1"/>
          <w:sz w:val="24"/>
          <w:u w:val="single"/>
        </w:rPr>
        <w:t>budget to actual reports</w:t>
      </w:r>
      <w:r w:rsidRPr="000052AF">
        <w:rPr>
          <w:i/>
          <w:color w:val="000000" w:themeColor="text1"/>
          <w:sz w:val="24"/>
        </w:rPr>
        <w:t xml:space="preserve">. The appointed member’s name </w:t>
      </w:r>
      <w:r w:rsidR="00B52B23">
        <w:rPr>
          <w:i/>
          <w:color w:val="000000" w:themeColor="text1"/>
          <w:sz w:val="24"/>
        </w:rPr>
        <w:t>is ________________________.</w:t>
      </w:r>
      <w:r w:rsidRPr="000052AF">
        <w:rPr>
          <w:i/>
          <w:color w:val="000000" w:themeColor="text1"/>
          <w:sz w:val="24"/>
        </w:rPr>
        <w:t xml:space="preserve">  These reports are provided to the board at each board meeting.</w:t>
      </w:r>
    </w:p>
    <w:p w:rsidR="00540F2C" w:rsidRPr="000052AF" w:rsidRDefault="00540F2C" w:rsidP="00540F2C">
      <w:pPr>
        <w:pStyle w:val="ListParagraph"/>
        <w:spacing w:after="0" w:line="240" w:lineRule="auto"/>
        <w:ind w:left="1440"/>
        <w:rPr>
          <w:i/>
          <w:color w:val="000000" w:themeColor="text1"/>
          <w:sz w:val="24"/>
        </w:rPr>
      </w:pPr>
    </w:p>
    <w:p w:rsidR="002B363C" w:rsidRPr="000052AF" w:rsidRDefault="002B363C" w:rsidP="002B363C">
      <w:pPr>
        <w:pStyle w:val="ListParagraph"/>
        <w:numPr>
          <w:ilvl w:val="1"/>
          <w:numId w:val="10"/>
        </w:numPr>
        <w:spacing w:after="0" w:line="240" w:lineRule="auto"/>
        <w:rPr>
          <w:i/>
          <w:color w:val="000000" w:themeColor="text1"/>
          <w:sz w:val="24"/>
        </w:rPr>
      </w:pPr>
      <w:r w:rsidRPr="000052AF">
        <w:rPr>
          <w:color w:val="000000" w:themeColor="text1"/>
          <w:sz w:val="24"/>
        </w:rPr>
        <w:t>Monthly Bank Statement Reconciliations</w:t>
      </w:r>
      <w:r w:rsidRPr="000052AF">
        <w:rPr>
          <w:i/>
          <w:color w:val="000000" w:themeColor="text1"/>
          <w:sz w:val="24"/>
        </w:rPr>
        <w:t xml:space="preserve"> -</w:t>
      </w:r>
      <w:r w:rsidRPr="000052AF">
        <w:rPr>
          <w:color w:val="000000" w:themeColor="text1"/>
          <w:sz w:val="24"/>
        </w:rPr>
        <w:t xml:space="preserve"> </w:t>
      </w:r>
      <w:r w:rsidRPr="000052AF">
        <w:rPr>
          <w:i/>
          <w:color w:val="000000" w:themeColor="text1"/>
          <w:sz w:val="24"/>
        </w:rPr>
        <w:t>The Club appointed a member of the Club with an accounting background to prepare the monthly bank statement reconciliations in conjunction with the statements of income and expense. The appointed member’s name is _________</w:t>
      </w:r>
      <w:r w:rsidR="00B52B23">
        <w:rPr>
          <w:i/>
          <w:color w:val="000000" w:themeColor="text1"/>
          <w:sz w:val="24"/>
        </w:rPr>
        <w:t>____________.</w:t>
      </w:r>
    </w:p>
    <w:p w:rsidR="002B363C" w:rsidRPr="000052AF" w:rsidRDefault="002B363C" w:rsidP="002B363C">
      <w:pPr>
        <w:pStyle w:val="ListParagraph"/>
        <w:spacing w:after="0" w:line="240" w:lineRule="auto"/>
        <w:ind w:left="1440"/>
        <w:rPr>
          <w:i/>
          <w:color w:val="000000" w:themeColor="text1"/>
          <w:sz w:val="24"/>
        </w:rPr>
      </w:pPr>
    </w:p>
    <w:p w:rsidR="002B363C" w:rsidRPr="000052AF" w:rsidRDefault="002B363C" w:rsidP="002B363C">
      <w:pPr>
        <w:pStyle w:val="ListParagraph"/>
        <w:numPr>
          <w:ilvl w:val="1"/>
          <w:numId w:val="10"/>
        </w:numPr>
        <w:spacing w:after="0" w:line="240" w:lineRule="auto"/>
        <w:rPr>
          <w:i/>
          <w:color w:val="000000" w:themeColor="text1"/>
          <w:sz w:val="24"/>
        </w:rPr>
      </w:pPr>
      <w:r w:rsidRPr="000052AF">
        <w:rPr>
          <w:color w:val="000000" w:themeColor="text1"/>
          <w:sz w:val="24"/>
        </w:rPr>
        <w:t>Grant Activities and the Law</w:t>
      </w:r>
      <w:r w:rsidRPr="000052AF">
        <w:rPr>
          <w:i/>
          <w:color w:val="000000" w:themeColor="text1"/>
          <w:sz w:val="24"/>
        </w:rPr>
        <w:t xml:space="preserve"> -</w:t>
      </w:r>
      <w:r w:rsidRPr="000052AF">
        <w:rPr>
          <w:color w:val="000000" w:themeColor="text1"/>
          <w:sz w:val="24"/>
        </w:rPr>
        <w:t xml:space="preserve"> </w:t>
      </w:r>
      <w:r w:rsidRPr="000052AF">
        <w:rPr>
          <w:i/>
          <w:color w:val="000000" w:themeColor="text1"/>
          <w:sz w:val="24"/>
        </w:rPr>
        <w:t>The Club has designated the Club president, _____________________ and Rotarian, ___________________________ to ensure the Club qualifies to pa</w:t>
      </w:r>
      <w:r w:rsidR="00B52B23">
        <w:rPr>
          <w:i/>
          <w:color w:val="000000" w:themeColor="text1"/>
          <w:sz w:val="24"/>
        </w:rPr>
        <w:t>rticipate in Rotary Foundation Global and Packaged G</w:t>
      </w:r>
      <w:r w:rsidRPr="000052AF">
        <w:rPr>
          <w:i/>
          <w:color w:val="000000" w:themeColor="text1"/>
          <w:sz w:val="24"/>
        </w:rPr>
        <w:t>rants by:</w:t>
      </w:r>
    </w:p>
    <w:p w:rsidR="002B363C" w:rsidRPr="000052AF" w:rsidRDefault="002B363C" w:rsidP="002B363C">
      <w:pPr>
        <w:pStyle w:val="ListParagraph"/>
        <w:numPr>
          <w:ilvl w:val="2"/>
          <w:numId w:val="13"/>
        </w:numPr>
        <w:spacing w:after="0" w:line="240" w:lineRule="auto"/>
        <w:rPr>
          <w:i/>
          <w:color w:val="000000" w:themeColor="text1"/>
          <w:sz w:val="24"/>
        </w:rPr>
      </w:pPr>
      <w:r w:rsidRPr="000052AF">
        <w:rPr>
          <w:i/>
          <w:color w:val="000000" w:themeColor="text1"/>
          <w:sz w:val="24"/>
        </w:rPr>
        <w:t>Implementing the financial and stewardship requirements in the memorandum of understanding provided by the Rotary Foundation.</w:t>
      </w:r>
    </w:p>
    <w:p w:rsidR="002B363C" w:rsidRPr="000052AF" w:rsidRDefault="002B363C" w:rsidP="002B363C">
      <w:pPr>
        <w:pStyle w:val="ListParagraph"/>
        <w:numPr>
          <w:ilvl w:val="2"/>
          <w:numId w:val="13"/>
        </w:numPr>
        <w:spacing w:after="0" w:line="240" w:lineRule="auto"/>
        <w:rPr>
          <w:i/>
          <w:color w:val="000000" w:themeColor="text1"/>
          <w:sz w:val="24"/>
        </w:rPr>
      </w:pPr>
      <w:r w:rsidRPr="000052AF">
        <w:rPr>
          <w:i/>
          <w:color w:val="000000" w:themeColor="text1"/>
          <w:sz w:val="24"/>
        </w:rPr>
        <w:t xml:space="preserve">Sending at least one club member to the district’s grant management seminar each year.  </w:t>
      </w:r>
    </w:p>
    <w:p w:rsidR="005E40FD" w:rsidRPr="000052AF" w:rsidRDefault="005E40FD" w:rsidP="002B363C">
      <w:pPr>
        <w:pStyle w:val="ListParagraph"/>
        <w:numPr>
          <w:ilvl w:val="2"/>
          <w:numId w:val="13"/>
        </w:numPr>
        <w:spacing w:after="0" w:line="240" w:lineRule="auto"/>
        <w:rPr>
          <w:i/>
          <w:color w:val="000000" w:themeColor="text1"/>
          <w:sz w:val="24"/>
        </w:rPr>
      </w:pPr>
      <w:r w:rsidRPr="000052AF">
        <w:rPr>
          <w:i/>
          <w:color w:val="000000" w:themeColor="text1"/>
          <w:sz w:val="24"/>
        </w:rPr>
        <w:t xml:space="preserve"> By meeting additional requirements specified by the District.</w:t>
      </w:r>
    </w:p>
    <w:p w:rsidR="00ED7B65" w:rsidRPr="000052AF" w:rsidRDefault="002B363C" w:rsidP="00B52B23">
      <w:pPr>
        <w:spacing w:after="0" w:line="240" w:lineRule="auto"/>
        <w:ind w:left="1440"/>
        <w:rPr>
          <w:i/>
          <w:color w:val="000000" w:themeColor="text1"/>
          <w:sz w:val="24"/>
        </w:rPr>
      </w:pPr>
      <w:r w:rsidRPr="000052AF">
        <w:rPr>
          <w:i/>
          <w:color w:val="000000" w:themeColor="text1"/>
          <w:sz w:val="24"/>
        </w:rPr>
        <w:t xml:space="preserve">Additionally, the two members listed above are responsible for ensuring that all grant activities are </w:t>
      </w:r>
      <w:proofErr w:type="gramStart"/>
      <w:r w:rsidRPr="000052AF">
        <w:rPr>
          <w:i/>
          <w:color w:val="000000" w:themeColor="text1"/>
          <w:sz w:val="24"/>
        </w:rPr>
        <w:t>performed  in</w:t>
      </w:r>
      <w:proofErr w:type="gramEnd"/>
      <w:r w:rsidRPr="000052AF">
        <w:rPr>
          <w:i/>
          <w:color w:val="000000" w:themeColor="text1"/>
          <w:sz w:val="24"/>
        </w:rPr>
        <w:t xml:space="preserve"> </w:t>
      </w:r>
      <w:r w:rsidR="00B52B23">
        <w:rPr>
          <w:i/>
          <w:color w:val="000000" w:themeColor="text1"/>
          <w:sz w:val="24"/>
        </w:rPr>
        <w:t>accordance with local laws.</w:t>
      </w:r>
      <w:bookmarkStart w:id="0" w:name="_GoBack"/>
      <w:bookmarkEnd w:id="0"/>
    </w:p>
    <w:sectPr w:rsidR="00ED7B65" w:rsidRPr="000052AF" w:rsidSect="0040293E">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Reference Specialty">
    <w:panose1 w:val="05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255"/>
    <w:multiLevelType w:val="hybridMultilevel"/>
    <w:tmpl w:val="667C3C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63F5D"/>
    <w:multiLevelType w:val="hybridMultilevel"/>
    <w:tmpl w:val="7C9E19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7FEF09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67CF9"/>
    <w:multiLevelType w:val="hybridMultilevel"/>
    <w:tmpl w:val="644E8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83FA6"/>
    <w:multiLevelType w:val="hybridMultilevel"/>
    <w:tmpl w:val="1E9E11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0634EC"/>
    <w:multiLevelType w:val="hybridMultilevel"/>
    <w:tmpl w:val="B86A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A6FA7"/>
    <w:multiLevelType w:val="hybridMultilevel"/>
    <w:tmpl w:val="B98C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C1AA0"/>
    <w:multiLevelType w:val="hybridMultilevel"/>
    <w:tmpl w:val="3F58A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B4872"/>
    <w:multiLevelType w:val="hybridMultilevel"/>
    <w:tmpl w:val="26E480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43DFA"/>
    <w:multiLevelType w:val="hybridMultilevel"/>
    <w:tmpl w:val="D2605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224404"/>
    <w:multiLevelType w:val="hybridMultilevel"/>
    <w:tmpl w:val="0DF00B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01431"/>
    <w:multiLevelType w:val="hybridMultilevel"/>
    <w:tmpl w:val="AC0A9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D29B7"/>
    <w:multiLevelType w:val="hybridMultilevel"/>
    <w:tmpl w:val="E5DA5C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F71DD"/>
    <w:multiLevelType w:val="hybridMultilevel"/>
    <w:tmpl w:val="7FE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0"/>
  </w:num>
  <w:num w:numId="6">
    <w:abstractNumId w:val="5"/>
  </w:num>
  <w:num w:numId="7">
    <w:abstractNumId w:val="12"/>
  </w:num>
  <w:num w:numId="8">
    <w:abstractNumId w:val="6"/>
  </w:num>
  <w:num w:numId="9">
    <w:abstractNumId w:val="7"/>
  </w:num>
  <w:num w:numId="10">
    <w:abstractNumId w:val="1"/>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5F14EC"/>
    <w:rsid w:val="000052AF"/>
    <w:rsid w:val="00006564"/>
    <w:rsid w:val="0004217F"/>
    <w:rsid w:val="00123294"/>
    <w:rsid w:val="001D3FB2"/>
    <w:rsid w:val="0020733E"/>
    <w:rsid w:val="002B363C"/>
    <w:rsid w:val="003A020C"/>
    <w:rsid w:val="003C2A35"/>
    <w:rsid w:val="0040293E"/>
    <w:rsid w:val="004F1A8E"/>
    <w:rsid w:val="00540F2C"/>
    <w:rsid w:val="00571AE6"/>
    <w:rsid w:val="00581888"/>
    <w:rsid w:val="00584787"/>
    <w:rsid w:val="00595890"/>
    <w:rsid w:val="005A6E9C"/>
    <w:rsid w:val="005B1C5C"/>
    <w:rsid w:val="005B3EAB"/>
    <w:rsid w:val="005C0BA1"/>
    <w:rsid w:val="005C2ABE"/>
    <w:rsid w:val="005E40FD"/>
    <w:rsid w:val="005F14EC"/>
    <w:rsid w:val="00804937"/>
    <w:rsid w:val="008250F8"/>
    <w:rsid w:val="00843714"/>
    <w:rsid w:val="0088293A"/>
    <w:rsid w:val="00891488"/>
    <w:rsid w:val="00A57433"/>
    <w:rsid w:val="00B37BF4"/>
    <w:rsid w:val="00B52B23"/>
    <w:rsid w:val="00D04C7A"/>
    <w:rsid w:val="00DC3B08"/>
    <w:rsid w:val="00E34A91"/>
    <w:rsid w:val="00E6188E"/>
    <w:rsid w:val="00EC6BC0"/>
    <w:rsid w:val="00ED7B65"/>
    <w:rsid w:val="00F947AA"/>
    <w:rsid w:val="00FA6D36"/>
  </w:rsids>
  <m:mathPr>
    <m:mathFont m:val="AvenirLTStd-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EC"/>
    <w:pPr>
      <w:ind w:left="720"/>
      <w:contextualSpacing/>
    </w:pPr>
  </w:style>
</w:styles>
</file>

<file path=word/webSettings.xml><?xml version="1.0" encoding="utf-8"?>
<w:webSettings xmlns:r="http://schemas.openxmlformats.org/officeDocument/2006/relationships" xmlns:w="http://schemas.openxmlformats.org/wordprocessingml/2006/main">
  <w:divs>
    <w:div w:id="2136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Paulick</dc:creator>
  <cp:lastModifiedBy>Will Files</cp:lastModifiedBy>
  <cp:revision>2</cp:revision>
  <dcterms:created xsi:type="dcterms:W3CDTF">2013-02-12T18:52:00Z</dcterms:created>
  <dcterms:modified xsi:type="dcterms:W3CDTF">2013-02-12T18:52:00Z</dcterms:modified>
</cp:coreProperties>
</file>