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56" w:rsidRPr="00A71956" w:rsidRDefault="00A71956" w:rsidP="00A719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A71956">
        <w:rPr>
          <w:rFonts w:ascii="Calibri" w:eastAsia="Times New Roman" w:hAnsi="Calibri" w:cs="Times New Roman"/>
          <w:b/>
          <w:bCs/>
          <w:color w:val="000000"/>
        </w:rPr>
        <w:t>From: </w:t>
      </w:r>
      <w:hyperlink r:id="rId5" w:tgtFrame="_blank" w:history="1">
        <w:r w:rsidRPr="00A71956">
          <w:rPr>
            <w:rFonts w:ascii="Calibri" w:eastAsia="Times New Roman" w:hAnsi="Calibri" w:cs="Times New Roman"/>
            <w:color w:val="954F72"/>
            <w:u w:val="single"/>
          </w:rPr>
          <w:t>Risk Management</w:t>
        </w:r>
      </w:hyperlink>
      <w:r w:rsidRPr="00A71956">
        <w:rPr>
          <w:rFonts w:ascii="Calibri" w:eastAsia="Times New Roman" w:hAnsi="Calibri" w:cs="Times New Roman"/>
          <w:color w:val="000000"/>
        </w:rPr>
        <w:br/>
      </w:r>
      <w:r w:rsidRPr="00A71956">
        <w:rPr>
          <w:rFonts w:ascii="Calibri" w:eastAsia="Times New Roman" w:hAnsi="Calibri" w:cs="Times New Roman"/>
          <w:b/>
          <w:bCs/>
          <w:color w:val="000000"/>
        </w:rPr>
        <w:t>Sent: </w:t>
      </w:r>
      <w:r w:rsidRPr="00A71956">
        <w:rPr>
          <w:rFonts w:ascii="Calibri" w:eastAsia="Times New Roman" w:hAnsi="Calibri" w:cs="Times New Roman"/>
          <w:color w:val="000000"/>
        </w:rPr>
        <w:t>Friday, June 8, 2018 9:56 AM</w:t>
      </w:r>
      <w:r w:rsidRPr="00A71956">
        <w:rPr>
          <w:rFonts w:ascii="Calibri" w:eastAsia="Times New Roman" w:hAnsi="Calibri" w:cs="Times New Roman"/>
          <w:color w:val="000000"/>
        </w:rPr>
        <w:br/>
      </w:r>
      <w:r w:rsidRPr="00A71956">
        <w:rPr>
          <w:rFonts w:ascii="Calibri" w:eastAsia="Times New Roman" w:hAnsi="Calibri" w:cs="Times New Roman"/>
          <w:b/>
          <w:bCs/>
          <w:color w:val="000000"/>
        </w:rPr>
        <w:t>Subject: </w:t>
      </w:r>
      <w:r w:rsidRPr="00A71956">
        <w:rPr>
          <w:rFonts w:ascii="Calibri" w:eastAsia="Times New Roman" w:hAnsi="Calibri" w:cs="Times New Roman"/>
          <w:color w:val="000000"/>
        </w:rPr>
        <w:t xml:space="preserve">U.S. Rotary Club and District Liability Insurance Program - </w:t>
      </w:r>
      <w:proofErr w:type="spellStart"/>
      <w:r w:rsidRPr="00A71956">
        <w:rPr>
          <w:rFonts w:ascii="Calibri" w:eastAsia="Times New Roman" w:hAnsi="Calibri" w:cs="Times New Roman"/>
          <w:color w:val="000000"/>
        </w:rPr>
        <w:t>messageto</w:t>
      </w:r>
      <w:proofErr w:type="spellEnd"/>
      <w:r w:rsidRPr="00A71956">
        <w:rPr>
          <w:rFonts w:ascii="Calibri" w:eastAsia="Times New Roman" w:hAnsi="Calibri" w:cs="Times New Roman"/>
          <w:color w:val="000000"/>
        </w:rPr>
        <w:t xml:space="preserve"> U.S. Club Officers About 2018-19 Annual Insurance Assessments</w:t>
      </w:r>
    </w:p>
    <w:p w:rsidR="00A71956" w:rsidRPr="00A71956" w:rsidRDefault="00A71956" w:rsidP="00A719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1956">
        <w:rPr>
          <w:rFonts w:ascii="Calibri" w:eastAsia="Times New Roman" w:hAnsi="Calibri" w:cs="Times New Roman"/>
          <w:color w:val="000000"/>
        </w:rPr>
        <w:t> 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6"/>
      </w:tblGrid>
      <w:tr w:rsidR="00A71956" w:rsidRPr="00A71956" w:rsidTr="00A7195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A71956" w:rsidRPr="00A71956" w:rsidRDefault="00A71956" w:rsidP="00A71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954F72"/>
              </w:rPr>
              <w:drawing>
                <wp:inline distT="0" distB="0" distL="0" distR="0">
                  <wp:extent cx="1759585" cy="655320"/>
                  <wp:effectExtent l="19050" t="0" r="0" b="0"/>
                  <wp:docPr id="1" name="Picture 1" descr="Rotary.or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ary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956" w:rsidRPr="00A71956" w:rsidTr="00A7195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300" w:type="dxa"/>
              <w:right w:w="0" w:type="dxa"/>
            </w:tcMar>
            <w:hideMark/>
          </w:tcPr>
          <w:p w:rsidR="00A71956" w:rsidRPr="00A71956" w:rsidRDefault="00A71956" w:rsidP="00A71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956">
              <w:rPr>
                <w:rFonts w:ascii="Arial Narrow" w:eastAsia="Times New Roman" w:hAnsi="Arial Narrow" w:cs="Times New Roman"/>
                <w:b/>
                <w:bCs/>
                <w:caps/>
                <w:color w:val="005DAA"/>
                <w:sz w:val="30"/>
                <w:szCs w:val="30"/>
              </w:rPr>
              <w:t>RISK MANAGEMENT</w:t>
            </w:r>
          </w:p>
        </w:tc>
      </w:tr>
      <w:tr w:rsidR="00A71956" w:rsidRPr="00A71956" w:rsidTr="00A7195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71956" w:rsidRPr="00A71956" w:rsidRDefault="00A71956" w:rsidP="00A71956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956">
              <w:rPr>
                <w:rFonts w:ascii="Georgia" w:eastAsia="Times New Roman" w:hAnsi="Georgia" w:cs="Arial"/>
                <w:color w:val="003399"/>
                <w:sz w:val="23"/>
                <w:szCs w:val="23"/>
              </w:rPr>
              <w:t>The U.S. Rotary Clubs and Districts Liability Insurance Program ("Program") provides general liability (GL) and directors' &amp; officers'/employment practices liability (D&amp;O/EPL) insurance coverage automatically to active U.S. Rotary Clubs &amp; Districts. </w:t>
            </w:r>
          </w:p>
          <w:p w:rsidR="00A71956" w:rsidRPr="00A71956" w:rsidRDefault="00A71956" w:rsidP="00A7195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956">
              <w:rPr>
                <w:rFonts w:ascii="Georgia" w:eastAsia="Times New Roman" w:hAnsi="Georgia" w:cs="Arial"/>
                <w:b/>
                <w:bCs/>
                <w:color w:val="003399"/>
                <w:sz w:val="23"/>
              </w:rPr>
              <w:t>Dear current and incoming U.S. Rotary club officers</w:t>
            </w:r>
            <w:proofErr w:type="gramStart"/>
            <w:r w:rsidRPr="00A71956">
              <w:rPr>
                <w:rFonts w:ascii="Georgia" w:eastAsia="Times New Roman" w:hAnsi="Georgia" w:cs="Arial"/>
                <w:b/>
                <w:bCs/>
                <w:color w:val="003399"/>
                <w:sz w:val="23"/>
              </w:rPr>
              <w:t>:</w:t>
            </w:r>
            <w:proofErr w:type="gramEnd"/>
            <w:r w:rsidRPr="00A71956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br/>
            </w:r>
            <w:r w:rsidRPr="00A71956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br/>
              <w:t xml:space="preserve">This short message is to advise you about the 2018-19 insurance assessment rates (annual insurance premiums per member). The insurance assessment rates will be charged on the July Club Invoice.  Additionally, </w:t>
            </w:r>
            <w:proofErr w:type="gramStart"/>
            <w:r w:rsidRPr="00A71956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the 2018-19 Certificate of Insurance</w:t>
            </w:r>
            <w:proofErr w:type="gramEnd"/>
            <w:r w:rsidRPr="00A71956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 xml:space="preserve"> is now available on Gallagher Insight for clubs and districts to access. </w:t>
            </w:r>
            <w:r w:rsidRPr="00A71956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br/>
            </w:r>
            <w:r w:rsidRPr="00A71956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br/>
              <w:t xml:space="preserve">These assessments fund the $250,000 self-insured retention of every general liability claim and $25,000 deductible of every </w:t>
            </w:r>
            <w:proofErr w:type="gramStart"/>
            <w:r w:rsidRPr="00A71956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directors’</w:t>
            </w:r>
            <w:proofErr w:type="gramEnd"/>
            <w:r w:rsidRPr="00A71956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 xml:space="preserve"> and officers’/employment practices liability (D&amp;O/EPL) claim, under the U.S. Rotary Club &amp; District Liability Insurance Program. The assessment amounts are prepared annually by an actuary and depend on claims activity per state, funding needs of the self-insured retention, the cost of excess insurance, and credit for past claims history. The assessment rates by state and per member are shown below.</w:t>
            </w:r>
            <w:r w:rsidRPr="00A71956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br/>
              <w:t> 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0"/>
              <w:gridCol w:w="2218"/>
              <w:gridCol w:w="1505"/>
            </w:tblGrid>
            <w:tr w:rsidR="00A71956" w:rsidRPr="00A7195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  <w:b/>
                      <w:bCs/>
                    </w:rPr>
                    <w:t>States and Territories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  <w:b/>
                      <w:bCs/>
                    </w:rPr>
                    <w:t> General Liability Rates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  <w:b/>
                      <w:bCs/>
                    </w:rPr>
                    <w:t> D&amp;O/EPL Rate </w:t>
                  </w:r>
                </w:p>
              </w:tc>
            </w:tr>
            <w:tr w:rsidR="00A71956" w:rsidRPr="00A7195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CA CT FL LA ME NJ NY RI TN WI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$6.16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$0.45</w:t>
                  </w:r>
                </w:p>
              </w:tc>
            </w:tr>
            <w:tr w:rsidR="00A71956" w:rsidRPr="00A7195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AZ IL MA MD MN MO NH NV OR TX 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$3.33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$0.45</w:t>
                  </w:r>
                </w:p>
              </w:tc>
            </w:tr>
            <w:tr w:rsidR="00A71956" w:rsidRPr="00A7195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CO HI IA ID MI OH OK PA SC UT VA VT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$2.88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$0.45</w:t>
                  </w:r>
                </w:p>
              </w:tc>
            </w:tr>
            <w:tr w:rsidR="00A71956" w:rsidRPr="00A7195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AK AL AR DC DE GA IN KS KY MS MT NC ND NE NH NM SD WV WY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$2.38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$0.45</w:t>
                  </w:r>
                </w:p>
              </w:tc>
            </w:tr>
            <w:tr w:rsidR="00A71956" w:rsidRPr="00A7195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American Samoa, Guam, Northern Mariana, Puerto Rico, US 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$1.75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$0.45</w:t>
                  </w:r>
                </w:p>
              </w:tc>
            </w:tr>
          </w:tbl>
          <w:p w:rsidR="00A71956" w:rsidRPr="00A71956" w:rsidRDefault="00A71956" w:rsidP="00A7195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956">
              <w:rPr>
                <w:rFonts w:ascii="Georgia" w:eastAsia="Times New Roman" w:hAnsi="Georgia" w:cs="Arial"/>
                <w:b/>
                <w:bCs/>
                <w:color w:val="003399"/>
                <w:sz w:val="23"/>
              </w:rPr>
              <w:t>Insurance Website:</w:t>
            </w:r>
            <w:r w:rsidRPr="00A71956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 See below for information on how to access the website set up for U.S. Rotarians. </w:t>
            </w:r>
          </w:p>
          <w:tbl>
            <w:tblPr>
              <w:tblW w:w="9750" w:type="dxa"/>
              <w:jc w:val="center"/>
              <w:tblCellSpacing w:w="7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A71956" w:rsidRPr="00A7195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 xml:space="preserve">To learn more about the Program, as well as review copies of the insurance policies, summaries, loss </w:t>
                  </w:r>
                  <w:r w:rsidRPr="00A71956">
                    <w:rPr>
                      <w:rFonts w:ascii="Calibri" w:eastAsia="Times New Roman" w:hAnsi="Calibri" w:cs="Times New Roman"/>
                    </w:rPr>
                    <w:lastRenderedPageBreak/>
                    <w:t>control documents, and obtain a certificate of insurance, please visit the </w:t>
                  </w:r>
                  <w:r w:rsidRPr="00A71956">
                    <w:rPr>
                      <w:rFonts w:ascii="Calibri" w:eastAsia="Times New Roman" w:hAnsi="Calibri" w:cs="Times New Roman"/>
                      <w:i/>
                      <w:iCs/>
                    </w:rPr>
                    <w:t>Gallagher Insight</w:t>
                  </w:r>
                  <w:r w:rsidRPr="00A71956">
                    <w:rPr>
                      <w:rFonts w:ascii="Calibri" w:eastAsia="Times New Roman" w:hAnsi="Calibri" w:cs="Times New Roman"/>
                    </w:rPr>
                    <w:t> website: </w:t>
                  </w:r>
                  <w:r w:rsidRPr="00A71956">
                    <w:rPr>
                      <w:rFonts w:ascii="Calibri" w:eastAsia="Times New Roman" w:hAnsi="Calibri" w:cs="Times New Roman"/>
                    </w:rPr>
                    <w:br/>
                  </w:r>
                  <w:r w:rsidRPr="00A71956">
                    <w:rPr>
                      <w:rFonts w:ascii="Calibri" w:eastAsia="Times New Roman" w:hAnsi="Calibri" w:cs="Times New Roman"/>
                    </w:rPr>
                    <w:br/>
                    <w:t>Website address: </w:t>
                  </w:r>
                  <w:hyperlink r:id="rId8" w:tgtFrame="_blank" w:history="1">
                    <w:r w:rsidRPr="00A71956">
                      <w:rPr>
                        <w:rFonts w:ascii="Calibri" w:eastAsia="Times New Roman" w:hAnsi="Calibri" w:cs="Times New Roman"/>
                        <w:color w:val="954F72"/>
                        <w:u w:val="single"/>
                      </w:rPr>
                      <w:t>https://insight.ajg.com</w:t>
                    </w:r>
                  </w:hyperlink>
                  <w:r w:rsidRPr="00A71956">
                    <w:rPr>
                      <w:rFonts w:ascii="Calibri" w:eastAsia="Times New Roman" w:hAnsi="Calibri" w:cs="Times New Roman"/>
                    </w:rPr>
                    <w:t> </w:t>
                  </w:r>
                  <w:r w:rsidRPr="00A71956">
                    <w:rPr>
                      <w:rFonts w:ascii="Calibri" w:eastAsia="Times New Roman" w:hAnsi="Calibri" w:cs="Times New Roman"/>
                    </w:rPr>
                    <w:br/>
                  </w:r>
                  <w:r w:rsidRPr="00A71956">
                    <w:rPr>
                      <w:rFonts w:ascii="Calibri" w:eastAsia="Times New Roman" w:hAnsi="Calibri" w:cs="Times New Roman"/>
                    </w:rPr>
                    <w:br/>
                  </w:r>
                  <w:r w:rsidRPr="00A71956">
                    <w:rPr>
                      <w:rFonts w:ascii="Calibri" w:eastAsia="Times New Roman" w:hAnsi="Calibri" w:cs="Times New Roman"/>
                      <w:b/>
                      <w:bCs/>
                      <w:color w:val="003399"/>
                    </w:rPr>
                    <w:t>Username</w:t>
                  </w:r>
                  <w:r w:rsidRPr="00A71956">
                    <w:rPr>
                      <w:rFonts w:ascii="Calibri" w:eastAsia="Times New Roman" w:hAnsi="Calibri" w:cs="Times New Roman"/>
                    </w:rPr>
                    <w:t>: rotary@ajg.com </w:t>
                  </w:r>
                  <w:r w:rsidRPr="00A71956">
                    <w:rPr>
                      <w:rFonts w:ascii="Calibri" w:eastAsia="Times New Roman" w:hAnsi="Calibri" w:cs="Times New Roman"/>
                    </w:rPr>
                    <w:br/>
                  </w:r>
                  <w:r w:rsidRPr="00A71956">
                    <w:rPr>
                      <w:rFonts w:ascii="Calibri" w:eastAsia="Times New Roman" w:hAnsi="Calibri" w:cs="Times New Roman"/>
                      <w:b/>
                      <w:bCs/>
                      <w:color w:val="003399"/>
                    </w:rPr>
                    <w:t>Password</w:t>
                  </w:r>
                  <w:r w:rsidRPr="00A71956">
                    <w:rPr>
                      <w:rFonts w:ascii="Calibri" w:eastAsia="Times New Roman" w:hAnsi="Calibri" w:cs="Times New Roman"/>
                    </w:rPr>
                    <w:t>: rotarian1 </w:t>
                  </w:r>
                  <w:r w:rsidRPr="00A71956">
                    <w:rPr>
                      <w:rFonts w:ascii="Calibri" w:eastAsia="Times New Roman" w:hAnsi="Calibri" w:cs="Times New Roman"/>
                    </w:rPr>
                    <w:br/>
                  </w:r>
                  <w:r w:rsidRPr="00A71956">
                    <w:rPr>
                      <w:rFonts w:ascii="Calibri" w:eastAsia="Times New Roman" w:hAnsi="Calibri" w:cs="Times New Roman"/>
                    </w:rPr>
                    <w:br/>
                    <w:t>Rotarians can also contact Gallagher by email (</w:t>
                  </w:r>
                  <w:hyperlink r:id="rId9" w:tgtFrame="_blank" w:history="1">
                    <w:r w:rsidRPr="00A71956">
                      <w:rPr>
                        <w:rFonts w:ascii="Calibri" w:eastAsia="Times New Roman" w:hAnsi="Calibri" w:cs="Times New Roman"/>
                        <w:color w:val="954F72"/>
                        <w:u w:val="single"/>
                      </w:rPr>
                      <w:t>rotary@ajg.com</w:t>
                    </w:r>
                  </w:hyperlink>
                  <w:r w:rsidRPr="00A71956">
                    <w:rPr>
                      <w:rFonts w:ascii="Calibri" w:eastAsia="Times New Roman" w:hAnsi="Calibri" w:cs="Times New Roman"/>
                    </w:rPr>
                    <w:t>) or by phone: </w:t>
                  </w:r>
                  <w:r w:rsidRPr="00A71956">
                    <w:rPr>
                      <w:rFonts w:ascii="Calibri" w:eastAsia="Times New Roman" w:hAnsi="Calibri" w:cs="Times New Roman"/>
                      <w:color w:val="0000FF"/>
                    </w:rPr>
                    <w:t>1.833.3ROTARY (833.376.8279)</w:t>
                  </w:r>
                  <w:r w:rsidRPr="00A71956">
                    <w:rPr>
                      <w:rFonts w:ascii="Calibri" w:eastAsia="Times New Roman" w:hAnsi="Calibri" w:cs="Times New Roman"/>
                    </w:rPr>
                    <w:br/>
                  </w:r>
                  <w:r w:rsidRPr="00A71956">
                    <w:rPr>
                      <w:rFonts w:ascii="Calibri" w:eastAsia="Times New Roman" w:hAnsi="Calibri" w:cs="Times New Roman"/>
                    </w:rPr>
                    <w:br/>
                    <w:t>This website is for U.S. Rotary club/district use only and is the exclusive source for all the Program's documents, forms, loss control guidelines, and the certificate of insurance.</w:t>
                  </w:r>
                  <w:r w:rsidRPr="00A71956">
                    <w:rPr>
                      <w:rFonts w:ascii="Calibri" w:eastAsia="Times New Roman" w:hAnsi="Calibri" w:cs="Times New Roman"/>
                    </w:rPr>
                    <w:br/>
                    <w:t> </w:t>
                  </w:r>
                </w:p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  <w:b/>
                      <w:bCs/>
                      <w:color w:val="800000"/>
                    </w:rPr>
                    <w:t>Please share this link/login to Gallagher Insight website with Rotarians in your club/district.</w:t>
                  </w:r>
                </w:p>
              </w:tc>
            </w:tr>
          </w:tbl>
          <w:p w:rsidR="00A71956" w:rsidRPr="00A71956" w:rsidRDefault="00A71956" w:rsidP="00A71956">
            <w:pPr>
              <w:spacing w:after="0" w:line="36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A71956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lastRenderedPageBreak/>
              <w:br/>
              <w:t>Regards, </w:t>
            </w:r>
            <w:r w:rsidRPr="00A71956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br/>
              <w:t>Rotary Risk Management Team</w:t>
            </w:r>
            <w:r w:rsidRPr="00A71956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br/>
            </w:r>
            <w:r w:rsidRPr="00A71956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br/>
            </w:r>
            <w:r w:rsidRPr="00A71956">
              <w:rPr>
                <w:rFonts w:ascii="Georgia" w:eastAsia="Times New Roman" w:hAnsi="Georgia" w:cs="Times New Roman"/>
                <w:b/>
                <w:bCs/>
                <w:color w:val="003399"/>
                <w:sz w:val="23"/>
              </w:rPr>
              <w:t>Contact Information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2027"/>
              <w:gridCol w:w="1637"/>
              <w:gridCol w:w="2333"/>
              <w:gridCol w:w="1874"/>
            </w:tblGrid>
            <w:tr w:rsidR="00A71956" w:rsidRPr="00A71956">
              <w:trPr>
                <w:trHeight w:val="395"/>
                <w:jc w:val="center"/>
              </w:trPr>
              <w:tc>
                <w:tcPr>
                  <w:tcW w:w="1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</w:rPr>
                    <w:t>Insurance Broker</w:t>
                  </w:r>
                </w:p>
              </w:tc>
              <w:tc>
                <w:tcPr>
                  <w:tcW w:w="8819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</w:rPr>
                    <w:t>Rotary Risk Management</w:t>
                  </w:r>
                </w:p>
              </w:tc>
            </w:tr>
            <w:tr w:rsidR="00A71956" w:rsidRPr="00A71956">
              <w:trPr>
                <w:trHeight w:val="701"/>
                <w:jc w:val="center"/>
              </w:trPr>
              <w:tc>
                <w:tcPr>
                  <w:tcW w:w="19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Gallagher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A71956">
                    <w:rPr>
                      <w:rFonts w:ascii="Calibri" w:eastAsia="Times New Roman" w:hAnsi="Calibri" w:cs="Times New Roman"/>
                    </w:rPr>
                    <w:t>Julita</w:t>
                  </w:r>
                  <w:proofErr w:type="spellEnd"/>
                  <w:r w:rsidRPr="00A71956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proofErr w:type="spellStart"/>
                  <w:r w:rsidRPr="00A71956">
                    <w:rPr>
                      <w:rFonts w:ascii="Calibri" w:eastAsia="Times New Roman" w:hAnsi="Calibri" w:cs="Times New Roman"/>
                    </w:rPr>
                    <w:t>Brzozowska</w:t>
                  </w:r>
                  <w:proofErr w:type="spellEnd"/>
                  <w:r w:rsidRPr="00A71956">
                    <w:rPr>
                      <w:rFonts w:ascii="Calibri" w:eastAsia="Times New Roman" w:hAnsi="Calibri" w:cs="Times New Roman"/>
                    </w:rPr>
                    <w:t>,</w:t>
                  </w:r>
                  <w:r w:rsidRPr="00A71956">
                    <w:rPr>
                      <w:rFonts w:ascii="Calibri" w:eastAsia="Times New Roman" w:hAnsi="Calibri" w:cs="Times New Roman"/>
                    </w:rPr>
                    <w:br/>
                    <w:t>Risk Manager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Carol Dietz,</w:t>
                  </w:r>
                  <w:r w:rsidRPr="00A71956">
                    <w:rPr>
                      <w:rFonts w:ascii="Calibri" w:eastAsia="Times New Roman" w:hAnsi="Calibri" w:cs="Times New Roman"/>
                    </w:rPr>
                    <w:br/>
                    <w:t>Assistant Risk Manager</w:t>
                  </w:r>
                </w:p>
              </w:tc>
              <w:tc>
                <w:tcPr>
                  <w:tcW w:w="2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 xml:space="preserve">Katie </w:t>
                  </w:r>
                  <w:proofErr w:type="spellStart"/>
                  <w:r w:rsidRPr="00A71956">
                    <w:rPr>
                      <w:rFonts w:ascii="Calibri" w:eastAsia="Times New Roman" w:hAnsi="Calibri" w:cs="Times New Roman"/>
                    </w:rPr>
                    <w:t>Rabs</w:t>
                  </w:r>
                  <w:proofErr w:type="spellEnd"/>
                  <w:r w:rsidRPr="00A71956">
                    <w:rPr>
                      <w:rFonts w:ascii="Calibri" w:eastAsia="Times New Roman" w:hAnsi="Calibri" w:cs="Times New Roman"/>
                    </w:rPr>
                    <w:t>,</w:t>
                  </w:r>
                  <w:r w:rsidRPr="00A71956">
                    <w:rPr>
                      <w:rFonts w:ascii="Calibri" w:eastAsia="Times New Roman" w:hAnsi="Calibri" w:cs="Times New Roman"/>
                    </w:rPr>
                    <w:br/>
                    <w:t>Risk Management Specialist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Jodi Steel,</w:t>
                  </w:r>
                  <w:r w:rsidRPr="00A71956">
                    <w:rPr>
                      <w:rFonts w:ascii="Calibri" w:eastAsia="Times New Roman" w:hAnsi="Calibri" w:cs="Times New Roman"/>
                    </w:rPr>
                    <w:br/>
                    <w:t>Claims Manager</w:t>
                  </w:r>
                </w:p>
              </w:tc>
            </w:tr>
            <w:tr w:rsidR="00A71956" w:rsidRPr="00A71956">
              <w:trPr>
                <w:trHeight w:val="449"/>
                <w:jc w:val="center"/>
              </w:trPr>
              <w:tc>
                <w:tcPr>
                  <w:tcW w:w="19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(833) 376-8279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(847) 424-5394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(847) 424-5245</w:t>
                  </w:r>
                </w:p>
              </w:tc>
              <w:tc>
                <w:tcPr>
                  <w:tcW w:w="2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(847) 866-4494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956" w:rsidRPr="00A71956" w:rsidRDefault="00A71956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71956">
                    <w:rPr>
                      <w:rFonts w:ascii="Calibri" w:eastAsia="Times New Roman" w:hAnsi="Calibri" w:cs="Times New Roman"/>
                    </w:rPr>
                    <w:t>(847) 866-3125</w:t>
                  </w:r>
                </w:p>
              </w:tc>
            </w:tr>
            <w:tr w:rsidR="00A71956" w:rsidRPr="00A71956">
              <w:trPr>
                <w:trHeight w:val="440"/>
                <w:jc w:val="center"/>
              </w:trPr>
              <w:tc>
                <w:tcPr>
                  <w:tcW w:w="19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956" w:rsidRPr="00A71956" w:rsidRDefault="0016739E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hyperlink r:id="rId10" w:tgtFrame="_blank" w:history="1">
                    <w:r w:rsidR="00A71956" w:rsidRPr="00A71956">
                      <w:rPr>
                        <w:rFonts w:ascii="Calibri" w:eastAsia="Times New Roman" w:hAnsi="Calibri" w:cs="Times New Roman"/>
                        <w:color w:val="954F72"/>
                        <w:u w:val="single"/>
                      </w:rPr>
                      <w:t>rotary@ajg.com</w:t>
                    </w:r>
                  </w:hyperlink>
                </w:p>
              </w:tc>
              <w:tc>
                <w:tcPr>
                  <w:tcW w:w="700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956" w:rsidRPr="00A71956" w:rsidRDefault="0016739E" w:rsidP="00A719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hyperlink r:id="rId11" w:tgtFrame="_blank" w:history="1">
                    <w:r w:rsidR="00A71956" w:rsidRPr="00A71956">
                      <w:rPr>
                        <w:rFonts w:ascii="Calibri" w:eastAsia="Times New Roman" w:hAnsi="Calibri" w:cs="Times New Roman"/>
                        <w:color w:val="954F72"/>
                        <w:u w:val="single"/>
                      </w:rPr>
                      <w:t>insurance@rotary.org</w:t>
                    </w:r>
                  </w:hyperlink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956" w:rsidRPr="00A71956" w:rsidRDefault="0016739E" w:rsidP="00A71956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hyperlink r:id="rId12" w:tgtFrame="_blank" w:history="1">
                    <w:r w:rsidR="00A71956" w:rsidRPr="00A71956">
                      <w:rPr>
                        <w:rFonts w:ascii="Calibri" w:eastAsia="Times New Roman" w:hAnsi="Calibri" w:cs="Times New Roman"/>
                        <w:color w:val="954F72"/>
                        <w:u w:val="single"/>
                      </w:rPr>
                      <w:t>claims@rotary.org</w:t>
                    </w:r>
                  </w:hyperlink>
                </w:p>
              </w:tc>
            </w:tr>
          </w:tbl>
          <w:p w:rsidR="00A71956" w:rsidRPr="00A71956" w:rsidRDefault="00A71956" w:rsidP="00A7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71956" w:rsidRPr="00A71956" w:rsidTr="00A7195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6"/>
            </w:tblGrid>
            <w:tr w:rsidR="00A71956" w:rsidRPr="00A71956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1956" w:rsidRPr="00A71956" w:rsidRDefault="0016739E" w:rsidP="00A71956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hyperlink r:id="rId13" w:tgtFrame="_blank" w:history="1">
                    <w:r w:rsidR="00A71956" w:rsidRPr="00A71956">
                      <w:rPr>
                        <w:rFonts w:ascii="Arial Narrow" w:eastAsia="Times New Roman" w:hAnsi="Arial Narrow" w:cs="Times New Roman"/>
                        <w:color w:val="005DAA"/>
                        <w:sz w:val="21"/>
                        <w:u w:val="single"/>
                      </w:rPr>
                      <w:t>ONE ROTARY CENTER</w:t>
                    </w:r>
                  </w:hyperlink>
                </w:p>
              </w:tc>
            </w:tr>
            <w:tr w:rsidR="00A71956" w:rsidRPr="00A7195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71956" w:rsidRPr="00A71956" w:rsidRDefault="0016739E" w:rsidP="00A71956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hyperlink r:id="rId14" w:tgtFrame="_blank" w:history="1">
                    <w:r w:rsidR="00A71956" w:rsidRPr="00A71956">
                      <w:rPr>
                        <w:rFonts w:ascii="Arial Narrow" w:eastAsia="Times New Roman" w:hAnsi="Arial Narrow" w:cs="Times New Roman"/>
                        <w:color w:val="005DAA"/>
                        <w:sz w:val="21"/>
                        <w:u w:val="single"/>
                      </w:rPr>
                      <w:t>1560 SHERMAN AVENUE</w:t>
                    </w:r>
                  </w:hyperlink>
                </w:p>
              </w:tc>
            </w:tr>
            <w:tr w:rsidR="00A71956" w:rsidRPr="00A7195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71956" w:rsidRPr="00A71956" w:rsidRDefault="0016739E" w:rsidP="00A71956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hyperlink r:id="rId15" w:tgtFrame="_blank" w:history="1">
                    <w:r w:rsidR="00A71956" w:rsidRPr="00A71956">
                      <w:rPr>
                        <w:rFonts w:ascii="Arial Narrow" w:eastAsia="Times New Roman" w:hAnsi="Arial Narrow" w:cs="Times New Roman"/>
                        <w:color w:val="005DAA"/>
                        <w:sz w:val="21"/>
                        <w:u w:val="single"/>
                      </w:rPr>
                      <w:t>EVANSTON, ILLINOIS 60201-3698 USA</w:t>
                    </w:r>
                  </w:hyperlink>
                </w:p>
              </w:tc>
            </w:tr>
            <w:tr w:rsidR="00A71956" w:rsidRPr="00A7195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A71956" w:rsidRPr="00A71956" w:rsidRDefault="0016739E" w:rsidP="00A71956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hyperlink r:id="rId16" w:tgtFrame="_blank" w:history="1">
                    <w:r w:rsidR="00A71956" w:rsidRPr="00A71956">
                      <w:rPr>
                        <w:rFonts w:ascii="Arial Narrow" w:eastAsia="Times New Roman" w:hAnsi="Arial Narrow" w:cs="Times New Roman"/>
                        <w:color w:val="005DAA"/>
                        <w:sz w:val="21"/>
                        <w:u w:val="single"/>
                      </w:rPr>
                      <w:t>ROTARY.ORG</w:t>
                    </w:r>
                  </w:hyperlink>
                </w:p>
              </w:tc>
            </w:tr>
          </w:tbl>
          <w:p w:rsidR="00A71956" w:rsidRPr="00A71956" w:rsidRDefault="00A71956" w:rsidP="00A71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349DC" w:rsidRDefault="00B349DC"/>
    <w:sectPr w:rsidR="00B349DC" w:rsidSect="00A71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956"/>
    <w:rsid w:val="0016739E"/>
    <w:rsid w:val="00A71956"/>
    <w:rsid w:val="00B349DC"/>
    <w:rsid w:val="00D44F24"/>
    <w:rsid w:val="00FA03F6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9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956"/>
    <w:rPr>
      <w:b/>
      <w:bCs/>
    </w:rPr>
  </w:style>
  <w:style w:type="character" w:styleId="Emphasis">
    <w:name w:val="Emphasis"/>
    <w:basedOn w:val="DefaultParagraphFont"/>
    <w:uiPriority w:val="20"/>
    <w:qFormat/>
    <w:rsid w:val="00A719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05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.msgfocus.com/c/1d7ftZRtKtMqkqIbOG8LjSFn9M" TargetMode="External"/><Relationship Id="rId13" Type="http://schemas.openxmlformats.org/officeDocument/2006/relationships/hyperlink" Target="http://rotary.msgfocus.com/c/1d7fuHKgydPeP4unVbq5aRq89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laims@rotary.or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otary.msgfocus.com/c/1d7fwPoCXrXGiZOYeHg2JNGp82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.msgfocus.com/c/1d7fthYGWJJBPMVZIaRrsTUCad" TargetMode="External"/><Relationship Id="rId11" Type="http://schemas.openxmlformats.org/officeDocument/2006/relationships/hyperlink" Target="mailto:insurance@rotary.org" TargetMode="External"/><Relationship Id="rId5" Type="http://schemas.openxmlformats.org/officeDocument/2006/relationships/hyperlink" Target="mailto:insurance@rotary.org" TargetMode="External"/><Relationship Id="rId15" Type="http://schemas.openxmlformats.org/officeDocument/2006/relationships/hyperlink" Target="http://rotary.msgfocus.com/c/1d7fw7vQ9HUROm2M8bYISOVE8t" TargetMode="External"/><Relationship Id="rId10" Type="http://schemas.openxmlformats.org/officeDocument/2006/relationships/hyperlink" Target="mailto:rotary@aj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tary@ajg.com" TargetMode="External"/><Relationship Id="rId14" Type="http://schemas.openxmlformats.org/officeDocument/2006/relationships/hyperlink" Target="http://rotary.msgfocus.com/c/1d7fvpD3lXS3jIgA1GHp1QaT8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MaryAnn</cp:lastModifiedBy>
  <cp:revision>2</cp:revision>
  <dcterms:created xsi:type="dcterms:W3CDTF">2018-07-25T19:38:00Z</dcterms:created>
  <dcterms:modified xsi:type="dcterms:W3CDTF">2018-07-25T19:38:00Z</dcterms:modified>
</cp:coreProperties>
</file>